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6EB5" w14:textId="77777777" w:rsidR="009B7BEE" w:rsidRPr="00583862" w:rsidRDefault="00EA4A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3AAF0313" w14:textId="77777777" w:rsidR="009B7BEE" w:rsidRPr="00583862" w:rsidRDefault="00EA4A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Brainstorm &amp; Idea Prioritization Template</w:t>
      </w:r>
    </w:p>
    <w:p w14:paraId="6715CA44" w14:textId="77777777" w:rsidR="009B7BEE" w:rsidRPr="00583862" w:rsidRDefault="009B7B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EE" w:rsidRPr="00583862" w14:paraId="25E6CDBB" w14:textId="77777777">
        <w:tc>
          <w:tcPr>
            <w:tcW w:w="4508" w:type="dxa"/>
          </w:tcPr>
          <w:p w14:paraId="49FD6ECA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A901E4A" w14:textId="77777777" w:rsidR="009B7BEE" w:rsidRPr="00583862" w:rsidRDefault="00583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02/02/2026</w:t>
            </w:r>
          </w:p>
        </w:tc>
      </w:tr>
      <w:tr w:rsidR="009B7BEE" w:rsidRPr="00583862" w14:paraId="06255CE3" w14:textId="77777777">
        <w:tc>
          <w:tcPr>
            <w:tcW w:w="4508" w:type="dxa"/>
          </w:tcPr>
          <w:p w14:paraId="226F5866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49F1640" w14:textId="07C22F59" w:rsidR="009B7BEE" w:rsidRPr="00583862" w:rsidRDefault="00AA6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663">
              <w:rPr>
                <w:rFonts w:ascii="Times New Roman" w:hAnsi="Times New Roman" w:cs="Times New Roman"/>
                <w:sz w:val="24"/>
                <w:szCs w:val="24"/>
              </w:rPr>
              <w:t>LTVIP2026TMIDS80883</w:t>
            </w:r>
          </w:p>
        </w:tc>
      </w:tr>
      <w:tr w:rsidR="009B7BEE" w:rsidRPr="00583862" w14:paraId="36373DC7" w14:textId="77777777">
        <w:tc>
          <w:tcPr>
            <w:tcW w:w="4508" w:type="dxa"/>
          </w:tcPr>
          <w:p w14:paraId="62691674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748F3D80" w14:textId="77777777" w:rsidR="009B7BEE" w:rsidRPr="00583862" w:rsidRDefault="00583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Prosperity Prognosticator: Machine Learning for Startup Success Prediction</w:t>
            </w:r>
          </w:p>
        </w:tc>
      </w:tr>
      <w:tr w:rsidR="009B7BEE" w:rsidRPr="00583862" w14:paraId="544495DA" w14:textId="77777777">
        <w:tc>
          <w:tcPr>
            <w:tcW w:w="4508" w:type="dxa"/>
          </w:tcPr>
          <w:p w14:paraId="0049D2E3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2B2C0EE8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6359D91" w14:textId="77777777" w:rsidR="009B7BEE" w:rsidRPr="00583862" w:rsidRDefault="009B7BEE">
      <w:pPr>
        <w:rPr>
          <w:rFonts w:ascii="Times New Roman" w:hAnsi="Times New Roman" w:cs="Times New Roman"/>
          <w:b/>
          <w:sz w:val="24"/>
          <w:szCs w:val="24"/>
        </w:rPr>
      </w:pPr>
    </w:p>
    <w:p w14:paraId="31EAA78E" w14:textId="77777777" w:rsidR="009B7BEE" w:rsidRPr="00583862" w:rsidRDefault="00EA4A26">
      <w:pPr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122AD14C" w14:textId="77777777" w:rsidR="009B7BEE" w:rsidRPr="00583862" w:rsidRDefault="00EA4A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3862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AC1ADE" w14:textId="77777777" w:rsidR="009B7BEE" w:rsidRPr="00583862" w:rsidRDefault="00EA4A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3862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88F6A59" w14:textId="77777777" w:rsidR="00583862" w:rsidRDefault="00583862">
      <w:pPr>
        <w:rPr>
          <w:rFonts w:ascii="Times New Roman" w:hAnsi="Times New Roman" w:cs="Times New Roman"/>
          <w:sz w:val="24"/>
          <w:szCs w:val="24"/>
        </w:rPr>
      </w:pPr>
    </w:p>
    <w:p w14:paraId="0CF1EA00" w14:textId="026CC33B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Predicting Startup Success Using Supervised Machine Learning</w:t>
      </w:r>
    </w:p>
    <w:p w14:paraId="37AABC5F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2C094F19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Many startups fail due to poor market fit, weak financial planning, lack of funding strategy, or inexperienced founding teams. Investors and founders often rely on intuition rather than data-driven insights to evaluate startup potential.</w:t>
      </w:r>
    </w:p>
    <w:p w14:paraId="7C2C299A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 xml:space="preserve">This project aims to develop a 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machine learning-based prediction system</w:t>
      </w:r>
      <w:r w:rsidRPr="00B51AAB">
        <w:rPr>
          <w:rFonts w:ascii="Times New Roman" w:hAnsi="Times New Roman" w:cs="Times New Roman"/>
          <w:sz w:val="24"/>
          <w:szCs w:val="24"/>
        </w:rPr>
        <w:t xml:space="preserve"> that analyzes historical startup data (funding amount, industry sector, founder experience, team size, location, revenue growth, burn rate, etc.) to predict whether a startup is likely to:</w:t>
      </w:r>
    </w:p>
    <w:p w14:paraId="4544E9A3" w14:textId="77777777" w:rsidR="00B51AAB" w:rsidRPr="00B51AAB" w:rsidRDefault="00B51AAB" w:rsidP="00B51A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Succeed (profitable/acquired/IPO)</w:t>
      </w:r>
    </w:p>
    <w:p w14:paraId="7FC3F33E" w14:textId="77777777" w:rsidR="00B51AAB" w:rsidRPr="00B51AAB" w:rsidRDefault="00B51AAB" w:rsidP="00B51A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Survive (moderate growth)</w:t>
      </w:r>
    </w:p>
    <w:p w14:paraId="1B579A58" w14:textId="77777777" w:rsidR="00B51AAB" w:rsidRPr="00B51AAB" w:rsidRDefault="00B51AAB" w:rsidP="00B51A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Fail (shutdown)</w:t>
      </w:r>
    </w:p>
    <w:p w14:paraId="0AC8EF86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ML Approach:</w:t>
      </w:r>
    </w:p>
    <w:p w14:paraId="59999B14" w14:textId="77777777" w:rsidR="00B51AAB" w:rsidRPr="00B51AAB" w:rsidRDefault="00B51AAB" w:rsidP="00B51A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Use classification algorithms such as:</w:t>
      </w:r>
    </w:p>
    <w:p w14:paraId="74DF3F54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Random Forest</w:t>
      </w:r>
    </w:p>
    <w:p w14:paraId="338D7D64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Logistic Regression</w:t>
      </w:r>
    </w:p>
    <w:p w14:paraId="5610332D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Support Vector Machine</w:t>
      </w:r>
    </w:p>
    <w:p w14:paraId="46883AFC" w14:textId="77777777" w:rsidR="00B51AAB" w:rsidRPr="00B51AAB" w:rsidRDefault="00B51AAB" w:rsidP="00B51AA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Gradient Boosting</w:t>
      </w:r>
    </w:p>
    <w:p w14:paraId="734BB620" w14:textId="77777777" w:rsidR="00B51AAB" w:rsidRPr="00B51AAB" w:rsidRDefault="00B51AAB" w:rsidP="00B51A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Perform feature importance analysis to identify key success factors.</w:t>
      </w:r>
    </w:p>
    <w:p w14:paraId="3A96EEFF" w14:textId="77777777" w:rsidR="00B51AAB" w:rsidRPr="00B51AAB" w:rsidRDefault="00B51AAB" w:rsidP="00B51A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Output a probability score representing startup success likelihood.</w:t>
      </w:r>
    </w:p>
    <w:p w14:paraId="4B5B92C3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6F1B0ABB" w14:textId="58472F49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Help investors, incubators, and founders make informed decisions using predictive analytics.</w:t>
      </w:r>
    </w:p>
    <w:p w14:paraId="7B778D3C" w14:textId="08CC5F3B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Startup Growth &amp; Risk Forecasting Using Ensemble Learning</w:t>
      </w:r>
    </w:p>
    <w:p w14:paraId="347226D1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1A47E8AF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Startup success is not binary (success/failure). It depends on multiple dynamic factors such as funding rounds, customer acquisition rate, competition intensity, and economic conditions. There is a need for an intelligent system that not only predicts success but also estimates risk levels and growth potential over time.</w:t>
      </w:r>
    </w:p>
    <w:p w14:paraId="53B6435C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 xml:space="preserve">This project proposes building an </w:t>
      </w:r>
      <w:r w:rsidRPr="00B51AAB">
        <w:rPr>
          <w:rFonts w:ascii="Times New Roman" w:hAnsi="Times New Roman" w:cs="Times New Roman"/>
          <w:b/>
          <w:bCs/>
          <w:sz w:val="24"/>
          <w:szCs w:val="24"/>
        </w:rPr>
        <w:t>ensemble machine learning model</w:t>
      </w:r>
      <w:r w:rsidRPr="00B51AAB">
        <w:rPr>
          <w:rFonts w:ascii="Times New Roman" w:hAnsi="Times New Roman" w:cs="Times New Roman"/>
          <w:sz w:val="24"/>
          <w:szCs w:val="24"/>
        </w:rPr>
        <w:t xml:space="preserve"> that predicts:</w:t>
      </w:r>
    </w:p>
    <w:p w14:paraId="12430CB2" w14:textId="77777777" w:rsidR="00B51AAB" w:rsidRPr="00B51AAB" w:rsidRDefault="00B51AAB" w:rsidP="00B51A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Growth potential (High / Medium / Low)</w:t>
      </w:r>
    </w:p>
    <w:p w14:paraId="314ACE33" w14:textId="77777777" w:rsidR="00B51AAB" w:rsidRPr="00B51AAB" w:rsidRDefault="00B51AAB" w:rsidP="00B51A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Risk score</w:t>
      </w:r>
    </w:p>
    <w:p w14:paraId="1DD54396" w14:textId="77777777" w:rsidR="00B51AAB" w:rsidRPr="00B51AAB" w:rsidRDefault="00B51AAB" w:rsidP="00B51A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Estimated funding survival period</w:t>
      </w:r>
    </w:p>
    <w:p w14:paraId="198E88CB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ML Approach:</w:t>
      </w:r>
    </w:p>
    <w:p w14:paraId="0C22892C" w14:textId="77777777" w:rsidR="00B51AAB" w:rsidRPr="00B51AAB" w:rsidRDefault="00B51AAB" w:rsidP="00B51A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Use ensemble techniques like:</w:t>
      </w:r>
    </w:p>
    <w:p w14:paraId="23F52405" w14:textId="77777777" w:rsidR="00B51AAB" w:rsidRPr="00B51AAB" w:rsidRDefault="00B51AAB" w:rsidP="00B51AA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Random Forest</w:t>
      </w:r>
    </w:p>
    <w:p w14:paraId="0E738ECA" w14:textId="77777777" w:rsidR="00B51AAB" w:rsidRPr="00B51AAB" w:rsidRDefault="00B51AAB" w:rsidP="00B51AA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XGBoost</w:t>
      </w:r>
    </w:p>
    <w:p w14:paraId="02398CFD" w14:textId="77777777" w:rsidR="00B51AAB" w:rsidRPr="00B51AAB" w:rsidRDefault="00B51AAB" w:rsidP="00B51AA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Voting Classifier</w:t>
      </w:r>
    </w:p>
    <w:p w14:paraId="74E282D3" w14:textId="77777777" w:rsidR="00B51AAB" w:rsidRPr="00B51AAB" w:rsidRDefault="00B51AAB" w:rsidP="00B51A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Apply regression models to predict future revenue growth.</w:t>
      </w:r>
    </w:p>
    <w:p w14:paraId="30C1CC58" w14:textId="77777777" w:rsidR="00B51AAB" w:rsidRPr="00B51AAB" w:rsidRDefault="00B51AAB" w:rsidP="00B51A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Use clustering (K-Means) to group startups into risk categories.</w:t>
      </w:r>
    </w:p>
    <w:p w14:paraId="15C927E9" w14:textId="77777777" w:rsidR="00B51AAB" w:rsidRPr="00B51AAB" w:rsidRDefault="00B51AAB" w:rsidP="00B5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AAB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610CC440" w14:textId="77777777" w:rsidR="00B51AAB" w:rsidRPr="00B51AAB" w:rsidRDefault="00B51AAB" w:rsidP="00B51AAB">
      <w:pPr>
        <w:rPr>
          <w:rFonts w:ascii="Times New Roman" w:hAnsi="Times New Roman" w:cs="Times New Roman"/>
          <w:sz w:val="24"/>
          <w:szCs w:val="24"/>
        </w:rPr>
      </w:pPr>
      <w:r w:rsidRPr="00B51AAB">
        <w:rPr>
          <w:rFonts w:ascii="Times New Roman" w:hAnsi="Times New Roman" w:cs="Times New Roman"/>
          <w:sz w:val="24"/>
          <w:szCs w:val="24"/>
        </w:rPr>
        <w:t>Provide a “Prosperity Score” dashboard that helps venture capitalists and entrepreneurs evaluate long-term sustainability and growth opportunities.</w:t>
      </w:r>
    </w:p>
    <w:p w14:paraId="181586BE" w14:textId="0E7B52B0" w:rsidR="009B7BEE" w:rsidRPr="00583862" w:rsidRDefault="009B7BEE">
      <w:pPr>
        <w:rPr>
          <w:rFonts w:ascii="Times New Roman" w:hAnsi="Times New Roman" w:cs="Times New Roman"/>
          <w:sz w:val="24"/>
          <w:szCs w:val="24"/>
        </w:rPr>
      </w:pPr>
    </w:p>
    <w:sectPr w:rsidR="009B7BEE" w:rsidRPr="005838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14C"/>
    <w:multiLevelType w:val="multilevel"/>
    <w:tmpl w:val="7ADE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5389"/>
    <w:multiLevelType w:val="multilevel"/>
    <w:tmpl w:val="E7F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02759"/>
    <w:multiLevelType w:val="hybridMultilevel"/>
    <w:tmpl w:val="E51290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B2446"/>
    <w:multiLevelType w:val="multilevel"/>
    <w:tmpl w:val="7C0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F0C40"/>
    <w:multiLevelType w:val="multilevel"/>
    <w:tmpl w:val="6A1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6852">
    <w:abstractNumId w:val="3"/>
  </w:num>
  <w:num w:numId="2" w16cid:durableId="758253344">
    <w:abstractNumId w:val="0"/>
  </w:num>
  <w:num w:numId="3" w16cid:durableId="1927886129">
    <w:abstractNumId w:val="1"/>
  </w:num>
  <w:num w:numId="4" w16cid:durableId="2133747054">
    <w:abstractNumId w:val="4"/>
  </w:num>
  <w:num w:numId="5" w16cid:durableId="338775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EE"/>
    <w:rsid w:val="00294413"/>
    <w:rsid w:val="003945CD"/>
    <w:rsid w:val="00583862"/>
    <w:rsid w:val="008C70AC"/>
    <w:rsid w:val="009B7BEE"/>
    <w:rsid w:val="00AA6663"/>
    <w:rsid w:val="00B51AAB"/>
    <w:rsid w:val="00EA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A8BF"/>
  <w15:docId w15:val="{630C83B5-7043-4B49-81B7-F07C4B19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51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kalagaravsrinivas@outlook.com</cp:lastModifiedBy>
  <cp:revision>3</cp:revision>
  <dcterms:created xsi:type="dcterms:W3CDTF">2026-02-19T14:12:00Z</dcterms:created>
  <dcterms:modified xsi:type="dcterms:W3CDTF">2026-02-19T14:13:00Z</dcterms:modified>
</cp:coreProperties>
</file>