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C0444" w14:textId="77777777" w:rsidR="00D847D4" w:rsidRDefault="00000000">
      <w:pPr>
        <w:spacing w:line="259" w:lineRule="auto"/>
        <w:ind w:left="1590"/>
      </w:pPr>
      <w:r>
        <w:rPr>
          <w:rFonts w:ascii="Calibri" w:eastAsia="Calibri" w:hAnsi="Calibri" w:cs="Calibri"/>
        </w:rPr>
        <w:t xml:space="preserve"> </w:t>
      </w:r>
    </w:p>
    <w:p w14:paraId="1B3C8344" w14:textId="77777777" w:rsidR="00D847D4" w:rsidRDefault="00000000">
      <w:pPr>
        <w:spacing w:line="259" w:lineRule="auto"/>
        <w:ind w:left="1590"/>
      </w:pPr>
      <w:r>
        <w:rPr>
          <w:rFonts w:ascii="Calibri" w:eastAsia="Calibri" w:hAnsi="Calibri" w:cs="Calibri"/>
        </w:rPr>
        <w:t xml:space="preserve"> </w:t>
      </w:r>
    </w:p>
    <w:p w14:paraId="7B84842B" w14:textId="77777777" w:rsidR="00D847D4" w:rsidRDefault="00000000">
      <w:pPr>
        <w:spacing w:after="74" w:line="259" w:lineRule="auto"/>
        <w:ind w:left="1590"/>
      </w:pPr>
      <w:r>
        <w:rPr>
          <w:rFonts w:ascii="Arial" w:eastAsia="Arial" w:hAnsi="Arial" w:cs="Arial"/>
        </w:rPr>
        <w:t xml:space="preserve"> </w:t>
      </w:r>
    </w:p>
    <w:p w14:paraId="25CF55DE" w14:textId="77777777" w:rsidR="00D847D4" w:rsidRDefault="00000000">
      <w:pPr>
        <w:spacing w:line="259" w:lineRule="auto"/>
        <w:ind w:left="1590"/>
      </w:pPr>
      <w:r>
        <w:rPr>
          <w:b/>
          <w:sz w:val="28"/>
        </w:rPr>
        <w:t xml:space="preserve">Project Initialization and Planning Phase </w:t>
      </w:r>
    </w:p>
    <w:p w14:paraId="1E1DDD06" w14:textId="77777777" w:rsidR="00D847D4" w:rsidRDefault="00000000">
      <w:pPr>
        <w:spacing w:line="259" w:lineRule="auto"/>
        <w:ind w:left="71"/>
        <w:jc w:val="center"/>
      </w:pPr>
      <w:r>
        <w:rPr>
          <w:b/>
          <w:sz w:val="28"/>
        </w:rPr>
        <w:t xml:space="preserve"> </w:t>
      </w:r>
    </w:p>
    <w:tbl>
      <w:tblPr>
        <w:tblStyle w:val="TableGrid"/>
        <w:tblW w:w="9020" w:type="dxa"/>
        <w:tblInd w:w="10" w:type="dxa"/>
        <w:tblCellMar>
          <w:top w:w="0" w:type="dxa"/>
          <w:left w:w="215" w:type="dxa"/>
          <w:bottom w:w="0" w:type="dxa"/>
          <w:right w:w="115" w:type="dxa"/>
        </w:tblCellMar>
        <w:tblLook w:val="04A0" w:firstRow="1" w:lastRow="0" w:firstColumn="1" w:lastColumn="0" w:noHBand="0" w:noVBand="1"/>
      </w:tblPr>
      <w:tblGrid>
        <w:gridCol w:w="4500"/>
        <w:gridCol w:w="4520"/>
      </w:tblGrid>
      <w:tr w:rsidR="00D847D4" w14:paraId="5F43C3D8"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7AB4EB92" w14:textId="77777777" w:rsidR="00D847D4" w:rsidRDefault="00000000">
            <w:pPr>
              <w:spacing w:line="259" w:lineRule="auto"/>
            </w:pPr>
            <w:r>
              <w:rPr>
                <w:sz w:val="24"/>
              </w:rPr>
              <w:t xml:space="preserve">Date  </w:t>
            </w:r>
          </w:p>
        </w:tc>
        <w:tc>
          <w:tcPr>
            <w:tcW w:w="4520" w:type="dxa"/>
            <w:tcBorders>
              <w:top w:val="single" w:sz="8" w:space="0" w:color="000000"/>
              <w:left w:val="single" w:sz="8" w:space="0" w:color="000000"/>
              <w:bottom w:val="single" w:sz="8" w:space="0" w:color="000000"/>
              <w:right w:val="single" w:sz="8" w:space="0" w:color="000000"/>
            </w:tcBorders>
            <w:vAlign w:val="center"/>
          </w:tcPr>
          <w:p w14:paraId="09BE2951" w14:textId="69B15F92" w:rsidR="00D847D4" w:rsidRDefault="008962A8">
            <w:pPr>
              <w:spacing w:line="259" w:lineRule="auto"/>
              <w:ind w:left="30"/>
            </w:pPr>
            <w:r>
              <w:rPr>
                <w:sz w:val="24"/>
              </w:rPr>
              <w:t>2</w:t>
            </w:r>
            <w:r w:rsidR="00000000">
              <w:rPr>
                <w:sz w:val="24"/>
              </w:rPr>
              <w:t xml:space="preserve">5 </w:t>
            </w:r>
            <w:r>
              <w:rPr>
                <w:sz w:val="24"/>
              </w:rPr>
              <w:t>June</w:t>
            </w:r>
            <w:r w:rsidR="00000000">
              <w:rPr>
                <w:sz w:val="24"/>
              </w:rPr>
              <w:t xml:space="preserve"> 202</w:t>
            </w:r>
            <w:r>
              <w:rPr>
                <w:sz w:val="24"/>
              </w:rPr>
              <w:t>6</w:t>
            </w:r>
            <w:r w:rsidR="00000000">
              <w:rPr>
                <w:sz w:val="24"/>
              </w:rPr>
              <w:t xml:space="preserve"> </w:t>
            </w:r>
          </w:p>
        </w:tc>
      </w:tr>
      <w:tr w:rsidR="00D847D4" w14:paraId="2E4A949B"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45BD10E2" w14:textId="77777777" w:rsidR="00D847D4" w:rsidRDefault="00000000">
            <w:pPr>
              <w:spacing w:line="259" w:lineRule="auto"/>
              <w:ind w:left="0"/>
            </w:pPr>
            <w:r>
              <w:rPr>
                <w:sz w:val="24"/>
              </w:rPr>
              <w:t xml:space="preserve">Team ID  </w:t>
            </w:r>
          </w:p>
        </w:tc>
        <w:tc>
          <w:tcPr>
            <w:tcW w:w="4520" w:type="dxa"/>
            <w:tcBorders>
              <w:top w:val="single" w:sz="8" w:space="0" w:color="000000"/>
              <w:left w:val="single" w:sz="8" w:space="0" w:color="000000"/>
              <w:bottom w:val="single" w:sz="8" w:space="0" w:color="000000"/>
              <w:right w:val="single" w:sz="8" w:space="0" w:color="000000"/>
            </w:tcBorders>
            <w:vAlign w:val="center"/>
          </w:tcPr>
          <w:p w14:paraId="013D78A9" w14:textId="4DC62250" w:rsidR="00D847D4" w:rsidRDefault="008962A8">
            <w:pPr>
              <w:spacing w:line="259" w:lineRule="auto"/>
              <w:ind w:left="30"/>
            </w:pPr>
            <w:r w:rsidRPr="008962A8">
              <w:t>SWUID2026213859</w:t>
            </w:r>
          </w:p>
        </w:tc>
      </w:tr>
      <w:tr w:rsidR="00D847D4" w14:paraId="2D6FDE5D"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7E33D466" w14:textId="77777777" w:rsidR="00D847D4" w:rsidRDefault="00000000">
            <w:pPr>
              <w:spacing w:line="259" w:lineRule="auto"/>
            </w:pPr>
            <w:r>
              <w:rPr>
                <w:sz w:val="24"/>
              </w:rPr>
              <w:t xml:space="preserve">Project Name  </w:t>
            </w:r>
          </w:p>
        </w:tc>
        <w:tc>
          <w:tcPr>
            <w:tcW w:w="4520" w:type="dxa"/>
            <w:tcBorders>
              <w:top w:val="single" w:sz="8" w:space="0" w:color="000000"/>
              <w:left w:val="single" w:sz="8" w:space="0" w:color="000000"/>
              <w:bottom w:val="single" w:sz="8" w:space="0" w:color="000000"/>
              <w:right w:val="single" w:sz="8" w:space="0" w:color="000000"/>
            </w:tcBorders>
            <w:vAlign w:val="center"/>
          </w:tcPr>
          <w:p w14:paraId="25684D72" w14:textId="34951EC3" w:rsidR="00D847D4" w:rsidRDefault="008962A8">
            <w:pPr>
              <w:spacing w:line="259" w:lineRule="auto"/>
              <w:ind w:left="30"/>
            </w:pPr>
            <w:r>
              <w:t>Rising Waters</w:t>
            </w:r>
          </w:p>
        </w:tc>
      </w:tr>
      <w:tr w:rsidR="00D847D4" w14:paraId="6D09321A"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37B2685B" w14:textId="77777777" w:rsidR="00D847D4" w:rsidRDefault="00000000">
            <w:pPr>
              <w:spacing w:line="259" w:lineRule="auto"/>
            </w:pPr>
            <w:r>
              <w:rPr>
                <w:sz w:val="24"/>
              </w:rPr>
              <w:t xml:space="preserve">Maximum Marks  </w:t>
            </w:r>
          </w:p>
        </w:tc>
        <w:tc>
          <w:tcPr>
            <w:tcW w:w="4520" w:type="dxa"/>
            <w:tcBorders>
              <w:top w:val="single" w:sz="8" w:space="0" w:color="000000"/>
              <w:left w:val="single" w:sz="8" w:space="0" w:color="000000"/>
              <w:bottom w:val="single" w:sz="8" w:space="0" w:color="000000"/>
              <w:right w:val="single" w:sz="8" w:space="0" w:color="000000"/>
            </w:tcBorders>
            <w:vAlign w:val="center"/>
          </w:tcPr>
          <w:p w14:paraId="525A4B57" w14:textId="77777777" w:rsidR="00D847D4" w:rsidRDefault="00000000">
            <w:pPr>
              <w:spacing w:line="259" w:lineRule="auto"/>
            </w:pPr>
            <w:r>
              <w:rPr>
                <w:sz w:val="24"/>
              </w:rPr>
              <w:t xml:space="preserve">3 Marks </w:t>
            </w:r>
          </w:p>
        </w:tc>
      </w:tr>
    </w:tbl>
    <w:p w14:paraId="14D4060F" w14:textId="77777777" w:rsidR="00D847D4" w:rsidRDefault="00000000">
      <w:pPr>
        <w:spacing w:after="34" w:line="259" w:lineRule="auto"/>
        <w:ind w:left="0"/>
      </w:pPr>
      <w:r>
        <w:t xml:space="preserve"> </w:t>
      </w:r>
    </w:p>
    <w:p w14:paraId="24F9359B" w14:textId="77777777" w:rsidR="00D847D4" w:rsidRDefault="00000000">
      <w:pPr>
        <w:spacing w:line="259" w:lineRule="auto"/>
        <w:ind w:left="10" w:hanging="10"/>
      </w:pPr>
      <w:r>
        <w:rPr>
          <w:b/>
          <w:sz w:val="24"/>
        </w:rPr>
        <w:t xml:space="preserve">Define Problem Statements (Customer Problem Statement Template):  </w:t>
      </w:r>
    </w:p>
    <w:p w14:paraId="078A5214" w14:textId="77777777" w:rsidR="00D847D4" w:rsidRDefault="00000000">
      <w:pPr>
        <w:spacing w:line="259" w:lineRule="auto"/>
      </w:pPr>
      <w:r>
        <w:rPr>
          <w:b/>
          <w:sz w:val="24"/>
        </w:rPr>
        <w:t xml:space="preserve"> </w:t>
      </w:r>
    </w:p>
    <w:p w14:paraId="09BE8495" w14:textId="77777777" w:rsidR="008962A8" w:rsidRPr="008962A8" w:rsidRDefault="008962A8" w:rsidP="008962A8">
      <w:pPr>
        <w:spacing w:after="87" w:line="259" w:lineRule="auto"/>
      </w:pPr>
      <w:r w:rsidRPr="008962A8">
        <w:t>Floods are one of the most devastating natural disasters, causing loss of life, damage to property, and disruption of livelihoods. People living in flood-prone areas often do not receive timely and accurate information about flood risks, making it difficult to take preventive measures. Existing prediction methods are often manual, less accurate, or fail to provide early warnings. Therefore, there is a need for an intelligent flood prediction system that uses machine learning to analyze environmental factors and provide accurate flood risk predictions, enabling authorities and citizens to make informed decisions and reduce the impact of floods.</w:t>
      </w:r>
    </w:p>
    <w:p w14:paraId="7E618030" w14:textId="062D3C8E" w:rsidR="00D847D4" w:rsidRDefault="00D847D4">
      <w:pPr>
        <w:spacing w:after="87" w:line="259" w:lineRule="auto"/>
      </w:pPr>
    </w:p>
    <w:p w14:paraId="7D7FBD07" w14:textId="77777777" w:rsidR="00D847D4" w:rsidRDefault="00000000">
      <w:pPr>
        <w:spacing w:after="151" w:line="259" w:lineRule="auto"/>
        <w:ind w:left="10" w:hanging="10"/>
      </w:pPr>
      <w:r>
        <w:rPr>
          <w:b/>
          <w:sz w:val="24"/>
        </w:rPr>
        <w:t xml:space="preserve">Example: </w:t>
      </w:r>
    </w:p>
    <w:p w14:paraId="28839EAB" w14:textId="7051FF93" w:rsidR="00D847D4" w:rsidRDefault="00000000">
      <w:pPr>
        <w:spacing w:after="71" w:line="259" w:lineRule="auto"/>
        <w:ind w:left="0" w:right="611"/>
        <w:jc w:val="right"/>
      </w:pPr>
      <w:r>
        <w:rPr>
          <w:b/>
          <w:sz w:val="24"/>
        </w:rPr>
        <w:t xml:space="preserve"> </w:t>
      </w:r>
    </w:p>
    <w:p w14:paraId="5C6AD9F7" w14:textId="77777777" w:rsidR="00D847D4" w:rsidRDefault="00000000">
      <w:pPr>
        <w:spacing w:line="259" w:lineRule="auto"/>
        <w:ind w:left="0"/>
      </w:pPr>
      <w:r>
        <w:rPr>
          <w:b/>
          <w:sz w:val="24"/>
        </w:rPr>
        <w:t xml:space="preserve"> </w:t>
      </w:r>
    </w:p>
    <w:tbl>
      <w:tblPr>
        <w:tblStyle w:val="TableGrid"/>
        <w:tblW w:w="9360" w:type="dxa"/>
        <w:tblInd w:w="10" w:type="dxa"/>
        <w:tblCellMar>
          <w:top w:w="169" w:type="dxa"/>
          <w:left w:w="95" w:type="dxa"/>
          <w:bottom w:w="0" w:type="dxa"/>
          <w:right w:w="12" w:type="dxa"/>
        </w:tblCellMar>
        <w:tblLook w:val="04A0" w:firstRow="1" w:lastRow="0" w:firstColumn="1" w:lastColumn="0" w:noHBand="0" w:noVBand="1"/>
      </w:tblPr>
      <w:tblGrid>
        <w:gridCol w:w="1280"/>
        <w:gridCol w:w="1720"/>
        <w:gridCol w:w="1500"/>
        <w:gridCol w:w="1600"/>
        <w:gridCol w:w="1480"/>
        <w:gridCol w:w="1780"/>
      </w:tblGrid>
      <w:tr w:rsidR="00D847D4" w14:paraId="3CA69256" w14:textId="77777777">
        <w:trPr>
          <w:trHeight w:val="980"/>
        </w:trPr>
        <w:tc>
          <w:tcPr>
            <w:tcW w:w="1280" w:type="dxa"/>
            <w:tcBorders>
              <w:top w:val="single" w:sz="8" w:space="0" w:color="000000"/>
              <w:left w:val="single" w:sz="8" w:space="0" w:color="000000"/>
              <w:bottom w:val="single" w:sz="8" w:space="0" w:color="000000"/>
              <w:right w:val="single" w:sz="8" w:space="0" w:color="000000"/>
            </w:tcBorders>
          </w:tcPr>
          <w:p w14:paraId="0A38BC64" w14:textId="77777777" w:rsidR="00D847D4" w:rsidRDefault="00000000">
            <w:pPr>
              <w:spacing w:line="259" w:lineRule="auto"/>
              <w:ind w:left="0" w:right="165"/>
              <w:jc w:val="right"/>
            </w:pPr>
            <w:r>
              <w:rPr>
                <w:b/>
              </w:rPr>
              <w:t xml:space="preserve">Problem   </w:t>
            </w:r>
          </w:p>
          <w:p w14:paraId="3D9FEBC5" w14:textId="77777777" w:rsidR="00D847D4" w:rsidRDefault="00000000">
            <w:pPr>
              <w:spacing w:line="259" w:lineRule="auto"/>
              <w:ind w:left="0" w:right="97"/>
              <w:jc w:val="right"/>
            </w:pPr>
            <w:r>
              <w:rPr>
                <w:b/>
              </w:rPr>
              <w:t xml:space="preserve">Statement </w:t>
            </w:r>
          </w:p>
          <w:p w14:paraId="3B24BB2F" w14:textId="77777777" w:rsidR="00D847D4" w:rsidRDefault="00000000">
            <w:pPr>
              <w:spacing w:line="259" w:lineRule="auto"/>
              <w:ind w:left="27"/>
              <w:jc w:val="center"/>
            </w:pPr>
            <w:r>
              <w:rPr>
                <w:b/>
              </w:rPr>
              <w:t xml:space="preserve">(PS) </w:t>
            </w:r>
          </w:p>
        </w:tc>
        <w:tc>
          <w:tcPr>
            <w:tcW w:w="1720" w:type="dxa"/>
            <w:tcBorders>
              <w:top w:val="single" w:sz="8" w:space="0" w:color="000000"/>
              <w:left w:val="single" w:sz="8" w:space="0" w:color="000000"/>
              <w:bottom w:val="single" w:sz="8" w:space="0" w:color="000000"/>
              <w:right w:val="single" w:sz="8" w:space="0" w:color="000000"/>
            </w:tcBorders>
          </w:tcPr>
          <w:p w14:paraId="0B2DD305" w14:textId="77777777" w:rsidR="00D847D4" w:rsidRDefault="00000000">
            <w:pPr>
              <w:spacing w:line="259" w:lineRule="auto"/>
              <w:ind w:left="230" w:firstLine="388"/>
            </w:pPr>
            <w:r>
              <w:rPr>
                <w:b/>
              </w:rPr>
              <w:t xml:space="preserve">I </w:t>
            </w:r>
            <w:proofErr w:type="gramStart"/>
            <w:r>
              <w:rPr>
                <w:b/>
              </w:rPr>
              <w:t>am  (</w:t>
            </w:r>
            <w:proofErr w:type="gramEnd"/>
            <w:r>
              <w:rPr>
                <w:b/>
              </w:rPr>
              <w:t xml:space="preserve">Customer) </w:t>
            </w:r>
          </w:p>
        </w:tc>
        <w:tc>
          <w:tcPr>
            <w:tcW w:w="1500" w:type="dxa"/>
            <w:tcBorders>
              <w:top w:val="single" w:sz="8" w:space="0" w:color="000000"/>
              <w:left w:val="single" w:sz="8" w:space="0" w:color="000000"/>
              <w:bottom w:val="single" w:sz="8" w:space="0" w:color="000000"/>
              <w:right w:val="single" w:sz="8" w:space="0" w:color="000000"/>
            </w:tcBorders>
          </w:tcPr>
          <w:p w14:paraId="78050B3A" w14:textId="77777777" w:rsidR="00D847D4" w:rsidRDefault="00000000">
            <w:pPr>
              <w:spacing w:line="259" w:lineRule="auto"/>
              <w:ind w:left="47"/>
              <w:jc w:val="center"/>
            </w:pPr>
            <w:r>
              <w:rPr>
                <w:b/>
              </w:rPr>
              <w:t xml:space="preserve">I’m trying </w:t>
            </w:r>
          </w:p>
          <w:p w14:paraId="748CBAE9" w14:textId="77777777" w:rsidR="00D847D4" w:rsidRDefault="00000000">
            <w:pPr>
              <w:spacing w:line="259" w:lineRule="auto"/>
              <w:ind w:left="47"/>
              <w:jc w:val="center"/>
            </w:pPr>
            <w:r>
              <w:rPr>
                <w:b/>
              </w:rPr>
              <w:t xml:space="preserve">to  </w:t>
            </w:r>
          </w:p>
        </w:tc>
        <w:tc>
          <w:tcPr>
            <w:tcW w:w="1600" w:type="dxa"/>
            <w:tcBorders>
              <w:top w:val="single" w:sz="8" w:space="0" w:color="000000"/>
              <w:left w:val="single" w:sz="8" w:space="0" w:color="000000"/>
              <w:bottom w:val="single" w:sz="8" w:space="0" w:color="000000"/>
              <w:right w:val="single" w:sz="8" w:space="0" w:color="000000"/>
            </w:tcBorders>
          </w:tcPr>
          <w:p w14:paraId="55EB6CD0" w14:textId="77777777" w:rsidR="00D847D4" w:rsidRDefault="00000000">
            <w:pPr>
              <w:spacing w:line="259" w:lineRule="auto"/>
              <w:ind w:left="37"/>
              <w:jc w:val="center"/>
            </w:pPr>
            <w:r>
              <w:rPr>
                <w:b/>
              </w:rPr>
              <w:t xml:space="preserve">But  </w:t>
            </w:r>
          </w:p>
        </w:tc>
        <w:tc>
          <w:tcPr>
            <w:tcW w:w="1480" w:type="dxa"/>
            <w:tcBorders>
              <w:top w:val="single" w:sz="8" w:space="0" w:color="000000"/>
              <w:left w:val="single" w:sz="8" w:space="0" w:color="000000"/>
              <w:bottom w:val="single" w:sz="8" w:space="0" w:color="000000"/>
              <w:right w:val="single" w:sz="8" w:space="0" w:color="000000"/>
            </w:tcBorders>
          </w:tcPr>
          <w:p w14:paraId="43BA3E41" w14:textId="77777777" w:rsidR="00D847D4" w:rsidRDefault="00000000">
            <w:pPr>
              <w:spacing w:line="259" w:lineRule="auto"/>
              <w:ind w:left="47"/>
              <w:jc w:val="center"/>
            </w:pPr>
            <w:r>
              <w:rPr>
                <w:b/>
              </w:rPr>
              <w:t xml:space="preserve">Because </w:t>
            </w:r>
          </w:p>
        </w:tc>
        <w:tc>
          <w:tcPr>
            <w:tcW w:w="1780" w:type="dxa"/>
            <w:tcBorders>
              <w:top w:val="single" w:sz="8" w:space="0" w:color="000000"/>
              <w:left w:val="single" w:sz="8" w:space="0" w:color="000000"/>
              <w:bottom w:val="single" w:sz="8" w:space="0" w:color="000000"/>
              <w:right w:val="single" w:sz="8" w:space="0" w:color="000000"/>
            </w:tcBorders>
          </w:tcPr>
          <w:p w14:paraId="5AF32385" w14:textId="77777777" w:rsidR="00D847D4" w:rsidRDefault="00000000">
            <w:pPr>
              <w:spacing w:line="259" w:lineRule="auto"/>
              <w:ind w:left="71"/>
              <w:jc w:val="center"/>
            </w:pPr>
            <w:r>
              <w:rPr>
                <w:b/>
              </w:rPr>
              <w:t xml:space="preserve">Which makes me feel </w:t>
            </w:r>
          </w:p>
        </w:tc>
      </w:tr>
      <w:tr w:rsidR="008962A8" w14:paraId="40889FBE" w14:textId="77777777">
        <w:trPr>
          <w:trHeight w:val="1100"/>
        </w:trPr>
        <w:tc>
          <w:tcPr>
            <w:tcW w:w="1280" w:type="dxa"/>
            <w:tcBorders>
              <w:top w:val="single" w:sz="8" w:space="0" w:color="000000"/>
              <w:left w:val="single" w:sz="8" w:space="0" w:color="000000"/>
              <w:bottom w:val="single" w:sz="8" w:space="0" w:color="000000"/>
              <w:right w:val="single" w:sz="8" w:space="0" w:color="000000"/>
            </w:tcBorders>
          </w:tcPr>
          <w:p w14:paraId="5D48D218" w14:textId="77777777" w:rsidR="008962A8" w:rsidRDefault="008962A8" w:rsidP="008962A8">
            <w:pPr>
              <w:spacing w:line="259" w:lineRule="auto"/>
              <w:ind w:left="135"/>
            </w:pPr>
            <w:r>
              <w:t xml:space="preserve">PS-1 </w:t>
            </w:r>
          </w:p>
        </w:tc>
        <w:tc>
          <w:tcPr>
            <w:tcW w:w="1720" w:type="dxa"/>
            <w:tcBorders>
              <w:top w:val="single" w:sz="8" w:space="0" w:color="000000"/>
              <w:left w:val="single" w:sz="8" w:space="0" w:color="000000"/>
              <w:bottom w:val="single" w:sz="8" w:space="0" w:color="000000"/>
              <w:right w:val="single" w:sz="8" w:space="0" w:color="000000"/>
            </w:tcBorders>
          </w:tcPr>
          <w:p w14:paraId="46A738EA" w14:textId="77777777" w:rsidR="008962A8" w:rsidRDefault="008962A8" w:rsidP="008962A8">
            <w:pPr>
              <w:spacing w:line="259" w:lineRule="auto"/>
              <w:ind w:left="10"/>
            </w:pPr>
          </w:p>
          <w:p w14:paraId="4DC372B4" w14:textId="77777777" w:rsidR="008962A8" w:rsidRDefault="008962A8" w:rsidP="008962A8">
            <w:pPr>
              <w:spacing w:line="259" w:lineRule="auto"/>
              <w:ind w:left="10"/>
            </w:pPr>
          </w:p>
          <w:p w14:paraId="4DB0CF4A" w14:textId="183F4193" w:rsidR="008962A8" w:rsidRDefault="008962A8" w:rsidP="008962A8">
            <w:pPr>
              <w:spacing w:line="259" w:lineRule="auto"/>
              <w:ind w:left="10"/>
            </w:pPr>
            <w:r w:rsidRPr="008962A8">
              <w:t>A resident living in a flood-prone area</w:t>
            </w:r>
          </w:p>
        </w:tc>
        <w:tc>
          <w:tcPr>
            <w:tcW w:w="1500" w:type="dxa"/>
            <w:tcBorders>
              <w:top w:val="single" w:sz="8" w:space="0" w:color="000000"/>
              <w:left w:val="single" w:sz="8" w:space="0" w:color="000000"/>
              <w:bottom w:val="single" w:sz="8" w:space="0" w:color="000000"/>
              <w:right w:val="single" w:sz="8"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3"/>
            </w:tblGrid>
            <w:tr w:rsidR="008962A8" w:rsidRPr="008962A8" w14:paraId="489EC97D" w14:textId="77777777">
              <w:trPr>
                <w:tblCellSpacing w:w="15" w:type="dxa"/>
              </w:trPr>
              <w:tc>
                <w:tcPr>
                  <w:tcW w:w="0" w:type="auto"/>
                  <w:vAlign w:val="center"/>
                  <w:hideMark/>
                </w:tcPr>
                <w:p w14:paraId="7D29D35E" w14:textId="77777777" w:rsidR="008962A8" w:rsidRPr="008962A8" w:rsidRDefault="008962A8" w:rsidP="008962A8">
                  <w:pPr>
                    <w:spacing w:line="259" w:lineRule="auto"/>
                    <w:ind w:left="0"/>
                  </w:pPr>
                  <w:r w:rsidRPr="008962A8">
                    <w:t>Predict flood risk before heavy rainfall</w:t>
                  </w:r>
                </w:p>
              </w:tc>
            </w:tr>
          </w:tbl>
          <w:p w14:paraId="0EA4A27F" w14:textId="77777777" w:rsidR="008962A8" w:rsidRPr="008962A8" w:rsidRDefault="008962A8" w:rsidP="008962A8">
            <w:pPr>
              <w:spacing w:line="259"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62A8" w:rsidRPr="008962A8" w14:paraId="12F4691A" w14:textId="77777777">
              <w:trPr>
                <w:tblCellSpacing w:w="15" w:type="dxa"/>
              </w:trPr>
              <w:tc>
                <w:tcPr>
                  <w:tcW w:w="0" w:type="auto"/>
                  <w:vAlign w:val="center"/>
                  <w:hideMark/>
                </w:tcPr>
                <w:p w14:paraId="5CFA8CB2" w14:textId="77777777" w:rsidR="008962A8" w:rsidRPr="008962A8" w:rsidRDefault="008962A8" w:rsidP="008962A8">
                  <w:pPr>
                    <w:spacing w:line="259" w:lineRule="auto"/>
                  </w:pPr>
                </w:p>
              </w:tc>
            </w:tr>
          </w:tbl>
          <w:p w14:paraId="130D2B4B" w14:textId="65DBD9F0" w:rsidR="008962A8" w:rsidRDefault="008962A8" w:rsidP="008962A8">
            <w:pPr>
              <w:spacing w:line="259" w:lineRule="auto"/>
            </w:pPr>
          </w:p>
        </w:tc>
        <w:tc>
          <w:tcPr>
            <w:tcW w:w="1600" w:type="dxa"/>
            <w:tcBorders>
              <w:top w:val="single" w:sz="8" w:space="0" w:color="000000"/>
              <w:left w:val="single" w:sz="8" w:space="0" w:color="000000"/>
              <w:bottom w:val="single" w:sz="8" w:space="0" w:color="000000"/>
              <w:right w:val="single" w:sz="8"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tblGrid>
            <w:tr w:rsidR="008962A8" w:rsidRPr="008962A8" w14:paraId="45D3A726" w14:textId="77777777">
              <w:trPr>
                <w:tblCellSpacing w:w="15" w:type="dxa"/>
              </w:trPr>
              <w:tc>
                <w:tcPr>
                  <w:tcW w:w="0" w:type="auto"/>
                  <w:vAlign w:val="center"/>
                  <w:hideMark/>
                </w:tcPr>
                <w:p w14:paraId="504A19FC" w14:textId="77777777" w:rsidR="008962A8" w:rsidRPr="008962A8" w:rsidRDefault="008962A8" w:rsidP="008962A8">
                  <w:pPr>
                    <w:spacing w:line="259" w:lineRule="auto"/>
                    <w:ind w:left="0" w:right="65"/>
                  </w:pPr>
                  <w:r w:rsidRPr="008962A8">
                    <w:t>There is no accurate early warning system</w:t>
                  </w:r>
                </w:p>
              </w:tc>
            </w:tr>
          </w:tbl>
          <w:p w14:paraId="63C02509" w14:textId="77777777" w:rsidR="008962A8" w:rsidRPr="008962A8" w:rsidRDefault="008962A8" w:rsidP="008962A8">
            <w:pPr>
              <w:spacing w:line="259" w:lineRule="auto"/>
              <w:ind w:left="0" w:right="65"/>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62A8" w:rsidRPr="008962A8" w14:paraId="538F111E" w14:textId="77777777">
              <w:trPr>
                <w:tblCellSpacing w:w="15" w:type="dxa"/>
              </w:trPr>
              <w:tc>
                <w:tcPr>
                  <w:tcW w:w="0" w:type="auto"/>
                  <w:vAlign w:val="center"/>
                  <w:hideMark/>
                </w:tcPr>
                <w:p w14:paraId="5D59A801" w14:textId="77777777" w:rsidR="008962A8" w:rsidRPr="008962A8" w:rsidRDefault="008962A8" w:rsidP="008962A8">
                  <w:pPr>
                    <w:spacing w:line="259" w:lineRule="auto"/>
                    <w:ind w:left="0" w:right="65"/>
                  </w:pPr>
                </w:p>
              </w:tc>
            </w:tr>
          </w:tbl>
          <w:p w14:paraId="7B4294D0" w14:textId="3E44B683" w:rsidR="008962A8" w:rsidRDefault="008962A8" w:rsidP="008962A8">
            <w:pPr>
              <w:spacing w:line="259" w:lineRule="auto"/>
              <w:ind w:left="0" w:right="65"/>
            </w:pPr>
          </w:p>
        </w:tc>
        <w:tc>
          <w:tcPr>
            <w:tcW w:w="1480" w:type="dxa"/>
            <w:tcBorders>
              <w:top w:val="single" w:sz="8" w:space="0" w:color="000000"/>
              <w:left w:val="single" w:sz="8" w:space="0" w:color="000000"/>
              <w:bottom w:val="single" w:sz="8" w:space="0" w:color="000000"/>
              <w:right w:val="single" w:sz="8" w:space="0" w:color="000000"/>
            </w:tcBorders>
            <w:vAlign w:val="center"/>
          </w:tcPr>
          <w:p w14:paraId="5E14361C" w14:textId="77777777" w:rsidR="008962A8" w:rsidRDefault="008962A8"/>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3"/>
            </w:tblGrid>
            <w:tr w:rsidR="008962A8" w:rsidRPr="008962A8" w14:paraId="0240A921" w14:textId="77777777">
              <w:trPr>
                <w:tblCellSpacing w:w="15" w:type="dxa"/>
              </w:trPr>
              <w:tc>
                <w:tcPr>
                  <w:tcW w:w="0" w:type="auto"/>
                  <w:vAlign w:val="center"/>
                  <w:hideMark/>
                </w:tcPr>
                <w:p w14:paraId="14E3CD1E" w14:textId="77777777" w:rsidR="008962A8" w:rsidRPr="008962A8" w:rsidRDefault="008962A8" w:rsidP="008962A8">
                  <w:pPr>
                    <w:spacing w:line="259" w:lineRule="auto"/>
                    <w:ind w:left="5" w:right="74"/>
                  </w:pPr>
                  <w:r w:rsidRPr="008962A8">
                    <w:t>Weather conditions change rapidly and floods occur unexpectedly</w:t>
                  </w:r>
                </w:p>
              </w:tc>
            </w:tr>
          </w:tbl>
          <w:p w14:paraId="05A5176E" w14:textId="77777777" w:rsidR="008962A8" w:rsidRPr="008962A8" w:rsidRDefault="008962A8" w:rsidP="008962A8">
            <w:pPr>
              <w:spacing w:line="259" w:lineRule="auto"/>
              <w:ind w:left="5" w:right="74"/>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62A8" w:rsidRPr="008962A8" w14:paraId="44824563" w14:textId="77777777">
              <w:trPr>
                <w:tblCellSpacing w:w="15" w:type="dxa"/>
              </w:trPr>
              <w:tc>
                <w:tcPr>
                  <w:tcW w:w="0" w:type="auto"/>
                  <w:vAlign w:val="center"/>
                  <w:hideMark/>
                </w:tcPr>
                <w:p w14:paraId="29809288" w14:textId="77777777" w:rsidR="008962A8" w:rsidRPr="008962A8" w:rsidRDefault="008962A8" w:rsidP="008962A8">
                  <w:pPr>
                    <w:spacing w:line="259" w:lineRule="auto"/>
                    <w:ind w:left="5" w:right="74"/>
                  </w:pPr>
                </w:p>
              </w:tc>
            </w:tr>
          </w:tbl>
          <w:p w14:paraId="4453F516" w14:textId="10A58AB0" w:rsidR="008962A8" w:rsidRDefault="008962A8" w:rsidP="008962A8">
            <w:pPr>
              <w:spacing w:line="259" w:lineRule="auto"/>
              <w:ind w:left="5" w:right="74"/>
            </w:pPr>
            <w: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16F4EA2C" w14:textId="0E372484" w:rsidR="008962A8" w:rsidRDefault="008962A8" w:rsidP="008962A8">
            <w:pPr>
              <w:spacing w:line="240" w:lineRule="auto"/>
              <w:ind w:left="0"/>
              <w:rPr>
                <w:color w:val="auto"/>
                <w:sz w:val="24"/>
              </w:rPr>
            </w:pPr>
            <w:r>
              <w:t>Unsafe and worried about my family's safety</w:t>
            </w:r>
          </w:p>
          <w:p w14:paraId="63EE1AD7" w14:textId="2F0A1351" w:rsidR="008962A8" w:rsidRDefault="008962A8" w:rsidP="008962A8">
            <w:pPr>
              <w:spacing w:line="259" w:lineRule="auto"/>
              <w:ind w:left="10"/>
            </w:pPr>
          </w:p>
        </w:tc>
      </w:tr>
    </w:tbl>
    <w:p w14:paraId="54651C9B" w14:textId="77777777" w:rsidR="00D847D4" w:rsidRDefault="00000000">
      <w:pPr>
        <w:spacing w:line="259" w:lineRule="auto"/>
        <w:ind w:left="0"/>
      </w:pPr>
      <w:r>
        <w:t xml:space="preserve"> </w:t>
      </w:r>
    </w:p>
    <w:sectPr w:rsidR="00D847D4">
      <w:pgSz w:w="11920" w:h="16840"/>
      <w:pgMar w:top="1440" w:right="419"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7D4"/>
    <w:rsid w:val="008962A8"/>
    <w:rsid w:val="008C248C"/>
    <w:rsid w:val="00D847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596F0"/>
  <w15:docId w15:val="{0DADB309-A373-4EC6-B28E-5168651A7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38" w:lineRule="auto"/>
      <w:ind w:left="15"/>
    </w:pPr>
    <w:rPr>
      <w:rFonts w:ascii="Times New Roman" w:eastAsia="Times New Roman" w:hAnsi="Times New Roman" w:cs="Times New Roman"/>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187</Words>
  <Characters>1067</Characters>
  <Application>Microsoft Office Word</Application>
  <DocSecurity>0</DocSecurity>
  <Lines>8</Lines>
  <Paragraphs>2</Paragraphs>
  <ScaleCrop>false</ScaleCrop>
  <Company/>
  <LinksUpToDate>false</LinksUpToDate>
  <CharactersWithSpaces>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c:title>
  <dc:subject/>
  <dc:creator>Navya Annamreddy</dc:creator>
  <cp:keywords/>
  <cp:lastModifiedBy>Navya Annamreddy</cp:lastModifiedBy>
  <cp:revision>2</cp:revision>
  <dcterms:created xsi:type="dcterms:W3CDTF">2026-07-13T12:52:00Z</dcterms:created>
  <dcterms:modified xsi:type="dcterms:W3CDTF">2026-07-13T12:52:00Z</dcterms:modified>
</cp:coreProperties>
</file>