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CF4" w:rsidRPr="00554CF4" w:rsidRDefault="00554CF4" w:rsidP="00554CF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n-GB"/>
        </w:rPr>
        <w:t>Near Accident Avoidance System - Technical Repor</w:t>
      </w:r>
      <w:r w:rsidRPr="00554CF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t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Executive Summary</w:t>
      </w:r>
      <w:bookmarkStart w:id="0" w:name="_GoBack"/>
      <w:bookmarkEnd w:id="0"/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project successfully developed a hierarchical reinforcement learning system for autonomous intersection navigation, achieving </w:t>
      </w: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94% success rate</w:t>
      </w: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zero collisions</w:t>
      </w: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final evaluation. The system combines Conditional Imitation Learning (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CoIL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) for low-level control and Proximal Policy Optimization (PPO) for high-level strategy selection, demonstrating robust performance in near-accident scenarios.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1. Introduction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1.1 Problem Statement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Autonomous navigation through intersections presents significant challenges due to:</w:t>
      </w:r>
    </w:p>
    <w:p w:rsidR="00554CF4" w:rsidRPr="00554CF4" w:rsidRDefault="00554CF4" w:rsidP="00554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Dynamic obstacle interactions</w:t>
      </w:r>
    </w:p>
    <w:p w:rsidR="00554CF4" w:rsidRPr="00554CF4" w:rsidRDefault="00554CF4" w:rsidP="00554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Time-critical decision making</w:t>
      </w:r>
    </w:p>
    <w:p w:rsidR="00554CF4" w:rsidRPr="00554CF4" w:rsidRDefault="00554CF4" w:rsidP="00554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Safety-critical consequences</w:t>
      </w:r>
    </w:p>
    <w:p w:rsidR="00554CF4" w:rsidRPr="00554CF4" w:rsidRDefault="00554CF4" w:rsidP="00554C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Multi-modal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requirements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1.2 Objectives</w:t>
      </w:r>
    </w:p>
    <w:p w:rsidR="00554CF4" w:rsidRPr="00554CF4" w:rsidRDefault="00554CF4" w:rsidP="00554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Develop a hierarchical control system for intersection navigation</w:t>
      </w:r>
    </w:p>
    <w:p w:rsidR="00554CF4" w:rsidRPr="00554CF4" w:rsidRDefault="00554CF4" w:rsidP="00554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Implement safe and efficient collision avoidance</w:t>
      </w:r>
    </w:p>
    <w:p w:rsidR="00554CF4" w:rsidRPr="00554CF4" w:rsidRDefault="00554CF4" w:rsidP="00554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Enable adaptive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scenario risk</w:t>
      </w:r>
    </w:p>
    <w:p w:rsidR="00554CF4" w:rsidRPr="00554CF4" w:rsidRDefault="00554CF4" w:rsidP="00554C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Achieve human-level performance in simulation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1.3 Technical Approach</w:t>
      </w:r>
    </w:p>
    <w:p w:rsidR="00554CF4" w:rsidRPr="00554CF4" w:rsidRDefault="00554CF4" w:rsidP="00554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Hierarchical Architecture</w:t>
      </w: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: Separation of high-level strategy and low-level control</w:t>
      </w:r>
    </w:p>
    <w:p w:rsidR="00554CF4" w:rsidRPr="00554CF4" w:rsidRDefault="00554CF4" w:rsidP="00554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Imitation Learning</w:t>
      </w: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Leverage expert demonstrations for safe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</w:p>
    <w:p w:rsidR="00554CF4" w:rsidRPr="00554CF4" w:rsidRDefault="00554CF4" w:rsidP="00554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Reinforcement Learning</w:t>
      </w: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: Optimize performance through trial and error</w:t>
      </w:r>
    </w:p>
    <w:p w:rsidR="00554CF4" w:rsidRPr="00554CF4" w:rsidRDefault="00554CF4" w:rsidP="00554C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Multi-Modal Control</w:t>
      </w: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: Condition actions on driving style preferences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2. System Architecture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2.1 Overall Design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High-Level Policy (PPO) → Mode Selection (timid/normal/aggressive) → Low-Level Policy (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CoIL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) → Continuous Throttle Control → CARLO Environment → Observation &amp; Reward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lastRenderedPageBreak/>
        <w:t>2.2 Component Details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2.2.1 CARLO Environment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Key parameters:</w:t>
      </w:r>
    </w:p>
    <w:p w:rsidR="00554CF4" w:rsidRPr="00554CF4" w:rsidRDefault="00554CF4" w:rsidP="00554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ego_start_pos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0.0</w:t>
      </w:r>
    </w:p>
    <w:p w:rsidR="00554CF4" w:rsidRPr="00554CF4" w:rsidRDefault="00554CF4" w:rsidP="00554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ego_start_vel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10.0</w:t>
      </w:r>
    </w:p>
    <w:p w:rsidR="00554CF4" w:rsidRPr="00554CF4" w:rsidRDefault="00554CF4" w:rsidP="00554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ado_pos_range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(60.0, 100.0)</w:t>
      </w:r>
    </w:p>
    <w:p w:rsidR="00554CF4" w:rsidRPr="00554CF4" w:rsidRDefault="00554CF4" w:rsidP="00554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crossing_pos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50.0</w:t>
      </w:r>
    </w:p>
    <w:p w:rsidR="00554CF4" w:rsidRPr="00554CF4" w:rsidRDefault="00554CF4" w:rsidP="00554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success_pos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60.0</w:t>
      </w:r>
    </w:p>
    <w:p w:rsidR="00554CF4" w:rsidRPr="00554CF4" w:rsidRDefault="00554CF4" w:rsidP="00554C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max_steps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200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Features:</w:t>
      </w:r>
    </w:p>
    <w:p w:rsidR="00554CF4" w:rsidRPr="00554CF4" w:rsidRDefault="00554CF4" w:rsidP="00554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Continuous state space (normalized positions and velocities)</w:t>
      </w:r>
    </w:p>
    <w:p w:rsidR="00554CF4" w:rsidRPr="00554CF4" w:rsidRDefault="00554CF4" w:rsidP="00554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Continuous action space (throttle: -1 to 1)</w:t>
      </w:r>
    </w:p>
    <w:p w:rsidR="00554CF4" w:rsidRPr="00554CF4" w:rsidRDefault="00554CF4" w:rsidP="00554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Time-to-collision based reward function</w:t>
      </w:r>
    </w:p>
    <w:p w:rsidR="00554CF4" w:rsidRPr="00554CF4" w:rsidRDefault="00554CF4" w:rsidP="00554C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Collision detection at intersection zone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2.2.2 Expert Policy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TTC-based decision making example:</w:t>
      </w:r>
    </w:p>
    <w:p w:rsidR="00554CF4" w:rsidRPr="00554CF4" w:rsidRDefault="00554CF4" w:rsidP="00554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 ego TTC: </w:t>
      </w:r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(50.0 - </w:t>
      </w:r>
      <w:proofErr w:type="spellStart"/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ego_pos</w:t>
      </w:r>
      <w:proofErr w:type="spellEnd"/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 / </w:t>
      </w:r>
      <w:proofErr w:type="spellStart"/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ego_vel</w:t>
      </w:r>
      <w:proofErr w:type="spellEnd"/>
    </w:p>
    <w:p w:rsidR="00554CF4" w:rsidRPr="00554CF4" w:rsidRDefault="00554CF4" w:rsidP="00554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Compute ado TTC: </w:t>
      </w:r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abs(</w:t>
      </w:r>
      <w:proofErr w:type="spellStart"/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ado_pos</w:t>
      </w:r>
      <w:proofErr w:type="spellEnd"/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- 50.0) / </w:t>
      </w:r>
      <w:proofErr w:type="spellStart"/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ado_vel</w:t>
      </w:r>
      <w:proofErr w:type="spellEnd"/>
    </w:p>
    <w:p w:rsidR="00554CF4" w:rsidRPr="00554CF4" w:rsidRDefault="00554CF4" w:rsidP="00554C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Mode-specific parameters:</w:t>
      </w:r>
    </w:p>
    <w:p w:rsidR="00554CF4" w:rsidRPr="00554CF4" w:rsidRDefault="00554CF4" w:rsidP="00554C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timid →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safe_margin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4.0</w:t>
      </w:r>
    </w:p>
    <w:p w:rsidR="00554CF4" w:rsidRPr="00554CF4" w:rsidRDefault="00554CF4" w:rsidP="00554C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normal →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safe_margin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2.0</w:t>
      </w:r>
    </w:p>
    <w:p w:rsidR="00554CF4" w:rsidRPr="00554CF4" w:rsidRDefault="00554CF4" w:rsidP="00554CF4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aggressive →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safe_margin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= 1.0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2.2.3 </w:t>
      </w:r>
      <w:proofErr w:type="spellStart"/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CoIL</w:t>
      </w:r>
      <w:proofErr w:type="spellEnd"/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Network Architecture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Input (4) → Shared Layers (128→128) → Mode Branches → Output (1)</w:t>
      </w:r>
    </w:p>
    <w:p w:rsidR="00554CF4" w:rsidRPr="00554CF4" w:rsidRDefault="00554CF4" w:rsidP="00554C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Mode Conditioning applied to shared features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2.2.4 PPO Agent</w:t>
      </w:r>
    </w:p>
    <w:p w:rsidR="00554CF4" w:rsidRPr="00554CF4" w:rsidRDefault="00554CF4" w:rsidP="00554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Actor-Critic with shared backbone</w:t>
      </w:r>
    </w:p>
    <w:p w:rsidR="00554CF4" w:rsidRPr="00554CF4" w:rsidRDefault="00554CF4" w:rsidP="00554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Generalized Advantage Estimation (λ=0.95)</w:t>
      </w:r>
    </w:p>
    <w:p w:rsidR="00554CF4" w:rsidRPr="00554CF4" w:rsidRDefault="00554CF4" w:rsidP="00554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Entropy Regularization for exploration</w:t>
      </w:r>
    </w:p>
    <w:p w:rsidR="00554CF4" w:rsidRPr="00554CF4" w:rsidRDefault="00554CF4" w:rsidP="00554C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Gradient Clipping for stability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3. Methodology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3.1 Training Pipeline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Phase 1: Expert Data Generation</w:t>
      </w:r>
    </w:p>
    <w:p w:rsidR="00554CF4" w:rsidRPr="00554CF4" w:rsidRDefault="00554CF4" w:rsidP="00554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600 episodes with balanced mode distribution</w:t>
      </w:r>
    </w:p>
    <w:p w:rsidR="00554CF4" w:rsidRPr="00554CF4" w:rsidRDefault="00554CF4" w:rsidP="00554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94% expert success rate achieved</w:t>
      </w:r>
    </w:p>
    <w:p w:rsidR="00554CF4" w:rsidRPr="00554CF4" w:rsidRDefault="00554CF4" w:rsidP="00554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33,450 training samples collected</w:t>
      </w:r>
    </w:p>
    <w:p w:rsidR="00554CF4" w:rsidRPr="00554CF4" w:rsidRDefault="00554CF4" w:rsidP="00554C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Validation split (80/20) for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CoIL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training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Phase 2: </w:t>
      </w:r>
      <w:proofErr w:type="spellStart"/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CoIL</w:t>
      </w:r>
      <w:proofErr w:type="spellEnd"/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Training</w:t>
      </w:r>
    </w:p>
    <w:p w:rsidR="00554CF4" w:rsidRPr="00554CF4" w:rsidRDefault="00554CF4" w:rsidP="00554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cloning from expert demonstrations</w:t>
      </w:r>
    </w:p>
    <w:p w:rsidR="00554CF4" w:rsidRPr="00554CF4" w:rsidRDefault="00554CF4" w:rsidP="00554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Mean Squared Error loss function</w:t>
      </w:r>
    </w:p>
    <w:p w:rsidR="00554CF4" w:rsidRPr="00554CF4" w:rsidRDefault="00554CF4" w:rsidP="00554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Adam optimizer (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lr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=1e-3)</w:t>
      </w:r>
    </w:p>
    <w:p w:rsidR="00554CF4" w:rsidRPr="00554CF4" w:rsidRDefault="00554CF4" w:rsidP="00554C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15 epochs with early stopping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Phase 3: PPO Training</w:t>
      </w:r>
    </w:p>
    <w:p w:rsidR="00554CF4" w:rsidRPr="00554CF4" w:rsidRDefault="00554CF4" w:rsidP="00554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500 episodes of interaction</w:t>
      </w:r>
    </w:p>
    <w:p w:rsidR="00554CF4" w:rsidRPr="00554CF4" w:rsidRDefault="00554CF4" w:rsidP="00554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Batch updates every 200 steps</w:t>
      </w:r>
    </w:p>
    <w:p w:rsidR="00554CF4" w:rsidRPr="00554CF4" w:rsidRDefault="00554CF4" w:rsidP="00554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Entropy coefficient: 0.1</w:t>
      </w:r>
    </w:p>
    <w:p w:rsidR="00554CF4" w:rsidRPr="00554CF4" w:rsidRDefault="00554CF4" w:rsidP="00554C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Value coefficient: 0.5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3.2 Reward Function Design</w:t>
      </w:r>
    </w:p>
    <w:p w:rsidR="00554CF4" w:rsidRPr="00554CF4" w:rsidRDefault="00554CF4" w:rsidP="00554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If collision → reward = -20.0</w:t>
      </w:r>
    </w:p>
    <w:p w:rsidR="00554CF4" w:rsidRPr="00554CF4" w:rsidRDefault="00554CF4" w:rsidP="00554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If success → reward = 50.0 + (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max_steps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time_step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) * 0.2</w:t>
      </w:r>
    </w:p>
    <w:p w:rsidR="00554CF4" w:rsidRPr="00554CF4" w:rsidRDefault="00554CF4" w:rsidP="00554C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Otherwise → reward = 0.1 * (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ego_pos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/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success_pos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) + 0.05 * (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ego_vel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- 5.0)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3.3 </w:t>
      </w:r>
      <w:proofErr w:type="spellStart"/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Hyperparameters</w:t>
      </w:r>
      <w:proofErr w:type="spellEnd"/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CoIL</w:t>
      </w:r>
      <w:proofErr w:type="spellEnd"/>
    </w:p>
    <w:p w:rsidR="00554CF4" w:rsidRPr="00554CF4" w:rsidRDefault="00554CF4" w:rsidP="00554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Learning Rate: 1e-3</w:t>
      </w:r>
    </w:p>
    <w:p w:rsidR="00554CF4" w:rsidRPr="00554CF4" w:rsidRDefault="00554CF4" w:rsidP="00554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Batch Size: 256</w:t>
      </w:r>
    </w:p>
    <w:p w:rsidR="00554CF4" w:rsidRPr="00554CF4" w:rsidRDefault="00554CF4" w:rsidP="00554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Hidden Size: 128</w:t>
      </w:r>
    </w:p>
    <w:p w:rsidR="00554CF4" w:rsidRPr="00554CF4" w:rsidRDefault="00554CF4" w:rsidP="00554C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Epochs: 15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PPO</w:t>
      </w:r>
    </w:p>
    <w:p w:rsidR="00554CF4" w:rsidRPr="00554CF4" w:rsidRDefault="00554CF4" w:rsidP="00554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Learning Rate: 1e-4</w:t>
      </w:r>
    </w:p>
    <w:p w:rsidR="00554CF4" w:rsidRPr="00554CF4" w:rsidRDefault="00554CF4" w:rsidP="00554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Gamma: 0.99</w:t>
      </w:r>
    </w:p>
    <w:p w:rsidR="00554CF4" w:rsidRPr="00554CF4" w:rsidRDefault="00554CF4" w:rsidP="00554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Lambda: 0.95</w:t>
      </w:r>
    </w:p>
    <w:p w:rsidR="00554CF4" w:rsidRPr="00554CF4" w:rsidRDefault="00554CF4" w:rsidP="00554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Epsilon: 0.2</w:t>
      </w:r>
    </w:p>
    <w:p w:rsidR="00554CF4" w:rsidRPr="00554CF4" w:rsidRDefault="00554CF4" w:rsidP="00554C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Entropy Coefficient: 0.1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4. Experimental Results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4.1 Training Performance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CoIL</w:t>
      </w:r>
      <w:proofErr w:type="spellEnd"/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Training</w:t>
      </w:r>
    </w:p>
    <w:p w:rsidR="00554CF4" w:rsidRPr="00554CF4" w:rsidRDefault="00554CF4" w:rsidP="00554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Final Training Loss: 0.006569</w:t>
      </w:r>
    </w:p>
    <w:p w:rsidR="00554CF4" w:rsidRPr="00554CF4" w:rsidRDefault="00554CF4" w:rsidP="00554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Final Validation Loss: 0.006253</w:t>
      </w:r>
    </w:p>
    <w:p w:rsidR="00554CF4" w:rsidRPr="00554CF4" w:rsidRDefault="00554CF4" w:rsidP="00554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Time: ~2 minutes</w:t>
      </w:r>
    </w:p>
    <w:p w:rsidR="00554CF4" w:rsidRPr="00554CF4" w:rsidRDefault="00554CF4" w:rsidP="00554CF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Model Size: 98KB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PPO Training</w:t>
      </w:r>
    </w:p>
    <w:p w:rsidR="00554CF4" w:rsidRPr="00554CF4" w:rsidRDefault="00554CF4" w:rsidP="00554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Peak Success Rate: 94%</w:t>
      </w:r>
    </w:p>
    <w:p w:rsidR="00554CF4" w:rsidRPr="00554CF4" w:rsidRDefault="00554CF4" w:rsidP="00554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Average Reward: 77.27</w:t>
      </w:r>
    </w:p>
    <w:p w:rsidR="00554CF4" w:rsidRPr="00554CF4" w:rsidRDefault="00554CF4" w:rsidP="00554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Convergence: ~50 episodes</w:t>
      </w:r>
    </w:p>
    <w:p w:rsidR="00554CF4" w:rsidRPr="00554CF4" w:rsidRDefault="00554CF4" w:rsidP="00554CF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Stability: High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4.2 Final Evaluation (100 episodes)</w:t>
      </w:r>
    </w:p>
    <w:p w:rsidR="00554CF4" w:rsidRPr="00554CF4" w:rsidRDefault="00554CF4" w:rsidP="00554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 Rate: 94 (94.0%)</w:t>
      </w:r>
    </w:p>
    <w:p w:rsidR="00554CF4" w:rsidRPr="00554CF4" w:rsidRDefault="00554CF4" w:rsidP="00554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Collision Rate: 0 (0.0%)</w:t>
      </w:r>
    </w:p>
    <w:p w:rsidR="00554CF4" w:rsidRPr="00554CF4" w:rsidRDefault="00554CF4" w:rsidP="00554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Timeout Rate: 6 (6.0%)</w:t>
      </w:r>
    </w:p>
    <w:p w:rsidR="00554CF4" w:rsidRPr="00554CF4" w:rsidRDefault="00554CF4" w:rsidP="00554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Average Steps: 64</w:t>
      </w:r>
    </w:p>
    <w:p w:rsidR="00554CF4" w:rsidRPr="00554CF4" w:rsidRDefault="00554CF4" w:rsidP="00554CF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Average Time: 6.42s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4.3 Mode Usage Analysis</w:t>
      </w:r>
    </w:p>
    <w:p w:rsidR="00554CF4" w:rsidRPr="00554CF4" w:rsidRDefault="00554CF4" w:rsidP="00554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Timid: 26,465 uses (87.9%) → Early braking, conservative</w:t>
      </w:r>
    </w:p>
    <w:p w:rsidR="00554CF4" w:rsidRPr="00554CF4" w:rsidRDefault="00554CF4" w:rsidP="00554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Normal: 2,144 uses (7.1%) → Balanced approach</w:t>
      </w:r>
    </w:p>
    <w:p w:rsidR="00554CF4" w:rsidRPr="00554CF4" w:rsidRDefault="00554CF4" w:rsidP="00554CF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Aggressive: 1,491 uses (5.0%) → Late braking, assertive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4.4 Ablation Studies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Hierarchical Structure</w:t>
      </w:r>
    </w:p>
    <w:p w:rsidR="00554CF4" w:rsidRPr="00554CF4" w:rsidRDefault="00554CF4" w:rsidP="00554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 Rate: 68%</w:t>
      </w:r>
    </w:p>
    <w:p w:rsidR="00554CF4" w:rsidRPr="00554CF4" w:rsidRDefault="00554CF4" w:rsidP="00554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Collision Rate: 22%</w:t>
      </w:r>
    </w:p>
    <w:p w:rsidR="00554CF4" w:rsidRPr="00554CF4" w:rsidRDefault="00554CF4" w:rsidP="00554C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Stability: Poor</w:t>
      </w:r>
    </w:p>
    <w:p w:rsidR="00554CF4" w:rsidRPr="00554CF4" w:rsidRDefault="00554CF4" w:rsidP="00554C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Without Expert Pre-training</w:t>
      </w:r>
    </w:p>
    <w:p w:rsidR="00554CF4" w:rsidRPr="00554CF4" w:rsidRDefault="00554CF4" w:rsidP="00554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Success Rate: 45%</w:t>
      </w:r>
    </w:p>
    <w:p w:rsidR="00554CF4" w:rsidRPr="00554CF4" w:rsidRDefault="00554CF4" w:rsidP="00554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Time: 2x longer</w:t>
      </w:r>
    </w:p>
    <w:p w:rsidR="00554CF4" w:rsidRPr="00554CF4" w:rsidRDefault="00554CF4" w:rsidP="00554CF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Sample Efficiency: Low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5. Technical Innovations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5.1 Hierarchical RL for Autonomous Driving</w:t>
      </w:r>
    </w:p>
    <w:p w:rsidR="00554CF4" w:rsidRPr="00554CF4" w:rsidRDefault="00554CF4" w:rsidP="00554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Separation of temporal scales: strategic vs. continuous control</w:t>
      </w:r>
    </w:p>
    <w:p w:rsidR="00554CF4" w:rsidRPr="00554CF4" w:rsidRDefault="00554CF4" w:rsidP="00554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Transfer learning: pre-trained low-level policies</w:t>
      </w:r>
    </w:p>
    <w:p w:rsidR="00554CF4" w:rsidRPr="00554CF4" w:rsidRDefault="00554CF4" w:rsidP="00554CF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Multi-objective optimization: safety vs. efficiency trade-offs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5.2 Conditional Imitation Learning</w:t>
      </w:r>
    </w:p>
    <w:p w:rsidR="00554CF4" w:rsidRPr="00554CF4" w:rsidRDefault="00554CF4" w:rsidP="00554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Mode-conditioned policies for different scenarios</w:t>
      </w:r>
    </w:p>
    <w:p w:rsidR="00554CF4" w:rsidRPr="00554CF4" w:rsidRDefault="00554CF4" w:rsidP="00554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Shared feature extraction for parameter efficiency</w:t>
      </w:r>
    </w:p>
    <w:p w:rsidR="00554CF4" w:rsidRPr="00554CF4" w:rsidRDefault="00554CF4" w:rsidP="00554CF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Smooth mode transitions with no abrupt changes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5.3 Robust PPO Implementation</w:t>
      </w:r>
    </w:p>
    <w:p w:rsidR="00554CF4" w:rsidRPr="00554CF4" w:rsidRDefault="00554CF4" w:rsidP="00554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Stable advantage estimation with normalized GAE</w:t>
      </w:r>
    </w:p>
    <w:p w:rsidR="00554CF4" w:rsidRPr="00554CF4" w:rsidRDefault="00554CF4" w:rsidP="00554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Adaptive entropy regularization for exploration</w:t>
      </w:r>
    </w:p>
    <w:p w:rsidR="00554CF4" w:rsidRPr="00554CF4" w:rsidRDefault="00554CF4" w:rsidP="00554CF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Gradient clipping and normalization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6. Discussion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6.1 Performance Analysis</w:t>
      </w:r>
    </w:p>
    <w:p w:rsidR="00554CF4" w:rsidRPr="00554CF4" w:rsidRDefault="00554CF4" w:rsidP="00554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Effective hierarchical decomposition</w:t>
      </w:r>
    </w:p>
    <w:p w:rsidR="00554CF4" w:rsidRPr="00554CF4" w:rsidRDefault="00554CF4" w:rsidP="00554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High-quality expert demonstrations</w:t>
      </w:r>
    </w:p>
    <w:p w:rsidR="00554CF4" w:rsidRPr="00554CF4" w:rsidRDefault="00554CF4" w:rsidP="00554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Proper reward shaping</w:t>
      </w:r>
    </w:p>
    <w:p w:rsidR="00554CF4" w:rsidRPr="00554CF4" w:rsidRDefault="00554CF4" w:rsidP="00554C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Robust training procedures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6.2 Mode Selection </w:t>
      </w:r>
      <w:proofErr w:type="spellStart"/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Behavior</w:t>
      </w:r>
      <w:proofErr w:type="spellEnd"/>
    </w:p>
    <w:p w:rsidR="00554CF4" w:rsidRPr="00554CF4" w:rsidRDefault="00554CF4" w:rsidP="00554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Predominant use of timid mode (87.9%)</w:t>
      </w:r>
    </w:p>
    <w:p w:rsidR="00554CF4" w:rsidRPr="00554CF4" w:rsidRDefault="00554CF4" w:rsidP="00554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Safety-first approach</w:t>
      </w:r>
    </w:p>
    <w:p w:rsidR="00554CF4" w:rsidRPr="00554CF4" w:rsidRDefault="00554CF4" w:rsidP="00554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Conservative strategy in uncertain situations</w:t>
      </w:r>
    </w:p>
    <w:p w:rsidR="00554CF4" w:rsidRPr="00554CF4" w:rsidRDefault="00554CF4" w:rsidP="00554CF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Appropriate risk assessment at intersections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6.3 Limitations and Challenges</w:t>
      </w:r>
    </w:p>
    <w:p w:rsidR="00554CF4" w:rsidRPr="00554CF4" w:rsidRDefault="00554CF4" w:rsidP="00554C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Simulation-reality gap</w:t>
      </w:r>
    </w:p>
    <w:p w:rsidR="00554CF4" w:rsidRPr="00554CF4" w:rsidRDefault="00554CF4" w:rsidP="00554C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Fixed adversary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</w:p>
    <w:p w:rsidR="00554CF4" w:rsidRPr="00554CF4" w:rsidRDefault="00554CF4" w:rsidP="00554C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Computational requirements</w:t>
      </w:r>
    </w:p>
    <w:p w:rsidR="00554CF4" w:rsidRPr="00554CF4" w:rsidRDefault="00554CF4" w:rsidP="00554CF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Generalization to unseen scenarios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7. Conclusion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7.1 Key Achievements</w:t>
      </w:r>
    </w:p>
    <w:p w:rsidR="00554CF4" w:rsidRPr="00554CF4" w:rsidRDefault="00554CF4" w:rsidP="00554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High Success Rate: 94% crossings</w:t>
      </w:r>
    </w:p>
    <w:p w:rsidR="00554CF4" w:rsidRPr="00554CF4" w:rsidRDefault="00554CF4" w:rsidP="00554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Perfect Safety Record: Zero collisions</w:t>
      </w:r>
    </w:p>
    <w:p w:rsidR="00554CF4" w:rsidRPr="00554CF4" w:rsidRDefault="00554CF4" w:rsidP="00554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Efficient Learning: Rapid convergence</w:t>
      </w:r>
    </w:p>
    <w:p w:rsidR="00554CF4" w:rsidRPr="00554CF4" w:rsidRDefault="00554CF4" w:rsidP="00554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Adaptive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: Context-aware mode selection</w:t>
      </w:r>
    </w:p>
    <w:p w:rsidR="00554CF4" w:rsidRPr="00554CF4" w:rsidRDefault="00554CF4" w:rsidP="00554CF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Technical Robustness: Stable training and evaluation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7.2 Contributions</w:t>
      </w:r>
    </w:p>
    <w:p w:rsidR="00554CF4" w:rsidRPr="00554CF4" w:rsidRDefault="00554CF4" w:rsidP="00554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Novel Architecture: Hierarchical RL with conditional imitation</w:t>
      </w:r>
    </w:p>
    <w:p w:rsidR="00554CF4" w:rsidRPr="00554CF4" w:rsidRDefault="00554CF4" w:rsidP="00554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Practical Implementation: End-to-end trainable system</w:t>
      </w:r>
    </w:p>
    <w:p w:rsidR="00554CF4" w:rsidRPr="00554CF4" w:rsidRDefault="00554CF4" w:rsidP="00554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Comprehensive Evaluation: Rigorous testing</w:t>
      </w:r>
    </w:p>
    <w:p w:rsidR="00554CF4" w:rsidRPr="00554CF4" w:rsidRDefault="00554CF4" w:rsidP="00554CF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Open Source Release: Code and models available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7.3 Impact</w:t>
      </w:r>
    </w:p>
    <w:p w:rsidR="00554CF4" w:rsidRPr="00554CF4" w:rsidRDefault="00554CF4" w:rsidP="00554C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Demonstrates hierarchical RL potential for autonomous driving</w:t>
      </w:r>
    </w:p>
    <w:p w:rsidR="00554CF4" w:rsidRPr="00554CF4" w:rsidRDefault="00554CF4" w:rsidP="00554CF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Safety-critical scenario applications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8. Future Work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8.1 Immediate Extensions</w:t>
      </w:r>
    </w:p>
    <w:p w:rsidR="00554CF4" w:rsidRPr="00554CF4" w:rsidRDefault="00554CF4" w:rsidP="00554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Multi-agent scenarios with multiple adversarial vehicles</w:t>
      </w:r>
    </w:p>
    <w:p w:rsidR="00554CF4" w:rsidRPr="00554CF4" w:rsidRDefault="00554CF4" w:rsidP="00554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Real-world deployment and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sim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-to-real transfer</w:t>
      </w:r>
    </w:p>
    <w:p w:rsidR="00554CF4" w:rsidRPr="00554CF4" w:rsidRDefault="00554CF4" w:rsidP="00554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Adversarial training for robustness testing</w:t>
      </w:r>
    </w:p>
    <w:p w:rsidR="00554CF4" w:rsidRPr="00554CF4" w:rsidRDefault="00554CF4" w:rsidP="00554CF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Explainable AI for interpretability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8.2 Long-term Directions</w:t>
      </w:r>
    </w:p>
    <w:p w:rsidR="00554CF4" w:rsidRPr="00554CF4" w:rsidRDefault="00554CF4" w:rsidP="00554C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Urban driving with complex traffic rules</w:t>
      </w:r>
    </w:p>
    <w:p w:rsidR="00554CF4" w:rsidRPr="00554CF4" w:rsidRDefault="00554CF4" w:rsidP="00554C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Pedestrian interaction and prediction</w:t>
      </w:r>
    </w:p>
    <w:p w:rsidR="00554CF4" w:rsidRPr="00554CF4" w:rsidRDefault="00554CF4" w:rsidP="00554C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Weather and lighting condition adaptation</w:t>
      </w:r>
    </w:p>
    <w:p w:rsidR="00554CF4" w:rsidRPr="00554CF4" w:rsidRDefault="00554CF4" w:rsidP="00554CF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Fleet learning from multiple vehicles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8.3 Technical Improvements</w:t>
      </w:r>
    </w:p>
    <w:p w:rsidR="00554CF4" w:rsidRPr="00554CF4" w:rsidRDefault="00554CF4" w:rsidP="00554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Model-based RL for better sample efficiency</w:t>
      </w:r>
    </w:p>
    <w:p w:rsidR="00554CF4" w:rsidRPr="00554CF4" w:rsidRDefault="00554CF4" w:rsidP="00554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Meta-learning for rapid adaptation</w:t>
      </w:r>
    </w:p>
    <w:p w:rsidR="00554CF4" w:rsidRPr="00554CF4" w:rsidRDefault="00554CF4" w:rsidP="00554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Uncertainty quantification for risk assessment</w:t>
      </w:r>
    </w:p>
    <w:p w:rsidR="00554CF4" w:rsidRPr="00554CF4" w:rsidRDefault="00554CF4" w:rsidP="00554CF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Multi-modal sensing integration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9. References</w:t>
      </w:r>
    </w:p>
    <w:p w:rsidR="00554CF4" w:rsidRPr="00554CF4" w:rsidRDefault="00554CF4" w:rsidP="00554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Codevilla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, F., et al. "End-to-end driving via conditional imitation learning." ICRA 2018</w:t>
      </w:r>
    </w:p>
    <w:p w:rsidR="00554CF4" w:rsidRPr="00554CF4" w:rsidRDefault="00554CF4" w:rsidP="00554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Schulman, J., et al. "Proximal Policy Optimization Algorithms." arXiv:1707.06347, 2017</w:t>
      </w:r>
    </w:p>
    <w:p w:rsidR="00554CF4" w:rsidRPr="00554CF4" w:rsidRDefault="00554CF4" w:rsidP="00554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Kendall, A., et al. "Learning to drive in a day." ICRA 2019</w:t>
      </w:r>
    </w:p>
    <w:p w:rsidR="00554CF4" w:rsidRPr="00554CF4" w:rsidRDefault="00554CF4" w:rsidP="00554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Bansal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, M., et al. "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ChauffeurNet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: Learning to drive by imitating the best and synthesizing the worst." RSS 2018</w:t>
      </w:r>
    </w:p>
    <w:p w:rsidR="00554CF4" w:rsidRPr="00554CF4" w:rsidRDefault="00554CF4" w:rsidP="00554CF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Mnih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, V., et al. "Human-level control through deep reinforcement learning." Nature 2015</w:t>
      </w:r>
    </w:p>
    <w:p w:rsidR="00554CF4" w:rsidRPr="00554CF4" w:rsidRDefault="00554CF4" w:rsidP="00554C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>Appendices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A. Computational Requirements</w:t>
      </w:r>
    </w:p>
    <w:p w:rsidR="00554CF4" w:rsidRPr="00554CF4" w:rsidRDefault="00554CF4" w:rsidP="00554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Training Time: ~15 minutes total</w:t>
      </w:r>
    </w:p>
    <w:p w:rsidR="00554CF4" w:rsidRPr="00554CF4" w:rsidRDefault="00554CF4" w:rsidP="00554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Memory Usage: &lt;1GB RAM</w:t>
      </w:r>
    </w:p>
    <w:p w:rsidR="00554CF4" w:rsidRPr="00554CF4" w:rsidRDefault="00554CF4" w:rsidP="00554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Storage: &lt;1MB model files</w:t>
      </w:r>
    </w:p>
    <w:p w:rsidR="00554CF4" w:rsidRPr="00554CF4" w:rsidRDefault="00554CF4" w:rsidP="00554CF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Hardware: CPU-only training possible</w:t>
      </w:r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B. Code Availability</w:t>
      </w:r>
    </w:p>
    <w:p w:rsidR="00554CF4" w:rsidRDefault="00554CF4" w:rsidP="00554C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Repository: https://github.com/nvMANYA/Investigation-of-Near-accident-Car-driving-Scenario</w:t>
      </w:r>
    </w:p>
    <w:p w:rsidR="00554CF4" w:rsidRPr="00554CF4" w:rsidRDefault="00554CF4" w:rsidP="00554C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License: MIT Open Source</w:t>
      </w:r>
    </w:p>
    <w:p w:rsidR="00554CF4" w:rsidRPr="00554CF4" w:rsidRDefault="00554CF4" w:rsidP="00554CF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Dependencies: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PyTorch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NumPy</w:t>
      </w:r>
      <w:proofErr w:type="spellEnd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554CF4">
        <w:rPr>
          <w:rFonts w:ascii="Times New Roman" w:eastAsia="Times New Roman" w:hAnsi="Times New Roman" w:cs="Times New Roman"/>
          <w:sz w:val="24"/>
          <w:szCs w:val="24"/>
          <w:lang w:eastAsia="en-GB"/>
        </w:rPr>
        <w:t>Matplotlib</w:t>
      </w:r>
      <w:proofErr w:type="spellEnd"/>
    </w:p>
    <w:p w:rsidR="00554CF4" w:rsidRPr="00554CF4" w:rsidRDefault="00554CF4" w:rsidP="00554C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54CF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C. Reproduction Instructions</w:t>
      </w:r>
    </w:p>
    <w:p w:rsidR="00554CF4" w:rsidRPr="00554CF4" w:rsidRDefault="00554CF4" w:rsidP="00554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git clone https://github.com/nvMANYA/Investigation-of-Near-accident-Car-driving-Scenario</w:t>
      </w:r>
    </w:p>
    <w:p w:rsidR="00554CF4" w:rsidRPr="00554CF4" w:rsidRDefault="00554CF4" w:rsidP="00554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cd near-accident-avoidance</w:t>
      </w:r>
    </w:p>
    <w:p w:rsidR="00554CF4" w:rsidRPr="00554CF4" w:rsidRDefault="00554CF4" w:rsidP="00554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pip install -r requirements.txt</w:t>
      </w:r>
    </w:p>
    <w:p w:rsidR="00554CF4" w:rsidRPr="00554CF4" w:rsidRDefault="00554CF4" w:rsidP="00554CF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554CF4">
        <w:rPr>
          <w:rFonts w:ascii="Courier New" w:eastAsia="Times New Roman" w:hAnsi="Courier New" w:cs="Courier New"/>
          <w:sz w:val="20"/>
          <w:szCs w:val="20"/>
          <w:lang w:eastAsia="en-GB"/>
        </w:rPr>
        <w:t>python main.py</w:t>
      </w:r>
    </w:p>
    <w:p w:rsidR="00D3597D" w:rsidRDefault="00D3597D"/>
    <w:sectPr w:rsidR="00D359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0E8D"/>
    <w:multiLevelType w:val="multilevel"/>
    <w:tmpl w:val="F248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2F569B"/>
    <w:multiLevelType w:val="multilevel"/>
    <w:tmpl w:val="841EF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94A9B"/>
    <w:multiLevelType w:val="multilevel"/>
    <w:tmpl w:val="A014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06162E"/>
    <w:multiLevelType w:val="multilevel"/>
    <w:tmpl w:val="30A2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3F1E3F"/>
    <w:multiLevelType w:val="multilevel"/>
    <w:tmpl w:val="130C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538E2"/>
    <w:multiLevelType w:val="multilevel"/>
    <w:tmpl w:val="0C2EA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4B2D82"/>
    <w:multiLevelType w:val="multilevel"/>
    <w:tmpl w:val="1172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C07177"/>
    <w:multiLevelType w:val="multilevel"/>
    <w:tmpl w:val="7FD0D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800757"/>
    <w:multiLevelType w:val="multilevel"/>
    <w:tmpl w:val="7884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A81883"/>
    <w:multiLevelType w:val="multilevel"/>
    <w:tmpl w:val="38F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E86701"/>
    <w:multiLevelType w:val="multilevel"/>
    <w:tmpl w:val="D11C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EF5D48"/>
    <w:multiLevelType w:val="multilevel"/>
    <w:tmpl w:val="9DBA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001EE6"/>
    <w:multiLevelType w:val="multilevel"/>
    <w:tmpl w:val="2E584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AE16CC"/>
    <w:multiLevelType w:val="multilevel"/>
    <w:tmpl w:val="6D663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AF465C5"/>
    <w:multiLevelType w:val="multilevel"/>
    <w:tmpl w:val="FDA8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C658D"/>
    <w:multiLevelType w:val="multilevel"/>
    <w:tmpl w:val="2BB8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434E1D"/>
    <w:multiLevelType w:val="multilevel"/>
    <w:tmpl w:val="FE000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0692567"/>
    <w:multiLevelType w:val="multilevel"/>
    <w:tmpl w:val="260C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5BC4F7C"/>
    <w:multiLevelType w:val="multilevel"/>
    <w:tmpl w:val="425A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70E6F33"/>
    <w:multiLevelType w:val="multilevel"/>
    <w:tmpl w:val="A242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C642147"/>
    <w:multiLevelType w:val="multilevel"/>
    <w:tmpl w:val="CCC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711D98"/>
    <w:multiLevelType w:val="multilevel"/>
    <w:tmpl w:val="0836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020EDE"/>
    <w:multiLevelType w:val="multilevel"/>
    <w:tmpl w:val="349E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C36DF2"/>
    <w:multiLevelType w:val="multilevel"/>
    <w:tmpl w:val="40FEB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8A4380A"/>
    <w:multiLevelType w:val="multilevel"/>
    <w:tmpl w:val="40824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BB1247E"/>
    <w:multiLevelType w:val="multilevel"/>
    <w:tmpl w:val="76E4A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B95776"/>
    <w:multiLevelType w:val="multilevel"/>
    <w:tmpl w:val="0C06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405EEA"/>
    <w:multiLevelType w:val="multilevel"/>
    <w:tmpl w:val="19D4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5DF3A1B"/>
    <w:multiLevelType w:val="multilevel"/>
    <w:tmpl w:val="D2CA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7B70924"/>
    <w:multiLevelType w:val="multilevel"/>
    <w:tmpl w:val="A01E2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9364EB3"/>
    <w:multiLevelType w:val="multilevel"/>
    <w:tmpl w:val="EAD22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9A50EAA"/>
    <w:multiLevelType w:val="multilevel"/>
    <w:tmpl w:val="67BA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ADD3EC6"/>
    <w:multiLevelType w:val="multilevel"/>
    <w:tmpl w:val="F5BCF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32010B"/>
    <w:multiLevelType w:val="multilevel"/>
    <w:tmpl w:val="6A4C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B93BE4"/>
    <w:multiLevelType w:val="multilevel"/>
    <w:tmpl w:val="A018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0E0451"/>
    <w:multiLevelType w:val="multilevel"/>
    <w:tmpl w:val="70CA4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23"/>
  </w:num>
  <w:num w:numId="3">
    <w:abstractNumId w:val="25"/>
  </w:num>
  <w:num w:numId="4">
    <w:abstractNumId w:val="27"/>
  </w:num>
  <w:num w:numId="5">
    <w:abstractNumId w:val="10"/>
  </w:num>
  <w:num w:numId="6">
    <w:abstractNumId w:val="32"/>
  </w:num>
  <w:num w:numId="7">
    <w:abstractNumId w:val="19"/>
  </w:num>
  <w:num w:numId="8">
    <w:abstractNumId w:val="30"/>
  </w:num>
  <w:num w:numId="9">
    <w:abstractNumId w:val="5"/>
  </w:num>
  <w:num w:numId="10">
    <w:abstractNumId w:val="11"/>
  </w:num>
  <w:num w:numId="11">
    <w:abstractNumId w:val="21"/>
  </w:num>
  <w:num w:numId="12">
    <w:abstractNumId w:val="15"/>
  </w:num>
  <w:num w:numId="13">
    <w:abstractNumId w:val="29"/>
  </w:num>
  <w:num w:numId="14">
    <w:abstractNumId w:val="28"/>
  </w:num>
  <w:num w:numId="15">
    <w:abstractNumId w:val="34"/>
  </w:num>
  <w:num w:numId="16">
    <w:abstractNumId w:val="24"/>
  </w:num>
  <w:num w:numId="17">
    <w:abstractNumId w:val="9"/>
  </w:num>
  <w:num w:numId="18">
    <w:abstractNumId w:val="26"/>
  </w:num>
  <w:num w:numId="19">
    <w:abstractNumId w:val="6"/>
  </w:num>
  <w:num w:numId="20">
    <w:abstractNumId w:val="33"/>
  </w:num>
  <w:num w:numId="21">
    <w:abstractNumId w:val="18"/>
  </w:num>
  <w:num w:numId="22">
    <w:abstractNumId w:val="12"/>
  </w:num>
  <w:num w:numId="23">
    <w:abstractNumId w:val="1"/>
  </w:num>
  <w:num w:numId="24">
    <w:abstractNumId w:val="4"/>
  </w:num>
  <w:num w:numId="25">
    <w:abstractNumId w:val="17"/>
  </w:num>
  <w:num w:numId="26">
    <w:abstractNumId w:val="7"/>
  </w:num>
  <w:num w:numId="27">
    <w:abstractNumId w:val="2"/>
  </w:num>
  <w:num w:numId="28">
    <w:abstractNumId w:val="8"/>
  </w:num>
  <w:num w:numId="29">
    <w:abstractNumId w:val="3"/>
  </w:num>
  <w:num w:numId="30">
    <w:abstractNumId w:val="14"/>
  </w:num>
  <w:num w:numId="31">
    <w:abstractNumId w:val="16"/>
  </w:num>
  <w:num w:numId="32">
    <w:abstractNumId w:val="20"/>
  </w:num>
  <w:num w:numId="33">
    <w:abstractNumId w:val="13"/>
  </w:num>
  <w:num w:numId="34">
    <w:abstractNumId w:val="22"/>
  </w:num>
  <w:num w:numId="35">
    <w:abstractNumId w:val="0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CF4"/>
    <w:rsid w:val="00554CF4"/>
    <w:rsid w:val="00D3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C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4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54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54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F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4C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4C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4CF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4C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4C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C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4C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54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54C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554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F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54CF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54CF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554CF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5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554CF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4CF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54C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2025-10-12T13:17:00Z</dcterms:created>
  <dcterms:modified xsi:type="dcterms:W3CDTF">2025-10-12T13:26:00Z</dcterms:modified>
</cp:coreProperties>
</file>