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8185" w14:textId="77777777" w:rsidR="00125607" w:rsidRDefault="00125607" w:rsidP="00125607">
      <w:pPr>
        <w:pStyle w:val="Header"/>
      </w:pPr>
      <w:r>
        <w:rPr>
          <w:noProof/>
        </w:rPr>
        <w:drawing>
          <wp:inline distT="0" distB="0" distL="0" distR="0" wp14:anchorId="609BBB08" wp14:editId="51631B70">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p w14:paraId="2FF66D43" w14:textId="77777777" w:rsidR="00125607" w:rsidRDefault="00125607" w:rsidP="00125607">
      <w:pPr>
        <w:rPr>
          <w:b/>
          <w:bCs/>
        </w:rPr>
      </w:pPr>
      <w:r w:rsidRPr="00125607">
        <w:rPr>
          <w:b/>
          <w:bCs/>
          <w:sz w:val="36"/>
          <w:szCs w:val="36"/>
        </w:rPr>
        <w:t>Title</w:t>
      </w:r>
      <w:r w:rsidRPr="00125607">
        <w:rPr>
          <w:b/>
          <w:bCs/>
        </w:rPr>
        <w:t>:</w:t>
      </w:r>
    </w:p>
    <w:p w14:paraId="5A632FA7" w14:textId="7792AECE" w:rsidR="00125607" w:rsidRPr="00125607" w:rsidRDefault="00125607" w:rsidP="00125607">
      <w:pPr>
        <w:rPr>
          <w:b/>
          <w:bCs/>
        </w:rPr>
      </w:pPr>
      <w:r>
        <w:rPr>
          <w:b/>
          <w:bCs/>
        </w:rPr>
        <w:t xml:space="preserve">                 </w:t>
      </w:r>
      <w:r w:rsidRPr="00125607">
        <w:rPr>
          <w:b/>
          <w:bCs/>
        </w:rPr>
        <w:t>Report on Smart Vehicles: Integrating AI and IoT for Enhanced Mobility</w:t>
      </w:r>
    </w:p>
    <w:p w14:paraId="2A2806C4" w14:textId="77777777" w:rsidR="00125607" w:rsidRPr="00125607" w:rsidRDefault="00125607" w:rsidP="00125607">
      <w:pPr>
        <w:rPr>
          <w:b/>
          <w:bCs/>
        </w:rPr>
      </w:pPr>
      <w:r w:rsidRPr="00125607">
        <w:rPr>
          <w:b/>
          <w:bCs/>
          <w:sz w:val="36"/>
          <w:szCs w:val="36"/>
        </w:rPr>
        <w:t>2.</w:t>
      </w:r>
      <w:r w:rsidRPr="00125607">
        <w:rPr>
          <w:b/>
          <w:bCs/>
        </w:rPr>
        <w:t xml:space="preserve"> </w:t>
      </w:r>
      <w:r w:rsidRPr="00125607">
        <w:rPr>
          <w:b/>
          <w:bCs/>
          <w:sz w:val="36"/>
          <w:szCs w:val="36"/>
        </w:rPr>
        <w:t>Introduction</w:t>
      </w:r>
    </w:p>
    <w:p w14:paraId="5C9852A9" w14:textId="77777777" w:rsidR="00125607" w:rsidRPr="00125607" w:rsidRDefault="00125607" w:rsidP="00125607">
      <w:pPr>
        <w:rPr>
          <w:b/>
          <w:bCs/>
        </w:rPr>
      </w:pPr>
      <w:r w:rsidRPr="00125607">
        <w:rPr>
          <w:b/>
          <w:bCs/>
        </w:rPr>
        <w:t xml:space="preserve">• </w:t>
      </w:r>
      <w:r w:rsidRPr="00125607">
        <w:rPr>
          <w:b/>
          <w:bCs/>
          <w:sz w:val="28"/>
          <w:szCs w:val="28"/>
        </w:rPr>
        <w:t>Overview</w:t>
      </w:r>
      <w:r w:rsidRPr="00125607">
        <w:rPr>
          <w:b/>
          <w:bCs/>
        </w:rPr>
        <w:t>:</w:t>
      </w:r>
    </w:p>
    <w:p w14:paraId="5AA805D8" w14:textId="77777777" w:rsidR="00125607" w:rsidRPr="00125607" w:rsidRDefault="00125607" w:rsidP="00125607">
      <w:r w:rsidRPr="00125607">
        <w:t>This case study explores the integration of smart technologies, including Artificial Intelligence (AI) and the Internet of Things (IoT), into modern vehicles. These smart vehicles aim to improve safety, enhance driving experiences, reduce traffic congestion, and promote environmentally friendly practices.</w:t>
      </w:r>
    </w:p>
    <w:p w14:paraId="7AF5113F" w14:textId="77777777" w:rsidR="00125607" w:rsidRPr="00125607" w:rsidRDefault="00125607" w:rsidP="00125607">
      <w:pPr>
        <w:rPr>
          <w:b/>
          <w:bCs/>
        </w:rPr>
      </w:pPr>
      <w:r w:rsidRPr="00125607">
        <w:rPr>
          <w:b/>
          <w:bCs/>
        </w:rPr>
        <w:t xml:space="preserve">• </w:t>
      </w:r>
      <w:r w:rsidRPr="00125607">
        <w:rPr>
          <w:b/>
          <w:bCs/>
          <w:sz w:val="28"/>
          <w:szCs w:val="28"/>
        </w:rPr>
        <w:t>Objective</w:t>
      </w:r>
      <w:r w:rsidRPr="00125607">
        <w:rPr>
          <w:b/>
          <w:bCs/>
        </w:rPr>
        <w:t>:</w:t>
      </w:r>
    </w:p>
    <w:p w14:paraId="26A39FAA" w14:textId="77777777" w:rsidR="00125607" w:rsidRPr="00125607" w:rsidRDefault="00125607" w:rsidP="00125607">
      <w:r w:rsidRPr="00125607">
        <w:t>The primary objective is to evaluate the role of AI and IoT in smart vehicles, analyze the impact on safety, efficiency, and sustainability, and provide a comprehensive report on the implementation of these technologies in the automotive industry.</w:t>
      </w:r>
    </w:p>
    <w:p w14:paraId="6E31074F" w14:textId="77777777" w:rsidR="00125607" w:rsidRPr="00125607" w:rsidRDefault="00125607" w:rsidP="00125607">
      <w:pPr>
        <w:rPr>
          <w:b/>
          <w:bCs/>
        </w:rPr>
      </w:pPr>
      <w:r w:rsidRPr="00125607">
        <w:rPr>
          <w:b/>
          <w:bCs/>
          <w:sz w:val="36"/>
          <w:szCs w:val="36"/>
        </w:rPr>
        <w:t>3. Background</w:t>
      </w:r>
    </w:p>
    <w:p w14:paraId="69F257A2" w14:textId="77777777" w:rsidR="00125607" w:rsidRPr="00125607" w:rsidRDefault="00125607" w:rsidP="00125607">
      <w:pPr>
        <w:rPr>
          <w:b/>
          <w:bCs/>
        </w:rPr>
      </w:pPr>
      <w:r w:rsidRPr="00125607">
        <w:rPr>
          <w:b/>
          <w:bCs/>
        </w:rPr>
        <w:t xml:space="preserve">• </w:t>
      </w:r>
      <w:r w:rsidRPr="00125607">
        <w:rPr>
          <w:b/>
          <w:bCs/>
          <w:sz w:val="28"/>
          <w:szCs w:val="28"/>
        </w:rPr>
        <w:t>Organization/System Description</w:t>
      </w:r>
      <w:r w:rsidRPr="00125607">
        <w:rPr>
          <w:b/>
          <w:bCs/>
        </w:rPr>
        <w:t>:</w:t>
      </w:r>
    </w:p>
    <w:p w14:paraId="1118DE76" w14:textId="77777777" w:rsidR="00125607" w:rsidRPr="00125607" w:rsidRDefault="00125607" w:rsidP="00125607">
      <w:r w:rsidRPr="00125607">
        <w:t>The organization under study is a leading automotive manufacturer aiming to develop and deploy smart vehicles powered by AI and IoT systems. The smart vehicles leverage sensors, connectivity, and data analytics to deliver a safer, more efficient, and connected driving experience.</w:t>
      </w:r>
    </w:p>
    <w:p w14:paraId="021B0AF8" w14:textId="77777777" w:rsidR="00125607" w:rsidRPr="00125607" w:rsidRDefault="00125607" w:rsidP="00125607">
      <w:pPr>
        <w:rPr>
          <w:b/>
          <w:bCs/>
        </w:rPr>
      </w:pPr>
      <w:r w:rsidRPr="00125607">
        <w:rPr>
          <w:b/>
          <w:bCs/>
        </w:rPr>
        <w:t xml:space="preserve">• </w:t>
      </w:r>
      <w:r w:rsidRPr="00125607">
        <w:rPr>
          <w:b/>
          <w:bCs/>
          <w:sz w:val="28"/>
          <w:szCs w:val="28"/>
        </w:rPr>
        <w:t>Current Network Setup</w:t>
      </w:r>
      <w:r w:rsidRPr="00125607">
        <w:rPr>
          <w:b/>
          <w:bCs/>
        </w:rPr>
        <w:t>:</w:t>
      </w:r>
    </w:p>
    <w:p w14:paraId="6280851D" w14:textId="77777777" w:rsidR="00125607" w:rsidRPr="00125607" w:rsidRDefault="00125607" w:rsidP="00125607">
      <w:r w:rsidRPr="00125607">
        <w:t>The organization's current network includes standard automotive control systems with limited connectivity features, primarily focusing on autonomous and assisted driving functionalities. IoT integration is in its early stages.</w:t>
      </w:r>
    </w:p>
    <w:p w14:paraId="777F8C24" w14:textId="77777777" w:rsidR="00125607" w:rsidRPr="00125607" w:rsidRDefault="00125607" w:rsidP="00125607">
      <w:pPr>
        <w:rPr>
          <w:b/>
          <w:bCs/>
        </w:rPr>
      </w:pPr>
      <w:r w:rsidRPr="00125607">
        <w:rPr>
          <w:b/>
          <w:bCs/>
          <w:sz w:val="36"/>
          <w:szCs w:val="36"/>
        </w:rPr>
        <w:t>4.</w:t>
      </w:r>
      <w:r w:rsidRPr="00125607">
        <w:rPr>
          <w:b/>
          <w:bCs/>
        </w:rPr>
        <w:t xml:space="preserve"> </w:t>
      </w:r>
      <w:r w:rsidRPr="00125607">
        <w:rPr>
          <w:b/>
          <w:bCs/>
          <w:sz w:val="36"/>
          <w:szCs w:val="36"/>
        </w:rPr>
        <w:t>Problem Statement</w:t>
      </w:r>
    </w:p>
    <w:p w14:paraId="7330336A" w14:textId="77777777" w:rsidR="00125607" w:rsidRPr="00125607" w:rsidRDefault="00125607" w:rsidP="00125607">
      <w:pPr>
        <w:rPr>
          <w:b/>
          <w:bCs/>
        </w:rPr>
      </w:pPr>
      <w:r w:rsidRPr="00125607">
        <w:rPr>
          <w:b/>
          <w:bCs/>
        </w:rPr>
        <w:t xml:space="preserve">• </w:t>
      </w:r>
      <w:r w:rsidRPr="00125607">
        <w:rPr>
          <w:b/>
          <w:bCs/>
          <w:sz w:val="28"/>
          <w:szCs w:val="28"/>
        </w:rPr>
        <w:t>Challenges Faced</w:t>
      </w:r>
      <w:r w:rsidRPr="00125607">
        <w:rPr>
          <w:b/>
          <w:bCs/>
        </w:rPr>
        <w:t>:</w:t>
      </w:r>
    </w:p>
    <w:p w14:paraId="1B3170E8" w14:textId="77777777" w:rsidR="00125607" w:rsidRPr="00125607" w:rsidRDefault="00125607" w:rsidP="00125607">
      <w:r w:rsidRPr="00125607">
        <w:t>The organization faces multiple challenges, including ensuring secure and reliable data transmission, managing the vast amounts of data generated by IoT sensors, integrating AI to improve real-time decision-making, and addressing cybersecurity risks associated with connected vehicles.</w:t>
      </w:r>
    </w:p>
    <w:p w14:paraId="192DC5D3" w14:textId="77777777" w:rsidR="00125607" w:rsidRDefault="00125607" w:rsidP="00125607">
      <w:pPr>
        <w:pStyle w:val="Header"/>
      </w:pPr>
      <w:r>
        <w:rPr>
          <w:noProof/>
        </w:rPr>
        <w:lastRenderedPageBreak/>
        <w:drawing>
          <wp:inline distT="0" distB="0" distL="0" distR="0" wp14:anchorId="0C0B0021" wp14:editId="08D5394B">
            <wp:extent cx="6206490" cy="810853"/>
            <wp:effectExtent l="0" t="0" r="3810" b="8890"/>
            <wp:docPr id="1972311104"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11104" name="Picture 1" descr="A close up of a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p w14:paraId="6EE9695F" w14:textId="77777777" w:rsidR="00125607" w:rsidRPr="00125607" w:rsidRDefault="00125607" w:rsidP="00125607">
      <w:pPr>
        <w:rPr>
          <w:b/>
          <w:bCs/>
        </w:rPr>
      </w:pPr>
      <w:r w:rsidRPr="00125607">
        <w:rPr>
          <w:b/>
          <w:bCs/>
          <w:sz w:val="36"/>
          <w:szCs w:val="36"/>
        </w:rPr>
        <w:t>5. Proposed Solutions</w:t>
      </w:r>
    </w:p>
    <w:p w14:paraId="71E08025" w14:textId="1F0482B6" w:rsidR="00125607" w:rsidRPr="00125607" w:rsidRDefault="00125607" w:rsidP="00125607">
      <w:pPr>
        <w:rPr>
          <w:b/>
          <w:bCs/>
        </w:rPr>
      </w:pPr>
      <w:r w:rsidRPr="00125607">
        <w:rPr>
          <w:b/>
          <w:bCs/>
        </w:rPr>
        <w:t xml:space="preserve">• </w:t>
      </w:r>
      <w:r w:rsidRPr="00125607">
        <w:rPr>
          <w:b/>
          <w:bCs/>
          <w:sz w:val="28"/>
          <w:szCs w:val="28"/>
        </w:rPr>
        <w:t>Approach</w:t>
      </w:r>
      <w:r w:rsidRPr="00125607">
        <w:rPr>
          <w:b/>
          <w:bCs/>
        </w:rPr>
        <w:t>:</w:t>
      </w:r>
    </w:p>
    <w:p w14:paraId="4CA0F983" w14:textId="77777777" w:rsidR="00125607" w:rsidRPr="00125607" w:rsidRDefault="00125607" w:rsidP="00125607">
      <w:r w:rsidRPr="00125607">
        <w:t>The proposed solution involves the integration of AI for decision-making, machine learning algorithms for predictive maintenance, and IoT devices for enhanced data collection and connectivity.</w:t>
      </w:r>
    </w:p>
    <w:p w14:paraId="5690E9FC" w14:textId="77777777" w:rsidR="00125607" w:rsidRPr="00125607" w:rsidRDefault="00125607" w:rsidP="00125607">
      <w:pPr>
        <w:rPr>
          <w:b/>
          <w:bCs/>
        </w:rPr>
      </w:pPr>
      <w:r w:rsidRPr="00125607">
        <w:rPr>
          <w:b/>
          <w:bCs/>
        </w:rPr>
        <w:t xml:space="preserve">• </w:t>
      </w:r>
      <w:r w:rsidRPr="00125607">
        <w:rPr>
          <w:b/>
          <w:bCs/>
          <w:sz w:val="28"/>
          <w:szCs w:val="28"/>
        </w:rPr>
        <w:t>Technologies/Protocols Used</w:t>
      </w:r>
      <w:r w:rsidRPr="00125607">
        <w:rPr>
          <w:b/>
          <w:bCs/>
        </w:rPr>
        <w:t>:</w:t>
      </w:r>
    </w:p>
    <w:p w14:paraId="106D48C2" w14:textId="77777777" w:rsidR="00125607" w:rsidRPr="00125607" w:rsidRDefault="00125607" w:rsidP="00125607">
      <w:r w:rsidRPr="00125607">
        <w:t>The technologies include AI/ML algorithms for predictive analytics, IoT sensors for real-time data collection, Vehicle-to-Everything (V2X) communication protocols, and blockchain for enhanced data security.</w:t>
      </w:r>
    </w:p>
    <w:p w14:paraId="4B8CF6A5" w14:textId="77777777" w:rsidR="00125607" w:rsidRPr="00125607" w:rsidRDefault="00125607" w:rsidP="00125607">
      <w:pPr>
        <w:rPr>
          <w:b/>
          <w:bCs/>
        </w:rPr>
      </w:pPr>
      <w:r w:rsidRPr="00125607">
        <w:rPr>
          <w:b/>
          <w:bCs/>
          <w:sz w:val="36"/>
          <w:szCs w:val="36"/>
        </w:rPr>
        <w:t>6. Implementation</w:t>
      </w:r>
    </w:p>
    <w:p w14:paraId="79DEEC4F" w14:textId="77777777" w:rsidR="00125607" w:rsidRPr="00125607" w:rsidRDefault="00125607" w:rsidP="00125607">
      <w:pPr>
        <w:rPr>
          <w:b/>
          <w:bCs/>
        </w:rPr>
      </w:pPr>
      <w:r w:rsidRPr="00125607">
        <w:rPr>
          <w:b/>
          <w:bCs/>
        </w:rPr>
        <w:t xml:space="preserve">• </w:t>
      </w:r>
      <w:r w:rsidRPr="00125607">
        <w:rPr>
          <w:b/>
          <w:bCs/>
          <w:sz w:val="28"/>
          <w:szCs w:val="28"/>
        </w:rPr>
        <w:t>Process</w:t>
      </w:r>
      <w:r w:rsidRPr="00125607">
        <w:rPr>
          <w:b/>
          <w:bCs/>
        </w:rPr>
        <w:t>:</w:t>
      </w:r>
    </w:p>
    <w:p w14:paraId="781C80C4" w14:textId="77777777" w:rsidR="00125607" w:rsidRPr="00125607" w:rsidRDefault="00125607" w:rsidP="00125607">
      <w:r w:rsidRPr="00125607">
        <w:t>The implementation process follows a phased approach, beginning with research and development, followed by the integration of AI and IoT systems in a controlled environment, and final testing in real-world driving conditions.</w:t>
      </w:r>
    </w:p>
    <w:p w14:paraId="7884D8F5" w14:textId="77777777" w:rsidR="00125607" w:rsidRPr="00125607" w:rsidRDefault="00125607" w:rsidP="00125607">
      <w:pPr>
        <w:rPr>
          <w:b/>
          <w:bCs/>
        </w:rPr>
      </w:pPr>
      <w:r w:rsidRPr="00125607">
        <w:rPr>
          <w:b/>
          <w:bCs/>
        </w:rPr>
        <w:t xml:space="preserve">• </w:t>
      </w:r>
      <w:r w:rsidRPr="00125607">
        <w:rPr>
          <w:b/>
          <w:bCs/>
          <w:sz w:val="28"/>
          <w:szCs w:val="28"/>
        </w:rPr>
        <w:t>Implementation</w:t>
      </w:r>
      <w:r w:rsidRPr="00125607">
        <w:rPr>
          <w:b/>
          <w:bCs/>
        </w:rPr>
        <w:t>:</w:t>
      </w:r>
    </w:p>
    <w:p w14:paraId="1B8435A7" w14:textId="77777777" w:rsidR="00125607" w:rsidRPr="00125607" w:rsidRDefault="00125607" w:rsidP="00125607">
      <w:r w:rsidRPr="00125607">
        <w:t>The implementation consists of developing AI models for vehicle decision-making, embedding IoT devices for real-time data collection, and creating a secure network architecture to facilitate communication between vehicles, infrastructure, and cloud systems.</w:t>
      </w:r>
    </w:p>
    <w:p w14:paraId="3A0B0AE1" w14:textId="77777777" w:rsidR="00125607" w:rsidRPr="00125607" w:rsidRDefault="00125607" w:rsidP="00125607">
      <w:pPr>
        <w:rPr>
          <w:b/>
          <w:bCs/>
        </w:rPr>
      </w:pPr>
      <w:r w:rsidRPr="00125607">
        <w:rPr>
          <w:b/>
          <w:bCs/>
        </w:rPr>
        <w:t>•</w:t>
      </w:r>
      <w:r w:rsidRPr="00125607">
        <w:rPr>
          <w:b/>
          <w:bCs/>
          <w:sz w:val="28"/>
          <w:szCs w:val="28"/>
        </w:rPr>
        <w:t xml:space="preserve"> Timeline</w:t>
      </w:r>
      <w:r w:rsidRPr="00125607">
        <w:rPr>
          <w:b/>
          <w:bCs/>
        </w:rPr>
        <w:t>:</w:t>
      </w:r>
    </w:p>
    <w:p w14:paraId="54AD30F4" w14:textId="77777777" w:rsidR="00125607" w:rsidRPr="00125607" w:rsidRDefault="00125607" w:rsidP="00125607">
      <w:r w:rsidRPr="00125607">
        <w:t>The project is expected to take 24 months, with the first 12 months dedicated to R&amp;D, and the next 12 months focused on testing and deployment.</w:t>
      </w:r>
    </w:p>
    <w:p w14:paraId="133BEAF8" w14:textId="77777777" w:rsidR="00125607" w:rsidRPr="00125607" w:rsidRDefault="00125607" w:rsidP="00125607">
      <w:pPr>
        <w:rPr>
          <w:b/>
          <w:bCs/>
          <w:sz w:val="36"/>
          <w:szCs w:val="36"/>
        </w:rPr>
      </w:pPr>
      <w:r w:rsidRPr="00125607">
        <w:rPr>
          <w:b/>
          <w:bCs/>
          <w:sz w:val="36"/>
          <w:szCs w:val="36"/>
        </w:rPr>
        <w:t>7. Results and Analysis</w:t>
      </w:r>
    </w:p>
    <w:p w14:paraId="7CB1D5E6" w14:textId="77777777" w:rsidR="00125607" w:rsidRPr="00125607" w:rsidRDefault="00125607" w:rsidP="00125607">
      <w:pPr>
        <w:rPr>
          <w:b/>
          <w:bCs/>
        </w:rPr>
      </w:pPr>
      <w:r w:rsidRPr="00125607">
        <w:rPr>
          <w:b/>
          <w:bCs/>
        </w:rPr>
        <w:t xml:space="preserve">• </w:t>
      </w:r>
      <w:r w:rsidRPr="00125607">
        <w:rPr>
          <w:b/>
          <w:bCs/>
          <w:sz w:val="28"/>
          <w:szCs w:val="28"/>
        </w:rPr>
        <w:t>Outcomes</w:t>
      </w:r>
      <w:r w:rsidRPr="00125607">
        <w:rPr>
          <w:b/>
          <w:bCs/>
        </w:rPr>
        <w:t>:</w:t>
      </w:r>
    </w:p>
    <w:p w14:paraId="4D67E665" w14:textId="77777777" w:rsidR="00125607" w:rsidRPr="00125607" w:rsidRDefault="00125607" w:rsidP="00125607">
      <w:r w:rsidRPr="00125607">
        <w:t>The smart vehicles demonstrated significant improvements in safety, with fewer accidents reported during testing, as well as enhanced traffic management due to real-time data communication between vehicles and infrastructure.</w:t>
      </w:r>
    </w:p>
    <w:p w14:paraId="62DC91A9" w14:textId="77777777" w:rsidR="00125607" w:rsidRDefault="00125607" w:rsidP="00125607"/>
    <w:p w14:paraId="2784E9C7" w14:textId="77777777" w:rsidR="00125607" w:rsidRDefault="00125607" w:rsidP="00125607">
      <w:pPr>
        <w:pStyle w:val="Header"/>
      </w:pPr>
      <w:r>
        <w:rPr>
          <w:noProof/>
        </w:rPr>
        <w:drawing>
          <wp:inline distT="0" distB="0" distL="0" distR="0" wp14:anchorId="31093316" wp14:editId="7E6FD88F">
            <wp:extent cx="6206490" cy="810853"/>
            <wp:effectExtent l="0" t="0" r="3810" b="8890"/>
            <wp:docPr id="527454823"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54823" name="Picture 1" descr="A close up of a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p w14:paraId="0446F51F" w14:textId="77777777" w:rsidR="00125607" w:rsidRDefault="00125607" w:rsidP="00125607">
      <w:pPr>
        <w:rPr>
          <w:b/>
          <w:bCs/>
        </w:rPr>
      </w:pPr>
      <w:r w:rsidRPr="00125607">
        <w:rPr>
          <w:b/>
          <w:bCs/>
        </w:rPr>
        <w:t>•</w:t>
      </w:r>
      <w:r w:rsidRPr="00125607">
        <w:rPr>
          <w:b/>
          <w:bCs/>
          <w:sz w:val="28"/>
          <w:szCs w:val="28"/>
        </w:rPr>
        <w:t xml:space="preserve"> Analysis</w:t>
      </w:r>
      <w:r w:rsidRPr="00125607">
        <w:rPr>
          <w:b/>
          <w:bCs/>
        </w:rPr>
        <w:t>:</w:t>
      </w:r>
    </w:p>
    <w:p w14:paraId="30351F2B" w14:textId="246CFD87" w:rsidR="00125607" w:rsidRPr="00125607" w:rsidRDefault="00125607" w:rsidP="00125607">
      <w:pPr>
        <w:rPr>
          <w:b/>
          <w:bCs/>
        </w:rPr>
      </w:pPr>
      <w:r w:rsidRPr="00125607">
        <w:t>The analysis shows that integrating AI and IoT into vehicles has the potential to transform the automotive industry by improving driving efficiency, reducing emissions, and enabling autonomous driving capabilities.</w:t>
      </w:r>
    </w:p>
    <w:p w14:paraId="00F97630" w14:textId="77777777" w:rsidR="00125607" w:rsidRPr="00125607" w:rsidRDefault="00125607" w:rsidP="00125607">
      <w:pPr>
        <w:rPr>
          <w:b/>
          <w:bCs/>
          <w:sz w:val="36"/>
          <w:szCs w:val="36"/>
        </w:rPr>
      </w:pPr>
      <w:r w:rsidRPr="00125607">
        <w:rPr>
          <w:b/>
          <w:bCs/>
          <w:sz w:val="36"/>
          <w:szCs w:val="36"/>
        </w:rPr>
        <w:t>8. Security Integration</w:t>
      </w:r>
    </w:p>
    <w:p w14:paraId="7D37C070" w14:textId="77777777" w:rsidR="00125607" w:rsidRPr="00125607" w:rsidRDefault="00125607" w:rsidP="00125607">
      <w:pPr>
        <w:rPr>
          <w:b/>
          <w:bCs/>
        </w:rPr>
      </w:pPr>
      <w:r w:rsidRPr="00125607">
        <w:rPr>
          <w:b/>
          <w:bCs/>
        </w:rPr>
        <w:t>• Security Measures:</w:t>
      </w:r>
    </w:p>
    <w:p w14:paraId="5EDE80F2" w14:textId="77777777" w:rsidR="00125607" w:rsidRPr="00125607" w:rsidRDefault="00125607" w:rsidP="00125607">
      <w:r w:rsidRPr="00125607">
        <w:t>To ensure the security of the smart vehicle ecosystem, encryption, blockchain technology for secure data storage, and intrusion detection systems were integrated. Security protocols were tested against cyber threats, and AI-based threat detection mechanisms were employed.</w:t>
      </w:r>
    </w:p>
    <w:p w14:paraId="1905BDD3" w14:textId="77777777" w:rsidR="00125607" w:rsidRPr="00125607" w:rsidRDefault="00125607" w:rsidP="00125607">
      <w:pPr>
        <w:rPr>
          <w:b/>
          <w:bCs/>
          <w:sz w:val="36"/>
          <w:szCs w:val="36"/>
        </w:rPr>
      </w:pPr>
      <w:r w:rsidRPr="00125607">
        <w:rPr>
          <w:b/>
          <w:bCs/>
          <w:sz w:val="36"/>
          <w:szCs w:val="36"/>
        </w:rPr>
        <w:t>9. Conclusion</w:t>
      </w:r>
    </w:p>
    <w:p w14:paraId="0C500F70" w14:textId="77777777" w:rsidR="00125607" w:rsidRPr="00125607" w:rsidRDefault="00125607" w:rsidP="00125607">
      <w:pPr>
        <w:rPr>
          <w:b/>
          <w:bCs/>
          <w:sz w:val="28"/>
          <w:szCs w:val="28"/>
        </w:rPr>
      </w:pPr>
      <w:r w:rsidRPr="00125607">
        <w:rPr>
          <w:b/>
          <w:bCs/>
          <w:sz w:val="28"/>
          <w:szCs w:val="28"/>
        </w:rPr>
        <w:t>• Summary:</w:t>
      </w:r>
    </w:p>
    <w:p w14:paraId="766CEF9C" w14:textId="77777777" w:rsidR="00125607" w:rsidRPr="00125607" w:rsidRDefault="00125607" w:rsidP="00125607">
      <w:r w:rsidRPr="00125607">
        <w:t>Smart vehicles, powered by AI and IoT, offer a promising future for enhanced mobility. The integration of these technologies into vehicles can significantly improve safety, efficiency, and sustainability, but there are challenges related to data security and system reliability that must be addressed.</w:t>
      </w:r>
    </w:p>
    <w:p w14:paraId="4C312F27" w14:textId="77777777" w:rsidR="00125607" w:rsidRPr="00125607" w:rsidRDefault="00125607" w:rsidP="00125607">
      <w:pPr>
        <w:rPr>
          <w:b/>
          <w:bCs/>
          <w:sz w:val="28"/>
          <w:szCs w:val="28"/>
        </w:rPr>
      </w:pPr>
      <w:r w:rsidRPr="00125607">
        <w:rPr>
          <w:b/>
          <w:bCs/>
        </w:rPr>
        <w:t xml:space="preserve">• </w:t>
      </w:r>
      <w:r w:rsidRPr="00125607">
        <w:rPr>
          <w:b/>
          <w:bCs/>
          <w:sz w:val="28"/>
          <w:szCs w:val="28"/>
        </w:rPr>
        <w:t>Recommendations:</w:t>
      </w:r>
    </w:p>
    <w:p w14:paraId="15EAD232" w14:textId="77777777" w:rsidR="00125607" w:rsidRPr="00125607" w:rsidRDefault="00125607" w:rsidP="00125607">
      <w:r w:rsidRPr="00125607">
        <w:t>It is recommended that continuous innovation in AI, IoT, and cybersecurity is pursued, along with regular updates to software and hardware systems to ensure the long-term success of smart vehicle technology.</w:t>
      </w:r>
    </w:p>
    <w:p w14:paraId="6C8E98A2" w14:textId="77777777" w:rsidR="00125607" w:rsidRPr="00125607" w:rsidRDefault="00125607" w:rsidP="00125607">
      <w:pPr>
        <w:rPr>
          <w:b/>
          <w:bCs/>
          <w:sz w:val="36"/>
          <w:szCs w:val="36"/>
        </w:rPr>
      </w:pPr>
      <w:r w:rsidRPr="00125607">
        <w:rPr>
          <w:b/>
          <w:bCs/>
          <w:sz w:val="36"/>
          <w:szCs w:val="36"/>
        </w:rPr>
        <w:t>10. References</w:t>
      </w:r>
    </w:p>
    <w:p w14:paraId="35828234" w14:textId="77777777" w:rsidR="00125607" w:rsidRPr="00125607" w:rsidRDefault="00125607" w:rsidP="00125607">
      <w:pPr>
        <w:rPr>
          <w:b/>
          <w:bCs/>
          <w:sz w:val="28"/>
          <w:szCs w:val="28"/>
        </w:rPr>
      </w:pPr>
      <w:r w:rsidRPr="00125607">
        <w:rPr>
          <w:b/>
          <w:bCs/>
        </w:rPr>
        <w:t xml:space="preserve">• </w:t>
      </w:r>
      <w:r w:rsidRPr="00125607">
        <w:rPr>
          <w:b/>
          <w:bCs/>
          <w:sz w:val="28"/>
          <w:szCs w:val="28"/>
        </w:rPr>
        <w:t>Citations:</w:t>
      </w:r>
    </w:p>
    <w:p w14:paraId="6AC9C866" w14:textId="77777777" w:rsidR="00125607" w:rsidRPr="00125607" w:rsidRDefault="00125607" w:rsidP="00125607">
      <w:pPr>
        <w:numPr>
          <w:ilvl w:val="0"/>
          <w:numId w:val="1"/>
        </w:numPr>
      </w:pPr>
      <w:r w:rsidRPr="00125607">
        <w:t xml:space="preserve">Smith, J. (2023). "AI in Smart Vehicles: The Road to Autonomous Driving." </w:t>
      </w:r>
      <w:r w:rsidRPr="00125607">
        <w:rPr>
          <w:i/>
          <w:iCs/>
        </w:rPr>
        <w:t>Journal of Automotive Technology</w:t>
      </w:r>
      <w:r w:rsidRPr="00125607">
        <w:t>, 45(2), 123-134.</w:t>
      </w:r>
    </w:p>
    <w:p w14:paraId="5A19E425" w14:textId="77777777" w:rsidR="00125607" w:rsidRPr="00125607" w:rsidRDefault="00125607" w:rsidP="00125607">
      <w:pPr>
        <w:numPr>
          <w:ilvl w:val="0"/>
          <w:numId w:val="1"/>
        </w:numPr>
      </w:pPr>
      <w:r w:rsidRPr="00125607">
        <w:t xml:space="preserve">Thompson, L. (2022). "IoT in Modern Vehicles: A Comprehensive Guide." </w:t>
      </w:r>
      <w:r w:rsidRPr="00125607">
        <w:rPr>
          <w:i/>
          <w:iCs/>
        </w:rPr>
        <w:t>International Journal of Connected Vehicles</w:t>
      </w:r>
      <w:r w:rsidRPr="00125607">
        <w:t>, 12(1), 89-101.</w:t>
      </w:r>
    </w:p>
    <w:p w14:paraId="73D538A5" w14:textId="77777777" w:rsidR="00FC5A73" w:rsidRPr="00FC5A73" w:rsidRDefault="00FC5A73" w:rsidP="00FC5A73">
      <w:pPr>
        <w:pStyle w:val="ListParagraph"/>
      </w:pPr>
    </w:p>
    <w:p w14:paraId="19A53AFB" w14:textId="61788D81" w:rsidR="00FC5A73" w:rsidRPr="00FC5A73" w:rsidRDefault="00FC5A73" w:rsidP="00FC5A73">
      <w:pPr>
        <w:pStyle w:val="ListParagraph"/>
      </w:pPr>
      <w:r>
        <w:rPr>
          <w:noProof/>
        </w:rPr>
        <w:lastRenderedPageBreak/>
        <w:drawing>
          <wp:inline distT="0" distB="0" distL="0" distR="0" wp14:anchorId="68D96B26" wp14:editId="51BF3EF6">
            <wp:extent cx="5731510" cy="748251"/>
            <wp:effectExtent l="0" t="0" r="2540" b="0"/>
            <wp:docPr id="1979732031"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54823" name="Picture 1" descr="A close up of a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251"/>
                    </a:xfrm>
                    <a:prstGeom prst="rect">
                      <a:avLst/>
                    </a:prstGeom>
                    <a:noFill/>
                  </pic:spPr>
                </pic:pic>
              </a:graphicData>
            </a:graphic>
          </wp:inline>
        </w:drawing>
      </w:r>
    </w:p>
    <w:p w14:paraId="72D46F18" w14:textId="77777777" w:rsidR="00FC5A73" w:rsidRPr="00FC5A73" w:rsidRDefault="00FC5A73" w:rsidP="00FC5A73">
      <w:pPr>
        <w:pStyle w:val="ListParagraph"/>
        <w:rPr>
          <w:b/>
          <w:bCs/>
          <w:u w:val="single"/>
        </w:rPr>
      </w:pPr>
    </w:p>
    <w:p w14:paraId="290C6DDA" w14:textId="796FA17F" w:rsidR="00FC5A73" w:rsidRPr="00260DD6" w:rsidRDefault="00FC5A73" w:rsidP="00FC5A73">
      <w:pPr>
        <w:pStyle w:val="ListParagraph"/>
        <w:numPr>
          <w:ilvl w:val="0"/>
          <w:numId w:val="1"/>
        </w:numPr>
        <w:rPr>
          <w:sz w:val="32"/>
          <w:szCs w:val="32"/>
        </w:rPr>
      </w:pPr>
      <w:r w:rsidRPr="00FC5A73">
        <w:rPr>
          <w:b/>
          <w:bCs/>
          <w:sz w:val="28"/>
          <w:szCs w:val="28"/>
          <w:u w:val="single"/>
        </w:rPr>
        <w:t>NAME:</w:t>
      </w:r>
      <w:r w:rsidRPr="00FC5A73">
        <w:rPr>
          <w:sz w:val="28"/>
          <w:szCs w:val="28"/>
        </w:rPr>
        <w:t xml:space="preserve"> </w:t>
      </w:r>
      <w:r w:rsidR="00260DD6">
        <w:rPr>
          <w:sz w:val="28"/>
          <w:szCs w:val="28"/>
        </w:rPr>
        <w:t xml:space="preserve">              </w:t>
      </w:r>
      <w:r w:rsidR="00473D89" w:rsidRPr="00260DD6">
        <w:rPr>
          <w:sz w:val="32"/>
          <w:szCs w:val="32"/>
        </w:rPr>
        <w:t>Pocharam. Navya Sree Reddy</w:t>
      </w:r>
    </w:p>
    <w:p w14:paraId="5CDF0515" w14:textId="552F3A3A" w:rsidR="00FC5A73" w:rsidRPr="00FC5A73" w:rsidRDefault="00FC5A73" w:rsidP="00FC5A73">
      <w:pPr>
        <w:pStyle w:val="ListParagraph"/>
        <w:numPr>
          <w:ilvl w:val="0"/>
          <w:numId w:val="1"/>
        </w:numPr>
        <w:rPr>
          <w:sz w:val="28"/>
          <w:szCs w:val="28"/>
        </w:rPr>
      </w:pPr>
      <w:r w:rsidRPr="00FC5A73">
        <w:rPr>
          <w:b/>
          <w:bCs/>
          <w:sz w:val="28"/>
          <w:szCs w:val="28"/>
          <w:u w:val="single"/>
        </w:rPr>
        <w:t>ID-</w:t>
      </w:r>
      <w:r w:rsidRPr="00260DD6">
        <w:rPr>
          <w:b/>
          <w:bCs/>
          <w:sz w:val="28"/>
          <w:szCs w:val="28"/>
        </w:rPr>
        <w:t>NUMBER</w:t>
      </w:r>
      <w:r w:rsidR="00260DD6">
        <w:rPr>
          <w:b/>
          <w:bCs/>
          <w:sz w:val="28"/>
          <w:szCs w:val="28"/>
          <w:u w:val="single"/>
        </w:rPr>
        <w:t xml:space="preserve">: </w:t>
      </w:r>
      <w:r w:rsidR="00260DD6" w:rsidRPr="00260DD6">
        <w:rPr>
          <w:b/>
          <w:bCs/>
          <w:sz w:val="28"/>
          <w:szCs w:val="28"/>
        </w:rPr>
        <w:t>2320030266</w:t>
      </w:r>
    </w:p>
    <w:p w14:paraId="72D2DC01" w14:textId="2D080974" w:rsidR="00FC5A73" w:rsidRPr="00CB4950" w:rsidRDefault="00FC5A73" w:rsidP="00FC5A73">
      <w:pPr>
        <w:pStyle w:val="ListParagraph"/>
        <w:numPr>
          <w:ilvl w:val="0"/>
          <w:numId w:val="1"/>
        </w:numPr>
      </w:pPr>
      <w:r w:rsidRPr="00FC5A73">
        <w:rPr>
          <w:b/>
          <w:bCs/>
          <w:sz w:val="28"/>
          <w:szCs w:val="28"/>
          <w:u w:val="single"/>
        </w:rPr>
        <w:t>SECTION-NO</w:t>
      </w:r>
      <w:r w:rsidRPr="00FC5A73">
        <w:rPr>
          <w:b/>
          <w:bCs/>
          <w:u w:val="single"/>
        </w:rPr>
        <w:t>:</w:t>
      </w:r>
      <w:r>
        <w:t xml:space="preserve"> </w:t>
      </w:r>
      <w:r w:rsidR="00260DD6">
        <w:t xml:space="preserve"> </w:t>
      </w:r>
      <w:r w:rsidR="00260DD6" w:rsidRPr="00260DD6">
        <w:rPr>
          <w:sz w:val="32"/>
          <w:szCs w:val="32"/>
        </w:rPr>
        <w:t>7</w:t>
      </w:r>
    </w:p>
    <w:p w14:paraId="32E8D9F4" w14:textId="77777777" w:rsidR="00421BA2" w:rsidRDefault="00421BA2" w:rsidP="00421BA2">
      <w:pPr>
        <w:ind w:left="720"/>
      </w:pPr>
    </w:p>
    <w:p w14:paraId="4641C604" w14:textId="77777777" w:rsidR="00125607" w:rsidRDefault="00125607"/>
    <w:sectPr w:rsidR="00125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C28AF"/>
    <w:multiLevelType w:val="multilevel"/>
    <w:tmpl w:val="053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80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07"/>
    <w:rsid w:val="00125607"/>
    <w:rsid w:val="00260DD6"/>
    <w:rsid w:val="00421BA2"/>
    <w:rsid w:val="00473D89"/>
    <w:rsid w:val="00535FF7"/>
    <w:rsid w:val="00FC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7172"/>
  <w15:chartTrackingRefBased/>
  <w15:docId w15:val="{0A667C53-3C0C-4BAD-846C-B114E2F5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07"/>
  </w:style>
  <w:style w:type="paragraph" w:styleId="Heading1">
    <w:name w:val="heading 1"/>
    <w:basedOn w:val="Normal"/>
    <w:next w:val="Normal"/>
    <w:link w:val="Heading1Char"/>
    <w:uiPriority w:val="9"/>
    <w:qFormat/>
    <w:rsid w:val="0012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607"/>
    <w:rPr>
      <w:rFonts w:eastAsiaTheme="majorEastAsia" w:cstheme="majorBidi"/>
      <w:color w:val="272727" w:themeColor="text1" w:themeTint="D8"/>
    </w:rPr>
  </w:style>
  <w:style w:type="paragraph" w:styleId="Title">
    <w:name w:val="Title"/>
    <w:basedOn w:val="Normal"/>
    <w:next w:val="Normal"/>
    <w:link w:val="TitleChar"/>
    <w:uiPriority w:val="10"/>
    <w:qFormat/>
    <w:rsid w:val="0012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607"/>
    <w:pPr>
      <w:spacing w:before="160"/>
      <w:jc w:val="center"/>
    </w:pPr>
    <w:rPr>
      <w:i/>
      <w:iCs/>
      <w:color w:val="404040" w:themeColor="text1" w:themeTint="BF"/>
    </w:rPr>
  </w:style>
  <w:style w:type="character" w:customStyle="1" w:styleId="QuoteChar">
    <w:name w:val="Quote Char"/>
    <w:basedOn w:val="DefaultParagraphFont"/>
    <w:link w:val="Quote"/>
    <w:uiPriority w:val="29"/>
    <w:rsid w:val="00125607"/>
    <w:rPr>
      <w:i/>
      <w:iCs/>
      <w:color w:val="404040" w:themeColor="text1" w:themeTint="BF"/>
    </w:rPr>
  </w:style>
  <w:style w:type="paragraph" w:styleId="ListParagraph">
    <w:name w:val="List Paragraph"/>
    <w:basedOn w:val="Normal"/>
    <w:uiPriority w:val="34"/>
    <w:qFormat/>
    <w:rsid w:val="00125607"/>
    <w:pPr>
      <w:ind w:left="720"/>
      <w:contextualSpacing/>
    </w:pPr>
  </w:style>
  <w:style w:type="character" w:styleId="IntenseEmphasis">
    <w:name w:val="Intense Emphasis"/>
    <w:basedOn w:val="DefaultParagraphFont"/>
    <w:uiPriority w:val="21"/>
    <w:qFormat/>
    <w:rsid w:val="00125607"/>
    <w:rPr>
      <w:i/>
      <w:iCs/>
      <w:color w:val="0F4761" w:themeColor="accent1" w:themeShade="BF"/>
    </w:rPr>
  </w:style>
  <w:style w:type="paragraph" w:styleId="IntenseQuote">
    <w:name w:val="Intense Quote"/>
    <w:basedOn w:val="Normal"/>
    <w:next w:val="Normal"/>
    <w:link w:val="IntenseQuoteChar"/>
    <w:uiPriority w:val="30"/>
    <w:qFormat/>
    <w:rsid w:val="0012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607"/>
    <w:rPr>
      <w:i/>
      <w:iCs/>
      <w:color w:val="0F4761" w:themeColor="accent1" w:themeShade="BF"/>
    </w:rPr>
  </w:style>
  <w:style w:type="character" w:styleId="IntenseReference">
    <w:name w:val="Intense Reference"/>
    <w:basedOn w:val="DefaultParagraphFont"/>
    <w:uiPriority w:val="32"/>
    <w:qFormat/>
    <w:rsid w:val="00125607"/>
    <w:rPr>
      <w:b/>
      <w:bCs/>
      <w:smallCaps/>
      <w:color w:val="0F4761" w:themeColor="accent1" w:themeShade="BF"/>
      <w:spacing w:val="5"/>
    </w:rPr>
  </w:style>
  <w:style w:type="paragraph" w:styleId="Header">
    <w:name w:val="header"/>
    <w:basedOn w:val="Normal"/>
    <w:link w:val="HeaderChar"/>
    <w:uiPriority w:val="99"/>
    <w:unhideWhenUsed/>
    <w:rsid w:val="00125607"/>
    <w:pPr>
      <w:tabs>
        <w:tab w:val="center" w:pos="4680"/>
        <w:tab w:val="right" w:pos="9360"/>
      </w:tabs>
      <w:spacing w:after="0" w:line="240" w:lineRule="auto"/>
    </w:pPr>
    <w:rPr>
      <w:rFonts w:cs="Gautami"/>
      <w:sz w:val="22"/>
      <w:szCs w:val="22"/>
      <w:lang w:val="en-US" w:bidi="te-IN"/>
    </w:rPr>
  </w:style>
  <w:style w:type="character" w:customStyle="1" w:styleId="HeaderChar">
    <w:name w:val="Header Char"/>
    <w:basedOn w:val="DefaultParagraphFont"/>
    <w:link w:val="Header"/>
    <w:uiPriority w:val="99"/>
    <w:rsid w:val="00125607"/>
    <w:rPr>
      <w:rFonts w:cs="Gautami"/>
      <w:sz w:val="22"/>
      <w:szCs w:val="22"/>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030248">
      <w:bodyDiv w:val="1"/>
      <w:marLeft w:val="0"/>
      <w:marRight w:val="0"/>
      <w:marTop w:val="0"/>
      <w:marBottom w:val="0"/>
      <w:divBdr>
        <w:top w:val="none" w:sz="0" w:space="0" w:color="auto"/>
        <w:left w:val="none" w:sz="0" w:space="0" w:color="auto"/>
        <w:bottom w:val="none" w:sz="0" w:space="0" w:color="auto"/>
        <w:right w:val="none" w:sz="0" w:space="0" w:color="auto"/>
      </w:divBdr>
    </w:div>
    <w:div w:id="9483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Pocharam Navya Sree</dc:creator>
  <cp:keywords/>
  <dc:description/>
  <cp:lastModifiedBy>Pocharam Navya Sree</cp:lastModifiedBy>
  <cp:revision>4</cp:revision>
  <dcterms:created xsi:type="dcterms:W3CDTF">2024-08-24T07:20:00Z</dcterms:created>
  <dcterms:modified xsi:type="dcterms:W3CDTF">2024-08-24T07:46:00Z</dcterms:modified>
</cp:coreProperties>
</file>