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5CB9F" w14:textId="5CE93F37" w:rsidR="00B03C16" w:rsidRDefault="00210AEC" w:rsidP="00210AEC">
      <w:pPr>
        <w:jc w:val="center"/>
        <w:rPr>
          <w:b/>
          <w:bCs/>
          <w:sz w:val="28"/>
          <w:szCs w:val="28"/>
        </w:rPr>
      </w:pPr>
      <w:r w:rsidRPr="00210AEC">
        <w:rPr>
          <w:b/>
          <w:bCs/>
          <w:sz w:val="28"/>
          <w:szCs w:val="28"/>
        </w:rPr>
        <w:t>Day 02</w:t>
      </w:r>
    </w:p>
    <w:p w14:paraId="1A4B1410" w14:textId="0F8C8C33" w:rsidR="00210AEC" w:rsidRDefault="0019057B" w:rsidP="0096028F">
      <w:pPr>
        <w:jc w:val="center"/>
        <w:rPr>
          <w:b/>
          <w:bCs/>
          <w:sz w:val="24"/>
          <w:szCs w:val="24"/>
        </w:rPr>
      </w:pPr>
      <w:r w:rsidRPr="00D00947">
        <w:rPr>
          <w:b/>
          <w:bCs/>
          <w:sz w:val="24"/>
          <w:szCs w:val="24"/>
        </w:rPr>
        <w:t>Document Vs Window Obj</w:t>
      </w:r>
      <w:r w:rsidR="0096028F" w:rsidRPr="00D00947">
        <w:rPr>
          <w:b/>
          <w:bCs/>
          <w:sz w:val="24"/>
          <w:szCs w:val="24"/>
        </w:rPr>
        <w:t>ect</w:t>
      </w:r>
    </w:p>
    <w:p w14:paraId="33026534" w14:textId="4B6D958A" w:rsidR="008C13A0" w:rsidRPr="008C13A0" w:rsidRDefault="0047176F" w:rsidP="0047176F">
      <w:pPr>
        <w:shd w:val="clear" w:color="auto" w:fill="FFFFFF"/>
        <w:spacing w:after="0" w:line="240" w:lineRule="auto"/>
        <w:textAlignment w:val="baseline"/>
        <w:rPr>
          <w:rFonts w:eastAsia="Times New Roman" w:cstheme="minorHAnsi"/>
          <w:b/>
          <w:bCs/>
          <w:color w:val="273239"/>
          <w:spacing w:val="2"/>
          <w:kern w:val="0"/>
          <w:sz w:val="26"/>
          <w:szCs w:val="26"/>
          <w:bdr w:val="none" w:sz="0" w:space="0" w:color="auto" w:frame="1"/>
          <w:lang w:eastAsia="en-IN"/>
          <w14:ligatures w14:val="none"/>
        </w:rPr>
      </w:pPr>
      <w:r w:rsidRPr="0047176F">
        <w:rPr>
          <w:rFonts w:eastAsia="Times New Roman" w:cstheme="minorHAnsi"/>
          <w:b/>
          <w:bCs/>
          <w:color w:val="273239"/>
          <w:spacing w:val="2"/>
          <w:kern w:val="0"/>
          <w:sz w:val="26"/>
          <w:szCs w:val="26"/>
          <w:bdr w:val="none" w:sz="0" w:space="0" w:color="auto" w:frame="1"/>
          <w:lang w:eastAsia="en-IN"/>
          <w14:ligatures w14:val="none"/>
        </w:rPr>
        <w:t>Difference between document and window:</w:t>
      </w:r>
    </w:p>
    <w:p w14:paraId="3A4D1773" w14:textId="77777777" w:rsidR="008C13A0" w:rsidRPr="0047176F" w:rsidRDefault="008C13A0" w:rsidP="0047176F">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tbl>
      <w:tblPr>
        <w:tblW w:w="0" w:type="auto"/>
        <w:shd w:val="clear" w:color="auto" w:fill="FFFFFF"/>
        <w:tblCellMar>
          <w:left w:w="0" w:type="dxa"/>
          <w:right w:w="0" w:type="dxa"/>
        </w:tblCellMar>
        <w:tblLook w:val="04A0" w:firstRow="1" w:lastRow="0" w:firstColumn="1" w:lastColumn="0" w:noHBand="0" w:noVBand="1"/>
      </w:tblPr>
      <w:tblGrid>
        <w:gridCol w:w="5134"/>
        <w:gridCol w:w="3886"/>
      </w:tblGrid>
      <w:tr w:rsidR="0047176F" w:rsidRPr="0047176F" w14:paraId="53DABC06" w14:textId="77777777" w:rsidTr="0047176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43E3F3A" w14:textId="77777777" w:rsidR="0047176F" w:rsidRPr="0047176F" w:rsidRDefault="0047176F" w:rsidP="0047176F">
            <w:pPr>
              <w:spacing w:after="0" w:line="240" w:lineRule="auto"/>
              <w:jc w:val="center"/>
              <w:textAlignment w:val="baseline"/>
              <w:outlineLvl w:val="3"/>
              <w:rPr>
                <w:rFonts w:eastAsia="Times New Roman" w:cstheme="minorHAnsi"/>
                <w:b/>
                <w:bCs/>
                <w:color w:val="273239"/>
                <w:spacing w:val="2"/>
                <w:kern w:val="0"/>
                <w:sz w:val="24"/>
                <w:szCs w:val="24"/>
                <w:lang w:eastAsia="en-IN"/>
                <w14:ligatures w14:val="none"/>
              </w:rPr>
            </w:pPr>
            <w:r w:rsidRPr="0047176F">
              <w:rPr>
                <w:rFonts w:eastAsia="Times New Roman" w:cstheme="minorHAnsi"/>
                <w:b/>
                <w:bCs/>
                <w:color w:val="273239"/>
                <w:spacing w:val="2"/>
                <w:kern w:val="0"/>
                <w:sz w:val="24"/>
                <w:szCs w:val="24"/>
                <w:bdr w:val="none" w:sz="0" w:space="0" w:color="auto" w:frame="1"/>
                <w:lang w:eastAsia="en-IN"/>
                <w14:ligatures w14:val="none"/>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0C8F1A" w14:textId="77777777" w:rsidR="0047176F" w:rsidRPr="0047176F" w:rsidRDefault="0047176F" w:rsidP="0047176F">
            <w:pPr>
              <w:spacing w:after="0" w:line="240" w:lineRule="auto"/>
              <w:jc w:val="center"/>
              <w:textAlignment w:val="baseline"/>
              <w:outlineLvl w:val="3"/>
              <w:rPr>
                <w:rFonts w:eastAsia="Times New Roman" w:cstheme="minorHAnsi"/>
                <w:b/>
                <w:bCs/>
                <w:color w:val="273239"/>
                <w:spacing w:val="2"/>
                <w:kern w:val="0"/>
                <w:sz w:val="24"/>
                <w:szCs w:val="24"/>
                <w:lang w:eastAsia="en-IN"/>
                <w14:ligatures w14:val="none"/>
              </w:rPr>
            </w:pPr>
            <w:r w:rsidRPr="0047176F">
              <w:rPr>
                <w:rFonts w:eastAsia="Times New Roman" w:cstheme="minorHAnsi"/>
                <w:b/>
                <w:bCs/>
                <w:color w:val="273239"/>
                <w:spacing w:val="2"/>
                <w:kern w:val="0"/>
                <w:sz w:val="24"/>
                <w:szCs w:val="24"/>
                <w:bdr w:val="none" w:sz="0" w:space="0" w:color="auto" w:frame="1"/>
                <w:lang w:eastAsia="en-IN"/>
                <w14:ligatures w14:val="none"/>
              </w:rPr>
              <w:t>window</w:t>
            </w:r>
          </w:p>
        </w:tc>
      </w:tr>
      <w:tr w:rsidR="0047176F" w:rsidRPr="0047176F" w14:paraId="5FA77962"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6C1B62"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6332FB"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It represents a browser window or frame that displays the contents of the webpage.   </w:t>
            </w:r>
          </w:p>
        </w:tc>
      </w:tr>
      <w:tr w:rsidR="0047176F" w:rsidRPr="0047176F" w14:paraId="59805574"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E89944"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4C986D"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It is the very first object that is loaded in the browser.</w:t>
            </w:r>
          </w:p>
        </w:tc>
      </w:tr>
      <w:tr w:rsidR="0047176F" w:rsidRPr="0047176F" w14:paraId="5043901F"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5B2466"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902E0D"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It is the object of the browser.</w:t>
            </w:r>
          </w:p>
        </w:tc>
      </w:tr>
      <w:tr w:rsidR="0047176F" w:rsidRPr="0047176F" w14:paraId="5723FD1D"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FCE893"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733E25"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Global objects, functions, and variables of JavaScript are members of the window object.</w:t>
            </w:r>
          </w:p>
        </w:tc>
      </w:tr>
      <w:tr w:rsidR="0047176F" w:rsidRPr="0047176F" w14:paraId="76FBA443"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21C0D"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EAE262"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 xml:space="preserve">We can access the window from the window only. i.e. </w:t>
            </w:r>
            <w:proofErr w:type="spellStart"/>
            <w:r w:rsidRPr="0047176F">
              <w:rPr>
                <w:rFonts w:eastAsia="Times New Roman" w:cstheme="minorHAnsi"/>
                <w:color w:val="273239"/>
                <w:spacing w:val="2"/>
                <w:kern w:val="0"/>
                <w:sz w:val="24"/>
                <w:szCs w:val="24"/>
                <w:bdr w:val="none" w:sz="0" w:space="0" w:color="auto" w:frame="1"/>
                <w:lang w:eastAsia="en-IN"/>
                <w14:ligatures w14:val="none"/>
              </w:rPr>
              <w:t>window.window</w:t>
            </w:r>
            <w:proofErr w:type="spellEnd"/>
          </w:p>
        </w:tc>
      </w:tr>
      <w:tr w:rsidR="0047176F" w:rsidRPr="0047176F" w14:paraId="673506E8"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D9964D"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 xml:space="preserve">The document is part of BOM (browser object model) and </w:t>
            </w:r>
            <w:proofErr w:type="spellStart"/>
            <w:r w:rsidRPr="0047176F">
              <w:rPr>
                <w:rFonts w:eastAsia="Times New Roman" w:cstheme="minorHAnsi"/>
                <w:color w:val="273239"/>
                <w:spacing w:val="2"/>
                <w:kern w:val="0"/>
                <w:sz w:val="24"/>
                <w:szCs w:val="24"/>
                <w:bdr w:val="none" w:sz="0" w:space="0" w:color="auto" w:frame="1"/>
                <w:lang w:eastAsia="en-IN"/>
                <w14:ligatures w14:val="none"/>
              </w:rPr>
              <w:t>dom</w:t>
            </w:r>
            <w:proofErr w:type="spellEnd"/>
            <w:r w:rsidRPr="0047176F">
              <w:rPr>
                <w:rFonts w:eastAsia="Times New Roman" w:cstheme="minorHAnsi"/>
                <w:color w:val="273239"/>
                <w:spacing w:val="2"/>
                <w:kern w:val="0"/>
                <w:sz w:val="24"/>
                <w:szCs w:val="24"/>
                <w:bdr w:val="none" w:sz="0" w:space="0" w:color="auto" w:frame="1"/>
                <w:lang w:eastAsia="en-IN"/>
                <w14:ligatures w14:val="none"/>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67DA77"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The window is part of BOM, not DOM.</w:t>
            </w:r>
          </w:p>
        </w:tc>
      </w:tr>
      <w:tr w:rsidR="0047176F" w:rsidRPr="0047176F" w14:paraId="056BE781"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56DFE6"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 xml:space="preserve">Properties of document objects such as title, body, cookies, etc can also be accessed by a window like this window. </w:t>
            </w:r>
            <w:proofErr w:type="spellStart"/>
            <w:r w:rsidRPr="0047176F">
              <w:rPr>
                <w:rFonts w:eastAsia="Times New Roman" w:cstheme="minorHAnsi"/>
                <w:color w:val="273239"/>
                <w:spacing w:val="2"/>
                <w:kern w:val="0"/>
                <w:sz w:val="24"/>
                <w:szCs w:val="24"/>
                <w:bdr w:val="none" w:sz="0" w:space="0" w:color="auto" w:frame="1"/>
                <w:lang w:eastAsia="en-IN"/>
                <w14:ligatures w14:val="none"/>
              </w:rPr>
              <w:t>document.title</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870CB" w14:textId="77777777" w:rsidR="0047176F" w:rsidRPr="0047176F" w:rsidRDefault="0047176F" w:rsidP="0047176F">
            <w:pPr>
              <w:spacing w:after="0" w:line="240" w:lineRule="auto"/>
              <w:jc w:val="both"/>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Properties of the window object cannot be accessed by the document object.</w:t>
            </w:r>
          </w:p>
        </w:tc>
      </w:tr>
      <w:tr w:rsidR="0047176F" w:rsidRPr="0047176F" w14:paraId="01835677"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CE57B"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syntax:</w:t>
            </w:r>
          </w:p>
          <w:p w14:paraId="791C5A33"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 xml:space="preserve">      </w:t>
            </w:r>
            <w:proofErr w:type="spellStart"/>
            <w:r w:rsidRPr="0047176F">
              <w:rPr>
                <w:rFonts w:eastAsia="Times New Roman" w:cstheme="minorHAnsi"/>
                <w:color w:val="273239"/>
                <w:spacing w:val="2"/>
                <w:kern w:val="0"/>
                <w:sz w:val="24"/>
                <w:szCs w:val="24"/>
                <w:bdr w:val="none" w:sz="0" w:space="0" w:color="auto" w:frame="1"/>
                <w:lang w:eastAsia="en-IN"/>
                <w14:ligatures w14:val="none"/>
              </w:rPr>
              <w:t>document.propertyname</w:t>
            </w:r>
            <w:proofErr w:type="spellEnd"/>
            <w:r w:rsidRPr="0047176F">
              <w:rPr>
                <w:rFonts w:eastAsia="Times New Roman" w:cstheme="minorHAnsi"/>
                <w:color w:val="273239"/>
                <w:spacing w:val="2"/>
                <w:kern w:val="0"/>
                <w:sz w:val="24"/>
                <w:szCs w:val="24"/>
                <w:bdr w:val="none" w:sz="0" w:space="0" w:color="auto" w:frame="1"/>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BD5169"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syntax:</w:t>
            </w:r>
          </w:p>
          <w:p w14:paraId="2CE8FECA"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proofErr w:type="spellStart"/>
            <w:r w:rsidRPr="0047176F">
              <w:rPr>
                <w:rFonts w:eastAsia="Times New Roman" w:cstheme="minorHAnsi"/>
                <w:color w:val="273239"/>
                <w:spacing w:val="2"/>
                <w:kern w:val="0"/>
                <w:sz w:val="24"/>
                <w:szCs w:val="24"/>
                <w:bdr w:val="none" w:sz="0" w:space="0" w:color="auto" w:frame="1"/>
                <w:lang w:eastAsia="en-IN"/>
                <w14:ligatures w14:val="none"/>
              </w:rPr>
              <w:t>window.propertyname</w:t>
            </w:r>
            <w:proofErr w:type="spellEnd"/>
            <w:r w:rsidRPr="0047176F">
              <w:rPr>
                <w:rFonts w:eastAsia="Times New Roman" w:cstheme="minorHAnsi"/>
                <w:color w:val="273239"/>
                <w:spacing w:val="2"/>
                <w:kern w:val="0"/>
                <w:sz w:val="24"/>
                <w:szCs w:val="24"/>
                <w:bdr w:val="none" w:sz="0" w:space="0" w:color="auto" w:frame="1"/>
                <w:lang w:eastAsia="en-IN"/>
                <w14:ligatures w14:val="none"/>
              </w:rPr>
              <w:t>;</w:t>
            </w:r>
          </w:p>
        </w:tc>
      </w:tr>
      <w:tr w:rsidR="0047176F" w:rsidRPr="0047176F" w14:paraId="709CF85B" w14:textId="77777777" w:rsidTr="004717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8C6DC"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example:</w:t>
            </w:r>
          </w:p>
          <w:p w14:paraId="4E119F2B"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     </w:t>
            </w:r>
            <w:proofErr w:type="spellStart"/>
            <w:r w:rsidRPr="0047176F">
              <w:rPr>
                <w:rFonts w:eastAsia="Times New Roman" w:cstheme="minorHAnsi"/>
                <w:color w:val="273239"/>
                <w:spacing w:val="2"/>
                <w:kern w:val="0"/>
                <w:sz w:val="24"/>
                <w:szCs w:val="24"/>
                <w:bdr w:val="none" w:sz="0" w:space="0" w:color="auto" w:frame="1"/>
                <w:lang w:eastAsia="en-IN"/>
                <w14:ligatures w14:val="none"/>
              </w:rPr>
              <w:t>document.title</w:t>
            </w:r>
            <w:proofErr w:type="spellEnd"/>
            <w:r w:rsidRPr="0047176F">
              <w:rPr>
                <w:rFonts w:eastAsia="Times New Roman" w:cstheme="minorHAnsi"/>
                <w:color w:val="273239"/>
                <w:spacing w:val="2"/>
                <w:kern w:val="0"/>
                <w:sz w:val="24"/>
                <w:szCs w:val="24"/>
                <w:bdr w:val="none" w:sz="0" w:space="0" w:color="auto" w:frame="1"/>
                <w:lang w:eastAsia="en-IN"/>
                <w14:ligatures w14:val="none"/>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141146"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r w:rsidRPr="0047176F">
              <w:rPr>
                <w:rFonts w:eastAsia="Times New Roman" w:cstheme="minorHAnsi"/>
                <w:color w:val="273239"/>
                <w:spacing w:val="2"/>
                <w:kern w:val="0"/>
                <w:sz w:val="24"/>
                <w:szCs w:val="24"/>
                <w:bdr w:val="none" w:sz="0" w:space="0" w:color="auto" w:frame="1"/>
                <w:lang w:eastAsia="en-IN"/>
                <w14:ligatures w14:val="none"/>
              </w:rPr>
              <w:t>example:</w:t>
            </w:r>
          </w:p>
          <w:p w14:paraId="3DE761BA" w14:textId="77777777" w:rsidR="0047176F" w:rsidRPr="0047176F" w:rsidRDefault="0047176F" w:rsidP="0047176F">
            <w:pPr>
              <w:spacing w:after="0" w:line="240" w:lineRule="auto"/>
              <w:jc w:val="center"/>
              <w:textAlignment w:val="baseline"/>
              <w:rPr>
                <w:rFonts w:eastAsia="Times New Roman" w:cstheme="minorHAnsi"/>
                <w:color w:val="273239"/>
                <w:spacing w:val="2"/>
                <w:kern w:val="0"/>
                <w:sz w:val="24"/>
                <w:szCs w:val="24"/>
                <w:lang w:eastAsia="en-IN"/>
                <w14:ligatures w14:val="none"/>
              </w:rPr>
            </w:pPr>
            <w:proofErr w:type="spellStart"/>
            <w:r w:rsidRPr="0047176F">
              <w:rPr>
                <w:rFonts w:eastAsia="Times New Roman" w:cstheme="minorHAnsi"/>
                <w:color w:val="273239"/>
                <w:spacing w:val="2"/>
                <w:kern w:val="0"/>
                <w:sz w:val="24"/>
                <w:szCs w:val="24"/>
                <w:bdr w:val="none" w:sz="0" w:space="0" w:color="auto" w:frame="1"/>
                <w:lang w:eastAsia="en-IN"/>
                <w14:ligatures w14:val="none"/>
              </w:rPr>
              <w:t>window.innerHeight</w:t>
            </w:r>
            <w:proofErr w:type="spellEnd"/>
            <w:r w:rsidRPr="0047176F">
              <w:rPr>
                <w:rFonts w:eastAsia="Times New Roman" w:cstheme="minorHAnsi"/>
                <w:color w:val="273239"/>
                <w:spacing w:val="2"/>
                <w:kern w:val="0"/>
                <w:sz w:val="24"/>
                <w:szCs w:val="24"/>
                <w:bdr w:val="none" w:sz="0" w:space="0" w:color="auto" w:frame="1"/>
                <w:lang w:eastAsia="en-IN"/>
                <w14:ligatures w14:val="none"/>
              </w:rPr>
              <w:t xml:space="preserve"> : will return the height of the content area of the browser</w:t>
            </w:r>
          </w:p>
        </w:tc>
      </w:tr>
    </w:tbl>
    <w:p w14:paraId="0FCADFBC" w14:textId="77777777" w:rsidR="0047176F" w:rsidRPr="00D00947" w:rsidRDefault="0047176F" w:rsidP="0096028F">
      <w:pPr>
        <w:jc w:val="center"/>
        <w:rPr>
          <w:b/>
          <w:bCs/>
          <w:sz w:val="24"/>
          <w:szCs w:val="24"/>
        </w:rPr>
      </w:pPr>
    </w:p>
    <w:p w14:paraId="5F7C39EF" w14:textId="77777777" w:rsidR="008C13A0" w:rsidRDefault="008C13A0" w:rsidP="0096028F">
      <w:pPr>
        <w:rPr>
          <w:b/>
          <w:bCs/>
          <w:sz w:val="24"/>
          <w:szCs w:val="24"/>
        </w:rPr>
      </w:pPr>
    </w:p>
    <w:p w14:paraId="6CB33726" w14:textId="77777777" w:rsidR="008C13A0" w:rsidRDefault="008C13A0" w:rsidP="0096028F">
      <w:pPr>
        <w:rPr>
          <w:b/>
          <w:bCs/>
          <w:sz w:val="24"/>
          <w:szCs w:val="24"/>
        </w:rPr>
      </w:pPr>
    </w:p>
    <w:p w14:paraId="60740460" w14:textId="3BC76D27" w:rsidR="0096028F" w:rsidRPr="00D00947" w:rsidRDefault="00582820" w:rsidP="0096028F">
      <w:pPr>
        <w:rPr>
          <w:b/>
          <w:bCs/>
          <w:sz w:val="24"/>
          <w:szCs w:val="24"/>
        </w:rPr>
      </w:pPr>
      <w:r w:rsidRPr="00D00947">
        <w:rPr>
          <w:b/>
          <w:bCs/>
          <w:sz w:val="24"/>
          <w:szCs w:val="24"/>
        </w:rPr>
        <w:lastRenderedPageBreak/>
        <w:t>Docume</w:t>
      </w:r>
      <w:r w:rsidR="00F500F4" w:rsidRPr="00D00947">
        <w:rPr>
          <w:b/>
          <w:bCs/>
          <w:sz w:val="24"/>
          <w:szCs w:val="24"/>
        </w:rPr>
        <w:t>nt Object:</w:t>
      </w:r>
    </w:p>
    <w:p w14:paraId="429D1B56" w14:textId="2372BEC3" w:rsidR="00F500F4" w:rsidRDefault="00D00947" w:rsidP="0096028F">
      <w:pPr>
        <w:rPr>
          <w:rStyle w:val="Strong"/>
          <w:rFonts w:cstheme="minorHAnsi"/>
          <w:color w:val="273239"/>
          <w:spacing w:val="2"/>
          <w:sz w:val="24"/>
          <w:szCs w:val="24"/>
          <w:bdr w:val="none" w:sz="0" w:space="0" w:color="auto" w:frame="1"/>
          <w:shd w:val="clear" w:color="auto" w:fill="FFFFFF"/>
        </w:rPr>
      </w:pPr>
      <w:r w:rsidRPr="00D00947">
        <w:rPr>
          <w:rFonts w:cstheme="minorHAnsi"/>
          <w:color w:val="273239"/>
          <w:spacing w:val="2"/>
          <w:sz w:val="24"/>
          <w:szCs w:val="24"/>
          <w:bdr w:val="none" w:sz="0" w:space="0" w:color="auto" w:frame="1"/>
          <w:shd w:val="clear" w:color="auto" w:fill="FFFFFF"/>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D00947">
        <w:rPr>
          <w:rStyle w:val="Strong"/>
          <w:rFonts w:cstheme="minorHAnsi"/>
          <w:color w:val="273239"/>
          <w:spacing w:val="2"/>
          <w:sz w:val="24"/>
          <w:szCs w:val="24"/>
          <w:bdr w:val="none" w:sz="0" w:space="0" w:color="auto" w:frame="1"/>
          <w:shd w:val="clear" w:color="auto" w:fill="FFFFFF"/>
        </w:rPr>
        <w:t>window.document</w:t>
      </w:r>
      <w:proofErr w:type="spellEnd"/>
      <w:r w:rsidRPr="00D00947">
        <w:rPr>
          <w:rStyle w:val="Strong"/>
          <w:rFonts w:cstheme="minorHAnsi"/>
          <w:color w:val="273239"/>
          <w:spacing w:val="2"/>
          <w:sz w:val="24"/>
          <w:szCs w:val="24"/>
          <w:bdr w:val="none" w:sz="0" w:space="0" w:color="auto" w:frame="1"/>
          <w:shd w:val="clear" w:color="auto" w:fill="FFFFFF"/>
        </w:rPr>
        <w:t> </w:t>
      </w:r>
      <w:r w:rsidRPr="00D00947">
        <w:rPr>
          <w:rFonts w:cstheme="minorHAnsi"/>
          <w:color w:val="273239"/>
          <w:spacing w:val="2"/>
          <w:sz w:val="24"/>
          <w:szCs w:val="24"/>
          <w:bdr w:val="none" w:sz="0" w:space="0" w:color="auto" w:frame="1"/>
          <w:shd w:val="clear" w:color="auto" w:fill="FFFFFF"/>
        </w:rPr>
        <w:t>or just</w:t>
      </w:r>
      <w:r w:rsidRPr="00D00947">
        <w:rPr>
          <w:rStyle w:val="Strong"/>
          <w:rFonts w:cstheme="minorHAnsi"/>
          <w:color w:val="273239"/>
          <w:spacing w:val="2"/>
          <w:sz w:val="24"/>
          <w:szCs w:val="24"/>
          <w:bdr w:val="none" w:sz="0" w:space="0" w:color="auto" w:frame="1"/>
          <w:shd w:val="clear" w:color="auto" w:fill="FFFFFF"/>
        </w:rPr>
        <w:t> document.</w:t>
      </w:r>
    </w:p>
    <w:p w14:paraId="1B8B167F" w14:textId="597F8137" w:rsidR="00D00947" w:rsidRDefault="00F95DBE" w:rsidP="0096028F">
      <w:pPr>
        <w:rPr>
          <w:rStyle w:val="Strong"/>
          <w:rFonts w:cstheme="minorHAnsi"/>
          <w:b w:val="0"/>
          <w:bCs w:val="0"/>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 xml:space="preserve">Syntax - </w:t>
      </w:r>
      <w:proofErr w:type="spellStart"/>
      <w:r w:rsidRPr="00F95DBE">
        <w:rPr>
          <w:rStyle w:val="Strong"/>
          <w:rFonts w:cstheme="minorHAnsi"/>
          <w:b w:val="0"/>
          <w:bCs w:val="0"/>
          <w:color w:val="273239"/>
          <w:spacing w:val="2"/>
          <w:sz w:val="24"/>
          <w:szCs w:val="24"/>
          <w:bdr w:val="none" w:sz="0" w:space="0" w:color="auto" w:frame="1"/>
          <w:shd w:val="clear" w:color="auto" w:fill="FFFFFF"/>
        </w:rPr>
        <w:t>document.property_name</w:t>
      </w:r>
      <w:proofErr w:type="spellEnd"/>
      <w:r w:rsidRPr="00F95DBE">
        <w:rPr>
          <w:rStyle w:val="Strong"/>
          <w:rFonts w:cstheme="minorHAnsi"/>
          <w:b w:val="0"/>
          <w:bCs w:val="0"/>
          <w:color w:val="273239"/>
          <w:spacing w:val="2"/>
          <w:sz w:val="24"/>
          <w:szCs w:val="24"/>
          <w:bdr w:val="none" w:sz="0" w:space="0" w:color="auto" w:frame="1"/>
          <w:shd w:val="clear" w:color="auto" w:fill="FFFFFF"/>
        </w:rPr>
        <w:t>;</w:t>
      </w:r>
    </w:p>
    <w:p w14:paraId="3AFA7E0E" w14:textId="35770186" w:rsidR="00F95DBE" w:rsidRDefault="00827F92" w:rsidP="0096028F">
      <w:pPr>
        <w:rPr>
          <w:rStyle w:val="Strong"/>
          <w:rFonts w:cstheme="minorHAnsi"/>
          <w:color w:val="273239"/>
          <w:spacing w:val="2"/>
          <w:sz w:val="24"/>
          <w:szCs w:val="24"/>
          <w:bdr w:val="none" w:sz="0" w:space="0" w:color="auto" w:frame="1"/>
          <w:shd w:val="clear" w:color="auto" w:fill="FFFFFF"/>
        </w:rPr>
      </w:pPr>
      <w:r w:rsidRPr="00827F92">
        <w:rPr>
          <w:rStyle w:val="Strong"/>
          <w:rFonts w:cstheme="minorHAnsi"/>
          <w:color w:val="273239"/>
          <w:spacing w:val="2"/>
          <w:sz w:val="24"/>
          <w:szCs w:val="24"/>
          <w:bdr w:val="none" w:sz="0" w:space="0" w:color="auto" w:frame="1"/>
          <w:shd w:val="clear" w:color="auto" w:fill="FFFFFF"/>
        </w:rPr>
        <w:t xml:space="preserve">Few </w:t>
      </w:r>
      <w:r w:rsidRPr="00827F92">
        <w:rPr>
          <w:rStyle w:val="Strong"/>
          <w:rFonts w:cstheme="minorHAnsi"/>
          <w:color w:val="273239"/>
          <w:spacing w:val="2"/>
          <w:sz w:val="24"/>
          <w:szCs w:val="24"/>
          <w:bdr w:val="none" w:sz="0" w:space="0" w:color="auto" w:frame="1"/>
          <w:shd w:val="clear" w:color="auto" w:fill="FFFFFF"/>
        </w:rPr>
        <w:t>Properties of document:</w:t>
      </w:r>
    </w:p>
    <w:p w14:paraId="40ED5935" w14:textId="77777777" w:rsidR="007F1884" w:rsidRPr="007F1884" w:rsidRDefault="007F1884" w:rsidP="007F1884">
      <w:pPr>
        <w:pStyle w:val="ListParagraph"/>
        <w:numPr>
          <w:ilvl w:val="0"/>
          <w:numId w:val="1"/>
        </w:numPr>
        <w:rPr>
          <w:rFonts w:cstheme="minorHAnsi"/>
          <w:sz w:val="24"/>
          <w:szCs w:val="24"/>
        </w:rPr>
      </w:pPr>
      <w:proofErr w:type="spellStart"/>
      <w:r w:rsidRPr="007F1884">
        <w:rPr>
          <w:rFonts w:cstheme="minorHAnsi"/>
          <w:b/>
          <w:bCs/>
          <w:sz w:val="24"/>
          <w:szCs w:val="24"/>
        </w:rPr>
        <w:t>baseURI</w:t>
      </w:r>
      <w:proofErr w:type="spellEnd"/>
      <w:r w:rsidRPr="007F1884">
        <w:rPr>
          <w:rFonts w:cstheme="minorHAnsi"/>
          <w:sz w:val="24"/>
          <w:szCs w:val="24"/>
        </w:rPr>
        <w:t>: It returns a string value that represents the base URI of the document.</w:t>
      </w:r>
    </w:p>
    <w:p w14:paraId="6C840C89" w14:textId="77777777" w:rsidR="007F1884" w:rsidRPr="007F1884" w:rsidRDefault="007F1884" w:rsidP="007F1884">
      <w:pPr>
        <w:pStyle w:val="ListParagraph"/>
        <w:numPr>
          <w:ilvl w:val="0"/>
          <w:numId w:val="1"/>
        </w:numPr>
        <w:rPr>
          <w:rFonts w:cstheme="minorHAnsi"/>
          <w:sz w:val="24"/>
          <w:szCs w:val="24"/>
        </w:rPr>
      </w:pPr>
      <w:r w:rsidRPr="007F1884">
        <w:rPr>
          <w:rFonts w:cstheme="minorHAnsi"/>
          <w:b/>
          <w:bCs/>
          <w:sz w:val="24"/>
          <w:szCs w:val="24"/>
        </w:rPr>
        <w:t>URL</w:t>
      </w:r>
      <w:r w:rsidRPr="007F1884">
        <w:rPr>
          <w:rFonts w:cstheme="minorHAnsi"/>
          <w:sz w:val="24"/>
          <w:szCs w:val="24"/>
        </w:rPr>
        <w:t>: It returns the complete URL of the document.</w:t>
      </w:r>
    </w:p>
    <w:p w14:paraId="20E1CC26" w14:textId="77777777" w:rsidR="007F1884" w:rsidRPr="007F1884" w:rsidRDefault="007F1884" w:rsidP="007F1884">
      <w:pPr>
        <w:pStyle w:val="ListParagraph"/>
        <w:numPr>
          <w:ilvl w:val="0"/>
          <w:numId w:val="1"/>
        </w:numPr>
        <w:rPr>
          <w:rFonts w:cstheme="minorHAnsi"/>
          <w:sz w:val="24"/>
          <w:szCs w:val="24"/>
        </w:rPr>
      </w:pPr>
      <w:r w:rsidRPr="007F1884">
        <w:rPr>
          <w:rFonts w:cstheme="minorHAnsi"/>
          <w:b/>
          <w:bCs/>
          <w:sz w:val="24"/>
          <w:szCs w:val="24"/>
        </w:rPr>
        <w:t>title</w:t>
      </w:r>
      <w:r w:rsidRPr="007F1884">
        <w:rPr>
          <w:rFonts w:cstheme="minorHAnsi"/>
          <w:sz w:val="24"/>
          <w:szCs w:val="24"/>
        </w:rPr>
        <w:t>: It returns the title element of the document.</w:t>
      </w:r>
    </w:p>
    <w:p w14:paraId="11618255" w14:textId="77777777" w:rsidR="007F1884" w:rsidRPr="007F1884" w:rsidRDefault="007F1884" w:rsidP="007F1884">
      <w:pPr>
        <w:pStyle w:val="ListParagraph"/>
        <w:numPr>
          <w:ilvl w:val="0"/>
          <w:numId w:val="1"/>
        </w:numPr>
        <w:rPr>
          <w:rFonts w:cstheme="minorHAnsi"/>
          <w:sz w:val="24"/>
          <w:szCs w:val="24"/>
        </w:rPr>
      </w:pPr>
      <w:r w:rsidRPr="007F1884">
        <w:rPr>
          <w:rFonts w:cstheme="minorHAnsi"/>
          <w:b/>
          <w:bCs/>
          <w:sz w:val="24"/>
          <w:szCs w:val="24"/>
        </w:rPr>
        <w:t>head</w:t>
      </w:r>
      <w:r w:rsidRPr="007F1884">
        <w:rPr>
          <w:rFonts w:cstheme="minorHAnsi"/>
          <w:sz w:val="24"/>
          <w:szCs w:val="24"/>
        </w:rPr>
        <w:t>: It returns the head element of the document.</w:t>
      </w:r>
    </w:p>
    <w:p w14:paraId="64D1B704" w14:textId="77777777" w:rsidR="007F1884" w:rsidRPr="007F1884" w:rsidRDefault="007F1884" w:rsidP="007F1884">
      <w:pPr>
        <w:pStyle w:val="ListParagraph"/>
        <w:numPr>
          <w:ilvl w:val="0"/>
          <w:numId w:val="1"/>
        </w:numPr>
        <w:rPr>
          <w:rFonts w:cstheme="minorHAnsi"/>
          <w:sz w:val="24"/>
          <w:szCs w:val="24"/>
        </w:rPr>
      </w:pPr>
      <w:r w:rsidRPr="007F1884">
        <w:rPr>
          <w:rFonts w:cstheme="minorHAnsi"/>
          <w:b/>
          <w:bCs/>
          <w:sz w:val="24"/>
          <w:szCs w:val="24"/>
        </w:rPr>
        <w:t>scripts</w:t>
      </w:r>
      <w:r w:rsidRPr="007F1884">
        <w:rPr>
          <w:rFonts w:cstheme="minorHAnsi"/>
          <w:sz w:val="24"/>
          <w:szCs w:val="24"/>
        </w:rPr>
        <w:t>: It returns all script elements present in the document.</w:t>
      </w:r>
    </w:p>
    <w:p w14:paraId="1EE04302" w14:textId="5C6700DF" w:rsidR="00827F92" w:rsidRDefault="007F1884" w:rsidP="007F1884">
      <w:pPr>
        <w:pStyle w:val="ListParagraph"/>
        <w:numPr>
          <w:ilvl w:val="0"/>
          <w:numId w:val="1"/>
        </w:numPr>
        <w:rPr>
          <w:rFonts w:cstheme="minorHAnsi"/>
          <w:sz w:val="24"/>
          <w:szCs w:val="24"/>
        </w:rPr>
      </w:pPr>
      <w:r w:rsidRPr="007F1884">
        <w:rPr>
          <w:rFonts w:cstheme="minorHAnsi"/>
          <w:b/>
          <w:bCs/>
          <w:sz w:val="24"/>
          <w:szCs w:val="24"/>
        </w:rPr>
        <w:t>doctype</w:t>
      </w:r>
      <w:r w:rsidRPr="007F1884">
        <w:rPr>
          <w:rFonts w:cstheme="minorHAnsi"/>
          <w:sz w:val="24"/>
          <w:szCs w:val="24"/>
        </w:rPr>
        <w:t>: It returns the document’s doctype.</w:t>
      </w:r>
    </w:p>
    <w:p w14:paraId="64CFF88F" w14:textId="5ED43F80" w:rsidR="007F1884" w:rsidRDefault="00935B86" w:rsidP="007F1884">
      <w:pPr>
        <w:rPr>
          <w:rFonts w:cstheme="minorHAnsi"/>
          <w:sz w:val="24"/>
          <w:szCs w:val="24"/>
        </w:rPr>
      </w:pPr>
      <w:r>
        <w:rPr>
          <w:rFonts w:cstheme="minorHAnsi"/>
          <w:sz w:val="24"/>
          <w:szCs w:val="24"/>
        </w:rPr>
        <w:t>Syntax for Docume</w:t>
      </w:r>
      <w:r w:rsidR="00F218F9">
        <w:rPr>
          <w:rFonts w:cstheme="minorHAnsi"/>
          <w:sz w:val="24"/>
          <w:szCs w:val="24"/>
        </w:rPr>
        <w:t xml:space="preserve">nt methods – </w:t>
      </w:r>
      <w:proofErr w:type="spellStart"/>
      <w:r w:rsidR="00F218F9">
        <w:rPr>
          <w:rFonts w:cstheme="minorHAnsi"/>
          <w:sz w:val="24"/>
          <w:szCs w:val="24"/>
        </w:rPr>
        <w:t>document.method_name</w:t>
      </w:r>
      <w:proofErr w:type="spellEnd"/>
      <w:r w:rsidR="00F218F9">
        <w:rPr>
          <w:rFonts w:cstheme="minorHAnsi"/>
          <w:sz w:val="24"/>
          <w:szCs w:val="24"/>
        </w:rPr>
        <w:t>;</w:t>
      </w:r>
    </w:p>
    <w:p w14:paraId="00089D13" w14:textId="2B782EC6" w:rsidR="00713432" w:rsidRDefault="00713432" w:rsidP="00713432">
      <w:pPr>
        <w:rPr>
          <w:rStyle w:val="Strong"/>
          <w:rFonts w:cstheme="minorHAnsi"/>
          <w:color w:val="273239"/>
          <w:spacing w:val="2"/>
          <w:sz w:val="24"/>
          <w:szCs w:val="24"/>
          <w:bdr w:val="none" w:sz="0" w:space="0" w:color="auto" w:frame="1"/>
          <w:shd w:val="clear" w:color="auto" w:fill="FFFFFF"/>
        </w:rPr>
      </w:pPr>
      <w:r w:rsidRPr="00827F92">
        <w:rPr>
          <w:rStyle w:val="Strong"/>
          <w:rFonts w:cstheme="minorHAnsi"/>
          <w:color w:val="273239"/>
          <w:spacing w:val="2"/>
          <w:sz w:val="24"/>
          <w:szCs w:val="24"/>
          <w:bdr w:val="none" w:sz="0" w:space="0" w:color="auto" w:frame="1"/>
          <w:shd w:val="clear" w:color="auto" w:fill="FFFFFF"/>
        </w:rPr>
        <w:t xml:space="preserve">Few </w:t>
      </w:r>
      <w:r>
        <w:rPr>
          <w:rStyle w:val="Strong"/>
          <w:rFonts w:cstheme="minorHAnsi"/>
          <w:color w:val="273239"/>
          <w:spacing w:val="2"/>
          <w:sz w:val="24"/>
          <w:szCs w:val="24"/>
          <w:bdr w:val="none" w:sz="0" w:space="0" w:color="auto" w:frame="1"/>
          <w:shd w:val="clear" w:color="auto" w:fill="FFFFFF"/>
        </w:rPr>
        <w:t>Methods</w:t>
      </w:r>
      <w:r w:rsidRPr="00827F92">
        <w:rPr>
          <w:rStyle w:val="Strong"/>
          <w:rFonts w:cstheme="minorHAnsi"/>
          <w:color w:val="273239"/>
          <w:spacing w:val="2"/>
          <w:sz w:val="24"/>
          <w:szCs w:val="24"/>
          <w:bdr w:val="none" w:sz="0" w:space="0" w:color="auto" w:frame="1"/>
          <w:shd w:val="clear" w:color="auto" w:fill="FFFFFF"/>
        </w:rPr>
        <w:t xml:space="preserve"> of document:</w:t>
      </w:r>
    </w:p>
    <w:p w14:paraId="25E7CF82" w14:textId="77777777" w:rsidR="00D0527C" w:rsidRPr="00D0527C" w:rsidRDefault="00D0527C" w:rsidP="00D0527C">
      <w:pPr>
        <w:pStyle w:val="ListParagraph"/>
        <w:numPr>
          <w:ilvl w:val="0"/>
          <w:numId w:val="2"/>
        </w:numPr>
        <w:rPr>
          <w:rStyle w:val="Strong"/>
          <w:rFonts w:cstheme="minorHAnsi"/>
          <w:b w:val="0"/>
          <w:bCs w:val="0"/>
          <w:color w:val="273239"/>
          <w:spacing w:val="2"/>
          <w:sz w:val="24"/>
          <w:szCs w:val="24"/>
          <w:bdr w:val="none" w:sz="0" w:space="0" w:color="auto" w:frame="1"/>
          <w:shd w:val="clear" w:color="auto" w:fill="FFFFFF"/>
        </w:rPr>
      </w:pPr>
      <w:proofErr w:type="spellStart"/>
      <w:r w:rsidRPr="00D0527C">
        <w:rPr>
          <w:rStyle w:val="Strong"/>
          <w:rFonts w:cstheme="minorHAnsi"/>
          <w:color w:val="273239"/>
          <w:spacing w:val="2"/>
          <w:sz w:val="24"/>
          <w:szCs w:val="24"/>
          <w:bdr w:val="none" w:sz="0" w:space="0" w:color="auto" w:frame="1"/>
          <w:shd w:val="clear" w:color="auto" w:fill="FFFFFF"/>
        </w:rPr>
        <w:t>createElement</w:t>
      </w:r>
      <w:proofErr w:type="spellEnd"/>
      <w:r w:rsidRPr="00D0527C">
        <w:rPr>
          <w:rStyle w:val="Strong"/>
          <w:rFonts w:cstheme="minorHAnsi"/>
          <w:b w:val="0"/>
          <w:bCs w:val="0"/>
          <w:color w:val="273239"/>
          <w:spacing w:val="2"/>
          <w:sz w:val="24"/>
          <w:szCs w:val="24"/>
          <w:bdr w:val="none" w:sz="0" w:space="0" w:color="auto" w:frame="1"/>
          <w:shd w:val="clear" w:color="auto" w:fill="FFFFFF"/>
        </w:rPr>
        <w:t>(): It is used to create HTML element .</w:t>
      </w:r>
    </w:p>
    <w:p w14:paraId="49108704" w14:textId="77777777" w:rsidR="00D0527C" w:rsidRPr="00D0527C" w:rsidRDefault="00D0527C" w:rsidP="00D0527C">
      <w:pPr>
        <w:pStyle w:val="ListParagraph"/>
        <w:numPr>
          <w:ilvl w:val="0"/>
          <w:numId w:val="2"/>
        </w:numPr>
        <w:rPr>
          <w:rStyle w:val="Strong"/>
          <w:rFonts w:cstheme="minorHAnsi"/>
          <w:b w:val="0"/>
          <w:bCs w:val="0"/>
          <w:color w:val="273239"/>
          <w:spacing w:val="2"/>
          <w:sz w:val="24"/>
          <w:szCs w:val="24"/>
          <w:bdr w:val="none" w:sz="0" w:space="0" w:color="auto" w:frame="1"/>
          <w:shd w:val="clear" w:color="auto" w:fill="FFFFFF"/>
        </w:rPr>
      </w:pPr>
      <w:proofErr w:type="spellStart"/>
      <w:r w:rsidRPr="00D0527C">
        <w:rPr>
          <w:rStyle w:val="Strong"/>
          <w:rFonts w:cstheme="minorHAnsi"/>
          <w:color w:val="273239"/>
          <w:spacing w:val="2"/>
          <w:sz w:val="24"/>
          <w:szCs w:val="24"/>
          <w:bdr w:val="none" w:sz="0" w:space="0" w:color="auto" w:frame="1"/>
          <w:shd w:val="clear" w:color="auto" w:fill="FFFFFF"/>
        </w:rPr>
        <w:t>createEvent</w:t>
      </w:r>
      <w:proofErr w:type="spellEnd"/>
      <w:r w:rsidRPr="00D0527C">
        <w:rPr>
          <w:rStyle w:val="Strong"/>
          <w:rFonts w:cstheme="minorHAnsi"/>
          <w:b w:val="0"/>
          <w:bCs w:val="0"/>
          <w:color w:val="273239"/>
          <w:spacing w:val="2"/>
          <w:sz w:val="24"/>
          <w:szCs w:val="24"/>
          <w:bdr w:val="none" w:sz="0" w:space="0" w:color="auto" w:frame="1"/>
          <w:shd w:val="clear" w:color="auto" w:fill="FFFFFF"/>
        </w:rPr>
        <w:t>(): It is used to create a new events object.</w:t>
      </w:r>
    </w:p>
    <w:p w14:paraId="1A1887A9" w14:textId="77777777" w:rsidR="00D0527C" w:rsidRPr="00D0527C" w:rsidRDefault="00D0527C" w:rsidP="00D0527C">
      <w:pPr>
        <w:pStyle w:val="ListParagraph"/>
        <w:numPr>
          <w:ilvl w:val="0"/>
          <w:numId w:val="2"/>
        </w:numPr>
        <w:rPr>
          <w:rStyle w:val="Strong"/>
          <w:rFonts w:cstheme="minorHAnsi"/>
          <w:b w:val="0"/>
          <w:bCs w:val="0"/>
          <w:color w:val="273239"/>
          <w:spacing w:val="2"/>
          <w:sz w:val="24"/>
          <w:szCs w:val="24"/>
          <w:bdr w:val="none" w:sz="0" w:space="0" w:color="auto" w:frame="1"/>
          <w:shd w:val="clear" w:color="auto" w:fill="FFFFFF"/>
        </w:rPr>
      </w:pPr>
      <w:proofErr w:type="spellStart"/>
      <w:r w:rsidRPr="00D0527C">
        <w:rPr>
          <w:rStyle w:val="Strong"/>
          <w:rFonts w:cstheme="minorHAnsi"/>
          <w:color w:val="273239"/>
          <w:spacing w:val="2"/>
          <w:sz w:val="24"/>
          <w:szCs w:val="24"/>
          <w:bdr w:val="none" w:sz="0" w:space="0" w:color="auto" w:frame="1"/>
          <w:shd w:val="clear" w:color="auto" w:fill="FFFFFF"/>
        </w:rPr>
        <w:t>getElementById</w:t>
      </w:r>
      <w:proofErr w:type="spellEnd"/>
      <w:r w:rsidRPr="00D0527C">
        <w:rPr>
          <w:rStyle w:val="Strong"/>
          <w:rFonts w:cstheme="minorHAnsi"/>
          <w:b w:val="0"/>
          <w:bCs w:val="0"/>
          <w:color w:val="273239"/>
          <w:spacing w:val="2"/>
          <w:sz w:val="24"/>
          <w:szCs w:val="24"/>
          <w:bdr w:val="none" w:sz="0" w:space="0" w:color="auto" w:frame="1"/>
          <w:shd w:val="clear" w:color="auto" w:fill="FFFFFF"/>
        </w:rPr>
        <w:t>(): It returns the object of the given ID. If no object with that id exists then it returns null.</w:t>
      </w:r>
    </w:p>
    <w:p w14:paraId="3A1924C1" w14:textId="77777777" w:rsidR="00D0527C" w:rsidRPr="00D0527C" w:rsidRDefault="00D0527C" w:rsidP="00D0527C">
      <w:pPr>
        <w:pStyle w:val="ListParagraph"/>
        <w:numPr>
          <w:ilvl w:val="0"/>
          <w:numId w:val="2"/>
        </w:numPr>
        <w:rPr>
          <w:rStyle w:val="Strong"/>
          <w:rFonts w:cstheme="minorHAnsi"/>
          <w:b w:val="0"/>
          <w:bCs w:val="0"/>
          <w:color w:val="273239"/>
          <w:spacing w:val="2"/>
          <w:sz w:val="24"/>
          <w:szCs w:val="24"/>
          <w:bdr w:val="none" w:sz="0" w:space="0" w:color="auto" w:frame="1"/>
          <w:shd w:val="clear" w:color="auto" w:fill="FFFFFF"/>
        </w:rPr>
      </w:pPr>
      <w:r w:rsidRPr="00D0527C">
        <w:rPr>
          <w:rStyle w:val="Strong"/>
          <w:rFonts w:cstheme="minorHAnsi"/>
          <w:color w:val="273239"/>
          <w:spacing w:val="2"/>
          <w:sz w:val="24"/>
          <w:szCs w:val="24"/>
          <w:bdr w:val="none" w:sz="0" w:space="0" w:color="auto" w:frame="1"/>
          <w:shd w:val="clear" w:color="auto" w:fill="FFFFFF"/>
        </w:rPr>
        <w:t>write</w:t>
      </w:r>
      <w:r w:rsidRPr="00D0527C">
        <w:rPr>
          <w:rStyle w:val="Strong"/>
          <w:rFonts w:cstheme="minorHAnsi"/>
          <w:b w:val="0"/>
          <w:bCs w:val="0"/>
          <w:color w:val="273239"/>
          <w:spacing w:val="2"/>
          <w:sz w:val="24"/>
          <w:szCs w:val="24"/>
          <w:bdr w:val="none" w:sz="0" w:space="0" w:color="auto" w:frame="1"/>
          <w:shd w:val="clear" w:color="auto" w:fill="FFFFFF"/>
        </w:rPr>
        <w:t xml:space="preserve">(): It is used to write some content or </w:t>
      </w:r>
      <w:proofErr w:type="spellStart"/>
      <w:r w:rsidRPr="00D0527C">
        <w:rPr>
          <w:rStyle w:val="Strong"/>
          <w:rFonts w:cstheme="minorHAnsi"/>
          <w:b w:val="0"/>
          <w:bCs w:val="0"/>
          <w:color w:val="273239"/>
          <w:spacing w:val="2"/>
          <w:sz w:val="24"/>
          <w:szCs w:val="24"/>
          <w:bdr w:val="none" w:sz="0" w:space="0" w:color="auto" w:frame="1"/>
          <w:shd w:val="clear" w:color="auto" w:fill="FFFFFF"/>
        </w:rPr>
        <w:t>javascript</w:t>
      </w:r>
      <w:proofErr w:type="spellEnd"/>
      <w:r w:rsidRPr="00D0527C">
        <w:rPr>
          <w:rStyle w:val="Strong"/>
          <w:rFonts w:cstheme="minorHAnsi"/>
          <w:b w:val="0"/>
          <w:bCs w:val="0"/>
          <w:color w:val="273239"/>
          <w:spacing w:val="2"/>
          <w:sz w:val="24"/>
          <w:szCs w:val="24"/>
          <w:bdr w:val="none" w:sz="0" w:space="0" w:color="auto" w:frame="1"/>
          <w:shd w:val="clear" w:color="auto" w:fill="FFFFFF"/>
        </w:rPr>
        <w:t xml:space="preserve"> code in the document.</w:t>
      </w:r>
    </w:p>
    <w:p w14:paraId="71A2204E" w14:textId="71A3C917" w:rsidR="00713432" w:rsidRPr="00D0527C" w:rsidRDefault="00D0527C" w:rsidP="00D0527C">
      <w:pPr>
        <w:pStyle w:val="ListParagraph"/>
        <w:numPr>
          <w:ilvl w:val="0"/>
          <w:numId w:val="2"/>
        </w:numPr>
        <w:rPr>
          <w:rStyle w:val="Strong"/>
          <w:rFonts w:cstheme="minorHAnsi"/>
          <w:b w:val="0"/>
          <w:bCs w:val="0"/>
          <w:color w:val="273239"/>
          <w:spacing w:val="2"/>
          <w:sz w:val="24"/>
          <w:szCs w:val="24"/>
          <w:bdr w:val="none" w:sz="0" w:space="0" w:color="auto" w:frame="1"/>
          <w:shd w:val="clear" w:color="auto" w:fill="FFFFFF"/>
        </w:rPr>
      </w:pPr>
      <w:proofErr w:type="spellStart"/>
      <w:r w:rsidRPr="00D0527C">
        <w:rPr>
          <w:rStyle w:val="Strong"/>
          <w:rFonts w:cstheme="minorHAnsi"/>
          <w:color w:val="273239"/>
          <w:spacing w:val="2"/>
          <w:sz w:val="24"/>
          <w:szCs w:val="24"/>
          <w:bdr w:val="none" w:sz="0" w:space="0" w:color="auto" w:frame="1"/>
          <w:shd w:val="clear" w:color="auto" w:fill="FFFFFF"/>
        </w:rPr>
        <w:t>addEventListener</w:t>
      </w:r>
      <w:proofErr w:type="spellEnd"/>
      <w:r w:rsidRPr="00D0527C">
        <w:rPr>
          <w:rStyle w:val="Strong"/>
          <w:rFonts w:cstheme="minorHAnsi"/>
          <w:b w:val="0"/>
          <w:bCs w:val="0"/>
          <w:color w:val="273239"/>
          <w:spacing w:val="2"/>
          <w:sz w:val="24"/>
          <w:szCs w:val="24"/>
          <w:bdr w:val="none" w:sz="0" w:space="0" w:color="auto" w:frame="1"/>
          <w:shd w:val="clear" w:color="auto" w:fill="FFFFFF"/>
        </w:rPr>
        <w:t>(): It is used to attach an event handler to the specified element.</w:t>
      </w:r>
    </w:p>
    <w:p w14:paraId="63F9C508" w14:textId="77777777" w:rsidR="00713432" w:rsidRPr="007F1884" w:rsidRDefault="00713432" w:rsidP="007F1884">
      <w:pPr>
        <w:rPr>
          <w:rFonts w:cstheme="minorHAnsi"/>
          <w:sz w:val="24"/>
          <w:szCs w:val="24"/>
        </w:rPr>
      </w:pPr>
    </w:p>
    <w:p w14:paraId="0E57844A" w14:textId="79D97917" w:rsidR="00074AE0" w:rsidRPr="00D00947" w:rsidRDefault="00074AE0" w:rsidP="00074AE0">
      <w:pPr>
        <w:rPr>
          <w:b/>
          <w:bCs/>
          <w:sz w:val="24"/>
          <w:szCs w:val="24"/>
        </w:rPr>
      </w:pPr>
      <w:r>
        <w:rPr>
          <w:b/>
          <w:bCs/>
          <w:sz w:val="24"/>
          <w:szCs w:val="24"/>
        </w:rPr>
        <w:t>Window</w:t>
      </w:r>
      <w:r w:rsidRPr="00D00947">
        <w:rPr>
          <w:b/>
          <w:bCs/>
          <w:sz w:val="24"/>
          <w:szCs w:val="24"/>
        </w:rPr>
        <w:t xml:space="preserve"> Object:</w:t>
      </w:r>
    </w:p>
    <w:p w14:paraId="1E47AADC" w14:textId="77777777" w:rsidR="00280989" w:rsidRDefault="005E5820">
      <w:pPr>
        <w:rPr>
          <w:rFonts w:cstheme="minorHAnsi"/>
          <w:color w:val="273239"/>
          <w:spacing w:val="2"/>
          <w:sz w:val="24"/>
          <w:szCs w:val="24"/>
          <w:shd w:val="clear" w:color="auto" w:fill="FFFFFF"/>
        </w:rPr>
      </w:pPr>
      <w:r w:rsidRPr="005E5820">
        <w:rPr>
          <w:rFonts w:cstheme="minorHAnsi"/>
          <w:color w:val="273239"/>
          <w:spacing w:val="2"/>
          <w:sz w:val="24"/>
          <w:szCs w:val="24"/>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p>
    <w:p w14:paraId="49B93C03" w14:textId="75C98199" w:rsidR="00280989" w:rsidRDefault="005E5820" w:rsidP="00280989">
      <w:pPr>
        <w:rPr>
          <w:rStyle w:val="Strong"/>
          <w:rFonts w:cstheme="minorHAnsi"/>
          <w:b w:val="0"/>
          <w:bCs w:val="0"/>
          <w:color w:val="273239"/>
          <w:spacing w:val="2"/>
          <w:sz w:val="24"/>
          <w:szCs w:val="24"/>
          <w:bdr w:val="none" w:sz="0" w:space="0" w:color="auto" w:frame="1"/>
          <w:shd w:val="clear" w:color="auto" w:fill="FFFFFF"/>
        </w:rPr>
      </w:pPr>
      <w:r w:rsidRPr="005E5820">
        <w:rPr>
          <w:rFonts w:cstheme="minorHAnsi"/>
          <w:color w:val="273239"/>
          <w:spacing w:val="2"/>
          <w:sz w:val="24"/>
          <w:szCs w:val="24"/>
          <w:shd w:val="clear" w:color="auto" w:fill="FFFFFF"/>
        </w:rPr>
        <w:t> </w:t>
      </w:r>
      <w:r w:rsidR="00280989">
        <w:rPr>
          <w:rStyle w:val="Strong"/>
          <w:rFonts w:cstheme="minorHAnsi"/>
          <w:color w:val="273239"/>
          <w:spacing w:val="2"/>
          <w:sz w:val="24"/>
          <w:szCs w:val="24"/>
          <w:bdr w:val="none" w:sz="0" w:space="0" w:color="auto" w:frame="1"/>
          <w:shd w:val="clear" w:color="auto" w:fill="FFFFFF"/>
        </w:rPr>
        <w:t xml:space="preserve">Syntax - </w:t>
      </w:r>
      <w:proofErr w:type="spellStart"/>
      <w:r w:rsidR="00280989">
        <w:rPr>
          <w:rStyle w:val="Strong"/>
          <w:rFonts w:cstheme="minorHAnsi"/>
          <w:b w:val="0"/>
          <w:bCs w:val="0"/>
          <w:color w:val="273239"/>
          <w:spacing w:val="2"/>
          <w:sz w:val="24"/>
          <w:szCs w:val="24"/>
          <w:bdr w:val="none" w:sz="0" w:space="0" w:color="auto" w:frame="1"/>
          <w:shd w:val="clear" w:color="auto" w:fill="FFFFFF"/>
        </w:rPr>
        <w:t>window</w:t>
      </w:r>
      <w:r w:rsidR="00280989" w:rsidRPr="00F95DBE">
        <w:rPr>
          <w:rStyle w:val="Strong"/>
          <w:rFonts w:cstheme="minorHAnsi"/>
          <w:b w:val="0"/>
          <w:bCs w:val="0"/>
          <w:color w:val="273239"/>
          <w:spacing w:val="2"/>
          <w:sz w:val="24"/>
          <w:szCs w:val="24"/>
          <w:bdr w:val="none" w:sz="0" w:space="0" w:color="auto" w:frame="1"/>
          <w:shd w:val="clear" w:color="auto" w:fill="FFFFFF"/>
        </w:rPr>
        <w:t>.property_name</w:t>
      </w:r>
      <w:proofErr w:type="spellEnd"/>
      <w:r w:rsidR="00280989" w:rsidRPr="00F95DBE">
        <w:rPr>
          <w:rStyle w:val="Strong"/>
          <w:rFonts w:cstheme="minorHAnsi"/>
          <w:b w:val="0"/>
          <w:bCs w:val="0"/>
          <w:color w:val="273239"/>
          <w:spacing w:val="2"/>
          <w:sz w:val="24"/>
          <w:szCs w:val="24"/>
          <w:bdr w:val="none" w:sz="0" w:space="0" w:color="auto" w:frame="1"/>
          <w:shd w:val="clear" w:color="auto" w:fill="FFFFFF"/>
        </w:rPr>
        <w:t>;</w:t>
      </w:r>
    </w:p>
    <w:p w14:paraId="62401BA0" w14:textId="619CD99D" w:rsidR="00280989" w:rsidRDefault="00280989" w:rsidP="00280989">
      <w:pPr>
        <w:rPr>
          <w:rStyle w:val="Strong"/>
          <w:rFonts w:cstheme="minorHAnsi"/>
          <w:color w:val="273239"/>
          <w:spacing w:val="2"/>
          <w:sz w:val="24"/>
          <w:szCs w:val="24"/>
          <w:bdr w:val="none" w:sz="0" w:space="0" w:color="auto" w:frame="1"/>
          <w:shd w:val="clear" w:color="auto" w:fill="FFFFFF"/>
        </w:rPr>
      </w:pPr>
      <w:r w:rsidRPr="00827F92">
        <w:rPr>
          <w:rStyle w:val="Strong"/>
          <w:rFonts w:cstheme="minorHAnsi"/>
          <w:color w:val="273239"/>
          <w:spacing w:val="2"/>
          <w:sz w:val="24"/>
          <w:szCs w:val="24"/>
          <w:bdr w:val="none" w:sz="0" w:space="0" w:color="auto" w:frame="1"/>
          <w:shd w:val="clear" w:color="auto" w:fill="FFFFFF"/>
        </w:rPr>
        <w:t xml:space="preserve">Few Properties of </w:t>
      </w:r>
      <w:r>
        <w:rPr>
          <w:rStyle w:val="Strong"/>
          <w:rFonts w:cstheme="minorHAnsi"/>
          <w:color w:val="273239"/>
          <w:spacing w:val="2"/>
          <w:sz w:val="24"/>
          <w:szCs w:val="24"/>
          <w:bdr w:val="none" w:sz="0" w:space="0" w:color="auto" w:frame="1"/>
          <w:shd w:val="clear" w:color="auto" w:fill="FFFFFF"/>
        </w:rPr>
        <w:t>window</w:t>
      </w:r>
      <w:r w:rsidRPr="00827F92">
        <w:rPr>
          <w:rStyle w:val="Strong"/>
          <w:rFonts w:cstheme="minorHAnsi"/>
          <w:color w:val="273239"/>
          <w:spacing w:val="2"/>
          <w:sz w:val="24"/>
          <w:szCs w:val="24"/>
          <w:bdr w:val="none" w:sz="0" w:space="0" w:color="auto" w:frame="1"/>
          <w:shd w:val="clear" w:color="auto" w:fill="FFFFFF"/>
        </w:rPr>
        <w:t>:</w:t>
      </w:r>
    </w:p>
    <w:p w14:paraId="08FF3115" w14:textId="77777777" w:rsidR="003F079D" w:rsidRPr="00F662FB" w:rsidRDefault="003F079D" w:rsidP="00F662FB">
      <w:pPr>
        <w:pStyle w:val="ListParagraph"/>
        <w:numPr>
          <w:ilvl w:val="0"/>
          <w:numId w:val="3"/>
        </w:numPr>
        <w:rPr>
          <w:rStyle w:val="Strong"/>
          <w:rFonts w:cstheme="minorHAnsi"/>
          <w:b w:val="0"/>
          <w:bCs w:val="0"/>
          <w:color w:val="273239"/>
          <w:spacing w:val="2"/>
          <w:sz w:val="24"/>
          <w:szCs w:val="24"/>
          <w:bdr w:val="none" w:sz="0" w:space="0" w:color="auto" w:frame="1"/>
          <w:shd w:val="clear" w:color="auto" w:fill="FFFFFF"/>
        </w:rPr>
      </w:pPr>
      <w:r w:rsidRPr="00F662FB">
        <w:rPr>
          <w:rStyle w:val="Strong"/>
          <w:rFonts w:cstheme="minorHAnsi"/>
          <w:color w:val="273239"/>
          <w:spacing w:val="2"/>
          <w:sz w:val="24"/>
          <w:szCs w:val="24"/>
          <w:bdr w:val="none" w:sz="0" w:space="0" w:color="auto" w:frame="1"/>
          <w:shd w:val="clear" w:color="auto" w:fill="FFFFFF"/>
        </w:rPr>
        <w:t>Document</w:t>
      </w:r>
      <w:r w:rsidRPr="00F662FB">
        <w:rPr>
          <w:rStyle w:val="Strong"/>
          <w:rFonts w:cstheme="minorHAnsi"/>
          <w:b w:val="0"/>
          <w:bCs w:val="0"/>
          <w:color w:val="273239"/>
          <w:spacing w:val="2"/>
          <w:sz w:val="24"/>
          <w:szCs w:val="24"/>
          <w:bdr w:val="none" w:sz="0" w:space="0" w:color="auto" w:frame="1"/>
          <w:shd w:val="clear" w:color="auto" w:fill="FFFFFF"/>
        </w:rPr>
        <w:t>: It returns a reference to the document object of that window.</w:t>
      </w:r>
    </w:p>
    <w:p w14:paraId="410A964C" w14:textId="77777777" w:rsidR="003F079D" w:rsidRPr="00F662FB" w:rsidRDefault="003F079D" w:rsidP="00F662FB">
      <w:pPr>
        <w:pStyle w:val="ListParagraph"/>
        <w:numPr>
          <w:ilvl w:val="0"/>
          <w:numId w:val="3"/>
        </w:numPr>
        <w:rPr>
          <w:rStyle w:val="Strong"/>
          <w:rFonts w:cstheme="minorHAnsi"/>
          <w:b w:val="0"/>
          <w:bCs w:val="0"/>
          <w:color w:val="273239"/>
          <w:spacing w:val="2"/>
          <w:sz w:val="24"/>
          <w:szCs w:val="24"/>
          <w:bdr w:val="none" w:sz="0" w:space="0" w:color="auto" w:frame="1"/>
          <w:shd w:val="clear" w:color="auto" w:fill="FFFFFF"/>
        </w:rPr>
      </w:pPr>
      <w:r w:rsidRPr="00F662FB">
        <w:rPr>
          <w:rStyle w:val="Strong"/>
          <w:rFonts w:cstheme="minorHAnsi"/>
          <w:color w:val="273239"/>
          <w:spacing w:val="2"/>
          <w:sz w:val="24"/>
          <w:szCs w:val="24"/>
          <w:bdr w:val="none" w:sz="0" w:space="0" w:color="auto" w:frame="1"/>
          <w:shd w:val="clear" w:color="auto" w:fill="FFFFFF"/>
        </w:rPr>
        <w:t>History</w:t>
      </w:r>
      <w:r w:rsidRPr="00F662FB">
        <w:rPr>
          <w:rStyle w:val="Strong"/>
          <w:rFonts w:cstheme="minorHAnsi"/>
          <w:b w:val="0"/>
          <w:bCs w:val="0"/>
          <w:color w:val="273239"/>
          <w:spacing w:val="2"/>
          <w:sz w:val="24"/>
          <w:szCs w:val="24"/>
          <w:bdr w:val="none" w:sz="0" w:space="0" w:color="auto" w:frame="1"/>
          <w:shd w:val="clear" w:color="auto" w:fill="FFFFFF"/>
        </w:rPr>
        <w:t>: It provides information on the URLs visited in the current window.</w:t>
      </w:r>
    </w:p>
    <w:p w14:paraId="4E34A6C5" w14:textId="77777777" w:rsidR="003F079D" w:rsidRPr="00F662FB" w:rsidRDefault="003F079D" w:rsidP="00F662FB">
      <w:pPr>
        <w:pStyle w:val="ListParagraph"/>
        <w:numPr>
          <w:ilvl w:val="0"/>
          <w:numId w:val="3"/>
        </w:numPr>
        <w:rPr>
          <w:rStyle w:val="Strong"/>
          <w:rFonts w:cstheme="minorHAnsi"/>
          <w:b w:val="0"/>
          <w:bCs w:val="0"/>
          <w:color w:val="273239"/>
          <w:spacing w:val="2"/>
          <w:sz w:val="24"/>
          <w:szCs w:val="24"/>
          <w:bdr w:val="none" w:sz="0" w:space="0" w:color="auto" w:frame="1"/>
          <w:shd w:val="clear" w:color="auto" w:fill="FFFFFF"/>
        </w:rPr>
      </w:pPr>
      <w:r w:rsidRPr="00F662FB">
        <w:rPr>
          <w:rStyle w:val="Strong"/>
          <w:rFonts w:cstheme="minorHAnsi"/>
          <w:color w:val="273239"/>
          <w:spacing w:val="2"/>
          <w:sz w:val="24"/>
          <w:szCs w:val="24"/>
          <w:bdr w:val="none" w:sz="0" w:space="0" w:color="auto" w:frame="1"/>
          <w:shd w:val="clear" w:color="auto" w:fill="FFFFFF"/>
        </w:rPr>
        <w:t>Location</w:t>
      </w:r>
      <w:r w:rsidRPr="00F662FB">
        <w:rPr>
          <w:rStyle w:val="Strong"/>
          <w:rFonts w:cstheme="minorHAnsi"/>
          <w:b w:val="0"/>
          <w:bCs w:val="0"/>
          <w:color w:val="273239"/>
          <w:spacing w:val="2"/>
          <w:sz w:val="24"/>
          <w:szCs w:val="24"/>
          <w:bdr w:val="none" w:sz="0" w:space="0" w:color="auto" w:frame="1"/>
          <w:shd w:val="clear" w:color="auto" w:fill="FFFFFF"/>
        </w:rPr>
        <w:t>: It contains the URL of the current window.</w:t>
      </w:r>
    </w:p>
    <w:p w14:paraId="55DB9846" w14:textId="2F853CF1" w:rsidR="007922DA" w:rsidRPr="00AC006E" w:rsidRDefault="003F079D" w:rsidP="007922DA">
      <w:pPr>
        <w:pStyle w:val="ListParagraph"/>
        <w:numPr>
          <w:ilvl w:val="0"/>
          <w:numId w:val="3"/>
        </w:numPr>
        <w:rPr>
          <w:rStyle w:val="Strong"/>
          <w:rFonts w:cstheme="minorHAnsi"/>
          <w:b w:val="0"/>
          <w:bCs w:val="0"/>
          <w:color w:val="273239"/>
          <w:spacing w:val="2"/>
          <w:sz w:val="24"/>
          <w:szCs w:val="24"/>
          <w:bdr w:val="none" w:sz="0" w:space="0" w:color="auto" w:frame="1"/>
          <w:shd w:val="clear" w:color="auto" w:fill="FFFFFF"/>
        </w:rPr>
      </w:pPr>
      <w:r w:rsidRPr="00F662FB">
        <w:rPr>
          <w:rStyle w:val="Strong"/>
          <w:rFonts w:cstheme="minorHAnsi"/>
          <w:color w:val="273239"/>
          <w:spacing w:val="2"/>
          <w:sz w:val="24"/>
          <w:szCs w:val="24"/>
          <w:bdr w:val="none" w:sz="0" w:space="0" w:color="auto" w:frame="1"/>
          <w:shd w:val="clear" w:color="auto" w:fill="FFFFFF"/>
        </w:rPr>
        <w:t>Self</w:t>
      </w:r>
      <w:r w:rsidRPr="00F662FB">
        <w:rPr>
          <w:rStyle w:val="Strong"/>
          <w:rFonts w:cstheme="minorHAnsi"/>
          <w:b w:val="0"/>
          <w:bCs w:val="0"/>
          <w:color w:val="273239"/>
          <w:spacing w:val="2"/>
          <w:sz w:val="24"/>
          <w:szCs w:val="24"/>
          <w:bdr w:val="none" w:sz="0" w:space="0" w:color="auto" w:frame="1"/>
          <w:shd w:val="clear" w:color="auto" w:fill="FFFFFF"/>
        </w:rPr>
        <w:t>: It provides another way to refer to the current window.</w:t>
      </w:r>
    </w:p>
    <w:p w14:paraId="0CF330CD" w14:textId="249D7B8B" w:rsidR="00AC006E" w:rsidRPr="00AC006E" w:rsidRDefault="00AC006E" w:rsidP="007922DA">
      <w:pPr>
        <w:rPr>
          <w:rStyle w:val="Strong"/>
          <w:rFonts w:cstheme="minorHAnsi"/>
          <w:b w:val="0"/>
          <w:bCs w:val="0"/>
          <w:sz w:val="24"/>
          <w:szCs w:val="24"/>
        </w:rPr>
      </w:pPr>
      <w:r>
        <w:rPr>
          <w:rFonts w:cstheme="minorHAnsi"/>
          <w:sz w:val="24"/>
          <w:szCs w:val="24"/>
        </w:rPr>
        <w:t xml:space="preserve">Syntax for </w:t>
      </w:r>
      <w:r>
        <w:rPr>
          <w:rFonts w:cstheme="minorHAnsi"/>
          <w:sz w:val="24"/>
          <w:szCs w:val="24"/>
        </w:rPr>
        <w:t>Window</w:t>
      </w:r>
      <w:r>
        <w:rPr>
          <w:rFonts w:cstheme="minorHAnsi"/>
          <w:sz w:val="24"/>
          <w:szCs w:val="24"/>
        </w:rPr>
        <w:t xml:space="preserve"> methods – </w:t>
      </w:r>
      <w:proofErr w:type="spellStart"/>
      <w:r>
        <w:rPr>
          <w:rFonts w:cstheme="minorHAnsi"/>
          <w:sz w:val="24"/>
          <w:szCs w:val="24"/>
        </w:rPr>
        <w:t>window</w:t>
      </w:r>
      <w:r>
        <w:rPr>
          <w:rFonts w:cstheme="minorHAnsi"/>
          <w:sz w:val="24"/>
          <w:szCs w:val="24"/>
        </w:rPr>
        <w:t>.method_name</w:t>
      </w:r>
      <w:proofErr w:type="spellEnd"/>
      <w:r>
        <w:rPr>
          <w:rFonts w:cstheme="minorHAnsi"/>
          <w:sz w:val="24"/>
          <w:szCs w:val="24"/>
        </w:rPr>
        <w:t>;</w:t>
      </w:r>
    </w:p>
    <w:p w14:paraId="00F734DC" w14:textId="0E4BE5C7" w:rsidR="00E9393A" w:rsidRDefault="00E9393A" w:rsidP="00E9393A">
      <w:pPr>
        <w:rPr>
          <w:rFonts w:cstheme="minorHAnsi"/>
          <w:b/>
          <w:bCs/>
          <w:sz w:val="24"/>
          <w:szCs w:val="24"/>
        </w:rPr>
      </w:pPr>
      <w:r w:rsidRPr="00E9393A">
        <w:rPr>
          <w:rFonts w:cstheme="minorHAnsi"/>
          <w:b/>
          <w:bCs/>
          <w:sz w:val="24"/>
          <w:szCs w:val="24"/>
        </w:rPr>
        <w:t>Few Methods of Window:</w:t>
      </w:r>
    </w:p>
    <w:p w14:paraId="255F5B33" w14:textId="77777777" w:rsidR="006869CD" w:rsidRPr="006869CD" w:rsidRDefault="006869CD" w:rsidP="006869CD">
      <w:pPr>
        <w:rPr>
          <w:rFonts w:cstheme="minorHAnsi"/>
          <w:color w:val="273239"/>
          <w:spacing w:val="2"/>
          <w:sz w:val="24"/>
          <w:szCs w:val="24"/>
          <w:bdr w:val="none" w:sz="0" w:space="0" w:color="auto" w:frame="1"/>
          <w:shd w:val="clear" w:color="auto" w:fill="FFFFFF"/>
        </w:rPr>
      </w:pPr>
      <w:r w:rsidRPr="006869CD">
        <w:rPr>
          <w:rFonts w:cstheme="minorHAnsi"/>
          <w:b/>
          <w:bCs/>
          <w:color w:val="273239"/>
          <w:spacing w:val="2"/>
          <w:sz w:val="24"/>
          <w:szCs w:val="24"/>
          <w:bdr w:val="none" w:sz="0" w:space="0" w:color="auto" w:frame="1"/>
          <w:shd w:val="clear" w:color="auto" w:fill="FFFFFF"/>
        </w:rPr>
        <w:lastRenderedPageBreak/>
        <w:t>alert</w:t>
      </w:r>
      <w:r w:rsidRPr="006869CD">
        <w:rPr>
          <w:rFonts w:cstheme="minorHAnsi"/>
          <w:color w:val="273239"/>
          <w:spacing w:val="2"/>
          <w:sz w:val="24"/>
          <w:szCs w:val="24"/>
          <w:bdr w:val="none" w:sz="0" w:space="0" w:color="auto" w:frame="1"/>
          <w:shd w:val="clear" w:color="auto" w:fill="FFFFFF"/>
        </w:rPr>
        <w:t>(): It is used to display an alert box. It displays a specified message along with an OK button and is generally used to make sure that the information comes through the user.</w:t>
      </w:r>
    </w:p>
    <w:p w14:paraId="563A7889" w14:textId="77777777" w:rsidR="006869CD" w:rsidRPr="006869CD" w:rsidRDefault="006869CD" w:rsidP="006869CD">
      <w:pPr>
        <w:rPr>
          <w:rFonts w:cstheme="minorHAnsi"/>
          <w:color w:val="273239"/>
          <w:spacing w:val="2"/>
          <w:sz w:val="24"/>
          <w:szCs w:val="24"/>
          <w:bdr w:val="none" w:sz="0" w:space="0" w:color="auto" w:frame="1"/>
          <w:shd w:val="clear" w:color="auto" w:fill="FFFFFF"/>
        </w:rPr>
      </w:pPr>
      <w:r w:rsidRPr="006869CD">
        <w:rPr>
          <w:rFonts w:cstheme="minorHAnsi"/>
          <w:b/>
          <w:bCs/>
          <w:color w:val="273239"/>
          <w:spacing w:val="2"/>
          <w:sz w:val="24"/>
          <w:szCs w:val="24"/>
          <w:bdr w:val="none" w:sz="0" w:space="0" w:color="auto" w:frame="1"/>
          <w:shd w:val="clear" w:color="auto" w:fill="FFFFFF"/>
        </w:rPr>
        <w:t>close</w:t>
      </w:r>
      <w:r w:rsidRPr="006869CD">
        <w:rPr>
          <w:rFonts w:cstheme="minorHAnsi"/>
          <w:color w:val="273239"/>
          <w:spacing w:val="2"/>
          <w:sz w:val="24"/>
          <w:szCs w:val="24"/>
          <w:bdr w:val="none" w:sz="0" w:space="0" w:color="auto" w:frame="1"/>
          <w:shd w:val="clear" w:color="auto" w:fill="FFFFFF"/>
        </w:rPr>
        <w:t>(): It is used for closing a certain window or tab of the browser which was previously opened.</w:t>
      </w:r>
    </w:p>
    <w:p w14:paraId="1C2F04C6" w14:textId="77777777" w:rsidR="006869CD" w:rsidRPr="006869CD" w:rsidRDefault="006869CD" w:rsidP="006869CD">
      <w:pPr>
        <w:rPr>
          <w:rFonts w:cstheme="minorHAnsi"/>
          <w:color w:val="273239"/>
          <w:spacing w:val="2"/>
          <w:sz w:val="24"/>
          <w:szCs w:val="24"/>
          <w:bdr w:val="none" w:sz="0" w:space="0" w:color="auto" w:frame="1"/>
          <w:shd w:val="clear" w:color="auto" w:fill="FFFFFF"/>
        </w:rPr>
      </w:pPr>
      <w:r w:rsidRPr="006869CD">
        <w:rPr>
          <w:rFonts w:cstheme="minorHAnsi"/>
          <w:b/>
          <w:bCs/>
          <w:color w:val="273239"/>
          <w:spacing w:val="2"/>
          <w:sz w:val="24"/>
          <w:szCs w:val="24"/>
          <w:bdr w:val="none" w:sz="0" w:space="0" w:color="auto" w:frame="1"/>
          <w:shd w:val="clear" w:color="auto" w:fill="FFFFFF"/>
        </w:rPr>
        <w:t>confirm</w:t>
      </w:r>
      <w:r w:rsidRPr="006869CD">
        <w:rPr>
          <w:rFonts w:cstheme="minorHAnsi"/>
          <w:color w:val="273239"/>
          <w:spacing w:val="2"/>
          <w:sz w:val="24"/>
          <w:szCs w:val="24"/>
          <w:bdr w:val="none" w:sz="0" w:space="0" w:color="auto" w:frame="1"/>
          <w:shd w:val="clear" w:color="auto" w:fill="FFFFFF"/>
        </w:rPr>
        <w:t>(): It is used to display a modal dialog with an optional message and two buttons i.e. OK and Cancel. It returns true if the user clicks “OK”, and false otherwise.</w:t>
      </w:r>
    </w:p>
    <w:p w14:paraId="52D6F413" w14:textId="77777777" w:rsidR="006869CD" w:rsidRPr="006869CD" w:rsidRDefault="006869CD" w:rsidP="006869CD">
      <w:pPr>
        <w:rPr>
          <w:rFonts w:cstheme="minorHAnsi"/>
          <w:color w:val="273239"/>
          <w:spacing w:val="2"/>
          <w:sz w:val="24"/>
          <w:szCs w:val="24"/>
          <w:bdr w:val="none" w:sz="0" w:space="0" w:color="auto" w:frame="1"/>
          <w:shd w:val="clear" w:color="auto" w:fill="FFFFFF"/>
        </w:rPr>
      </w:pPr>
      <w:r w:rsidRPr="006869CD">
        <w:rPr>
          <w:rFonts w:cstheme="minorHAnsi"/>
          <w:b/>
          <w:bCs/>
          <w:color w:val="273239"/>
          <w:spacing w:val="2"/>
          <w:sz w:val="24"/>
          <w:szCs w:val="24"/>
          <w:bdr w:val="none" w:sz="0" w:space="0" w:color="auto" w:frame="1"/>
          <w:shd w:val="clear" w:color="auto" w:fill="FFFFFF"/>
        </w:rPr>
        <w:t>open</w:t>
      </w:r>
      <w:r w:rsidRPr="006869CD">
        <w:rPr>
          <w:rFonts w:cstheme="minorHAnsi"/>
          <w:color w:val="273239"/>
          <w:spacing w:val="2"/>
          <w:sz w:val="24"/>
          <w:szCs w:val="24"/>
          <w:bdr w:val="none" w:sz="0" w:space="0" w:color="auto" w:frame="1"/>
          <w:shd w:val="clear" w:color="auto" w:fill="FFFFFF"/>
        </w:rPr>
        <w:t>(): It is used to open a new tab or window with the specified URL and name.</w:t>
      </w:r>
    </w:p>
    <w:p w14:paraId="67052999" w14:textId="1B5E5612" w:rsidR="00E9393A" w:rsidRPr="006869CD" w:rsidRDefault="006869CD" w:rsidP="006869CD">
      <w:pPr>
        <w:rPr>
          <w:rFonts w:cstheme="minorHAnsi"/>
          <w:color w:val="273239"/>
          <w:spacing w:val="2"/>
          <w:sz w:val="24"/>
          <w:szCs w:val="24"/>
          <w:bdr w:val="none" w:sz="0" w:space="0" w:color="auto" w:frame="1"/>
          <w:shd w:val="clear" w:color="auto" w:fill="FFFFFF"/>
        </w:rPr>
      </w:pPr>
      <w:r w:rsidRPr="006869CD">
        <w:rPr>
          <w:rFonts w:cstheme="minorHAnsi"/>
          <w:b/>
          <w:bCs/>
          <w:color w:val="273239"/>
          <w:spacing w:val="2"/>
          <w:sz w:val="24"/>
          <w:szCs w:val="24"/>
          <w:bdr w:val="none" w:sz="0" w:space="0" w:color="auto" w:frame="1"/>
          <w:shd w:val="clear" w:color="auto" w:fill="FFFFFF"/>
        </w:rPr>
        <w:t>stop</w:t>
      </w:r>
      <w:r w:rsidRPr="006869CD">
        <w:rPr>
          <w:rFonts w:cstheme="minorHAnsi"/>
          <w:color w:val="273239"/>
          <w:spacing w:val="2"/>
          <w:sz w:val="24"/>
          <w:szCs w:val="24"/>
          <w:bdr w:val="none" w:sz="0" w:space="0" w:color="auto" w:frame="1"/>
          <w:shd w:val="clear" w:color="auto" w:fill="FFFFFF"/>
        </w:rPr>
        <w:t>(): It is used to stop the window from loading resources in the current browsing context.</w:t>
      </w:r>
    </w:p>
    <w:sectPr w:rsidR="00E9393A" w:rsidRPr="00686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156"/>
    <w:multiLevelType w:val="hybridMultilevel"/>
    <w:tmpl w:val="7E7CC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95F68"/>
    <w:multiLevelType w:val="hybridMultilevel"/>
    <w:tmpl w:val="B366F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B53015"/>
    <w:multiLevelType w:val="hybridMultilevel"/>
    <w:tmpl w:val="9C0C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5078534">
    <w:abstractNumId w:val="0"/>
  </w:num>
  <w:num w:numId="2" w16cid:durableId="221448115">
    <w:abstractNumId w:val="2"/>
  </w:num>
  <w:num w:numId="3" w16cid:durableId="693507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16"/>
    <w:rsid w:val="00074AE0"/>
    <w:rsid w:val="0019057B"/>
    <w:rsid w:val="00210AEC"/>
    <w:rsid w:val="00280989"/>
    <w:rsid w:val="003F079D"/>
    <w:rsid w:val="0047176F"/>
    <w:rsid w:val="00582820"/>
    <w:rsid w:val="005E5820"/>
    <w:rsid w:val="006869CD"/>
    <w:rsid w:val="00713432"/>
    <w:rsid w:val="007922DA"/>
    <w:rsid w:val="007F1884"/>
    <w:rsid w:val="007F1F11"/>
    <w:rsid w:val="00827F92"/>
    <w:rsid w:val="008C13A0"/>
    <w:rsid w:val="00935B86"/>
    <w:rsid w:val="0096028F"/>
    <w:rsid w:val="00AC006E"/>
    <w:rsid w:val="00B03C16"/>
    <w:rsid w:val="00D00947"/>
    <w:rsid w:val="00D0527C"/>
    <w:rsid w:val="00E9393A"/>
    <w:rsid w:val="00F218F9"/>
    <w:rsid w:val="00F500F4"/>
    <w:rsid w:val="00F662FB"/>
    <w:rsid w:val="00F95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4DAC"/>
  <w15:chartTrackingRefBased/>
  <w15:docId w15:val="{DF25448B-C30B-4D4C-AEDF-8EC47C5A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176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0947"/>
    <w:rPr>
      <w:b/>
      <w:bCs/>
    </w:rPr>
  </w:style>
  <w:style w:type="paragraph" w:styleId="ListParagraph">
    <w:name w:val="List Paragraph"/>
    <w:basedOn w:val="Normal"/>
    <w:uiPriority w:val="34"/>
    <w:qFormat/>
    <w:rsid w:val="007F1884"/>
    <w:pPr>
      <w:ind w:left="720"/>
      <w:contextualSpacing/>
    </w:pPr>
  </w:style>
  <w:style w:type="character" w:customStyle="1" w:styleId="Heading4Char">
    <w:name w:val="Heading 4 Char"/>
    <w:basedOn w:val="DefaultParagraphFont"/>
    <w:link w:val="Heading4"/>
    <w:uiPriority w:val="9"/>
    <w:rsid w:val="0047176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717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11801">
      <w:bodyDiv w:val="1"/>
      <w:marLeft w:val="0"/>
      <w:marRight w:val="0"/>
      <w:marTop w:val="0"/>
      <w:marBottom w:val="0"/>
      <w:divBdr>
        <w:top w:val="none" w:sz="0" w:space="0" w:color="auto"/>
        <w:left w:val="none" w:sz="0" w:space="0" w:color="auto"/>
        <w:bottom w:val="none" w:sz="0" w:space="0" w:color="auto"/>
        <w:right w:val="none" w:sz="0" w:space="0" w:color="auto"/>
      </w:divBdr>
    </w:div>
    <w:div w:id="20162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3563</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Komma</dc:creator>
  <cp:keywords/>
  <dc:description/>
  <cp:lastModifiedBy>Santhosh Komma</cp:lastModifiedBy>
  <cp:revision>26</cp:revision>
  <dcterms:created xsi:type="dcterms:W3CDTF">2024-03-15T16:33:00Z</dcterms:created>
  <dcterms:modified xsi:type="dcterms:W3CDTF">2024-03-18T03:57:00Z</dcterms:modified>
</cp:coreProperties>
</file>