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C5C3" w14:textId="0527659A" w:rsidR="00975A99" w:rsidRDefault="005F0E59" w:rsidP="00975A99">
      <w:pPr>
        <w:spacing w:after="0" w:line="240" w:lineRule="auto"/>
        <w:rPr>
          <w:rFonts w:ascii="Times New Roman" w:eastAsia="Times New Roman" w:hAnsi="Times New Roman" w:cs="Times New Roman"/>
          <w:sz w:val="24"/>
          <w:szCs w:val="24"/>
          <w:lang w:eastAsia="en-IN"/>
        </w:rPr>
      </w:pPr>
      <w:r>
        <w:fldChar w:fldCharType="begin"/>
      </w:r>
      <w:r>
        <w:instrText xml:space="preserve"> HYPERLINK "https://www.nature.com/articles/s41598-021-88578-w" \t "_blank" </w:instrText>
      </w:r>
      <w:r>
        <w:fldChar w:fldCharType="separate"/>
      </w:r>
      <w:r w:rsidR="00975A99" w:rsidRPr="00975A99">
        <w:rPr>
          <w:rFonts w:ascii="Times New Roman" w:eastAsia="Times New Roman" w:hAnsi="Times New Roman" w:cs="Times New Roman"/>
          <w:color w:val="1155CC"/>
          <w:sz w:val="24"/>
          <w:szCs w:val="24"/>
          <w:u w:val="single"/>
          <w:lang w:eastAsia="en-IN"/>
        </w:rPr>
        <w:br/>
        <w:t>https://www.nature.com/articles/s41598-021-88578-w</w:t>
      </w:r>
      <w:r>
        <w:rPr>
          <w:rFonts w:ascii="Times New Roman" w:eastAsia="Times New Roman" w:hAnsi="Times New Roman" w:cs="Times New Roman"/>
          <w:color w:val="1155CC"/>
          <w:sz w:val="24"/>
          <w:szCs w:val="24"/>
          <w:u w:val="single"/>
          <w:lang w:eastAsia="en-IN"/>
        </w:rPr>
        <w:fldChar w:fldCharType="end"/>
      </w:r>
      <w:r w:rsidR="00975A99" w:rsidRPr="00975A99">
        <w:rPr>
          <w:rFonts w:ascii="Times New Roman" w:eastAsia="Times New Roman" w:hAnsi="Times New Roman" w:cs="Times New Roman"/>
          <w:sz w:val="24"/>
          <w:szCs w:val="24"/>
          <w:lang w:eastAsia="en-IN"/>
        </w:rPr>
        <w:br/>
      </w:r>
      <w:hyperlink r:id="rId5" w:tgtFrame="_blank" w:history="1">
        <w:r w:rsidR="00975A99" w:rsidRPr="00975A99">
          <w:rPr>
            <w:rFonts w:ascii="Times New Roman" w:eastAsia="Times New Roman" w:hAnsi="Times New Roman" w:cs="Times New Roman"/>
            <w:color w:val="1155CC"/>
            <w:sz w:val="24"/>
            <w:szCs w:val="24"/>
            <w:u w:val="single"/>
            <w:lang w:eastAsia="en-IN"/>
          </w:rPr>
          <w:t>https://arxiv.org/abs/2010.12030</w:t>
        </w:r>
      </w:hyperlink>
      <w:r w:rsidR="00975A99" w:rsidRPr="00975A99">
        <w:rPr>
          <w:rFonts w:ascii="Times New Roman" w:eastAsia="Times New Roman" w:hAnsi="Times New Roman" w:cs="Times New Roman"/>
          <w:sz w:val="24"/>
          <w:szCs w:val="24"/>
          <w:lang w:eastAsia="en-IN"/>
        </w:rPr>
        <w:br/>
      </w:r>
      <w:hyperlink r:id="rId6" w:tgtFrame="_blank" w:history="1">
        <w:r w:rsidR="00975A99" w:rsidRPr="00975A99">
          <w:rPr>
            <w:rFonts w:ascii="Times New Roman" w:eastAsia="Times New Roman" w:hAnsi="Times New Roman" w:cs="Times New Roman"/>
            <w:color w:val="1155CC"/>
            <w:sz w:val="24"/>
            <w:szCs w:val="24"/>
            <w:u w:val="single"/>
            <w:lang w:eastAsia="en-IN"/>
          </w:rPr>
          <w:t>https://www.researchgate.net/publication/333788108_Abnormality_Detection_in_Musculoskeletal_Radiographs_Using_Capsule_Network</w:t>
        </w:r>
      </w:hyperlink>
      <w:r w:rsidR="00975A99" w:rsidRPr="00975A99">
        <w:rPr>
          <w:rFonts w:ascii="Times New Roman" w:eastAsia="Times New Roman" w:hAnsi="Times New Roman" w:cs="Times New Roman"/>
          <w:sz w:val="24"/>
          <w:szCs w:val="24"/>
          <w:lang w:eastAsia="en-IN"/>
        </w:rPr>
        <w:br/>
      </w:r>
      <w:hyperlink r:id="rId7" w:tgtFrame="_blank" w:history="1">
        <w:r w:rsidR="00975A99" w:rsidRPr="00975A99">
          <w:rPr>
            <w:rFonts w:ascii="Times New Roman" w:eastAsia="Times New Roman" w:hAnsi="Times New Roman" w:cs="Times New Roman"/>
            <w:color w:val="1155CC"/>
            <w:sz w:val="24"/>
            <w:szCs w:val="24"/>
            <w:u w:val="single"/>
            <w:lang w:eastAsia="en-IN"/>
          </w:rPr>
          <w:t>https://ieeexplore.ieee.org/document/8736807</w:t>
        </w:r>
      </w:hyperlink>
      <w:r w:rsidR="00975A99" w:rsidRPr="00975A99">
        <w:rPr>
          <w:rFonts w:ascii="Times New Roman" w:eastAsia="Times New Roman" w:hAnsi="Times New Roman" w:cs="Times New Roman"/>
          <w:sz w:val="24"/>
          <w:szCs w:val="24"/>
          <w:lang w:eastAsia="en-IN"/>
        </w:rPr>
        <w:br/>
      </w:r>
      <w:hyperlink r:id="rId8" w:tgtFrame="_blank" w:history="1">
        <w:r w:rsidR="00975A99" w:rsidRPr="00975A99">
          <w:rPr>
            <w:rFonts w:ascii="Times New Roman" w:eastAsia="Times New Roman" w:hAnsi="Times New Roman" w:cs="Times New Roman"/>
            <w:color w:val="1155CC"/>
            <w:sz w:val="24"/>
            <w:szCs w:val="24"/>
            <w:u w:val="single"/>
            <w:lang w:eastAsia="en-IN"/>
          </w:rPr>
          <w:t>http://www.icrjournal.ir/article_100902.html</w:t>
        </w:r>
      </w:hyperlink>
      <w:r w:rsidR="00975A99" w:rsidRPr="00975A99">
        <w:rPr>
          <w:rFonts w:ascii="Times New Roman" w:eastAsia="Times New Roman" w:hAnsi="Times New Roman" w:cs="Times New Roman"/>
          <w:sz w:val="24"/>
          <w:szCs w:val="24"/>
          <w:lang w:eastAsia="en-IN"/>
        </w:rPr>
        <w:br/>
      </w:r>
      <w:hyperlink r:id="rId9" w:tgtFrame="_blank" w:history="1">
        <w:r w:rsidR="00975A99" w:rsidRPr="00975A99">
          <w:rPr>
            <w:rFonts w:ascii="Times New Roman" w:eastAsia="Times New Roman" w:hAnsi="Times New Roman" w:cs="Times New Roman"/>
            <w:color w:val="1155CC"/>
            <w:sz w:val="24"/>
            <w:szCs w:val="24"/>
            <w:u w:val="single"/>
            <w:lang w:eastAsia="en-IN"/>
          </w:rPr>
          <w:t>https://www.semanticscholar.org/paper/Musculoskeletal-radiographs-classification-using-Harini-Ramji/aa7ec5dde0a5286d7e8d112130b7744ea2f4e734</w:t>
        </w:r>
      </w:hyperlink>
      <w:r w:rsidR="00975A99" w:rsidRPr="00975A99">
        <w:rPr>
          <w:rFonts w:ascii="Times New Roman" w:eastAsia="Times New Roman" w:hAnsi="Times New Roman" w:cs="Times New Roman"/>
          <w:sz w:val="24"/>
          <w:szCs w:val="24"/>
          <w:lang w:eastAsia="en-IN"/>
        </w:rPr>
        <w:br/>
      </w:r>
      <w:hyperlink r:id="rId10" w:tgtFrame="_blank" w:history="1">
        <w:r w:rsidR="00975A99" w:rsidRPr="00975A99">
          <w:rPr>
            <w:rFonts w:ascii="Times New Roman" w:eastAsia="Times New Roman" w:hAnsi="Times New Roman" w:cs="Times New Roman"/>
            <w:color w:val="1155CC"/>
            <w:sz w:val="24"/>
            <w:szCs w:val="24"/>
            <w:u w:val="single"/>
            <w:lang w:eastAsia="en-IN"/>
          </w:rPr>
          <w:t>https://amrita.edu/publication/musculoskeletal-radiographs-classification-using-deep-learning/</w:t>
        </w:r>
      </w:hyperlink>
      <w:r w:rsidR="00975A99" w:rsidRPr="00975A99">
        <w:rPr>
          <w:rFonts w:ascii="Times New Roman" w:eastAsia="Times New Roman" w:hAnsi="Times New Roman" w:cs="Times New Roman"/>
          <w:sz w:val="24"/>
          <w:szCs w:val="24"/>
          <w:lang w:eastAsia="en-IN"/>
        </w:rPr>
        <w:br/>
      </w:r>
      <w:hyperlink r:id="rId11" w:tgtFrame="_blank" w:history="1">
        <w:r w:rsidR="00975A99" w:rsidRPr="00975A99">
          <w:rPr>
            <w:rFonts w:ascii="Times New Roman" w:eastAsia="Times New Roman" w:hAnsi="Times New Roman" w:cs="Times New Roman"/>
            <w:color w:val="1155CC"/>
            <w:sz w:val="24"/>
            <w:szCs w:val="24"/>
            <w:u w:val="single"/>
            <w:lang w:eastAsia="en-IN"/>
          </w:rPr>
          <w:t>https://www.auntminnie.com/index.aspx?sec=ser&amp;sub=def&amp;pag=dis&amp;ItemID=133396</w:t>
        </w:r>
      </w:hyperlink>
      <w:r w:rsidR="00975A99" w:rsidRPr="00975A99">
        <w:rPr>
          <w:rFonts w:ascii="Times New Roman" w:eastAsia="Times New Roman" w:hAnsi="Times New Roman" w:cs="Times New Roman"/>
          <w:sz w:val="24"/>
          <w:szCs w:val="24"/>
          <w:lang w:eastAsia="en-IN"/>
        </w:rPr>
        <w:br/>
      </w:r>
      <w:hyperlink r:id="rId12" w:tgtFrame="_blank" w:history="1">
        <w:r w:rsidR="00975A99" w:rsidRPr="00975A99">
          <w:rPr>
            <w:rFonts w:ascii="Times New Roman" w:eastAsia="Times New Roman" w:hAnsi="Times New Roman" w:cs="Times New Roman"/>
            <w:color w:val="1155CC"/>
            <w:sz w:val="24"/>
            <w:szCs w:val="24"/>
            <w:u w:val="single"/>
            <w:lang w:eastAsia="en-IN"/>
          </w:rPr>
          <w:t>https://github.com/Youssefares/MURA-Abnormality-Detection-in-Musculoskeletal-Radiographs</w:t>
        </w:r>
      </w:hyperlink>
      <w:r w:rsidR="00975A99" w:rsidRPr="00975A99">
        <w:rPr>
          <w:rFonts w:ascii="Times New Roman" w:eastAsia="Times New Roman" w:hAnsi="Times New Roman" w:cs="Times New Roman"/>
          <w:sz w:val="24"/>
          <w:szCs w:val="24"/>
          <w:lang w:eastAsia="en-IN"/>
        </w:rPr>
        <w:br/>
      </w:r>
      <w:hyperlink r:id="rId13" w:tgtFrame="_blank" w:history="1">
        <w:r w:rsidR="00975A99" w:rsidRPr="00975A99">
          <w:rPr>
            <w:rFonts w:ascii="Times New Roman" w:eastAsia="Times New Roman" w:hAnsi="Times New Roman" w:cs="Times New Roman"/>
            <w:color w:val="1155CC"/>
            <w:sz w:val="24"/>
            <w:szCs w:val="24"/>
            <w:u w:val="single"/>
            <w:lang w:eastAsia="en-IN"/>
          </w:rPr>
          <w:t>https://www.readcube.com/articles/10.3390%2Freports2040026</w:t>
        </w:r>
      </w:hyperlink>
    </w:p>
    <w:p w14:paraId="53717486" w14:textId="2716841B" w:rsidR="00975A99" w:rsidRDefault="00975A99" w:rsidP="00975A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IEEE:</w:t>
      </w:r>
    </w:p>
    <w:p w14:paraId="13E8E3DE" w14:textId="77777777" w:rsidR="0024053D" w:rsidRPr="0024053D" w:rsidRDefault="0024053D" w:rsidP="0024053D">
      <w:pPr>
        <w:shd w:val="clear" w:color="auto" w:fill="FFFFFF"/>
        <w:spacing w:after="0" w:line="570" w:lineRule="atLeast"/>
        <w:outlineLvl w:val="0"/>
        <w:rPr>
          <w:rFonts w:ascii="Arial" w:eastAsia="Times New Roman" w:hAnsi="Arial" w:cs="Arial"/>
          <w:b/>
          <w:bCs/>
          <w:color w:val="333333"/>
          <w:kern w:val="36"/>
          <w:lang w:eastAsia="en-IN"/>
        </w:rPr>
      </w:pPr>
      <w:r w:rsidRPr="0024053D">
        <w:rPr>
          <w:rFonts w:ascii="Arial" w:eastAsia="Times New Roman" w:hAnsi="Arial" w:cs="Arial"/>
          <w:b/>
          <w:bCs/>
          <w:color w:val="333333"/>
          <w:kern w:val="36"/>
          <w:lang w:eastAsia="en-IN"/>
        </w:rPr>
        <w:t>D</w:t>
      </w:r>
      <w:r w:rsidRPr="001264F9">
        <w:rPr>
          <w:rFonts w:ascii="Arial" w:eastAsia="Times New Roman" w:hAnsi="Arial" w:cs="Arial"/>
          <w:b/>
          <w:bCs/>
          <w:color w:val="333333"/>
          <w:kern w:val="36"/>
          <w:highlight w:val="yellow"/>
          <w:lang w:eastAsia="en-IN"/>
        </w:rPr>
        <w:t>eep</w:t>
      </w:r>
      <w:r w:rsidRPr="0024053D">
        <w:rPr>
          <w:rFonts w:ascii="Arial" w:eastAsia="Times New Roman" w:hAnsi="Arial" w:cs="Arial"/>
          <w:b/>
          <w:bCs/>
          <w:color w:val="333333"/>
          <w:kern w:val="36"/>
          <w:lang w:eastAsia="en-IN"/>
        </w:rPr>
        <w:t xml:space="preserve"> CNN-Based Ensemble </w:t>
      </w:r>
      <w:proofErr w:type="spellStart"/>
      <w:r w:rsidRPr="0024053D">
        <w:rPr>
          <w:rFonts w:ascii="Arial" w:eastAsia="Times New Roman" w:hAnsi="Arial" w:cs="Arial"/>
          <w:b/>
          <w:bCs/>
          <w:color w:val="333333"/>
          <w:kern w:val="36"/>
          <w:lang w:eastAsia="en-IN"/>
        </w:rPr>
        <w:t>CADx</w:t>
      </w:r>
      <w:proofErr w:type="spellEnd"/>
      <w:r w:rsidRPr="0024053D">
        <w:rPr>
          <w:rFonts w:ascii="Arial" w:eastAsia="Times New Roman" w:hAnsi="Arial" w:cs="Arial"/>
          <w:b/>
          <w:bCs/>
          <w:color w:val="333333"/>
          <w:kern w:val="36"/>
          <w:lang w:eastAsia="en-IN"/>
        </w:rPr>
        <w:t xml:space="preserve"> Model for Musculoskeletal Abnormality Detection from Radiographs</w:t>
      </w:r>
    </w:p>
    <w:p w14:paraId="25D6CB30" w14:textId="77777777" w:rsidR="0024053D" w:rsidRPr="00975A99" w:rsidRDefault="0024053D" w:rsidP="00975A99">
      <w:pPr>
        <w:spacing w:after="0" w:line="240" w:lineRule="auto"/>
        <w:rPr>
          <w:rFonts w:ascii="Times New Roman" w:eastAsia="Times New Roman" w:hAnsi="Times New Roman" w:cs="Times New Roman"/>
          <w:sz w:val="24"/>
          <w:szCs w:val="24"/>
          <w:lang w:eastAsia="en-IN"/>
        </w:rPr>
      </w:pPr>
    </w:p>
    <w:p w14:paraId="0C83956A" w14:textId="50A87AC5" w:rsidR="00975A99" w:rsidRDefault="005F0E59">
      <w:hyperlink r:id="rId14" w:history="1">
        <w:r w:rsidR="00975A99" w:rsidRPr="00D44F17">
          <w:rPr>
            <w:rStyle w:val="Hyperlink"/>
          </w:rPr>
          <w:t>https://ieeexplore.ieee.org/document/8975455</w:t>
        </w:r>
      </w:hyperlink>
    </w:p>
    <w:p w14:paraId="73E6C0C4" w14:textId="77777777" w:rsidR="0024053D" w:rsidRPr="0024053D" w:rsidRDefault="0024053D" w:rsidP="0024053D">
      <w:pPr>
        <w:pStyle w:val="Heading1"/>
        <w:shd w:val="clear" w:color="auto" w:fill="FFFFFF"/>
        <w:spacing w:before="0" w:beforeAutospacing="0" w:after="0" w:afterAutospacing="0" w:line="570" w:lineRule="atLeast"/>
        <w:rPr>
          <w:rFonts w:ascii="Arial" w:hAnsi="Arial" w:cs="Arial"/>
          <w:color w:val="333333"/>
          <w:sz w:val="28"/>
          <w:szCs w:val="28"/>
        </w:rPr>
      </w:pPr>
      <w:r w:rsidRPr="001264F9">
        <w:rPr>
          <w:rFonts w:ascii="Arial" w:hAnsi="Arial" w:cs="Arial"/>
          <w:color w:val="333333"/>
          <w:sz w:val="28"/>
          <w:szCs w:val="28"/>
          <w:highlight w:val="yellow"/>
        </w:rPr>
        <w:t>Abno</w:t>
      </w:r>
      <w:r w:rsidRPr="0024053D">
        <w:rPr>
          <w:rFonts w:ascii="Arial" w:hAnsi="Arial" w:cs="Arial"/>
          <w:color w:val="333333"/>
          <w:sz w:val="28"/>
          <w:szCs w:val="28"/>
        </w:rPr>
        <w:t xml:space="preserve">rmality Detection in Musculoskeletal Radiographs using </w:t>
      </w:r>
      <w:proofErr w:type="spellStart"/>
      <w:r w:rsidRPr="0024053D">
        <w:rPr>
          <w:rFonts w:ascii="Arial" w:hAnsi="Arial" w:cs="Arial"/>
          <w:color w:val="333333"/>
          <w:sz w:val="28"/>
          <w:szCs w:val="28"/>
        </w:rPr>
        <w:t>EfficientNets</w:t>
      </w:r>
      <w:proofErr w:type="spellEnd"/>
    </w:p>
    <w:p w14:paraId="6A7AC542" w14:textId="77777777" w:rsidR="0024053D" w:rsidRDefault="0024053D"/>
    <w:p w14:paraId="6FFDC113" w14:textId="22CFDC7B" w:rsidR="00975A99" w:rsidRDefault="005F0E59" w:rsidP="00975A99">
      <w:hyperlink r:id="rId15" w:history="1">
        <w:r w:rsidR="00975A99" w:rsidRPr="00D44F17">
          <w:rPr>
            <w:rStyle w:val="Hyperlink"/>
          </w:rPr>
          <w:t>https://ieeexplore.ieee.org/document/9375275</w:t>
        </w:r>
      </w:hyperlink>
    </w:p>
    <w:p w14:paraId="27FCF590" w14:textId="77777777" w:rsidR="0024053D" w:rsidRPr="0024053D" w:rsidRDefault="0024053D" w:rsidP="0024053D">
      <w:pPr>
        <w:pStyle w:val="Heading1"/>
        <w:shd w:val="clear" w:color="auto" w:fill="FFFFFF"/>
        <w:spacing w:before="0" w:beforeAutospacing="0" w:after="0" w:afterAutospacing="0" w:line="570" w:lineRule="atLeast"/>
        <w:rPr>
          <w:rFonts w:ascii="Arial" w:hAnsi="Arial" w:cs="Arial"/>
          <w:color w:val="333333"/>
          <w:sz w:val="24"/>
          <w:szCs w:val="24"/>
        </w:rPr>
      </w:pPr>
      <w:r w:rsidRPr="0024053D">
        <w:rPr>
          <w:rFonts w:ascii="Arial" w:hAnsi="Arial" w:cs="Arial"/>
          <w:color w:val="333333"/>
          <w:sz w:val="24"/>
          <w:szCs w:val="24"/>
        </w:rPr>
        <w:t>K</w:t>
      </w:r>
      <w:r w:rsidRPr="001264F9">
        <w:rPr>
          <w:rFonts w:ascii="Arial" w:hAnsi="Arial" w:cs="Arial"/>
          <w:color w:val="333333"/>
          <w:sz w:val="24"/>
          <w:szCs w:val="24"/>
          <w:highlight w:val="yellow"/>
        </w:rPr>
        <w:t>A</w:t>
      </w:r>
      <w:r w:rsidRPr="0024053D">
        <w:rPr>
          <w:rFonts w:ascii="Arial" w:hAnsi="Arial" w:cs="Arial"/>
          <w:color w:val="333333"/>
          <w:sz w:val="24"/>
          <w:szCs w:val="24"/>
        </w:rPr>
        <w:t>LM: Key Area Localization Mechanism for Abnormality Detection in Musculoskeletal Radiographs</w:t>
      </w:r>
    </w:p>
    <w:p w14:paraId="1B4A2AEF" w14:textId="77777777" w:rsidR="0024053D" w:rsidRDefault="0024053D" w:rsidP="00975A99"/>
    <w:p w14:paraId="245CB4FD" w14:textId="6858714A" w:rsidR="00975A99" w:rsidRDefault="005F0E59" w:rsidP="00975A99">
      <w:hyperlink r:id="rId16" w:history="1">
        <w:r w:rsidR="00975A99" w:rsidRPr="00D44F17">
          <w:rPr>
            <w:rStyle w:val="Hyperlink"/>
          </w:rPr>
          <w:t>https://ieeexplore.ieee.org/document/9</w:t>
        </w:r>
        <w:r w:rsidR="00975A99" w:rsidRPr="00D44F17">
          <w:rPr>
            <w:rStyle w:val="Hyperlink"/>
          </w:rPr>
          <w:t>053768</w:t>
        </w:r>
      </w:hyperlink>
    </w:p>
    <w:p w14:paraId="37B537A2" w14:textId="77777777" w:rsidR="0024053D" w:rsidRPr="0024053D" w:rsidRDefault="0024053D" w:rsidP="0024053D">
      <w:pPr>
        <w:pStyle w:val="Heading1"/>
        <w:shd w:val="clear" w:color="auto" w:fill="FFFFFF"/>
        <w:spacing w:before="0" w:beforeAutospacing="0" w:after="0" w:afterAutospacing="0" w:line="570" w:lineRule="atLeast"/>
        <w:rPr>
          <w:rFonts w:ascii="Arial" w:hAnsi="Arial" w:cs="Arial"/>
          <w:color w:val="333333"/>
          <w:sz w:val="28"/>
          <w:szCs w:val="28"/>
        </w:rPr>
      </w:pPr>
      <w:r w:rsidRPr="0024053D">
        <w:rPr>
          <w:rFonts w:ascii="Arial" w:hAnsi="Arial" w:cs="Arial"/>
          <w:color w:val="333333"/>
          <w:sz w:val="28"/>
          <w:szCs w:val="28"/>
        </w:rPr>
        <w:t>A</w:t>
      </w:r>
      <w:r w:rsidRPr="001264F9">
        <w:rPr>
          <w:rFonts w:ascii="Arial" w:hAnsi="Arial" w:cs="Arial"/>
          <w:color w:val="333333"/>
          <w:sz w:val="28"/>
          <w:szCs w:val="28"/>
          <w:highlight w:val="yellow"/>
        </w:rPr>
        <w:t>bn</w:t>
      </w:r>
      <w:r w:rsidRPr="0024053D">
        <w:rPr>
          <w:rFonts w:ascii="Arial" w:hAnsi="Arial" w:cs="Arial"/>
          <w:color w:val="333333"/>
          <w:sz w:val="28"/>
          <w:szCs w:val="28"/>
        </w:rPr>
        <w:t xml:space="preserve">ormality Detection in </w:t>
      </w:r>
      <w:proofErr w:type="spellStart"/>
      <w:r w:rsidRPr="0024053D">
        <w:rPr>
          <w:rFonts w:ascii="Arial" w:hAnsi="Arial" w:cs="Arial"/>
          <w:color w:val="333333"/>
          <w:sz w:val="28"/>
          <w:szCs w:val="28"/>
        </w:rPr>
        <w:t>Humerus</w:t>
      </w:r>
      <w:proofErr w:type="spellEnd"/>
      <w:r w:rsidRPr="0024053D">
        <w:rPr>
          <w:rFonts w:ascii="Arial" w:hAnsi="Arial" w:cs="Arial"/>
          <w:color w:val="333333"/>
          <w:sz w:val="28"/>
          <w:szCs w:val="28"/>
        </w:rPr>
        <w:t xml:space="preserve"> Bone Radiographs Using </w:t>
      </w:r>
      <w:proofErr w:type="spellStart"/>
      <w:r w:rsidRPr="0024053D">
        <w:rPr>
          <w:rFonts w:ascii="Arial" w:hAnsi="Arial" w:cs="Arial"/>
          <w:color w:val="333333"/>
          <w:sz w:val="28"/>
          <w:szCs w:val="28"/>
        </w:rPr>
        <w:t>DenseNet</w:t>
      </w:r>
      <w:proofErr w:type="spellEnd"/>
    </w:p>
    <w:p w14:paraId="23FF0F55" w14:textId="7F058C6E" w:rsidR="0024053D" w:rsidRDefault="0024053D" w:rsidP="00975A99"/>
    <w:p w14:paraId="793F0201" w14:textId="725BE235" w:rsidR="00975A99" w:rsidRDefault="005F0E59" w:rsidP="00975A99">
      <w:hyperlink r:id="rId17" w:history="1">
        <w:r w:rsidR="00975A99" w:rsidRPr="00D44F17">
          <w:rPr>
            <w:rStyle w:val="Hyperlink"/>
          </w:rPr>
          <w:t>https://ieeexplore.ieee.org/document/9696904</w:t>
        </w:r>
      </w:hyperlink>
    </w:p>
    <w:p w14:paraId="23C8B60F" w14:textId="77777777" w:rsidR="0024053D" w:rsidRPr="0024053D" w:rsidRDefault="0024053D" w:rsidP="0024053D">
      <w:pPr>
        <w:pStyle w:val="Heading1"/>
        <w:shd w:val="clear" w:color="auto" w:fill="FFFFFF"/>
        <w:spacing w:before="0" w:beforeAutospacing="0" w:after="0" w:afterAutospacing="0" w:line="570" w:lineRule="atLeast"/>
        <w:rPr>
          <w:rFonts w:ascii="Arial" w:hAnsi="Arial" w:cs="Arial"/>
          <w:color w:val="333333"/>
          <w:sz w:val="28"/>
          <w:szCs w:val="28"/>
        </w:rPr>
      </w:pPr>
      <w:r w:rsidRPr="0024053D">
        <w:rPr>
          <w:rFonts w:ascii="Arial" w:hAnsi="Arial" w:cs="Arial"/>
          <w:color w:val="333333"/>
          <w:sz w:val="28"/>
          <w:szCs w:val="28"/>
        </w:rPr>
        <w:t>Abnormality Detection in Musculoskeletal Radiographs Using Capsule Network</w:t>
      </w:r>
    </w:p>
    <w:p w14:paraId="4A01EE29" w14:textId="77777777" w:rsidR="0024053D" w:rsidRDefault="0024053D" w:rsidP="00975A99"/>
    <w:p w14:paraId="133A68E0" w14:textId="65FD16EB" w:rsidR="00975A99" w:rsidRDefault="005F0E59" w:rsidP="00975A99">
      <w:hyperlink r:id="rId18" w:history="1">
        <w:r w:rsidR="00975A99" w:rsidRPr="00D44F17">
          <w:rPr>
            <w:rStyle w:val="Hyperlink"/>
          </w:rPr>
          <w:t>https://ieeexplore.ieee.org/document/8736807</w:t>
        </w:r>
      </w:hyperlink>
    </w:p>
    <w:p w14:paraId="3051BDC6" w14:textId="77777777" w:rsidR="0024053D" w:rsidRPr="0024053D" w:rsidRDefault="0024053D" w:rsidP="0024053D">
      <w:pPr>
        <w:pStyle w:val="Heading1"/>
        <w:shd w:val="clear" w:color="auto" w:fill="FFFFFF"/>
        <w:spacing w:before="0" w:beforeAutospacing="0" w:after="0" w:afterAutospacing="0" w:line="570" w:lineRule="atLeast"/>
        <w:rPr>
          <w:rFonts w:ascii="Arial" w:hAnsi="Arial" w:cs="Arial"/>
          <w:color w:val="333333"/>
          <w:sz w:val="24"/>
          <w:szCs w:val="24"/>
        </w:rPr>
      </w:pPr>
      <w:r w:rsidRPr="0024053D">
        <w:rPr>
          <w:rFonts w:ascii="Arial" w:hAnsi="Arial" w:cs="Arial"/>
          <w:color w:val="333333"/>
          <w:sz w:val="24"/>
          <w:szCs w:val="24"/>
        </w:rPr>
        <w:t>Deep Learning for Musculoskeletal Image Analysis</w:t>
      </w:r>
    </w:p>
    <w:p w14:paraId="39651B6D" w14:textId="77777777" w:rsidR="0024053D" w:rsidRDefault="0024053D" w:rsidP="00975A99"/>
    <w:p w14:paraId="2FCF7C60" w14:textId="4AEA112C" w:rsidR="00975A99" w:rsidRDefault="005F0E59" w:rsidP="00975A99">
      <w:hyperlink r:id="rId19" w:history="1">
        <w:r w:rsidR="00975A99" w:rsidRPr="00D44F17">
          <w:rPr>
            <w:rStyle w:val="Hyperlink"/>
          </w:rPr>
          <w:t>https://ieeexplore.ieee.org/document/9048671</w:t>
        </w:r>
      </w:hyperlink>
    </w:p>
    <w:p w14:paraId="61E7DDCF" w14:textId="77777777" w:rsidR="0024053D" w:rsidRPr="0024053D" w:rsidRDefault="0024053D" w:rsidP="0024053D">
      <w:pPr>
        <w:pStyle w:val="Heading1"/>
        <w:shd w:val="clear" w:color="auto" w:fill="FFFFFF"/>
        <w:spacing w:before="0" w:beforeAutospacing="0" w:after="0" w:afterAutospacing="0" w:line="570" w:lineRule="atLeast"/>
        <w:rPr>
          <w:rFonts w:ascii="Arial" w:hAnsi="Arial" w:cs="Arial"/>
          <w:color w:val="333333"/>
          <w:sz w:val="22"/>
          <w:szCs w:val="22"/>
        </w:rPr>
      </w:pPr>
      <w:r w:rsidRPr="0024053D">
        <w:rPr>
          <w:rFonts w:ascii="Arial" w:hAnsi="Arial" w:cs="Arial"/>
          <w:color w:val="333333"/>
          <w:sz w:val="22"/>
          <w:szCs w:val="22"/>
        </w:rPr>
        <w:t>Branding - Fusion of Meta Data and Musculoskeletal Radiographs for Multi-Modal Diagnostic Recognition</w:t>
      </w:r>
    </w:p>
    <w:p w14:paraId="10A1A053" w14:textId="77777777" w:rsidR="0024053D" w:rsidRDefault="0024053D" w:rsidP="00975A99"/>
    <w:p w14:paraId="4CB6AF57" w14:textId="17353E12" w:rsidR="00975A99" w:rsidRDefault="005F0E59" w:rsidP="00975A99">
      <w:hyperlink r:id="rId20" w:history="1">
        <w:r w:rsidR="00975A99" w:rsidRPr="00D44F17">
          <w:rPr>
            <w:rStyle w:val="Hyperlink"/>
          </w:rPr>
          <w:t>https://ieeexplore.ieee.org/document/9022072</w:t>
        </w:r>
      </w:hyperlink>
    </w:p>
    <w:p w14:paraId="709AF348" w14:textId="77777777" w:rsidR="0024053D" w:rsidRDefault="0024053D" w:rsidP="00975A99"/>
    <w:p w14:paraId="085B42D1" w14:textId="7EA9634D" w:rsidR="00975A99" w:rsidRDefault="005F0E59" w:rsidP="00975A99">
      <w:hyperlink r:id="rId21" w:history="1">
        <w:r w:rsidR="00975A99" w:rsidRPr="00D44F17">
          <w:rPr>
            <w:rStyle w:val="Hyperlink"/>
          </w:rPr>
          <w:t>https://www.nature.com/articles/s41598-021-88578-w</w:t>
        </w:r>
      </w:hyperlink>
    </w:p>
    <w:p w14:paraId="7A90E085" w14:textId="34819EEE" w:rsidR="00975A99" w:rsidRDefault="005F0E59" w:rsidP="00975A99">
      <w:hyperlink r:id="rId22" w:history="1">
        <w:r w:rsidR="00975A99" w:rsidRPr="00D44F17">
          <w:rPr>
            <w:rStyle w:val="Hyperlink"/>
          </w:rPr>
          <w:t>https://arxiv.org/pdf/2010.12030.pdf</w:t>
        </w:r>
      </w:hyperlink>
    </w:p>
    <w:p w14:paraId="2843BA1E" w14:textId="1711D7AA" w:rsidR="00975A99" w:rsidRDefault="005F0E59" w:rsidP="00975A99">
      <w:hyperlink r:id="rId23" w:history="1">
        <w:r w:rsidR="00975A99" w:rsidRPr="00D44F17">
          <w:rPr>
            <w:rStyle w:val="Hyperlink"/>
          </w:rPr>
          <w:t>https://arxiv.org/ftp/arxiv/papers/1908/1908.02170.pdf</w:t>
        </w:r>
      </w:hyperlink>
    </w:p>
    <w:p w14:paraId="11485496" w14:textId="77777777" w:rsidR="003F521F" w:rsidRDefault="003F521F" w:rsidP="003F521F">
      <w:pPr>
        <w:pStyle w:val="Heading1"/>
        <w:shd w:val="clear" w:color="auto" w:fill="FFFFFF"/>
        <w:spacing w:before="0" w:beforeAutospacing="0" w:after="0" w:afterAutospacing="0" w:line="420" w:lineRule="atLeast"/>
        <w:ind w:left="120" w:right="60"/>
        <w:rPr>
          <w:rFonts w:ascii="Helvetica" w:hAnsi="Helvetica"/>
          <w:color w:val="000000"/>
          <w:sz w:val="36"/>
          <w:szCs w:val="36"/>
        </w:rPr>
      </w:pPr>
      <w:r>
        <w:rPr>
          <w:rFonts w:ascii="Helvetica" w:hAnsi="Helvetica"/>
          <w:color w:val="000000"/>
          <w:sz w:val="36"/>
          <w:szCs w:val="36"/>
        </w:rPr>
        <w:t>MURA: Large Dataset for Abnormality Detection in Musculoskeletal Radiographs</w:t>
      </w:r>
    </w:p>
    <w:p w14:paraId="662BA43E" w14:textId="77777777" w:rsidR="003F521F" w:rsidRDefault="003F521F" w:rsidP="003F521F">
      <w:hyperlink r:id="rId24" w:history="1">
        <w:r w:rsidRPr="00B61034">
          <w:rPr>
            <w:rStyle w:val="Hyperlink"/>
          </w:rPr>
          <w:t>https://arxiv.org/abs/1712.06957</w:t>
        </w:r>
      </w:hyperlink>
    </w:p>
    <w:p w14:paraId="531649CE" w14:textId="77777777" w:rsidR="003F521F" w:rsidRDefault="003F521F" w:rsidP="00975A99"/>
    <w:p w14:paraId="0C28C890" w14:textId="13A30359" w:rsidR="007A2F3E" w:rsidRDefault="007A2F3E" w:rsidP="00975A99"/>
    <w:p w14:paraId="032B71EB" w14:textId="77777777" w:rsidR="007A2F3E" w:rsidRDefault="007A2F3E" w:rsidP="007A2F3E">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Bone Fracture Detection and Localization on MURA Database Using Faster-RCNN</w:t>
      </w:r>
    </w:p>
    <w:p w14:paraId="6FC4284C" w14:textId="77777777" w:rsidR="007A2F3E" w:rsidRDefault="007A2F3E" w:rsidP="00975A99"/>
    <w:p w14:paraId="4B8950CF" w14:textId="2AAB0BEF" w:rsidR="00975A99" w:rsidRDefault="005F0E59" w:rsidP="00975A99">
      <w:hyperlink r:id="rId25" w:history="1">
        <w:r w:rsidR="001264F9" w:rsidRPr="001D6EA0">
          <w:rPr>
            <w:rStyle w:val="Hyperlink"/>
          </w:rPr>
          <w:t>https://ieeexplore.ieee.org/document/9729393</w:t>
        </w:r>
      </w:hyperlink>
    </w:p>
    <w:p w14:paraId="60AE96CA" w14:textId="77777777" w:rsidR="001264F9" w:rsidRDefault="001264F9" w:rsidP="001264F9">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 xml:space="preserve">Self-Taught Semi-Supervised Anomaly Detection </w:t>
      </w:r>
      <w:proofErr w:type="gramStart"/>
      <w:r>
        <w:rPr>
          <w:rFonts w:ascii="Arial" w:hAnsi="Arial" w:cs="Arial"/>
          <w:color w:val="333333"/>
        </w:rPr>
        <w:t>On</w:t>
      </w:r>
      <w:proofErr w:type="gramEnd"/>
      <w:r>
        <w:rPr>
          <w:rFonts w:ascii="Arial" w:hAnsi="Arial" w:cs="Arial"/>
          <w:color w:val="333333"/>
        </w:rPr>
        <w:t xml:space="preserve"> Upper Limb X-Rays</w:t>
      </w:r>
    </w:p>
    <w:p w14:paraId="7EF5998D" w14:textId="77777777" w:rsidR="001264F9" w:rsidRDefault="001264F9" w:rsidP="00975A99"/>
    <w:p w14:paraId="6961672C" w14:textId="483B07C9" w:rsidR="001264F9" w:rsidRDefault="005F0E59" w:rsidP="00975A99">
      <w:hyperlink r:id="rId26" w:history="1">
        <w:r w:rsidR="001264F9" w:rsidRPr="001D6EA0">
          <w:rPr>
            <w:rStyle w:val="Hyperlink"/>
          </w:rPr>
          <w:t>https://ieeexplore.ieee.org/document/9433771</w:t>
        </w:r>
      </w:hyperlink>
    </w:p>
    <w:p w14:paraId="1AAB0D77" w14:textId="77777777" w:rsidR="00987609" w:rsidRDefault="00987609" w:rsidP="00987609">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Radiography Classification: A Comparison between Eleven Convolutional Neural Networks</w:t>
      </w:r>
    </w:p>
    <w:p w14:paraId="1BA693D2" w14:textId="77777777" w:rsidR="001264F9" w:rsidRDefault="001264F9" w:rsidP="00975A99"/>
    <w:commentRangeStart w:id="0"/>
    <w:p w14:paraId="20DC60C6" w14:textId="2F305CFB" w:rsidR="001264F9" w:rsidRDefault="002951B9" w:rsidP="00975A99">
      <w:r>
        <w:fldChar w:fldCharType="begin"/>
      </w:r>
      <w:r>
        <w:instrText xml:space="preserve"> HYPERLINK "https://ieeexplore.ieee.org/document/9264285" </w:instrText>
      </w:r>
      <w:r>
        <w:fldChar w:fldCharType="separate"/>
      </w:r>
      <w:r w:rsidR="001264F9" w:rsidRPr="001D6EA0">
        <w:rPr>
          <w:rStyle w:val="Hyperlink"/>
        </w:rPr>
        <w:t>https://ieeexplore.ieee.org/document/9264285</w:t>
      </w:r>
      <w:r>
        <w:rPr>
          <w:rStyle w:val="Hyperlink"/>
        </w:rPr>
        <w:fldChar w:fldCharType="end"/>
      </w:r>
      <w:commentRangeEnd w:id="0"/>
      <w:r w:rsidR="009069C5">
        <w:rPr>
          <w:rStyle w:val="CommentReference"/>
        </w:rPr>
        <w:commentReference w:id="0"/>
      </w:r>
    </w:p>
    <w:p w14:paraId="7AFD4167" w14:textId="77777777" w:rsidR="00987609" w:rsidRDefault="00987609" w:rsidP="00987609">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Radiography Classification: A Comparison between Eleven Convolutional Neural Networks</w:t>
      </w:r>
    </w:p>
    <w:p w14:paraId="6D6BDF59" w14:textId="60BCBC89" w:rsidR="00987609" w:rsidRDefault="00987609" w:rsidP="00975A99">
      <w:r>
        <w:rPr>
          <w:rFonts w:ascii="Arial" w:hAnsi="Arial" w:cs="Arial"/>
          <w:color w:val="333333"/>
          <w:sz w:val="27"/>
          <w:szCs w:val="27"/>
          <w:shd w:val="clear" w:color="auto" w:fill="FFFFFF"/>
        </w:rPr>
        <w:t> Eleven convolutional neural network architectures (</w:t>
      </w:r>
      <w:proofErr w:type="spellStart"/>
      <w:r>
        <w:rPr>
          <w:rFonts w:ascii="Arial" w:hAnsi="Arial" w:cs="Arial"/>
          <w:color w:val="333333"/>
          <w:sz w:val="27"/>
          <w:szCs w:val="27"/>
          <w:shd w:val="clear" w:color="auto" w:fill="FFFFFF"/>
        </w:rPr>
        <w:t>GoogleNet</w:t>
      </w:r>
      <w:proofErr w:type="spellEnd"/>
      <w:r>
        <w:rPr>
          <w:rFonts w:ascii="Arial" w:hAnsi="Arial" w:cs="Arial"/>
          <w:color w:val="333333"/>
          <w:sz w:val="27"/>
          <w:szCs w:val="27"/>
          <w:shd w:val="clear" w:color="auto" w:fill="FFFFFF"/>
        </w:rPr>
        <w:t xml:space="preserve">, Vgg-19, </w:t>
      </w:r>
      <w:proofErr w:type="spellStart"/>
      <w:r>
        <w:rPr>
          <w:rFonts w:ascii="Arial" w:hAnsi="Arial" w:cs="Arial"/>
          <w:color w:val="333333"/>
          <w:sz w:val="27"/>
          <w:szCs w:val="27"/>
          <w:shd w:val="clear" w:color="auto" w:fill="FFFFFF"/>
        </w:rPr>
        <w:t>AlexNet</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SqueezeNet</w:t>
      </w:r>
      <w:proofErr w:type="spellEnd"/>
      <w:r>
        <w:rPr>
          <w:rFonts w:ascii="Arial" w:hAnsi="Arial" w:cs="Arial"/>
          <w:color w:val="333333"/>
          <w:sz w:val="27"/>
          <w:szCs w:val="27"/>
          <w:shd w:val="clear" w:color="auto" w:fill="FFFFFF"/>
        </w:rPr>
        <w:t xml:space="preserve">, ResNet-18, Inception-v3, ResNet-50, Vgg-16, ResNet-101, DenseNet-201 and Inception-ResNet-v2) were used to classify a series of x-ray images from Stanford Musculoskeletal Radiographs (MURA) dataset corresponding to the wrist images of the data base. For each architecture, the results were compared against the known labels (normal / abnormal) and then the following metrics were calculated: accuracy (labels correctly classified) and Cohen's kappa (a measure of agreement) following MURA guidelines. Numerous experiments were conducted by changing classifiers (Adam, </w:t>
      </w:r>
      <w:proofErr w:type="spellStart"/>
      <w:r>
        <w:rPr>
          <w:rFonts w:ascii="Arial" w:hAnsi="Arial" w:cs="Arial"/>
          <w:color w:val="333333"/>
          <w:sz w:val="27"/>
          <w:szCs w:val="27"/>
          <w:shd w:val="clear" w:color="auto" w:fill="FFFFFF"/>
        </w:rPr>
        <w:t>Sgdm</w:t>
      </w:r>
      <w:proofErr w:type="spellEnd"/>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RmsProp</w:t>
      </w:r>
      <w:proofErr w:type="spellEnd"/>
      <w:r>
        <w:rPr>
          <w:rFonts w:ascii="Arial" w:hAnsi="Arial" w:cs="Arial"/>
          <w:color w:val="333333"/>
          <w:sz w:val="27"/>
          <w:szCs w:val="27"/>
          <w:shd w:val="clear" w:color="auto" w:fill="FFFFFF"/>
        </w:rPr>
        <w:t xml:space="preserve">), the number of epochs, with/without data augmentation. </w:t>
      </w:r>
      <w:r w:rsidRPr="00987609">
        <w:rPr>
          <w:rFonts w:ascii="Arial" w:hAnsi="Arial" w:cs="Arial"/>
          <w:color w:val="333333"/>
          <w:sz w:val="27"/>
          <w:szCs w:val="27"/>
          <w:highlight w:val="yellow"/>
          <w:shd w:val="clear" w:color="auto" w:fill="FFFFFF"/>
        </w:rPr>
        <w:t>The best results were provided by InceptionResnet-v2</w:t>
      </w:r>
      <w:r>
        <w:rPr>
          <w:rFonts w:ascii="Arial" w:hAnsi="Arial" w:cs="Arial"/>
          <w:color w:val="333333"/>
          <w:sz w:val="27"/>
          <w:szCs w:val="27"/>
          <w:shd w:val="clear" w:color="auto" w:fill="FFFFFF"/>
        </w:rPr>
        <w:t xml:space="preserve"> (Mean accuracy = 0.723, Mean Kappa = 0.506)</w:t>
      </w:r>
    </w:p>
    <w:p w14:paraId="4A24F604" w14:textId="4399AF68" w:rsidR="00987609" w:rsidRDefault="00987609" w:rsidP="00975A99"/>
    <w:p w14:paraId="79EB083D" w14:textId="353807C4" w:rsidR="00987609" w:rsidRDefault="00987609" w:rsidP="00975A99">
      <w:pPr>
        <w:rPr>
          <w:color w:val="FF0000"/>
          <w:sz w:val="32"/>
          <w:szCs w:val="32"/>
        </w:rPr>
      </w:pPr>
      <w:r w:rsidRPr="00987609">
        <w:rPr>
          <w:color w:val="FF0000"/>
          <w:sz w:val="32"/>
          <w:szCs w:val="32"/>
        </w:rPr>
        <w:t>Pre processing</w:t>
      </w:r>
    </w:p>
    <w:p w14:paraId="29DD7D63" w14:textId="77777777" w:rsidR="00987609" w:rsidRDefault="00987609" w:rsidP="00987609">
      <w:pPr>
        <w:pStyle w:val="NormalWeb"/>
        <w:numPr>
          <w:ilvl w:val="0"/>
          <w:numId w:val="1"/>
        </w:numPr>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Pre-processing steps,</w:t>
      </w:r>
      <w:r>
        <w:rPr>
          <w:rFonts w:ascii="Georgia" w:hAnsi="Georgia"/>
          <w:color w:val="333333"/>
          <w:sz w:val="27"/>
          <w:szCs w:val="27"/>
        </w:rPr>
        <w:t xml:space="preserve"> which may consist of: Low pass filtering to remove high-frequency noise, cropping of images to remove excessive background region (notice that some of the incorrect classifications in Fig. 3 had large background regions). More elaborate </w:t>
      </w:r>
      <w:proofErr w:type="spellStart"/>
      <w:r>
        <w:rPr>
          <w:rFonts w:ascii="Georgia" w:hAnsi="Georgia"/>
          <w:color w:val="333333"/>
          <w:sz w:val="27"/>
          <w:szCs w:val="27"/>
        </w:rPr>
        <w:t>preprocessing</w:t>
      </w:r>
      <w:proofErr w:type="spellEnd"/>
      <w:r>
        <w:rPr>
          <w:rFonts w:ascii="Georgia" w:hAnsi="Georgia"/>
          <w:color w:val="333333"/>
          <w:sz w:val="27"/>
          <w:szCs w:val="27"/>
        </w:rPr>
        <w:t xml:space="preserve"> approaches such as location and orientation of bones [35] could help detect the areas of real interest, and discard any region that may be biasing results, such as the labels for right or left hand, which being always very bright might be confusing the architectures.</w:t>
      </w:r>
    </w:p>
    <w:p w14:paraId="418EAD7D" w14:textId="6F37A700" w:rsidR="00987609" w:rsidRPr="00AC0C00" w:rsidRDefault="00AC0C00" w:rsidP="00AC0C00">
      <w:pPr>
        <w:pStyle w:val="ListParagraph"/>
        <w:numPr>
          <w:ilvl w:val="0"/>
          <w:numId w:val="3"/>
        </w:numPr>
        <w:rPr>
          <w:rFonts w:ascii="Cambria" w:hAnsi="Cambria"/>
          <w:color w:val="444444"/>
          <w:sz w:val="21"/>
          <w:szCs w:val="21"/>
          <w:shd w:val="clear" w:color="auto" w:fill="FFFFFF"/>
        </w:rPr>
      </w:pPr>
      <w:r w:rsidRPr="00AC0C00">
        <w:rPr>
          <w:rFonts w:ascii="Cambria" w:hAnsi="Cambria"/>
          <w:color w:val="444444"/>
          <w:sz w:val="21"/>
          <w:szCs w:val="21"/>
          <w:shd w:val="clear" w:color="auto" w:fill="FFFFFF"/>
        </w:rPr>
        <w:t xml:space="preserve">Figure 4A-4C above shows spatial and frequency domain images and their obtained histogram of Catphan700 phantom. Figure 4A show the original image and histogram with a calculated noise level of standard deviation as high as 49.937. The application of a low pass median filter in the spatial medium of radius 2.0 pixels reduces the noise level slightly by </w:t>
      </w:r>
      <w:r w:rsidRPr="00AC0C00">
        <w:rPr>
          <w:rFonts w:ascii="Cambria" w:hAnsi="Cambria"/>
          <w:color w:val="444444"/>
          <w:sz w:val="21"/>
          <w:szCs w:val="21"/>
          <w:shd w:val="clear" w:color="auto" w:fill="FFFFFF"/>
        </w:rPr>
        <w:lastRenderedPageBreak/>
        <w:t xml:space="preserve">0.824% to 49.527 as shown in Figure 4B. However, when the </w:t>
      </w:r>
      <w:r w:rsidRPr="00AC0C00">
        <w:rPr>
          <w:rFonts w:ascii="Cambria" w:hAnsi="Cambria"/>
          <w:color w:val="444444"/>
          <w:sz w:val="21"/>
          <w:szCs w:val="21"/>
          <w:highlight w:val="yellow"/>
          <w:shd w:val="clear" w:color="auto" w:fill="FFFFFF"/>
        </w:rPr>
        <w:t>low pass filter is applied to the original image in the frequency domain of the same radius (Figure 4C), the noise level is reduced sharply by 88.74% from 49.937 to 19.243.</w:t>
      </w:r>
      <w:r w:rsidRPr="00AC0C00">
        <w:rPr>
          <w:rFonts w:ascii="Cambria" w:hAnsi="Cambria"/>
          <w:color w:val="444444"/>
          <w:sz w:val="21"/>
          <w:szCs w:val="21"/>
          <w:shd w:val="clear" w:color="auto" w:fill="FFFFFF"/>
        </w:rPr>
        <w:t xml:space="preserve"> There are several different types of filters that can be applied in noise reduction in digital radiography. These include median filter, FIR filter, Gaussian filter, mode filter, </w:t>
      </w:r>
      <w:proofErr w:type="spellStart"/>
      <w:r w:rsidRPr="00AC0C00">
        <w:rPr>
          <w:rFonts w:ascii="Cambria" w:hAnsi="Cambria"/>
          <w:color w:val="444444"/>
          <w:sz w:val="21"/>
          <w:szCs w:val="21"/>
          <w:shd w:val="clear" w:color="auto" w:fill="FFFFFF"/>
        </w:rPr>
        <w:t>convolver</w:t>
      </w:r>
      <w:proofErr w:type="spellEnd"/>
      <w:r w:rsidRPr="00AC0C00">
        <w:rPr>
          <w:rFonts w:ascii="Cambria" w:hAnsi="Cambria"/>
          <w:color w:val="444444"/>
          <w:sz w:val="21"/>
          <w:szCs w:val="21"/>
          <w:shd w:val="clear" w:color="auto" w:fill="FFFFFF"/>
        </w:rPr>
        <w:t>, mean, unsharp mask and others. The type of filter to apply in noise reduction is based on the physical appearance upon the application [7]. Also, the choice of filter for reducing noise in medical images depends on the type of noise and type of filtering technique</w:t>
      </w:r>
      <w:r w:rsidRPr="009F4FC9">
        <w:rPr>
          <w:rFonts w:ascii="Cambria" w:hAnsi="Cambria"/>
          <w:color w:val="444444"/>
          <w:sz w:val="21"/>
          <w:szCs w:val="21"/>
          <w:shd w:val="clear" w:color="auto" w:fill="FFFFFF"/>
        </w:rPr>
        <w:t>. Among all these linear filters, the Gaussian filter is the most common as it plays an important role in both theory and applications</w:t>
      </w:r>
      <w:r w:rsidRPr="009F4FC9">
        <w:rPr>
          <w:rFonts w:ascii="Cambria" w:hAnsi="Cambria"/>
          <w:color w:val="444444"/>
          <w:sz w:val="21"/>
          <w:szCs w:val="21"/>
          <w:highlight w:val="yellow"/>
          <w:shd w:val="clear" w:color="auto" w:fill="FFFFFF"/>
        </w:rPr>
        <w:t>.</w:t>
      </w:r>
      <w:r w:rsidRPr="00AC0C00">
        <w:rPr>
          <w:rFonts w:ascii="Cambria" w:hAnsi="Cambria"/>
          <w:color w:val="444444"/>
          <w:sz w:val="21"/>
          <w:szCs w:val="21"/>
          <w:shd w:val="clear" w:color="auto" w:fill="FFFFFF"/>
        </w:rPr>
        <w:t xml:space="preserve"> However, Gaussian denoising filter is known to over smooth images resulting in loss of significant detail, most importantly edge sharpening [12].</w:t>
      </w:r>
    </w:p>
    <w:p w14:paraId="450EA176" w14:textId="5D550C73" w:rsidR="00AC0C00" w:rsidRDefault="00AC0C00" w:rsidP="00975A99">
      <w:pPr>
        <w:rPr>
          <w:rFonts w:ascii="Cambria" w:hAnsi="Cambria"/>
          <w:color w:val="444444"/>
          <w:sz w:val="21"/>
          <w:szCs w:val="21"/>
          <w:shd w:val="clear" w:color="auto" w:fill="FFFFFF"/>
        </w:rPr>
      </w:pPr>
    </w:p>
    <w:p w14:paraId="22CB76CA" w14:textId="3A898584" w:rsidR="00AC0C00" w:rsidRPr="00C47828" w:rsidRDefault="00AC0C00" w:rsidP="00AC0C00">
      <w:pPr>
        <w:pStyle w:val="ListParagraph"/>
        <w:numPr>
          <w:ilvl w:val="0"/>
          <w:numId w:val="2"/>
        </w:numPr>
        <w:rPr>
          <w:color w:val="FF0000"/>
          <w:sz w:val="32"/>
          <w:szCs w:val="32"/>
        </w:rPr>
      </w:pPr>
      <w:r w:rsidRPr="00AC0C00">
        <w:rPr>
          <w:rFonts w:ascii="Cambria" w:hAnsi="Cambria"/>
          <w:color w:val="444444"/>
          <w:sz w:val="21"/>
          <w:szCs w:val="21"/>
          <w:shd w:val="clear" w:color="auto" w:fill="FFFFFF"/>
        </w:rPr>
        <w:t>Noise in a tomography image can be reduce through reconstruction. The reconstruction process uses two main methods. These include analytical method (Filtered Back Projection-FBP) and iterative reconstruction method [17].</w:t>
      </w:r>
    </w:p>
    <w:p w14:paraId="48D3DBA4" w14:textId="77777777" w:rsidR="00C47828" w:rsidRPr="00AC0C00" w:rsidRDefault="00C47828" w:rsidP="00AC0C00">
      <w:pPr>
        <w:pStyle w:val="ListParagraph"/>
        <w:numPr>
          <w:ilvl w:val="0"/>
          <w:numId w:val="2"/>
        </w:numPr>
        <w:rPr>
          <w:color w:val="FF0000"/>
          <w:sz w:val="32"/>
          <w:szCs w:val="32"/>
        </w:rPr>
      </w:pPr>
    </w:p>
    <w:p w14:paraId="0D303F1E" w14:textId="029DEF62" w:rsidR="001264F9" w:rsidRPr="00BC26AF" w:rsidRDefault="00C47828" w:rsidP="00C47828">
      <w:pPr>
        <w:pStyle w:val="ListParagraph"/>
        <w:numPr>
          <w:ilvl w:val="0"/>
          <w:numId w:val="2"/>
        </w:numPr>
        <w:rPr>
          <w:highlight w:val="yellow"/>
        </w:rPr>
      </w:pPr>
      <w:r w:rsidRPr="00C47828">
        <w:rPr>
          <w:rFonts w:ascii="Cambria" w:hAnsi="Cambria"/>
          <w:color w:val="444444"/>
          <w:sz w:val="21"/>
          <w:szCs w:val="21"/>
          <w:shd w:val="clear" w:color="auto" w:fill="FFFFFF"/>
        </w:rPr>
        <w:t xml:space="preserve">The common types of noise that are present in x-ray images (Figure 3A &amp; 3B) are </w:t>
      </w:r>
      <w:r w:rsidRPr="00BC26AF">
        <w:rPr>
          <w:rFonts w:ascii="Cambria" w:hAnsi="Cambria"/>
          <w:color w:val="444444"/>
          <w:sz w:val="21"/>
          <w:szCs w:val="21"/>
          <w:shd w:val="clear" w:color="auto" w:fill="FFFFFF"/>
        </w:rPr>
        <w:t>Poisson noise, salt and pepper noise, and speckle noise</w:t>
      </w:r>
      <w:r w:rsidRPr="00BC26AF">
        <w:rPr>
          <w:rFonts w:ascii="Cambria" w:hAnsi="Cambria"/>
          <w:color w:val="444444"/>
          <w:sz w:val="21"/>
          <w:szCs w:val="21"/>
          <w:highlight w:val="yellow"/>
          <w:shd w:val="clear" w:color="auto" w:fill="FFFFFF"/>
        </w:rPr>
        <w:t>. </w:t>
      </w:r>
    </w:p>
    <w:p w14:paraId="7FF53D0B" w14:textId="41E49444" w:rsidR="00C47828" w:rsidRPr="00C47828" w:rsidRDefault="00C47828" w:rsidP="00C47828">
      <w:pPr>
        <w:pStyle w:val="ListParagraph"/>
        <w:numPr>
          <w:ilvl w:val="0"/>
          <w:numId w:val="2"/>
        </w:numPr>
      </w:pPr>
      <w:r>
        <w:rPr>
          <w:rFonts w:ascii="Cambria" w:hAnsi="Cambria"/>
          <w:color w:val="444444"/>
          <w:sz w:val="21"/>
          <w:szCs w:val="21"/>
          <w:shd w:val="clear" w:color="auto" w:fill="FFFFFF"/>
        </w:rPr>
        <w:t xml:space="preserve"> In conventional x-ray techniques, there are two main sources of noise. The primary source of these noise is </w:t>
      </w:r>
      <w:r w:rsidRPr="00A143AC">
        <w:rPr>
          <w:rFonts w:ascii="Cambria" w:hAnsi="Cambria"/>
          <w:color w:val="444444"/>
          <w:sz w:val="21"/>
          <w:szCs w:val="21"/>
          <w:shd w:val="clear" w:color="auto" w:fill="FFFFFF"/>
        </w:rPr>
        <w:t>the secondary radiation which is produced as a result of scattered radiation</w:t>
      </w:r>
      <w:r>
        <w:rPr>
          <w:rFonts w:ascii="Cambria" w:hAnsi="Cambria"/>
          <w:color w:val="444444"/>
          <w:sz w:val="21"/>
          <w:szCs w:val="21"/>
          <w:shd w:val="clear" w:color="auto" w:fill="FFFFFF"/>
        </w:rPr>
        <w:t xml:space="preserve"> from the x-ray machine and scattered radiation by an object which reach the film. When the useful x-ray beam is intercepted by any object, a secondary scattered radiation is produced.</w:t>
      </w:r>
    </w:p>
    <w:p w14:paraId="59338A03" w14:textId="77777777" w:rsidR="00C47828" w:rsidRPr="00C47828" w:rsidRDefault="00C47828" w:rsidP="00C47828">
      <w:pPr>
        <w:pStyle w:val="ListParagraph"/>
        <w:numPr>
          <w:ilvl w:val="0"/>
          <w:numId w:val="2"/>
        </w:numPr>
        <w:spacing w:after="150" w:line="240" w:lineRule="auto"/>
        <w:rPr>
          <w:rFonts w:ascii="Cambria" w:eastAsia="Times New Roman" w:hAnsi="Cambria" w:cs="Times New Roman"/>
          <w:color w:val="444444"/>
          <w:sz w:val="21"/>
          <w:szCs w:val="21"/>
          <w:lang w:eastAsia="en-IN"/>
        </w:rPr>
      </w:pPr>
      <w:r w:rsidRPr="00C47828">
        <w:rPr>
          <w:rFonts w:ascii="Cambria" w:eastAsia="Times New Roman" w:hAnsi="Cambria" w:cs="Times New Roman"/>
          <w:color w:val="444444"/>
          <w:sz w:val="21"/>
          <w:szCs w:val="21"/>
          <w:lang w:eastAsia="en-IN"/>
        </w:rPr>
        <w:t xml:space="preserve"> The manner in which the film is processed and handled is another way of introducing noise into the final image. This leads to film </w:t>
      </w:r>
      <w:r w:rsidRPr="00BC26AF">
        <w:rPr>
          <w:rFonts w:ascii="Cambria" w:eastAsia="Times New Roman" w:hAnsi="Cambria" w:cs="Times New Roman"/>
          <w:color w:val="444444"/>
          <w:sz w:val="21"/>
          <w:szCs w:val="21"/>
          <w:lang w:eastAsia="en-IN"/>
        </w:rPr>
        <w:t>retake and over exposure of patients to unnecessary radiation</w:t>
      </w:r>
      <w:r w:rsidRPr="00C47828">
        <w:rPr>
          <w:rFonts w:ascii="Cambria" w:eastAsia="Times New Roman" w:hAnsi="Cambria" w:cs="Times New Roman"/>
          <w:color w:val="444444"/>
          <w:sz w:val="21"/>
          <w:szCs w:val="21"/>
          <w:lang w:eastAsia="en-IN"/>
        </w:rPr>
        <w:t xml:space="preserve">. The use of specially designed grid plates made of lead have proven to reduce the scattered secondary x-ray radiation and produce radiographs within acceptable noise level [7]. In a situation where the film is under processed, the sensitivity and contrast </w:t>
      </w:r>
      <w:proofErr w:type="gramStart"/>
      <w:r w:rsidRPr="00C47828">
        <w:rPr>
          <w:rFonts w:ascii="Cambria" w:eastAsia="Times New Roman" w:hAnsi="Cambria" w:cs="Times New Roman"/>
          <w:color w:val="444444"/>
          <w:sz w:val="21"/>
          <w:szCs w:val="21"/>
          <w:lang w:eastAsia="en-IN"/>
        </w:rPr>
        <w:t>is</w:t>
      </w:r>
      <w:proofErr w:type="gramEnd"/>
      <w:r w:rsidRPr="00C47828">
        <w:rPr>
          <w:rFonts w:ascii="Cambria" w:eastAsia="Times New Roman" w:hAnsi="Cambria" w:cs="Times New Roman"/>
          <w:color w:val="444444"/>
          <w:sz w:val="21"/>
          <w:szCs w:val="21"/>
          <w:lang w:eastAsia="en-IN"/>
        </w:rPr>
        <w:t xml:space="preserve"> reduced below specific values.</w:t>
      </w:r>
    </w:p>
    <w:p w14:paraId="7918D7FB" w14:textId="6E163958" w:rsidR="00C47828" w:rsidRPr="00A143AC" w:rsidRDefault="00471038" w:rsidP="00C47828">
      <w:pPr>
        <w:pStyle w:val="ListParagraph"/>
        <w:numPr>
          <w:ilvl w:val="0"/>
          <w:numId w:val="2"/>
        </w:numPr>
      </w:pPr>
      <w:r w:rsidRPr="00A143AC">
        <w:rPr>
          <w:rFonts w:ascii="Cambria" w:hAnsi="Cambria"/>
          <w:color w:val="444444"/>
          <w:sz w:val="21"/>
          <w:szCs w:val="21"/>
          <w:shd w:val="clear" w:color="auto" w:fill="FFFFFF"/>
        </w:rPr>
        <w:t>poison noise is as a result of uneven distribution of x-rays over the receptor surface</w:t>
      </w:r>
    </w:p>
    <w:p w14:paraId="65A2D103" w14:textId="4024251E" w:rsidR="00471038" w:rsidRPr="00471038" w:rsidRDefault="00471038" w:rsidP="00C47828">
      <w:pPr>
        <w:pStyle w:val="ListParagraph"/>
        <w:numPr>
          <w:ilvl w:val="0"/>
          <w:numId w:val="2"/>
        </w:numPr>
      </w:pPr>
      <w:r w:rsidRPr="00A143AC">
        <w:rPr>
          <w:rFonts w:ascii="Cambria" w:hAnsi="Cambria"/>
          <w:color w:val="444444"/>
          <w:sz w:val="21"/>
          <w:szCs w:val="21"/>
          <w:shd w:val="clear" w:color="auto" w:fill="FFFFFF"/>
        </w:rPr>
        <w:t>Speckle noise on the other hand occurs as a granular appearance in an image which is produced as a result of random fluctuations in the return signal from an object</w:t>
      </w:r>
      <w:r>
        <w:rPr>
          <w:rFonts w:ascii="Cambria" w:hAnsi="Cambria"/>
          <w:color w:val="444444"/>
          <w:sz w:val="21"/>
          <w:szCs w:val="21"/>
          <w:shd w:val="clear" w:color="auto" w:fill="FFFFFF"/>
        </w:rPr>
        <w:t xml:space="preserve"> which is not found to be bigger than a single image processing element. Within a specific area, speckle noise is able to increase the mean grey level</w:t>
      </w:r>
    </w:p>
    <w:p w14:paraId="45B0B595" w14:textId="44A865E2" w:rsidR="00471038" w:rsidRPr="009C4D23" w:rsidRDefault="00471038" w:rsidP="00C47828">
      <w:pPr>
        <w:pStyle w:val="ListParagraph"/>
        <w:numPr>
          <w:ilvl w:val="0"/>
          <w:numId w:val="2"/>
        </w:numPr>
      </w:pPr>
      <w:r>
        <w:rPr>
          <w:rFonts w:ascii="Cambria" w:hAnsi="Cambria"/>
          <w:color w:val="444444"/>
          <w:sz w:val="21"/>
          <w:szCs w:val="21"/>
          <w:shd w:val="clear" w:color="auto" w:fill="FFFFFF"/>
        </w:rPr>
        <w:t> </w:t>
      </w:r>
      <w:r w:rsidRPr="00A143AC">
        <w:rPr>
          <w:rFonts w:ascii="Cambria" w:hAnsi="Cambria"/>
          <w:color w:val="444444"/>
          <w:sz w:val="21"/>
          <w:szCs w:val="21"/>
          <w:shd w:val="clear" w:color="auto" w:fill="FFFFFF"/>
        </w:rPr>
        <w:t>Low pass (smoothing) filters are applied to the images to remove the noise in them</w:t>
      </w:r>
      <w:r>
        <w:rPr>
          <w:rFonts w:ascii="Cambria" w:hAnsi="Cambria"/>
          <w:color w:val="444444"/>
          <w:sz w:val="21"/>
          <w:szCs w:val="21"/>
          <w:shd w:val="clear" w:color="auto" w:fill="FFFFFF"/>
        </w:rPr>
        <w:t xml:space="preserve">. These filters which are applied in either spatial or frequency domain have the ability to reduce contrast among </w:t>
      </w:r>
      <w:proofErr w:type="spellStart"/>
      <w:r>
        <w:rPr>
          <w:rFonts w:ascii="Cambria" w:hAnsi="Cambria"/>
          <w:color w:val="444444"/>
          <w:sz w:val="21"/>
          <w:szCs w:val="21"/>
          <w:shd w:val="clear" w:color="auto" w:fill="FFFFFF"/>
        </w:rPr>
        <w:t>neighboring</w:t>
      </w:r>
      <w:proofErr w:type="spellEnd"/>
      <w:r>
        <w:rPr>
          <w:rFonts w:ascii="Cambria" w:hAnsi="Cambria"/>
          <w:color w:val="444444"/>
          <w:sz w:val="21"/>
          <w:szCs w:val="21"/>
          <w:shd w:val="clear" w:color="auto" w:fill="FFFFFF"/>
        </w:rPr>
        <w:t xml:space="preserve"> pixels and thereby reducing the amount of noise in the image [7]</w:t>
      </w:r>
    </w:p>
    <w:p w14:paraId="0B59693E" w14:textId="122AC163" w:rsidR="009C4D23" w:rsidRDefault="009C4D23" w:rsidP="003F45FC"/>
    <w:p w14:paraId="0D499BCE" w14:textId="5BEAE116" w:rsidR="003F45FC" w:rsidRDefault="003F45FC" w:rsidP="003F45FC"/>
    <w:p w14:paraId="5CC9EC1F" w14:textId="49744704" w:rsidR="003F45FC" w:rsidRDefault="003F45FC" w:rsidP="003F45FC"/>
    <w:p w14:paraId="5806F5F6" w14:textId="77777777" w:rsidR="003F45FC" w:rsidRDefault="003F45FC" w:rsidP="003F45FC">
      <w:pPr>
        <w:shd w:val="clear" w:color="auto" w:fill="202124"/>
        <w:rPr>
          <w:rFonts w:ascii="Arial" w:hAnsi="Arial" w:cs="Arial"/>
          <w:color w:val="BDC1C6"/>
        </w:rPr>
      </w:pPr>
      <w:r>
        <w:rPr>
          <w:rFonts w:ascii="Arial" w:hAnsi="Arial" w:cs="Arial"/>
          <w:color w:val="BDC1C6"/>
        </w:rPr>
        <w:t xml:space="preserve">What is </w:t>
      </w:r>
      <w:proofErr w:type="spellStart"/>
      <w:r>
        <w:rPr>
          <w:rFonts w:ascii="Arial" w:hAnsi="Arial" w:cs="Arial"/>
          <w:color w:val="BDC1C6"/>
        </w:rPr>
        <w:t>RMSProp</w:t>
      </w:r>
      <w:proofErr w:type="spellEnd"/>
      <w:r>
        <w:rPr>
          <w:rFonts w:ascii="Arial" w:hAnsi="Arial" w:cs="Arial"/>
          <w:color w:val="BDC1C6"/>
        </w:rPr>
        <w:t xml:space="preserve"> Optimizer in deep learning?</w:t>
      </w:r>
    </w:p>
    <w:p w14:paraId="1E16C9E4" w14:textId="2539E5FA" w:rsidR="003F45FC" w:rsidRDefault="003F45FC" w:rsidP="003F45FC">
      <w:pPr>
        <w:shd w:val="clear" w:color="auto" w:fill="202124"/>
        <w:textAlignment w:val="top"/>
        <w:rPr>
          <w:rStyle w:val="Hyperlink"/>
          <w:color w:val="8AB4F8"/>
          <w:sz w:val="27"/>
          <w:szCs w:val="27"/>
          <w:u w:val="none"/>
        </w:rPr>
      </w:pPr>
      <w:r>
        <w:rPr>
          <w:rFonts w:ascii="Arial" w:hAnsi="Arial" w:cs="Arial"/>
          <w:color w:val="BDC1C6"/>
          <w:sz w:val="27"/>
          <w:szCs w:val="27"/>
        </w:rPr>
        <w:lastRenderedPageBreak/>
        <w:fldChar w:fldCharType="begin"/>
      </w:r>
      <w:r>
        <w:rPr>
          <w:rFonts w:ascii="Arial" w:hAnsi="Arial" w:cs="Arial"/>
          <w:color w:val="BDC1C6"/>
          <w:sz w:val="27"/>
          <w:szCs w:val="27"/>
        </w:rPr>
        <w:instrText xml:space="preserve"> HYPERLINK "https://www.google.com/search?rlz=1C1CHBF_enIN891IN891&amp;sxsrf=APq-WBup-LX3KAPOzxW3ZoDUc0qLoz0oZQ:1648610353979&amp;q=What+is+RMSProp+Optimizer+in+deep+learning?&amp;tbm=isch&amp;source=iu&amp;ictx=1&amp;vet=1&amp;fir=rg-5DH3uMgZZ6M%252CtanArST7QIUQeM%252C_&amp;usg=AI4_-kTg8nc5Ox85Vrr1Vs7kBcdFG-soxQ&amp;sa=X&amp;ved=2ahUKEwjDipaU8Oz2AhWbR2wGHWd5Dt8Q9QF6BAgWEAE" \l "imgrc=rg-5DH3uMgZZ6M" </w:instrText>
      </w:r>
      <w:r>
        <w:rPr>
          <w:rFonts w:ascii="Arial" w:hAnsi="Arial" w:cs="Arial"/>
          <w:color w:val="BDC1C6"/>
          <w:sz w:val="27"/>
          <w:szCs w:val="27"/>
        </w:rPr>
        <w:fldChar w:fldCharType="separate"/>
      </w:r>
      <w:r>
        <w:rPr>
          <w:rFonts w:ascii="Arial" w:hAnsi="Arial" w:cs="Arial"/>
          <w:noProof/>
          <w:color w:val="8AB4F8"/>
          <w:sz w:val="27"/>
          <w:szCs w:val="27"/>
        </w:rPr>
        <w:drawing>
          <wp:inline distT="0" distB="0" distL="0" distR="0" wp14:anchorId="6D685EBA" wp14:editId="7BAC8A13">
            <wp:extent cx="1798320" cy="1524000"/>
            <wp:effectExtent l="0" t="0" r="0" b="0"/>
            <wp:docPr id="1" name="Picture 1" descr="Image result for Adam, Sgdm, RmsProp classifiers in deep learn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am, Sgdm, RmsProp classifiers in deep learn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8320" cy="1524000"/>
                    </a:xfrm>
                    <a:prstGeom prst="rect">
                      <a:avLst/>
                    </a:prstGeom>
                    <a:noFill/>
                    <a:ln>
                      <a:noFill/>
                    </a:ln>
                  </pic:spPr>
                </pic:pic>
              </a:graphicData>
            </a:graphic>
          </wp:inline>
        </w:drawing>
      </w:r>
    </w:p>
    <w:p w14:paraId="6B4BFC67" w14:textId="77777777" w:rsidR="003F45FC" w:rsidRDefault="003F45FC" w:rsidP="003F45FC">
      <w:pPr>
        <w:shd w:val="clear" w:color="auto" w:fill="202124"/>
        <w:textAlignment w:val="top"/>
        <w:rPr>
          <w:color w:val="BDC1C6"/>
        </w:rPr>
      </w:pPr>
      <w:r>
        <w:rPr>
          <w:rFonts w:ascii="Arial" w:hAnsi="Arial" w:cs="Arial"/>
          <w:color w:val="BDC1C6"/>
          <w:sz w:val="27"/>
          <w:szCs w:val="27"/>
        </w:rPr>
        <w:fldChar w:fldCharType="end"/>
      </w:r>
    </w:p>
    <w:p w14:paraId="5D1EEDAF" w14:textId="77777777" w:rsidR="003F45FC" w:rsidRDefault="003F45FC" w:rsidP="003F45FC">
      <w:pPr>
        <w:shd w:val="clear" w:color="auto" w:fill="202124"/>
        <w:rPr>
          <w:rFonts w:ascii="Arial" w:hAnsi="Arial" w:cs="Arial"/>
          <w:color w:val="BDC1C6"/>
          <w:sz w:val="27"/>
          <w:szCs w:val="27"/>
        </w:rPr>
      </w:pPr>
      <w:r>
        <w:rPr>
          <w:rStyle w:val="hgkelc"/>
          <w:rFonts w:ascii="Arial" w:hAnsi="Arial" w:cs="Arial"/>
          <w:color w:val="BDC1C6"/>
        </w:rPr>
        <w:t>RMSprop is </w:t>
      </w:r>
      <w:r>
        <w:rPr>
          <w:rStyle w:val="hgkelc"/>
          <w:rFonts w:ascii="Arial" w:hAnsi="Arial" w:cs="Arial"/>
          <w:b/>
          <w:bCs/>
          <w:color w:val="BDC1C6"/>
        </w:rPr>
        <w:t>a gradient-based optimization technique used in training neural networks</w:t>
      </w:r>
      <w:r>
        <w:rPr>
          <w:rStyle w:val="hgkelc"/>
          <w:rFonts w:ascii="Arial" w:hAnsi="Arial" w:cs="Arial"/>
          <w:color w:val="BDC1C6"/>
        </w:rPr>
        <w:t>. This normalization balances the step size (momentum), decreasing the step for large gradients to avoid exploding and increasing the step for small gradients to avoid vanishing. ...</w:t>
      </w:r>
    </w:p>
    <w:p w14:paraId="13149A23" w14:textId="77777777" w:rsidR="003F45FC" w:rsidRDefault="003F45FC" w:rsidP="003F45FC">
      <w:pPr>
        <w:shd w:val="clear" w:color="auto" w:fill="202124"/>
        <w:rPr>
          <w:rFonts w:ascii="Arial" w:hAnsi="Arial" w:cs="Arial"/>
          <w:color w:val="BDC1C6"/>
        </w:rPr>
      </w:pPr>
      <w:r>
        <w:rPr>
          <w:rFonts w:ascii="Arial" w:hAnsi="Arial" w:cs="Arial"/>
          <w:color w:val="BDC1C6"/>
        </w:rPr>
        <w:t>What is Adam optimization in deep learning?</w:t>
      </w:r>
    </w:p>
    <w:p w14:paraId="1869EB29" w14:textId="4189267A" w:rsidR="003F45FC" w:rsidRDefault="003F45FC" w:rsidP="003F45FC">
      <w:pPr>
        <w:shd w:val="clear" w:color="auto" w:fill="202124"/>
        <w:textAlignment w:val="top"/>
        <w:rPr>
          <w:rStyle w:val="Hyperlink"/>
          <w:color w:val="8AB4F8"/>
          <w:sz w:val="27"/>
          <w:szCs w:val="27"/>
          <w:u w:val="none"/>
        </w:rPr>
      </w:pPr>
      <w:r>
        <w:rPr>
          <w:rFonts w:ascii="Arial" w:hAnsi="Arial" w:cs="Arial"/>
          <w:color w:val="BDC1C6"/>
          <w:sz w:val="27"/>
          <w:szCs w:val="27"/>
        </w:rPr>
        <w:fldChar w:fldCharType="begin"/>
      </w:r>
      <w:r>
        <w:rPr>
          <w:rFonts w:ascii="Arial" w:hAnsi="Arial" w:cs="Arial"/>
          <w:color w:val="BDC1C6"/>
          <w:sz w:val="27"/>
          <w:szCs w:val="27"/>
        </w:rPr>
        <w:instrText xml:space="preserve"> HYPERLINK "https://www.google.com/search?rlz=1C1CHBF_enIN891IN891&amp;sxsrf=APq-WBup-LX3KAPOzxW3ZoDUc0qLoz0oZQ:1648610353979&amp;q=What+is+Adam+optimization+in+deep+learning?&amp;tbm=isch&amp;source=iu&amp;ictx=1&amp;vet=1&amp;fir=kZ03liYln8Me7M%252Cj_pGhnPLJnadwM%252C_&amp;usg=AI4_-kSugZX28UkMazE2YS1-SRSa68I_Bg&amp;sa=X&amp;ved=2ahUKEwjDipaU8Oz2AhWbR2wGHWd5Dt8Q9QF6BAgXEAE" \l "imgrc=kZ03liYln8Me7M" </w:instrText>
      </w:r>
      <w:r>
        <w:rPr>
          <w:rFonts w:ascii="Arial" w:hAnsi="Arial" w:cs="Arial"/>
          <w:color w:val="BDC1C6"/>
          <w:sz w:val="27"/>
          <w:szCs w:val="27"/>
        </w:rPr>
        <w:fldChar w:fldCharType="separate"/>
      </w:r>
      <w:r>
        <w:rPr>
          <w:rFonts w:ascii="Arial" w:hAnsi="Arial" w:cs="Arial"/>
          <w:noProof/>
          <w:color w:val="8AB4F8"/>
          <w:sz w:val="27"/>
          <w:szCs w:val="27"/>
        </w:rPr>
        <w:drawing>
          <wp:inline distT="0" distB="0" distL="0" distR="0" wp14:anchorId="226EE359" wp14:editId="55D75949">
            <wp:extent cx="1569720" cy="1524000"/>
            <wp:effectExtent l="0" t="0" r="0" b="0"/>
            <wp:docPr id="2" name="Picture 2" descr="Image result for Adam, Sgdm, RmsProp classifiers in deep learn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 Sgdm, RmsProp classifiers in deep learni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9720" cy="1524000"/>
                    </a:xfrm>
                    <a:prstGeom prst="rect">
                      <a:avLst/>
                    </a:prstGeom>
                    <a:noFill/>
                    <a:ln>
                      <a:noFill/>
                    </a:ln>
                  </pic:spPr>
                </pic:pic>
              </a:graphicData>
            </a:graphic>
          </wp:inline>
        </w:drawing>
      </w:r>
    </w:p>
    <w:p w14:paraId="326F5172" w14:textId="77777777" w:rsidR="003F45FC" w:rsidRDefault="003F45FC" w:rsidP="003F45FC">
      <w:pPr>
        <w:shd w:val="clear" w:color="auto" w:fill="202124"/>
        <w:textAlignment w:val="top"/>
        <w:rPr>
          <w:color w:val="BDC1C6"/>
        </w:rPr>
      </w:pPr>
      <w:r>
        <w:rPr>
          <w:rFonts w:ascii="Arial" w:hAnsi="Arial" w:cs="Arial"/>
          <w:color w:val="BDC1C6"/>
          <w:sz w:val="27"/>
          <w:szCs w:val="27"/>
        </w:rPr>
        <w:fldChar w:fldCharType="end"/>
      </w:r>
    </w:p>
    <w:p w14:paraId="73945C2D" w14:textId="77777777" w:rsidR="003F45FC" w:rsidRDefault="003F45FC" w:rsidP="003F45FC">
      <w:pPr>
        <w:shd w:val="clear" w:color="auto" w:fill="202124"/>
        <w:rPr>
          <w:rFonts w:ascii="Arial" w:hAnsi="Arial" w:cs="Arial"/>
          <w:color w:val="BDC1C6"/>
          <w:sz w:val="27"/>
          <w:szCs w:val="27"/>
        </w:rPr>
      </w:pPr>
      <w:r>
        <w:rPr>
          <w:rStyle w:val="hgkelc"/>
          <w:rFonts w:ascii="Arial" w:hAnsi="Arial" w:cs="Arial"/>
          <w:color w:val="BDC1C6"/>
        </w:rPr>
        <w:t>Adam is </w:t>
      </w:r>
      <w:r>
        <w:rPr>
          <w:rStyle w:val="hgkelc"/>
          <w:rFonts w:ascii="Arial" w:hAnsi="Arial" w:cs="Arial"/>
          <w:b/>
          <w:bCs/>
          <w:color w:val="BDC1C6"/>
        </w:rPr>
        <w:t>a replacement optimization algorithm for stochastic gradient descent for training deep learning models</w:t>
      </w:r>
      <w:r>
        <w:rPr>
          <w:rStyle w:val="hgkelc"/>
          <w:rFonts w:ascii="Arial" w:hAnsi="Arial" w:cs="Arial"/>
          <w:color w:val="BDC1C6"/>
        </w:rPr>
        <w:t xml:space="preserve">. Adam combines the best properties of the </w:t>
      </w:r>
      <w:proofErr w:type="spellStart"/>
      <w:r>
        <w:rPr>
          <w:rStyle w:val="hgkelc"/>
          <w:rFonts w:ascii="Arial" w:hAnsi="Arial" w:cs="Arial"/>
          <w:color w:val="BDC1C6"/>
        </w:rPr>
        <w:t>AdaGrad</w:t>
      </w:r>
      <w:proofErr w:type="spellEnd"/>
      <w:r>
        <w:rPr>
          <w:rStyle w:val="hgkelc"/>
          <w:rFonts w:ascii="Arial" w:hAnsi="Arial" w:cs="Arial"/>
          <w:color w:val="BDC1C6"/>
        </w:rPr>
        <w:t xml:space="preserve"> and </w:t>
      </w:r>
      <w:proofErr w:type="spellStart"/>
      <w:r>
        <w:rPr>
          <w:rStyle w:val="hgkelc"/>
          <w:rFonts w:ascii="Arial" w:hAnsi="Arial" w:cs="Arial"/>
          <w:color w:val="BDC1C6"/>
        </w:rPr>
        <w:t>RMSProp</w:t>
      </w:r>
      <w:proofErr w:type="spellEnd"/>
      <w:r>
        <w:rPr>
          <w:rStyle w:val="hgkelc"/>
          <w:rFonts w:ascii="Arial" w:hAnsi="Arial" w:cs="Arial"/>
          <w:color w:val="BDC1C6"/>
        </w:rPr>
        <w:t xml:space="preserve"> algorithms to provide an optimization algorithm that can handle sparse gradients on noisy problems.</w:t>
      </w:r>
      <w:r>
        <w:rPr>
          <w:rStyle w:val="kx21rb"/>
          <w:rFonts w:ascii="Arial" w:hAnsi="Arial" w:cs="Arial"/>
          <w:color w:val="9AA0A6"/>
          <w:sz w:val="18"/>
          <w:szCs w:val="18"/>
        </w:rPr>
        <w:t>03-Jul-2017</w:t>
      </w:r>
    </w:p>
    <w:p w14:paraId="7515BFCF" w14:textId="77777777" w:rsidR="00851089" w:rsidRDefault="00851089" w:rsidP="00851089">
      <w:pPr>
        <w:shd w:val="clear" w:color="auto" w:fill="202124"/>
        <w:rPr>
          <w:rFonts w:ascii="Arial" w:hAnsi="Arial" w:cs="Arial"/>
          <w:color w:val="BDC1C6"/>
        </w:rPr>
      </w:pPr>
      <w:r>
        <w:rPr>
          <w:rFonts w:ascii="Arial" w:hAnsi="Arial" w:cs="Arial"/>
          <w:color w:val="BDC1C6"/>
        </w:rPr>
        <w:t>What is stochastic gradient descent?</w:t>
      </w:r>
    </w:p>
    <w:p w14:paraId="5E6C58D1" w14:textId="4CDE41F4" w:rsidR="00851089" w:rsidRDefault="00851089" w:rsidP="00851089">
      <w:pPr>
        <w:shd w:val="clear" w:color="auto" w:fill="202124"/>
        <w:textAlignment w:val="top"/>
        <w:rPr>
          <w:rStyle w:val="Hyperlink"/>
          <w:color w:val="8AB4F8"/>
          <w:sz w:val="27"/>
          <w:szCs w:val="27"/>
          <w:u w:val="none"/>
        </w:rPr>
      </w:pPr>
      <w:r>
        <w:rPr>
          <w:rFonts w:ascii="Arial" w:hAnsi="Arial" w:cs="Arial"/>
          <w:color w:val="BDC1C6"/>
          <w:sz w:val="27"/>
          <w:szCs w:val="27"/>
        </w:rPr>
        <w:fldChar w:fldCharType="begin"/>
      </w:r>
      <w:r>
        <w:rPr>
          <w:rFonts w:ascii="Arial" w:hAnsi="Arial" w:cs="Arial"/>
          <w:color w:val="BDC1C6"/>
          <w:sz w:val="27"/>
          <w:szCs w:val="27"/>
        </w:rPr>
        <w:instrText xml:space="preserve"> HYPERLINK "https://www.google.com/search?rlz=1C1CHBF_enIN891IN891&amp;sxsrf=APq-WBuI-LsV3RQ1IbJdYZmb5gK85T6YhQ:1648610815077&amp;q=What+is+stochastic+gradient+descent?&amp;tbm=isch&amp;source=iu&amp;ictx=1&amp;vet=1&amp;fir=ODXy6kOHbYPl2M%252CfUgqwsGqMOWnxM%252C_&amp;usg=AI4_-kTuoo6QI6fLgSe92nWZCoNfXWzOpw&amp;sa=X&amp;ved=2ahUKEwiMo4Xw8ez2AhWbR2wGHWd5Dt8Q9QF6BAgbEAE" \l "imgrc=ODXy6kOHbYPl2M" </w:instrText>
      </w:r>
      <w:r>
        <w:rPr>
          <w:rFonts w:ascii="Arial" w:hAnsi="Arial" w:cs="Arial"/>
          <w:color w:val="BDC1C6"/>
          <w:sz w:val="27"/>
          <w:szCs w:val="27"/>
        </w:rPr>
        <w:fldChar w:fldCharType="separate"/>
      </w:r>
      <w:r>
        <w:rPr>
          <w:rFonts w:ascii="Arial" w:hAnsi="Arial" w:cs="Arial"/>
          <w:noProof/>
          <w:color w:val="8AB4F8"/>
          <w:sz w:val="27"/>
          <w:szCs w:val="27"/>
        </w:rPr>
        <w:drawing>
          <wp:inline distT="0" distB="0" distL="0" distR="0" wp14:anchorId="1AACDFE3" wp14:editId="18E2B8F5">
            <wp:extent cx="2263140" cy="1272540"/>
            <wp:effectExtent l="0" t="0" r="3810" b="3810"/>
            <wp:docPr id="3" name="Picture 3" descr="Image result for stochastic gradient descen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ochastic gradient descen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3140" cy="1272540"/>
                    </a:xfrm>
                    <a:prstGeom prst="rect">
                      <a:avLst/>
                    </a:prstGeom>
                    <a:noFill/>
                    <a:ln>
                      <a:noFill/>
                    </a:ln>
                  </pic:spPr>
                </pic:pic>
              </a:graphicData>
            </a:graphic>
          </wp:inline>
        </w:drawing>
      </w:r>
    </w:p>
    <w:p w14:paraId="7D982410" w14:textId="77777777" w:rsidR="00851089" w:rsidRDefault="00851089" w:rsidP="00851089">
      <w:pPr>
        <w:shd w:val="clear" w:color="auto" w:fill="202124"/>
        <w:textAlignment w:val="top"/>
        <w:rPr>
          <w:color w:val="BDC1C6"/>
        </w:rPr>
      </w:pPr>
      <w:r>
        <w:rPr>
          <w:rFonts w:ascii="Arial" w:hAnsi="Arial" w:cs="Arial"/>
          <w:color w:val="BDC1C6"/>
          <w:sz w:val="27"/>
          <w:szCs w:val="27"/>
        </w:rPr>
        <w:fldChar w:fldCharType="end"/>
      </w:r>
    </w:p>
    <w:p w14:paraId="50AC675B" w14:textId="77777777" w:rsidR="00851089" w:rsidRDefault="00851089" w:rsidP="00851089">
      <w:pPr>
        <w:shd w:val="clear" w:color="auto" w:fill="202124"/>
        <w:rPr>
          <w:rFonts w:ascii="Arial" w:hAnsi="Arial" w:cs="Arial"/>
          <w:color w:val="BDC1C6"/>
          <w:sz w:val="27"/>
          <w:szCs w:val="27"/>
        </w:rPr>
      </w:pPr>
      <w:r>
        <w:rPr>
          <w:rStyle w:val="hgkelc"/>
          <w:rFonts w:ascii="Arial" w:hAnsi="Arial" w:cs="Arial"/>
          <w:color w:val="BDC1C6"/>
        </w:rPr>
        <w:t>Stochastic gradient descent is </w:t>
      </w:r>
      <w:r>
        <w:rPr>
          <w:rStyle w:val="hgkelc"/>
          <w:rFonts w:ascii="Arial" w:hAnsi="Arial" w:cs="Arial"/>
          <w:b/>
          <w:bCs/>
          <w:color w:val="BDC1C6"/>
        </w:rPr>
        <w:t>an optimization algorithm often used in machine learning applications to find the model parameters that correspond to the best fit between predicted and actual outputs</w:t>
      </w:r>
      <w:r>
        <w:rPr>
          <w:rStyle w:val="hgkelc"/>
          <w:rFonts w:ascii="Arial" w:hAnsi="Arial" w:cs="Arial"/>
          <w:color w:val="BDC1C6"/>
        </w:rPr>
        <w:t>. It's an inexact but powerful technique. Stochastic gradient descent is widely used in machine learning applications.</w:t>
      </w:r>
    </w:p>
    <w:p w14:paraId="0CD5318F" w14:textId="715B015E" w:rsidR="003F45FC" w:rsidRDefault="003A09E3" w:rsidP="003F45FC">
      <w:r w:rsidRPr="003A09E3">
        <w:t>Batch gradient descent means training whole dataset. Mini batch gradient descent means training small chunks of dataset. Stochastic gradient descent means training 1 sample per epoch</w:t>
      </w:r>
    </w:p>
    <w:p w14:paraId="7F6CFE64" w14:textId="77777777" w:rsidR="003A09E3" w:rsidRPr="003A09E3" w:rsidRDefault="003A09E3" w:rsidP="003A09E3">
      <w:pPr>
        <w:shd w:val="clear" w:color="auto" w:fill="202124"/>
        <w:spacing w:line="240" w:lineRule="auto"/>
        <w:rPr>
          <w:rFonts w:ascii="Arial" w:eastAsia="Times New Roman" w:hAnsi="Arial" w:cs="Arial"/>
          <w:color w:val="BDC1C6"/>
          <w:sz w:val="24"/>
          <w:szCs w:val="24"/>
          <w:lang w:eastAsia="en-IN"/>
        </w:rPr>
      </w:pPr>
      <w:r w:rsidRPr="003A09E3">
        <w:rPr>
          <w:rFonts w:ascii="Arial" w:eastAsia="Times New Roman" w:hAnsi="Arial" w:cs="Arial"/>
          <w:color w:val="BDC1C6"/>
          <w:sz w:val="24"/>
          <w:szCs w:val="24"/>
          <w:lang w:eastAsia="en-IN"/>
        </w:rPr>
        <w:lastRenderedPageBreak/>
        <w:t xml:space="preserve">What is </w:t>
      </w:r>
      <w:proofErr w:type="spellStart"/>
      <w:r w:rsidRPr="003A09E3">
        <w:rPr>
          <w:rFonts w:ascii="Arial" w:eastAsia="Times New Roman" w:hAnsi="Arial" w:cs="Arial"/>
          <w:color w:val="BDC1C6"/>
          <w:sz w:val="24"/>
          <w:szCs w:val="24"/>
          <w:lang w:eastAsia="en-IN"/>
        </w:rPr>
        <w:t>Adagrad</w:t>
      </w:r>
      <w:proofErr w:type="spellEnd"/>
      <w:r w:rsidRPr="003A09E3">
        <w:rPr>
          <w:rFonts w:ascii="Arial" w:eastAsia="Times New Roman" w:hAnsi="Arial" w:cs="Arial"/>
          <w:color w:val="BDC1C6"/>
          <w:sz w:val="24"/>
          <w:szCs w:val="24"/>
          <w:lang w:eastAsia="en-IN"/>
        </w:rPr>
        <w:t xml:space="preserve"> optimizer?</w:t>
      </w:r>
    </w:p>
    <w:p w14:paraId="1368478E" w14:textId="77777777" w:rsidR="003A09E3" w:rsidRPr="003A09E3" w:rsidRDefault="003A09E3" w:rsidP="003A09E3">
      <w:pPr>
        <w:shd w:val="clear" w:color="auto" w:fill="202124"/>
        <w:spacing w:after="0" w:line="240" w:lineRule="auto"/>
        <w:rPr>
          <w:rFonts w:ascii="Arial" w:eastAsia="Times New Roman" w:hAnsi="Arial" w:cs="Arial"/>
          <w:color w:val="BDC1C6"/>
          <w:sz w:val="27"/>
          <w:szCs w:val="27"/>
          <w:lang w:eastAsia="en-IN"/>
        </w:rPr>
      </w:pPr>
      <w:proofErr w:type="spellStart"/>
      <w:r w:rsidRPr="003A09E3">
        <w:rPr>
          <w:rFonts w:ascii="Arial" w:eastAsia="Times New Roman" w:hAnsi="Arial" w:cs="Arial"/>
          <w:color w:val="BDC1C6"/>
          <w:sz w:val="24"/>
          <w:szCs w:val="24"/>
          <w:lang w:eastAsia="en-IN"/>
        </w:rPr>
        <w:t>Adagrad</w:t>
      </w:r>
      <w:proofErr w:type="spellEnd"/>
      <w:r w:rsidRPr="003A09E3">
        <w:rPr>
          <w:rFonts w:ascii="Arial" w:eastAsia="Times New Roman" w:hAnsi="Arial" w:cs="Arial"/>
          <w:color w:val="BDC1C6"/>
          <w:sz w:val="24"/>
          <w:szCs w:val="24"/>
          <w:lang w:eastAsia="en-IN"/>
        </w:rPr>
        <w:t xml:space="preserve"> is </w:t>
      </w:r>
      <w:r w:rsidRPr="003A09E3">
        <w:rPr>
          <w:rFonts w:ascii="Arial" w:eastAsia="Times New Roman" w:hAnsi="Arial" w:cs="Arial"/>
          <w:b/>
          <w:bCs/>
          <w:color w:val="BDC1C6"/>
          <w:sz w:val="24"/>
          <w:szCs w:val="24"/>
          <w:lang w:eastAsia="en-IN"/>
        </w:rPr>
        <w:t>an optimizer with parameter-specific learning rates, which are adapted relative to how frequently a parameter gets updated during training</w:t>
      </w:r>
      <w:r w:rsidRPr="003A09E3">
        <w:rPr>
          <w:rFonts w:ascii="Arial" w:eastAsia="Times New Roman" w:hAnsi="Arial" w:cs="Arial"/>
          <w:color w:val="BDC1C6"/>
          <w:sz w:val="24"/>
          <w:szCs w:val="24"/>
          <w:lang w:eastAsia="en-IN"/>
        </w:rPr>
        <w:t>. The more updates a parameter receives, the smaller the updates.</w:t>
      </w:r>
    </w:p>
    <w:p w14:paraId="4B506F61" w14:textId="78A426C4" w:rsidR="003A09E3" w:rsidRDefault="003A09E3" w:rsidP="003F45FC"/>
    <w:p w14:paraId="4111AF5D" w14:textId="77777777" w:rsidR="00BF5A00" w:rsidRDefault="00BF5A00" w:rsidP="00BF5A00">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Pre-processing steps,</w:t>
      </w:r>
      <w:r>
        <w:rPr>
          <w:rFonts w:ascii="Georgia" w:hAnsi="Georgia"/>
          <w:color w:val="333333"/>
          <w:sz w:val="27"/>
          <w:szCs w:val="27"/>
        </w:rPr>
        <w:t xml:space="preserve"> which may consist of: Low pass filtering to remove high-frequency noise, cropping of images to remove excessive background region (notice that some of the incorrect classifications in Fig. 3 had large background regions). More elaborate </w:t>
      </w:r>
      <w:proofErr w:type="spellStart"/>
      <w:r>
        <w:rPr>
          <w:rFonts w:ascii="Georgia" w:hAnsi="Georgia"/>
          <w:color w:val="333333"/>
          <w:sz w:val="27"/>
          <w:szCs w:val="27"/>
        </w:rPr>
        <w:t>preprocessing</w:t>
      </w:r>
      <w:proofErr w:type="spellEnd"/>
      <w:r>
        <w:rPr>
          <w:rFonts w:ascii="Georgia" w:hAnsi="Georgia"/>
          <w:color w:val="333333"/>
          <w:sz w:val="27"/>
          <w:szCs w:val="27"/>
        </w:rPr>
        <w:t xml:space="preserve"> approaches such as location and orientation of bones [35] could help detect the areas of real interest, and discard any region that may be biasing results, such as the labels for right or left hand, which being always very bright might be confusing the architectures.</w:t>
      </w:r>
    </w:p>
    <w:p w14:paraId="5E814C37" w14:textId="77777777" w:rsidR="00BF5A00" w:rsidRDefault="00BF5A00" w:rsidP="00BF5A00">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Post-processing steps</w:t>
      </w:r>
      <w:r>
        <w:rPr>
          <w:rFonts w:ascii="Georgia" w:hAnsi="Georgia"/>
          <w:color w:val="333333"/>
          <w:sz w:val="27"/>
          <w:szCs w:val="27"/>
        </w:rPr>
        <w:t> may also be considered, for instance, the association between key features and the predicted classes [32], [43]. Furthermore, the visualisation of key features may be useful to stakeholders (</w:t>
      </w:r>
      <w:proofErr w:type="gramStart"/>
      <w:r>
        <w:rPr>
          <w:rFonts w:ascii="Georgia" w:hAnsi="Georgia"/>
          <w:color w:val="333333"/>
          <w:sz w:val="27"/>
          <w:szCs w:val="27"/>
        </w:rPr>
        <w:t>e.g.</w:t>
      </w:r>
      <w:proofErr w:type="gramEnd"/>
      <w:r>
        <w:rPr>
          <w:rFonts w:ascii="Georgia" w:hAnsi="Georgia"/>
          <w:color w:val="333333"/>
          <w:sz w:val="27"/>
          <w:szCs w:val="27"/>
        </w:rPr>
        <w:t xml:space="preserve"> clinicians or radiologists) who might be more interested in the attributes of the original data rather than the architectures themselves [31].</w:t>
      </w:r>
    </w:p>
    <w:p w14:paraId="2155B41F" w14:textId="77777777" w:rsidR="00BF5A00" w:rsidRDefault="00BF5A00" w:rsidP="00BF5A00">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b/>
          <w:bCs/>
          <w:color w:val="333333"/>
          <w:sz w:val="27"/>
          <w:szCs w:val="27"/>
        </w:rPr>
        <w:t>Ensembles</w:t>
      </w:r>
      <w:r>
        <w:rPr>
          <w:rFonts w:ascii="Georgia" w:hAnsi="Georgia"/>
          <w:color w:val="333333"/>
          <w:sz w:val="27"/>
          <w:szCs w:val="27"/>
        </w:rPr>
        <w:t> or combination of different configurations may also help increase the results of individual configurations.</w:t>
      </w:r>
    </w:p>
    <w:p w14:paraId="6FEBD071" w14:textId="77777777" w:rsidR="00BF5A00" w:rsidRDefault="00BF5A00" w:rsidP="00BF5A00">
      <w:pPr>
        <w:pStyle w:val="NormalWeb"/>
        <w:numPr>
          <w:ilvl w:val="0"/>
          <w:numId w:val="4"/>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Finally, adding </w:t>
      </w:r>
      <w:r>
        <w:rPr>
          <w:rFonts w:ascii="Georgia" w:hAnsi="Georgia"/>
          <w:b/>
          <w:bCs/>
          <w:color w:val="333333"/>
          <w:sz w:val="27"/>
          <w:szCs w:val="27"/>
        </w:rPr>
        <w:t>domain knowledge</w:t>
      </w:r>
      <w:r>
        <w:rPr>
          <w:rFonts w:ascii="Georgia" w:hAnsi="Georgia"/>
          <w:color w:val="333333"/>
          <w:sz w:val="27"/>
          <w:szCs w:val="27"/>
        </w:rPr>
        <w:t> in terms of knowledge of the anatomical region (</w:t>
      </w:r>
      <w:proofErr w:type="gramStart"/>
      <w:r>
        <w:rPr>
          <w:rFonts w:ascii="Georgia" w:hAnsi="Georgia"/>
          <w:color w:val="333333"/>
          <w:sz w:val="27"/>
          <w:szCs w:val="27"/>
        </w:rPr>
        <w:t>i.e.</w:t>
      </w:r>
      <w:proofErr w:type="gramEnd"/>
      <w:r>
        <w:rPr>
          <w:rFonts w:ascii="Georgia" w:hAnsi="Georgia"/>
          <w:color w:val="333333"/>
          <w:sz w:val="27"/>
          <w:szCs w:val="27"/>
        </w:rPr>
        <w:t xml:space="preserve"> elbow or hand) with the possible cases (i.e. fracture or implant) may allow the fine tuning of the architectures to detect not only an abnormality but the type of abnormality and the location of this.</w:t>
      </w:r>
    </w:p>
    <w:p w14:paraId="4C703845" w14:textId="58B12ED8" w:rsidR="00BF5A00" w:rsidRPr="00BF5A00" w:rsidRDefault="002951B9" w:rsidP="003F45FC">
      <w:pPr>
        <w:rPr>
          <w:b/>
          <w:bCs/>
        </w:rPr>
      </w:pPr>
      <w:r>
        <w:rPr>
          <w:b/>
          <w:bCs/>
        </w:rPr>
        <w:t>67</w:t>
      </w:r>
    </w:p>
    <w:sectPr w:rsidR="00BF5A00" w:rsidRPr="00BF5A0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R ECE 6C Paladinavyasree" w:date="2022-03-30T08:36:00Z" w:initials="RE6P">
    <w:p w14:paraId="7DC9D592" w14:textId="43134AEF" w:rsidR="009069C5" w:rsidRDefault="009069C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9D5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950A" w16cex:dateUtc="2022-03-30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9D592" w16cid:durableId="25EE95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3C8"/>
    <w:multiLevelType w:val="hybridMultilevel"/>
    <w:tmpl w:val="E0A2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C2CA0"/>
    <w:multiLevelType w:val="hybridMultilevel"/>
    <w:tmpl w:val="2EC6B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C80C48"/>
    <w:multiLevelType w:val="multilevel"/>
    <w:tmpl w:val="9252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55A84"/>
    <w:multiLevelType w:val="multilevel"/>
    <w:tmpl w:val="A178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921666">
    <w:abstractNumId w:val="3"/>
  </w:num>
  <w:num w:numId="2" w16cid:durableId="1330210282">
    <w:abstractNumId w:val="1"/>
  </w:num>
  <w:num w:numId="3" w16cid:durableId="1132941256">
    <w:abstractNumId w:val="0"/>
  </w:num>
  <w:num w:numId="4" w16cid:durableId="2676613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R ECE 6C Paladinavyasree">
    <w15:presenceInfo w15:providerId="None" w15:userId="RR ECE 6C Paladinavyas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99"/>
    <w:rsid w:val="001264F9"/>
    <w:rsid w:val="0024053D"/>
    <w:rsid w:val="002951B9"/>
    <w:rsid w:val="003A09E3"/>
    <w:rsid w:val="003F45FC"/>
    <w:rsid w:val="003F521F"/>
    <w:rsid w:val="00471038"/>
    <w:rsid w:val="005F0E59"/>
    <w:rsid w:val="006B3F14"/>
    <w:rsid w:val="007A2F3E"/>
    <w:rsid w:val="00851089"/>
    <w:rsid w:val="009069C5"/>
    <w:rsid w:val="00975A99"/>
    <w:rsid w:val="00987609"/>
    <w:rsid w:val="009C4D23"/>
    <w:rsid w:val="009F4FC9"/>
    <w:rsid w:val="00A143AC"/>
    <w:rsid w:val="00AC0C00"/>
    <w:rsid w:val="00BC26AF"/>
    <w:rsid w:val="00BF5A00"/>
    <w:rsid w:val="00C47828"/>
    <w:rsid w:val="00DF5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9AF"/>
  <w15:chartTrackingRefBased/>
  <w15:docId w15:val="{8B9C5357-6EB2-4AA3-8E49-5481AF3D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0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A99"/>
    <w:rPr>
      <w:color w:val="0000FF"/>
      <w:u w:val="single"/>
    </w:rPr>
  </w:style>
  <w:style w:type="character" w:styleId="UnresolvedMention">
    <w:name w:val="Unresolved Mention"/>
    <w:basedOn w:val="DefaultParagraphFont"/>
    <w:uiPriority w:val="99"/>
    <w:semiHidden/>
    <w:unhideWhenUsed/>
    <w:rsid w:val="00975A99"/>
    <w:rPr>
      <w:color w:val="605E5C"/>
      <w:shd w:val="clear" w:color="auto" w:fill="E1DFDD"/>
    </w:rPr>
  </w:style>
  <w:style w:type="character" w:customStyle="1" w:styleId="Heading1Char">
    <w:name w:val="Heading 1 Char"/>
    <w:basedOn w:val="DefaultParagraphFont"/>
    <w:link w:val="Heading1"/>
    <w:uiPriority w:val="9"/>
    <w:rsid w:val="0024053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87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C0C00"/>
    <w:pPr>
      <w:ind w:left="720"/>
      <w:contextualSpacing/>
    </w:pPr>
  </w:style>
  <w:style w:type="character" w:styleId="CommentReference">
    <w:name w:val="annotation reference"/>
    <w:basedOn w:val="DefaultParagraphFont"/>
    <w:uiPriority w:val="99"/>
    <w:semiHidden/>
    <w:unhideWhenUsed/>
    <w:rsid w:val="009069C5"/>
    <w:rPr>
      <w:sz w:val="16"/>
      <w:szCs w:val="16"/>
    </w:rPr>
  </w:style>
  <w:style w:type="paragraph" w:styleId="CommentText">
    <w:name w:val="annotation text"/>
    <w:basedOn w:val="Normal"/>
    <w:link w:val="CommentTextChar"/>
    <w:uiPriority w:val="99"/>
    <w:semiHidden/>
    <w:unhideWhenUsed/>
    <w:rsid w:val="009069C5"/>
    <w:pPr>
      <w:spacing w:line="240" w:lineRule="auto"/>
    </w:pPr>
    <w:rPr>
      <w:sz w:val="20"/>
      <w:szCs w:val="20"/>
    </w:rPr>
  </w:style>
  <w:style w:type="character" w:customStyle="1" w:styleId="CommentTextChar">
    <w:name w:val="Comment Text Char"/>
    <w:basedOn w:val="DefaultParagraphFont"/>
    <w:link w:val="CommentText"/>
    <w:uiPriority w:val="99"/>
    <w:semiHidden/>
    <w:rsid w:val="009069C5"/>
    <w:rPr>
      <w:sz w:val="20"/>
      <w:szCs w:val="20"/>
    </w:rPr>
  </w:style>
  <w:style w:type="paragraph" w:styleId="CommentSubject">
    <w:name w:val="annotation subject"/>
    <w:basedOn w:val="CommentText"/>
    <w:next w:val="CommentText"/>
    <w:link w:val="CommentSubjectChar"/>
    <w:uiPriority w:val="99"/>
    <w:semiHidden/>
    <w:unhideWhenUsed/>
    <w:rsid w:val="009069C5"/>
    <w:rPr>
      <w:b/>
      <w:bCs/>
    </w:rPr>
  </w:style>
  <w:style w:type="character" w:customStyle="1" w:styleId="CommentSubjectChar">
    <w:name w:val="Comment Subject Char"/>
    <w:basedOn w:val="CommentTextChar"/>
    <w:link w:val="CommentSubject"/>
    <w:uiPriority w:val="99"/>
    <w:semiHidden/>
    <w:rsid w:val="009069C5"/>
    <w:rPr>
      <w:b/>
      <w:bCs/>
      <w:sz w:val="20"/>
      <w:szCs w:val="20"/>
    </w:rPr>
  </w:style>
  <w:style w:type="character" w:styleId="FollowedHyperlink">
    <w:name w:val="FollowedHyperlink"/>
    <w:basedOn w:val="DefaultParagraphFont"/>
    <w:uiPriority w:val="99"/>
    <w:semiHidden/>
    <w:unhideWhenUsed/>
    <w:rsid w:val="009069C5"/>
    <w:rPr>
      <w:color w:val="954F72" w:themeColor="followedHyperlink"/>
      <w:u w:val="single"/>
    </w:rPr>
  </w:style>
  <w:style w:type="character" w:customStyle="1" w:styleId="hgkelc">
    <w:name w:val="hgkelc"/>
    <w:basedOn w:val="DefaultParagraphFont"/>
    <w:rsid w:val="003F45FC"/>
  </w:style>
  <w:style w:type="character" w:customStyle="1" w:styleId="kx21rb">
    <w:name w:val="kx21rb"/>
    <w:basedOn w:val="DefaultParagraphFont"/>
    <w:rsid w:val="003F4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640">
      <w:bodyDiv w:val="1"/>
      <w:marLeft w:val="0"/>
      <w:marRight w:val="0"/>
      <w:marTop w:val="0"/>
      <w:marBottom w:val="0"/>
      <w:divBdr>
        <w:top w:val="none" w:sz="0" w:space="0" w:color="auto"/>
        <w:left w:val="none" w:sz="0" w:space="0" w:color="auto"/>
        <w:bottom w:val="none" w:sz="0" w:space="0" w:color="auto"/>
        <w:right w:val="none" w:sz="0" w:space="0" w:color="auto"/>
      </w:divBdr>
      <w:divsChild>
        <w:div w:id="1463501688">
          <w:marLeft w:val="0"/>
          <w:marRight w:val="0"/>
          <w:marTop w:val="0"/>
          <w:marBottom w:val="0"/>
          <w:divBdr>
            <w:top w:val="none" w:sz="0" w:space="0" w:color="auto"/>
            <w:left w:val="none" w:sz="0" w:space="0" w:color="auto"/>
            <w:bottom w:val="none" w:sz="0" w:space="0" w:color="auto"/>
            <w:right w:val="none" w:sz="0" w:space="0" w:color="auto"/>
          </w:divBdr>
          <w:divsChild>
            <w:div w:id="1389111955">
              <w:marLeft w:val="0"/>
              <w:marRight w:val="0"/>
              <w:marTop w:val="180"/>
              <w:marBottom w:val="180"/>
              <w:divBdr>
                <w:top w:val="none" w:sz="0" w:space="0" w:color="auto"/>
                <w:left w:val="none" w:sz="0" w:space="0" w:color="auto"/>
                <w:bottom w:val="none" w:sz="0" w:space="0" w:color="auto"/>
                <w:right w:val="none" w:sz="0" w:space="0" w:color="auto"/>
              </w:divBdr>
            </w:div>
          </w:divsChild>
        </w:div>
        <w:div w:id="9836292">
          <w:marLeft w:val="0"/>
          <w:marRight w:val="0"/>
          <w:marTop w:val="0"/>
          <w:marBottom w:val="0"/>
          <w:divBdr>
            <w:top w:val="none" w:sz="0" w:space="0" w:color="auto"/>
            <w:left w:val="none" w:sz="0" w:space="0" w:color="auto"/>
            <w:bottom w:val="none" w:sz="0" w:space="0" w:color="auto"/>
            <w:right w:val="none" w:sz="0" w:space="0" w:color="auto"/>
          </w:divBdr>
          <w:divsChild>
            <w:div w:id="1695223969">
              <w:marLeft w:val="0"/>
              <w:marRight w:val="0"/>
              <w:marTop w:val="0"/>
              <w:marBottom w:val="0"/>
              <w:divBdr>
                <w:top w:val="none" w:sz="0" w:space="0" w:color="auto"/>
                <w:left w:val="none" w:sz="0" w:space="0" w:color="auto"/>
                <w:bottom w:val="none" w:sz="0" w:space="0" w:color="auto"/>
                <w:right w:val="none" w:sz="0" w:space="0" w:color="auto"/>
              </w:divBdr>
              <w:divsChild>
                <w:div w:id="673844634">
                  <w:marLeft w:val="0"/>
                  <w:marRight w:val="0"/>
                  <w:marTop w:val="0"/>
                  <w:marBottom w:val="0"/>
                  <w:divBdr>
                    <w:top w:val="none" w:sz="0" w:space="0" w:color="auto"/>
                    <w:left w:val="none" w:sz="0" w:space="0" w:color="auto"/>
                    <w:bottom w:val="none" w:sz="0" w:space="0" w:color="auto"/>
                    <w:right w:val="none" w:sz="0" w:space="0" w:color="auto"/>
                  </w:divBdr>
                  <w:divsChild>
                    <w:div w:id="2033652539">
                      <w:marLeft w:val="0"/>
                      <w:marRight w:val="0"/>
                      <w:marTop w:val="0"/>
                      <w:marBottom w:val="0"/>
                      <w:divBdr>
                        <w:top w:val="none" w:sz="0" w:space="0" w:color="auto"/>
                        <w:left w:val="none" w:sz="0" w:space="0" w:color="auto"/>
                        <w:bottom w:val="none" w:sz="0" w:space="0" w:color="auto"/>
                        <w:right w:val="none" w:sz="0" w:space="0" w:color="auto"/>
                      </w:divBdr>
                      <w:divsChild>
                        <w:div w:id="2063946447">
                          <w:marLeft w:val="0"/>
                          <w:marRight w:val="0"/>
                          <w:marTop w:val="0"/>
                          <w:marBottom w:val="0"/>
                          <w:divBdr>
                            <w:top w:val="none" w:sz="0" w:space="0" w:color="auto"/>
                            <w:left w:val="none" w:sz="0" w:space="0" w:color="auto"/>
                            <w:bottom w:val="none" w:sz="0" w:space="0" w:color="auto"/>
                            <w:right w:val="none" w:sz="0" w:space="0" w:color="auto"/>
                          </w:divBdr>
                          <w:divsChild>
                            <w:div w:id="379398624">
                              <w:marLeft w:val="300"/>
                              <w:marRight w:val="0"/>
                              <w:marTop w:val="0"/>
                              <w:marBottom w:val="0"/>
                              <w:divBdr>
                                <w:top w:val="none" w:sz="0" w:space="0" w:color="auto"/>
                                <w:left w:val="none" w:sz="0" w:space="0" w:color="auto"/>
                                <w:bottom w:val="none" w:sz="0" w:space="0" w:color="auto"/>
                                <w:right w:val="none" w:sz="0" w:space="0" w:color="auto"/>
                              </w:divBdr>
                              <w:divsChild>
                                <w:div w:id="1681810496">
                                  <w:marLeft w:val="0"/>
                                  <w:marRight w:val="0"/>
                                  <w:marTop w:val="0"/>
                                  <w:marBottom w:val="0"/>
                                  <w:divBdr>
                                    <w:top w:val="none" w:sz="0" w:space="0" w:color="auto"/>
                                    <w:left w:val="none" w:sz="0" w:space="0" w:color="auto"/>
                                    <w:bottom w:val="none" w:sz="0" w:space="0" w:color="auto"/>
                                    <w:right w:val="none" w:sz="0" w:space="0" w:color="auto"/>
                                  </w:divBdr>
                                  <w:divsChild>
                                    <w:div w:id="2021930724">
                                      <w:marLeft w:val="0"/>
                                      <w:marRight w:val="0"/>
                                      <w:marTop w:val="0"/>
                                      <w:marBottom w:val="0"/>
                                      <w:divBdr>
                                        <w:top w:val="none" w:sz="0" w:space="0" w:color="auto"/>
                                        <w:left w:val="none" w:sz="0" w:space="0" w:color="auto"/>
                                        <w:bottom w:val="none" w:sz="0" w:space="0" w:color="auto"/>
                                        <w:right w:val="none" w:sz="0" w:space="0" w:color="auto"/>
                                      </w:divBdr>
                                      <w:divsChild>
                                        <w:div w:id="79569679">
                                          <w:marLeft w:val="0"/>
                                          <w:marRight w:val="0"/>
                                          <w:marTop w:val="0"/>
                                          <w:marBottom w:val="0"/>
                                          <w:divBdr>
                                            <w:top w:val="none" w:sz="0" w:space="0" w:color="auto"/>
                                            <w:left w:val="none" w:sz="0" w:space="0" w:color="auto"/>
                                            <w:bottom w:val="none" w:sz="0" w:space="0" w:color="auto"/>
                                            <w:right w:val="none" w:sz="0" w:space="0" w:color="auto"/>
                                          </w:divBdr>
                                          <w:divsChild>
                                            <w:div w:id="372190728">
                                              <w:marLeft w:val="0"/>
                                              <w:marRight w:val="0"/>
                                              <w:marTop w:val="0"/>
                                              <w:marBottom w:val="0"/>
                                              <w:divBdr>
                                                <w:top w:val="none" w:sz="0" w:space="0" w:color="auto"/>
                                                <w:left w:val="none" w:sz="0" w:space="0" w:color="auto"/>
                                                <w:bottom w:val="none" w:sz="0" w:space="0" w:color="auto"/>
                                                <w:right w:val="none" w:sz="0" w:space="0" w:color="auto"/>
                                              </w:divBdr>
                                              <w:divsChild>
                                                <w:div w:id="1718429903">
                                                  <w:marLeft w:val="0"/>
                                                  <w:marRight w:val="0"/>
                                                  <w:marTop w:val="0"/>
                                                  <w:marBottom w:val="0"/>
                                                  <w:divBdr>
                                                    <w:top w:val="none" w:sz="0" w:space="0" w:color="auto"/>
                                                    <w:left w:val="none" w:sz="0" w:space="0" w:color="auto"/>
                                                    <w:bottom w:val="none" w:sz="0" w:space="0" w:color="auto"/>
                                                    <w:right w:val="none" w:sz="0" w:space="0" w:color="auto"/>
                                                  </w:divBdr>
                                                  <w:divsChild>
                                                    <w:div w:id="115757803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021219">
                      <w:marLeft w:val="0"/>
                      <w:marRight w:val="0"/>
                      <w:marTop w:val="0"/>
                      <w:marBottom w:val="0"/>
                      <w:divBdr>
                        <w:top w:val="none" w:sz="0" w:space="0" w:color="auto"/>
                        <w:left w:val="none" w:sz="0" w:space="0" w:color="auto"/>
                        <w:bottom w:val="none" w:sz="0" w:space="0" w:color="auto"/>
                        <w:right w:val="none" w:sz="0" w:space="0" w:color="auto"/>
                      </w:divBdr>
                      <w:divsChild>
                        <w:div w:id="1718432489">
                          <w:marLeft w:val="0"/>
                          <w:marRight w:val="0"/>
                          <w:marTop w:val="0"/>
                          <w:marBottom w:val="0"/>
                          <w:divBdr>
                            <w:top w:val="none" w:sz="0" w:space="0" w:color="auto"/>
                            <w:left w:val="none" w:sz="0" w:space="0" w:color="auto"/>
                            <w:bottom w:val="none" w:sz="0" w:space="0" w:color="auto"/>
                            <w:right w:val="none" w:sz="0" w:space="0" w:color="auto"/>
                          </w:divBdr>
                          <w:divsChild>
                            <w:div w:id="13155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735453">
      <w:bodyDiv w:val="1"/>
      <w:marLeft w:val="0"/>
      <w:marRight w:val="0"/>
      <w:marTop w:val="0"/>
      <w:marBottom w:val="0"/>
      <w:divBdr>
        <w:top w:val="none" w:sz="0" w:space="0" w:color="auto"/>
        <w:left w:val="none" w:sz="0" w:space="0" w:color="auto"/>
        <w:bottom w:val="none" w:sz="0" w:space="0" w:color="auto"/>
        <w:right w:val="none" w:sz="0" w:space="0" w:color="auto"/>
      </w:divBdr>
    </w:div>
    <w:div w:id="481431244">
      <w:bodyDiv w:val="1"/>
      <w:marLeft w:val="0"/>
      <w:marRight w:val="0"/>
      <w:marTop w:val="0"/>
      <w:marBottom w:val="0"/>
      <w:divBdr>
        <w:top w:val="none" w:sz="0" w:space="0" w:color="auto"/>
        <w:left w:val="none" w:sz="0" w:space="0" w:color="auto"/>
        <w:bottom w:val="none" w:sz="0" w:space="0" w:color="auto"/>
        <w:right w:val="none" w:sz="0" w:space="0" w:color="auto"/>
      </w:divBdr>
    </w:div>
    <w:div w:id="487019693">
      <w:bodyDiv w:val="1"/>
      <w:marLeft w:val="0"/>
      <w:marRight w:val="0"/>
      <w:marTop w:val="0"/>
      <w:marBottom w:val="0"/>
      <w:divBdr>
        <w:top w:val="none" w:sz="0" w:space="0" w:color="auto"/>
        <w:left w:val="none" w:sz="0" w:space="0" w:color="auto"/>
        <w:bottom w:val="none" w:sz="0" w:space="0" w:color="auto"/>
        <w:right w:val="none" w:sz="0" w:space="0" w:color="auto"/>
      </w:divBdr>
    </w:div>
    <w:div w:id="547187605">
      <w:bodyDiv w:val="1"/>
      <w:marLeft w:val="0"/>
      <w:marRight w:val="0"/>
      <w:marTop w:val="0"/>
      <w:marBottom w:val="0"/>
      <w:divBdr>
        <w:top w:val="none" w:sz="0" w:space="0" w:color="auto"/>
        <w:left w:val="none" w:sz="0" w:space="0" w:color="auto"/>
        <w:bottom w:val="none" w:sz="0" w:space="0" w:color="auto"/>
        <w:right w:val="none" w:sz="0" w:space="0" w:color="auto"/>
      </w:divBdr>
    </w:div>
    <w:div w:id="681322268">
      <w:bodyDiv w:val="1"/>
      <w:marLeft w:val="0"/>
      <w:marRight w:val="0"/>
      <w:marTop w:val="0"/>
      <w:marBottom w:val="0"/>
      <w:divBdr>
        <w:top w:val="none" w:sz="0" w:space="0" w:color="auto"/>
        <w:left w:val="none" w:sz="0" w:space="0" w:color="auto"/>
        <w:bottom w:val="none" w:sz="0" w:space="0" w:color="auto"/>
        <w:right w:val="none" w:sz="0" w:space="0" w:color="auto"/>
      </w:divBdr>
      <w:divsChild>
        <w:div w:id="501823311">
          <w:marLeft w:val="0"/>
          <w:marRight w:val="0"/>
          <w:marTop w:val="0"/>
          <w:marBottom w:val="0"/>
          <w:divBdr>
            <w:top w:val="none" w:sz="0" w:space="0" w:color="auto"/>
            <w:left w:val="none" w:sz="0" w:space="0" w:color="auto"/>
            <w:bottom w:val="none" w:sz="0" w:space="0" w:color="auto"/>
            <w:right w:val="none" w:sz="0" w:space="0" w:color="auto"/>
          </w:divBdr>
          <w:divsChild>
            <w:div w:id="1323662439">
              <w:marLeft w:val="0"/>
              <w:marRight w:val="0"/>
              <w:marTop w:val="180"/>
              <w:marBottom w:val="180"/>
              <w:divBdr>
                <w:top w:val="none" w:sz="0" w:space="0" w:color="auto"/>
                <w:left w:val="none" w:sz="0" w:space="0" w:color="auto"/>
                <w:bottom w:val="none" w:sz="0" w:space="0" w:color="auto"/>
                <w:right w:val="none" w:sz="0" w:space="0" w:color="auto"/>
              </w:divBdr>
            </w:div>
          </w:divsChild>
        </w:div>
        <w:div w:id="654996412">
          <w:marLeft w:val="0"/>
          <w:marRight w:val="0"/>
          <w:marTop w:val="0"/>
          <w:marBottom w:val="0"/>
          <w:divBdr>
            <w:top w:val="none" w:sz="0" w:space="0" w:color="auto"/>
            <w:left w:val="none" w:sz="0" w:space="0" w:color="auto"/>
            <w:bottom w:val="none" w:sz="0" w:space="0" w:color="auto"/>
            <w:right w:val="none" w:sz="0" w:space="0" w:color="auto"/>
          </w:divBdr>
          <w:divsChild>
            <w:div w:id="1574464927">
              <w:marLeft w:val="0"/>
              <w:marRight w:val="0"/>
              <w:marTop w:val="0"/>
              <w:marBottom w:val="0"/>
              <w:divBdr>
                <w:top w:val="none" w:sz="0" w:space="0" w:color="auto"/>
                <w:left w:val="none" w:sz="0" w:space="0" w:color="auto"/>
                <w:bottom w:val="none" w:sz="0" w:space="0" w:color="auto"/>
                <w:right w:val="none" w:sz="0" w:space="0" w:color="auto"/>
              </w:divBdr>
              <w:divsChild>
                <w:div w:id="1901868478">
                  <w:marLeft w:val="0"/>
                  <w:marRight w:val="0"/>
                  <w:marTop w:val="0"/>
                  <w:marBottom w:val="0"/>
                  <w:divBdr>
                    <w:top w:val="none" w:sz="0" w:space="0" w:color="auto"/>
                    <w:left w:val="none" w:sz="0" w:space="0" w:color="auto"/>
                    <w:bottom w:val="none" w:sz="0" w:space="0" w:color="auto"/>
                    <w:right w:val="none" w:sz="0" w:space="0" w:color="auto"/>
                  </w:divBdr>
                  <w:divsChild>
                    <w:div w:id="976028191">
                      <w:marLeft w:val="0"/>
                      <w:marRight w:val="0"/>
                      <w:marTop w:val="0"/>
                      <w:marBottom w:val="0"/>
                      <w:divBdr>
                        <w:top w:val="none" w:sz="0" w:space="0" w:color="auto"/>
                        <w:left w:val="none" w:sz="0" w:space="0" w:color="auto"/>
                        <w:bottom w:val="none" w:sz="0" w:space="0" w:color="auto"/>
                        <w:right w:val="none" w:sz="0" w:space="0" w:color="auto"/>
                      </w:divBdr>
                      <w:divsChild>
                        <w:div w:id="1894538835">
                          <w:marLeft w:val="0"/>
                          <w:marRight w:val="0"/>
                          <w:marTop w:val="0"/>
                          <w:marBottom w:val="0"/>
                          <w:divBdr>
                            <w:top w:val="none" w:sz="0" w:space="0" w:color="auto"/>
                            <w:left w:val="none" w:sz="0" w:space="0" w:color="auto"/>
                            <w:bottom w:val="none" w:sz="0" w:space="0" w:color="auto"/>
                            <w:right w:val="none" w:sz="0" w:space="0" w:color="auto"/>
                          </w:divBdr>
                          <w:divsChild>
                            <w:div w:id="1657613968">
                              <w:marLeft w:val="300"/>
                              <w:marRight w:val="0"/>
                              <w:marTop w:val="0"/>
                              <w:marBottom w:val="0"/>
                              <w:divBdr>
                                <w:top w:val="none" w:sz="0" w:space="0" w:color="auto"/>
                                <w:left w:val="none" w:sz="0" w:space="0" w:color="auto"/>
                                <w:bottom w:val="none" w:sz="0" w:space="0" w:color="auto"/>
                                <w:right w:val="none" w:sz="0" w:space="0" w:color="auto"/>
                              </w:divBdr>
                              <w:divsChild>
                                <w:div w:id="2142918972">
                                  <w:marLeft w:val="0"/>
                                  <w:marRight w:val="0"/>
                                  <w:marTop w:val="0"/>
                                  <w:marBottom w:val="0"/>
                                  <w:divBdr>
                                    <w:top w:val="none" w:sz="0" w:space="0" w:color="auto"/>
                                    <w:left w:val="none" w:sz="0" w:space="0" w:color="auto"/>
                                    <w:bottom w:val="none" w:sz="0" w:space="0" w:color="auto"/>
                                    <w:right w:val="none" w:sz="0" w:space="0" w:color="auto"/>
                                  </w:divBdr>
                                  <w:divsChild>
                                    <w:div w:id="27030916">
                                      <w:marLeft w:val="0"/>
                                      <w:marRight w:val="0"/>
                                      <w:marTop w:val="0"/>
                                      <w:marBottom w:val="0"/>
                                      <w:divBdr>
                                        <w:top w:val="none" w:sz="0" w:space="0" w:color="auto"/>
                                        <w:left w:val="none" w:sz="0" w:space="0" w:color="auto"/>
                                        <w:bottom w:val="none" w:sz="0" w:space="0" w:color="auto"/>
                                        <w:right w:val="none" w:sz="0" w:space="0" w:color="auto"/>
                                      </w:divBdr>
                                      <w:divsChild>
                                        <w:div w:id="1007250950">
                                          <w:marLeft w:val="0"/>
                                          <w:marRight w:val="0"/>
                                          <w:marTop w:val="0"/>
                                          <w:marBottom w:val="0"/>
                                          <w:divBdr>
                                            <w:top w:val="none" w:sz="0" w:space="0" w:color="auto"/>
                                            <w:left w:val="none" w:sz="0" w:space="0" w:color="auto"/>
                                            <w:bottom w:val="none" w:sz="0" w:space="0" w:color="auto"/>
                                            <w:right w:val="none" w:sz="0" w:space="0" w:color="auto"/>
                                          </w:divBdr>
                                          <w:divsChild>
                                            <w:div w:id="131944008">
                                              <w:marLeft w:val="0"/>
                                              <w:marRight w:val="0"/>
                                              <w:marTop w:val="0"/>
                                              <w:marBottom w:val="0"/>
                                              <w:divBdr>
                                                <w:top w:val="none" w:sz="0" w:space="0" w:color="auto"/>
                                                <w:left w:val="none" w:sz="0" w:space="0" w:color="auto"/>
                                                <w:bottom w:val="none" w:sz="0" w:space="0" w:color="auto"/>
                                                <w:right w:val="none" w:sz="0" w:space="0" w:color="auto"/>
                                              </w:divBdr>
                                              <w:divsChild>
                                                <w:div w:id="819228713">
                                                  <w:marLeft w:val="0"/>
                                                  <w:marRight w:val="0"/>
                                                  <w:marTop w:val="0"/>
                                                  <w:marBottom w:val="0"/>
                                                  <w:divBdr>
                                                    <w:top w:val="none" w:sz="0" w:space="0" w:color="auto"/>
                                                    <w:left w:val="none" w:sz="0" w:space="0" w:color="auto"/>
                                                    <w:bottom w:val="none" w:sz="0" w:space="0" w:color="auto"/>
                                                    <w:right w:val="none" w:sz="0" w:space="0" w:color="auto"/>
                                                  </w:divBdr>
                                                  <w:divsChild>
                                                    <w:div w:id="6923619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677586">
                      <w:marLeft w:val="0"/>
                      <w:marRight w:val="0"/>
                      <w:marTop w:val="0"/>
                      <w:marBottom w:val="0"/>
                      <w:divBdr>
                        <w:top w:val="none" w:sz="0" w:space="0" w:color="auto"/>
                        <w:left w:val="none" w:sz="0" w:space="0" w:color="auto"/>
                        <w:bottom w:val="none" w:sz="0" w:space="0" w:color="auto"/>
                        <w:right w:val="none" w:sz="0" w:space="0" w:color="auto"/>
                      </w:divBdr>
                      <w:divsChild>
                        <w:div w:id="695035598">
                          <w:marLeft w:val="0"/>
                          <w:marRight w:val="0"/>
                          <w:marTop w:val="0"/>
                          <w:marBottom w:val="0"/>
                          <w:divBdr>
                            <w:top w:val="none" w:sz="0" w:space="0" w:color="auto"/>
                            <w:left w:val="none" w:sz="0" w:space="0" w:color="auto"/>
                            <w:bottom w:val="none" w:sz="0" w:space="0" w:color="auto"/>
                            <w:right w:val="none" w:sz="0" w:space="0" w:color="auto"/>
                          </w:divBdr>
                          <w:divsChild>
                            <w:div w:id="2038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59799">
      <w:bodyDiv w:val="1"/>
      <w:marLeft w:val="0"/>
      <w:marRight w:val="0"/>
      <w:marTop w:val="0"/>
      <w:marBottom w:val="0"/>
      <w:divBdr>
        <w:top w:val="none" w:sz="0" w:space="0" w:color="auto"/>
        <w:left w:val="none" w:sz="0" w:space="0" w:color="auto"/>
        <w:bottom w:val="none" w:sz="0" w:space="0" w:color="auto"/>
        <w:right w:val="none" w:sz="0" w:space="0" w:color="auto"/>
      </w:divBdr>
    </w:div>
    <w:div w:id="947548092">
      <w:bodyDiv w:val="1"/>
      <w:marLeft w:val="0"/>
      <w:marRight w:val="0"/>
      <w:marTop w:val="0"/>
      <w:marBottom w:val="0"/>
      <w:divBdr>
        <w:top w:val="none" w:sz="0" w:space="0" w:color="auto"/>
        <w:left w:val="none" w:sz="0" w:space="0" w:color="auto"/>
        <w:bottom w:val="none" w:sz="0" w:space="0" w:color="auto"/>
        <w:right w:val="none" w:sz="0" w:space="0" w:color="auto"/>
      </w:divBdr>
      <w:divsChild>
        <w:div w:id="2093817770">
          <w:marLeft w:val="0"/>
          <w:marRight w:val="0"/>
          <w:marTop w:val="0"/>
          <w:marBottom w:val="0"/>
          <w:divBdr>
            <w:top w:val="none" w:sz="0" w:space="0" w:color="auto"/>
            <w:left w:val="none" w:sz="0" w:space="0" w:color="auto"/>
            <w:bottom w:val="none" w:sz="0" w:space="0" w:color="auto"/>
            <w:right w:val="none" w:sz="0" w:space="0" w:color="auto"/>
          </w:divBdr>
          <w:divsChild>
            <w:div w:id="566962936">
              <w:marLeft w:val="0"/>
              <w:marRight w:val="0"/>
              <w:marTop w:val="180"/>
              <w:marBottom w:val="180"/>
              <w:divBdr>
                <w:top w:val="none" w:sz="0" w:space="0" w:color="auto"/>
                <w:left w:val="none" w:sz="0" w:space="0" w:color="auto"/>
                <w:bottom w:val="none" w:sz="0" w:space="0" w:color="auto"/>
                <w:right w:val="none" w:sz="0" w:space="0" w:color="auto"/>
              </w:divBdr>
            </w:div>
          </w:divsChild>
        </w:div>
        <w:div w:id="966591590">
          <w:marLeft w:val="0"/>
          <w:marRight w:val="0"/>
          <w:marTop w:val="0"/>
          <w:marBottom w:val="0"/>
          <w:divBdr>
            <w:top w:val="none" w:sz="0" w:space="0" w:color="auto"/>
            <w:left w:val="none" w:sz="0" w:space="0" w:color="auto"/>
            <w:bottom w:val="none" w:sz="0" w:space="0" w:color="auto"/>
            <w:right w:val="none" w:sz="0" w:space="0" w:color="auto"/>
          </w:divBdr>
          <w:divsChild>
            <w:div w:id="1278634490">
              <w:marLeft w:val="0"/>
              <w:marRight w:val="0"/>
              <w:marTop w:val="0"/>
              <w:marBottom w:val="0"/>
              <w:divBdr>
                <w:top w:val="none" w:sz="0" w:space="0" w:color="auto"/>
                <w:left w:val="none" w:sz="0" w:space="0" w:color="auto"/>
                <w:bottom w:val="none" w:sz="0" w:space="0" w:color="auto"/>
                <w:right w:val="none" w:sz="0" w:space="0" w:color="auto"/>
              </w:divBdr>
              <w:divsChild>
                <w:div w:id="1796487347">
                  <w:marLeft w:val="0"/>
                  <w:marRight w:val="0"/>
                  <w:marTop w:val="0"/>
                  <w:marBottom w:val="0"/>
                  <w:divBdr>
                    <w:top w:val="none" w:sz="0" w:space="0" w:color="auto"/>
                    <w:left w:val="none" w:sz="0" w:space="0" w:color="auto"/>
                    <w:bottom w:val="none" w:sz="0" w:space="0" w:color="auto"/>
                    <w:right w:val="none" w:sz="0" w:space="0" w:color="auto"/>
                  </w:divBdr>
                  <w:divsChild>
                    <w:div w:id="97649857">
                      <w:marLeft w:val="0"/>
                      <w:marRight w:val="0"/>
                      <w:marTop w:val="0"/>
                      <w:marBottom w:val="0"/>
                      <w:divBdr>
                        <w:top w:val="none" w:sz="0" w:space="0" w:color="auto"/>
                        <w:left w:val="none" w:sz="0" w:space="0" w:color="auto"/>
                        <w:bottom w:val="none" w:sz="0" w:space="0" w:color="auto"/>
                        <w:right w:val="none" w:sz="0" w:space="0" w:color="auto"/>
                      </w:divBdr>
                      <w:divsChild>
                        <w:div w:id="1543905856">
                          <w:marLeft w:val="0"/>
                          <w:marRight w:val="0"/>
                          <w:marTop w:val="0"/>
                          <w:marBottom w:val="0"/>
                          <w:divBdr>
                            <w:top w:val="none" w:sz="0" w:space="0" w:color="auto"/>
                            <w:left w:val="none" w:sz="0" w:space="0" w:color="auto"/>
                            <w:bottom w:val="none" w:sz="0" w:space="0" w:color="auto"/>
                            <w:right w:val="none" w:sz="0" w:space="0" w:color="auto"/>
                          </w:divBdr>
                          <w:divsChild>
                            <w:div w:id="15778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955295">
      <w:bodyDiv w:val="1"/>
      <w:marLeft w:val="0"/>
      <w:marRight w:val="0"/>
      <w:marTop w:val="0"/>
      <w:marBottom w:val="0"/>
      <w:divBdr>
        <w:top w:val="none" w:sz="0" w:space="0" w:color="auto"/>
        <w:left w:val="none" w:sz="0" w:space="0" w:color="auto"/>
        <w:bottom w:val="none" w:sz="0" w:space="0" w:color="auto"/>
        <w:right w:val="none" w:sz="0" w:space="0" w:color="auto"/>
      </w:divBdr>
    </w:div>
    <w:div w:id="1192568168">
      <w:bodyDiv w:val="1"/>
      <w:marLeft w:val="0"/>
      <w:marRight w:val="0"/>
      <w:marTop w:val="0"/>
      <w:marBottom w:val="0"/>
      <w:divBdr>
        <w:top w:val="none" w:sz="0" w:space="0" w:color="auto"/>
        <w:left w:val="none" w:sz="0" w:space="0" w:color="auto"/>
        <w:bottom w:val="none" w:sz="0" w:space="0" w:color="auto"/>
        <w:right w:val="none" w:sz="0" w:space="0" w:color="auto"/>
      </w:divBdr>
    </w:div>
    <w:div w:id="1200584088">
      <w:bodyDiv w:val="1"/>
      <w:marLeft w:val="0"/>
      <w:marRight w:val="0"/>
      <w:marTop w:val="0"/>
      <w:marBottom w:val="0"/>
      <w:divBdr>
        <w:top w:val="none" w:sz="0" w:space="0" w:color="auto"/>
        <w:left w:val="none" w:sz="0" w:space="0" w:color="auto"/>
        <w:bottom w:val="none" w:sz="0" w:space="0" w:color="auto"/>
        <w:right w:val="none" w:sz="0" w:space="0" w:color="auto"/>
      </w:divBdr>
    </w:div>
    <w:div w:id="1206020447">
      <w:bodyDiv w:val="1"/>
      <w:marLeft w:val="0"/>
      <w:marRight w:val="0"/>
      <w:marTop w:val="0"/>
      <w:marBottom w:val="0"/>
      <w:divBdr>
        <w:top w:val="none" w:sz="0" w:space="0" w:color="auto"/>
        <w:left w:val="none" w:sz="0" w:space="0" w:color="auto"/>
        <w:bottom w:val="none" w:sz="0" w:space="0" w:color="auto"/>
        <w:right w:val="none" w:sz="0" w:space="0" w:color="auto"/>
      </w:divBdr>
    </w:div>
    <w:div w:id="1275019885">
      <w:bodyDiv w:val="1"/>
      <w:marLeft w:val="0"/>
      <w:marRight w:val="0"/>
      <w:marTop w:val="0"/>
      <w:marBottom w:val="0"/>
      <w:divBdr>
        <w:top w:val="none" w:sz="0" w:space="0" w:color="auto"/>
        <w:left w:val="none" w:sz="0" w:space="0" w:color="auto"/>
        <w:bottom w:val="none" w:sz="0" w:space="0" w:color="auto"/>
        <w:right w:val="none" w:sz="0" w:space="0" w:color="auto"/>
      </w:divBdr>
    </w:div>
    <w:div w:id="1290283409">
      <w:bodyDiv w:val="1"/>
      <w:marLeft w:val="0"/>
      <w:marRight w:val="0"/>
      <w:marTop w:val="0"/>
      <w:marBottom w:val="0"/>
      <w:divBdr>
        <w:top w:val="none" w:sz="0" w:space="0" w:color="auto"/>
        <w:left w:val="none" w:sz="0" w:space="0" w:color="auto"/>
        <w:bottom w:val="none" w:sz="0" w:space="0" w:color="auto"/>
        <w:right w:val="none" w:sz="0" w:space="0" w:color="auto"/>
      </w:divBdr>
      <w:divsChild>
        <w:div w:id="96369688">
          <w:marLeft w:val="0"/>
          <w:marRight w:val="0"/>
          <w:marTop w:val="0"/>
          <w:marBottom w:val="0"/>
          <w:divBdr>
            <w:top w:val="none" w:sz="0" w:space="0" w:color="auto"/>
            <w:left w:val="none" w:sz="0" w:space="0" w:color="auto"/>
            <w:bottom w:val="none" w:sz="0" w:space="0" w:color="auto"/>
            <w:right w:val="none" w:sz="0" w:space="0" w:color="auto"/>
          </w:divBdr>
          <w:divsChild>
            <w:div w:id="647369843">
              <w:marLeft w:val="0"/>
              <w:marRight w:val="0"/>
              <w:marTop w:val="180"/>
              <w:marBottom w:val="180"/>
              <w:divBdr>
                <w:top w:val="none" w:sz="0" w:space="0" w:color="auto"/>
                <w:left w:val="none" w:sz="0" w:space="0" w:color="auto"/>
                <w:bottom w:val="none" w:sz="0" w:space="0" w:color="auto"/>
                <w:right w:val="none" w:sz="0" w:space="0" w:color="auto"/>
              </w:divBdr>
            </w:div>
          </w:divsChild>
        </w:div>
        <w:div w:id="1450052217">
          <w:marLeft w:val="0"/>
          <w:marRight w:val="0"/>
          <w:marTop w:val="0"/>
          <w:marBottom w:val="0"/>
          <w:divBdr>
            <w:top w:val="none" w:sz="0" w:space="0" w:color="auto"/>
            <w:left w:val="none" w:sz="0" w:space="0" w:color="auto"/>
            <w:bottom w:val="none" w:sz="0" w:space="0" w:color="auto"/>
            <w:right w:val="none" w:sz="0" w:space="0" w:color="auto"/>
          </w:divBdr>
          <w:divsChild>
            <w:div w:id="384262903">
              <w:marLeft w:val="0"/>
              <w:marRight w:val="0"/>
              <w:marTop w:val="0"/>
              <w:marBottom w:val="0"/>
              <w:divBdr>
                <w:top w:val="none" w:sz="0" w:space="0" w:color="auto"/>
                <w:left w:val="none" w:sz="0" w:space="0" w:color="auto"/>
                <w:bottom w:val="none" w:sz="0" w:space="0" w:color="auto"/>
                <w:right w:val="none" w:sz="0" w:space="0" w:color="auto"/>
              </w:divBdr>
              <w:divsChild>
                <w:div w:id="787316682">
                  <w:marLeft w:val="0"/>
                  <w:marRight w:val="0"/>
                  <w:marTop w:val="0"/>
                  <w:marBottom w:val="0"/>
                  <w:divBdr>
                    <w:top w:val="none" w:sz="0" w:space="0" w:color="auto"/>
                    <w:left w:val="none" w:sz="0" w:space="0" w:color="auto"/>
                    <w:bottom w:val="none" w:sz="0" w:space="0" w:color="auto"/>
                    <w:right w:val="none" w:sz="0" w:space="0" w:color="auto"/>
                  </w:divBdr>
                  <w:divsChild>
                    <w:div w:id="636764499">
                      <w:marLeft w:val="0"/>
                      <w:marRight w:val="0"/>
                      <w:marTop w:val="0"/>
                      <w:marBottom w:val="0"/>
                      <w:divBdr>
                        <w:top w:val="none" w:sz="0" w:space="0" w:color="auto"/>
                        <w:left w:val="none" w:sz="0" w:space="0" w:color="auto"/>
                        <w:bottom w:val="none" w:sz="0" w:space="0" w:color="auto"/>
                        <w:right w:val="none" w:sz="0" w:space="0" w:color="auto"/>
                      </w:divBdr>
                      <w:divsChild>
                        <w:div w:id="1736272290">
                          <w:marLeft w:val="0"/>
                          <w:marRight w:val="0"/>
                          <w:marTop w:val="0"/>
                          <w:marBottom w:val="0"/>
                          <w:divBdr>
                            <w:top w:val="none" w:sz="0" w:space="0" w:color="auto"/>
                            <w:left w:val="none" w:sz="0" w:space="0" w:color="auto"/>
                            <w:bottom w:val="none" w:sz="0" w:space="0" w:color="auto"/>
                            <w:right w:val="none" w:sz="0" w:space="0" w:color="auto"/>
                          </w:divBdr>
                          <w:divsChild>
                            <w:div w:id="769348653">
                              <w:marLeft w:val="300"/>
                              <w:marRight w:val="0"/>
                              <w:marTop w:val="0"/>
                              <w:marBottom w:val="0"/>
                              <w:divBdr>
                                <w:top w:val="none" w:sz="0" w:space="0" w:color="auto"/>
                                <w:left w:val="none" w:sz="0" w:space="0" w:color="auto"/>
                                <w:bottom w:val="none" w:sz="0" w:space="0" w:color="auto"/>
                                <w:right w:val="none" w:sz="0" w:space="0" w:color="auto"/>
                              </w:divBdr>
                              <w:divsChild>
                                <w:div w:id="712727956">
                                  <w:marLeft w:val="0"/>
                                  <w:marRight w:val="0"/>
                                  <w:marTop w:val="0"/>
                                  <w:marBottom w:val="0"/>
                                  <w:divBdr>
                                    <w:top w:val="none" w:sz="0" w:space="0" w:color="auto"/>
                                    <w:left w:val="none" w:sz="0" w:space="0" w:color="auto"/>
                                    <w:bottom w:val="none" w:sz="0" w:space="0" w:color="auto"/>
                                    <w:right w:val="none" w:sz="0" w:space="0" w:color="auto"/>
                                  </w:divBdr>
                                  <w:divsChild>
                                    <w:div w:id="925458753">
                                      <w:marLeft w:val="0"/>
                                      <w:marRight w:val="0"/>
                                      <w:marTop w:val="0"/>
                                      <w:marBottom w:val="0"/>
                                      <w:divBdr>
                                        <w:top w:val="none" w:sz="0" w:space="0" w:color="auto"/>
                                        <w:left w:val="none" w:sz="0" w:space="0" w:color="auto"/>
                                        <w:bottom w:val="none" w:sz="0" w:space="0" w:color="auto"/>
                                        <w:right w:val="none" w:sz="0" w:space="0" w:color="auto"/>
                                      </w:divBdr>
                                      <w:divsChild>
                                        <w:div w:id="1395543917">
                                          <w:marLeft w:val="0"/>
                                          <w:marRight w:val="0"/>
                                          <w:marTop w:val="0"/>
                                          <w:marBottom w:val="0"/>
                                          <w:divBdr>
                                            <w:top w:val="none" w:sz="0" w:space="0" w:color="auto"/>
                                            <w:left w:val="none" w:sz="0" w:space="0" w:color="auto"/>
                                            <w:bottom w:val="none" w:sz="0" w:space="0" w:color="auto"/>
                                            <w:right w:val="none" w:sz="0" w:space="0" w:color="auto"/>
                                          </w:divBdr>
                                          <w:divsChild>
                                            <w:div w:id="1632588231">
                                              <w:marLeft w:val="0"/>
                                              <w:marRight w:val="0"/>
                                              <w:marTop w:val="0"/>
                                              <w:marBottom w:val="0"/>
                                              <w:divBdr>
                                                <w:top w:val="none" w:sz="0" w:space="0" w:color="auto"/>
                                                <w:left w:val="none" w:sz="0" w:space="0" w:color="auto"/>
                                                <w:bottom w:val="none" w:sz="0" w:space="0" w:color="auto"/>
                                                <w:right w:val="none" w:sz="0" w:space="0" w:color="auto"/>
                                              </w:divBdr>
                                              <w:divsChild>
                                                <w:div w:id="101077280">
                                                  <w:marLeft w:val="0"/>
                                                  <w:marRight w:val="0"/>
                                                  <w:marTop w:val="0"/>
                                                  <w:marBottom w:val="0"/>
                                                  <w:divBdr>
                                                    <w:top w:val="none" w:sz="0" w:space="0" w:color="auto"/>
                                                    <w:left w:val="none" w:sz="0" w:space="0" w:color="auto"/>
                                                    <w:bottom w:val="none" w:sz="0" w:space="0" w:color="auto"/>
                                                    <w:right w:val="none" w:sz="0" w:space="0" w:color="auto"/>
                                                  </w:divBdr>
                                                  <w:divsChild>
                                                    <w:div w:id="46408525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000376">
                      <w:marLeft w:val="0"/>
                      <w:marRight w:val="0"/>
                      <w:marTop w:val="0"/>
                      <w:marBottom w:val="0"/>
                      <w:divBdr>
                        <w:top w:val="none" w:sz="0" w:space="0" w:color="auto"/>
                        <w:left w:val="none" w:sz="0" w:space="0" w:color="auto"/>
                        <w:bottom w:val="none" w:sz="0" w:space="0" w:color="auto"/>
                        <w:right w:val="none" w:sz="0" w:space="0" w:color="auto"/>
                      </w:divBdr>
                      <w:divsChild>
                        <w:div w:id="2022661267">
                          <w:marLeft w:val="0"/>
                          <w:marRight w:val="0"/>
                          <w:marTop w:val="0"/>
                          <w:marBottom w:val="0"/>
                          <w:divBdr>
                            <w:top w:val="none" w:sz="0" w:space="0" w:color="auto"/>
                            <w:left w:val="none" w:sz="0" w:space="0" w:color="auto"/>
                            <w:bottom w:val="none" w:sz="0" w:space="0" w:color="auto"/>
                            <w:right w:val="none" w:sz="0" w:space="0" w:color="auto"/>
                          </w:divBdr>
                          <w:divsChild>
                            <w:div w:id="692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46390">
      <w:bodyDiv w:val="1"/>
      <w:marLeft w:val="0"/>
      <w:marRight w:val="0"/>
      <w:marTop w:val="0"/>
      <w:marBottom w:val="0"/>
      <w:divBdr>
        <w:top w:val="none" w:sz="0" w:space="0" w:color="auto"/>
        <w:left w:val="none" w:sz="0" w:space="0" w:color="auto"/>
        <w:bottom w:val="none" w:sz="0" w:space="0" w:color="auto"/>
        <w:right w:val="none" w:sz="0" w:space="0" w:color="auto"/>
      </w:divBdr>
    </w:div>
    <w:div w:id="1432356176">
      <w:bodyDiv w:val="1"/>
      <w:marLeft w:val="0"/>
      <w:marRight w:val="0"/>
      <w:marTop w:val="0"/>
      <w:marBottom w:val="0"/>
      <w:divBdr>
        <w:top w:val="none" w:sz="0" w:space="0" w:color="auto"/>
        <w:left w:val="none" w:sz="0" w:space="0" w:color="auto"/>
        <w:bottom w:val="none" w:sz="0" w:space="0" w:color="auto"/>
        <w:right w:val="none" w:sz="0" w:space="0" w:color="auto"/>
      </w:divBdr>
    </w:div>
    <w:div w:id="1965382329">
      <w:bodyDiv w:val="1"/>
      <w:marLeft w:val="0"/>
      <w:marRight w:val="0"/>
      <w:marTop w:val="0"/>
      <w:marBottom w:val="0"/>
      <w:divBdr>
        <w:top w:val="none" w:sz="0" w:space="0" w:color="auto"/>
        <w:left w:val="none" w:sz="0" w:space="0" w:color="auto"/>
        <w:bottom w:val="none" w:sz="0" w:space="0" w:color="auto"/>
        <w:right w:val="none" w:sz="0" w:space="0" w:color="auto"/>
      </w:divBdr>
    </w:div>
    <w:div w:id="2012636104">
      <w:bodyDiv w:val="1"/>
      <w:marLeft w:val="0"/>
      <w:marRight w:val="0"/>
      <w:marTop w:val="0"/>
      <w:marBottom w:val="0"/>
      <w:divBdr>
        <w:top w:val="none" w:sz="0" w:space="0" w:color="auto"/>
        <w:left w:val="none" w:sz="0" w:space="0" w:color="auto"/>
        <w:bottom w:val="none" w:sz="0" w:space="0" w:color="auto"/>
        <w:right w:val="none" w:sz="0" w:space="0" w:color="auto"/>
      </w:divBdr>
    </w:div>
    <w:div w:id="206833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adcube.com/articles/10.3390%2Freports2040026" TargetMode="External"/><Relationship Id="rId18" Type="http://schemas.openxmlformats.org/officeDocument/2006/relationships/hyperlink" Target="https://ieeexplore.ieee.org/document/8736807" TargetMode="External"/><Relationship Id="rId26" Type="http://schemas.openxmlformats.org/officeDocument/2006/relationships/hyperlink" Target="https://ieeexplore.ieee.org/document/9433771" TargetMode="External"/><Relationship Id="rId39" Type="http://schemas.openxmlformats.org/officeDocument/2006/relationships/theme" Target="theme/theme1.xml"/><Relationship Id="rId21" Type="http://schemas.openxmlformats.org/officeDocument/2006/relationships/hyperlink" Target="https://www.nature.com/articles/s41598-021-88578-w" TargetMode="External"/><Relationship Id="rId34" Type="http://schemas.openxmlformats.org/officeDocument/2006/relationships/image" Target="media/image2.png"/><Relationship Id="rId7" Type="http://schemas.openxmlformats.org/officeDocument/2006/relationships/hyperlink" Target="https://ieeexplore.ieee.org/document/8736807" TargetMode="External"/><Relationship Id="rId12" Type="http://schemas.openxmlformats.org/officeDocument/2006/relationships/hyperlink" Target="https://github.com/Youssefares/MURA-Abnormality-Detection-in-Musculoskeletal-Radiographs" TargetMode="External"/><Relationship Id="rId17" Type="http://schemas.openxmlformats.org/officeDocument/2006/relationships/hyperlink" Target="https://ieeexplore.ieee.org/document/9696904" TargetMode="External"/><Relationship Id="rId25" Type="http://schemas.openxmlformats.org/officeDocument/2006/relationships/hyperlink" Target="https://ieeexplore.ieee.org/document/9729393" TargetMode="External"/><Relationship Id="rId33" Type="http://schemas.openxmlformats.org/officeDocument/2006/relationships/hyperlink" Target="https://www.google.com/search?rlz=1C1CHBF_enIN891IN891&amp;sxsrf=APq-WBup-LX3KAPOzxW3ZoDUc0qLoz0oZQ:1648610353979&amp;q=What+is+Adam+optimization+in+deep+learning?&amp;tbm=isch&amp;source=iu&amp;ictx=1&amp;vet=1&amp;fir=kZ03liYln8Me7M%252Cj_pGhnPLJnadwM%252C_&amp;usg=AI4_-kSugZX28UkMazE2YS1-SRSa68I_Bg&amp;sa=X&amp;ved=2ahUKEwjDipaU8Oz2AhWbR2wGHWd5Dt8Q9QF6BAgXEAE#imgrc=kZ03liYln8Me7M"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ieeexplore.ieee.org/document/9053768" TargetMode="External"/><Relationship Id="rId20" Type="http://schemas.openxmlformats.org/officeDocument/2006/relationships/hyperlink" Target="https://ieeexplore.ieee.org/document/9022072" TargetMode="External"/><Relationship Id="rId29"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https://www.researchgate.net/publication/333788108_Abnormality_Detection_in_Musculoskeletal_Radiographs_Using_Capsule_Network" TargetMode="External"/><Relationship Id="rId11" Type="http://schemas.openxmlformats.org/officeDocument/2006/relationships/hyperlink" Target="https://www.auntminnie.com/index.aspx?sec=ser&amp;sub=def&amp;pag=dis&amp;ItemID=133396" TargetMode="External"/><Relationship Id="rId24" Type="http://schemas.openxmlformats.org/officeDocument/2006/relationships/hyperlink" Target="https://arxiv.org/abs/1712.06957"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hyperlink" Target="https://arxiv.org/abs/2010.12030" TargetMode="External"/><Relationship Id="rId15" Type="http://schemas.openxmlformats.org/officeDocument/2006/relationships/hyperlink" Target="https://ieeexplore.ieee.org/document/9375275" TargetMode="External"/><Relationship Id="rId23" Type="http://schemas.openxmlformats.org/officeDocument/2006/relationships/hyperlink" Target="https://arxiv.org/ftp/arxiv/papers/1908/1908.02170.pdf" TargetMode="External"/><Relationship Id="rId28" Type="http://schemas.microsoft.com/office/2011/relationships/commentsExtended" Target="commentsExtended.xml"/><Relationship Id="rId36" Type="http://schemas.openxmlformats.org/officeDocument/2006/relationships/image" Target="media/image3.jpeg"/><Relationship Id="rId10" Type="http://schemas.openxmlformats.org/officeDocument/2006/relationships/hyperlink" Target="https://amrita.edu/publication/musculoskeletal-radiographs-classification-using-deep-learning/" TargetMode="External"/><Relationship Id="rId19" Type="http://schemas.openxmlformats.org/officeDocument/2006/relationships/hyperlink" Target="https://ieeexplore.ieee.org/document/9048671" TargetMode="External"/><Relationship Id="rId31" Type="http://schemas.openxmlformats.org/officeDocument/2006/relationships/hyperlink" Target="https://www.google.com/search?rlz=1C1CHBF_enIN891IN891&amp;sxsrf=APq-WBup-LX3KAPOzxW3ZoDUc0qLoz0oZQ:1648610353979&amp;q=What+is+RMSProp+Optimizer+in+deep+learning?&amp;tbm=isch&amp;source=iu&amp;ictx=1&amp;vet=1&amp;fir=rg-5DH3uMgZZ6M%252CtanArST7QIUQeM%252C_&amp;usg=AI4_-kTg8nc5Ox85Vrr1Vs7kBcdFG-soxQ&amp;sa=X&amp;ved=2ahUKEwjDipaU8Oz2AhWbR2wGHWd5Dt8Q9QF6BAgWEAE#imgrc=rg-5DH3uMgZZ6M" TargetMode="External"/><Relationship Id="rId4" Type="http://schemas.openxmlformats.org/officeDocument/2006/relationships/webSettings" Target="webSettings.xml"/><Relationship Id="rId9" Type="http://schemas.openxmlformats.org/officeDocument/2006/relationships/hyperlink" Target="https://www.semanticscholar.org/paper/Musculoskeletal-radiographs-classification-using-Harini-Ramji/aa7ec5dde0a5286d7e8d112130b7744ea2f4e734" TargetMode="External"/><Relationship Id="rId14" Type="http://schemas.openxmlformats.org/officeDocument/2006/relationships/hyperlink" Target="https://ieeexplore.ieee.org/document/8975455" TargetMode="External"/><Relationship Id="rId22" Type="http://schemas.openxmlformats.org/officeDocument/2006/relationships/hyperlink" Target="https://arxiv.org/pdf/2010.12030.pdf"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hyperlink" Target="https://www.google.com/search?rlz=1C1CHBF_enIN891IN891&amp;sxsrf=APq-WBuI-LsV3RQ1IbJdYZmb5gK85T6YhQ:1648610815077&amp;q=What+is+stochastic+gradient+descent?&amp;tbm=isch&amp;source=iu&amp;ictx=1&amp;vet=1&amp;fir=ODXy6kOHbYPl2M%252CfUgqwsGqMOWnxM%252C_&amp;usg=AI4_-kTuoo6QI6fLgSe92nWZCoNfXWzOpw&amp;sa=X&amp;ved=2ahUKEwiMo4Xw8ez2AhWbR2wGHWd5Dt8Q9QF6BAgbEAE#imgrc=ODXy6kOHbYPl2M" TargetMode="External"/><Relationship Id="rId8" Type="http://schemas.openxmlformats.org/officeDocument/2006/relationships/hyperlink" Target="http://www.icrjournal.ir/article_100902.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6</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dc:creator>
  <cp:keywords/>
  <dc:description/>
  <cp:lastModifiedBy>RR ECE 6C Paladinavyasree</cp:lastModifiedBy>
  <cp:revision>9</cp:revision>
  <dcterms:created xsi:type="dcterms:W3CDTF">2022-02-28T08:42:00Z</dcterms:created>
  <dcterms:modified xsi:type="dcterms:W3CDTF">2022-04-18T02:48:00Z</dcterms:modified>
</cp:coreProperties>
</file>