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9420" cy="10728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42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200"/>
        <w:rPr>
          <w:rFonts w:ascii="Times New Roman"/>
          <w:sz w:val="19"/>
        </w:rPr>
      </w:pPr>
    </w:p>
    <w:p>
      <w:pPr>
        <w:spacing w:before="0"/>
        <w:ind w:left="249" w:right="0" w:firstLine="0"/>
        <w:jc w:val="left"/>
        <w:rPr>
          <w:b/>
          <w:sz w:val="19"/>
        </w:rPr>
      </w:pPr>
      <w:r>
        <w:rPr>
          <w:b/>
          <w:color w:val="3B3B34"/>
          <w:w w:val="110"/>
          <w:sz w:val="19"/>
        </w:rPr>
        <w:t>ICT</w:t>
      </w:r>
      <w:r>
        <w:rPr>
          <w:b/>
          <w:color w:val="3B3B34"/>
          <w:spacing w:val="5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Core</w:t>
      </w:r>
      <w:r>
        <w:rPr>
          <w:b/>
          <w:color w:val="3B3B34"/>
          <w:spacing w:val="6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Content</w:t>
      </w:r>
      <w:r>
        <w:rPr>
          <w:b/>
          <w:color w:val="3B3B34"/>
          <w:spacing w:val="16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Notes</w:t>
      </w:r>
      <w:r>
        <w:rPr>
          <w:b/>
          <w:color w:val="3B3B34"/>
          <w:spacing w:val="11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-</w:t>
      </w:r>
      <w:r>
        <w:rPr>
          <w:b/>
          <w:color w:val="3B3B34"/>
          <w:spacing w:val="22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Month</w:t>
      </w:r>
      <w:r>
        <w:rPr>
          <w:b/>
          <w:color w:val="3B3B34"/>
          <w:spacing w:val="4"/>
          <w:w w:val="110"/>
          <w:sz w:val="19"/>
        </w:rPr>
        <w:t> </w:t>
      </w:r>
      <w:r>
        <w:rPr>
          <w:b/>
          <w:color w:val="3B3B34"/>
          <w:w w:val="110"/>
          <w:sz w:val="19"/>
        </w:rPr>
        <w:t>4</w:t>
      </w:r>
      <w:r>
        <w:rPr>
          <w:b/>
          <w:color w:val="3B3B34"/>
          <w:spacing w:val="16"/>
          <w:w w:val="110"/>
          <w:sz w:val="19"/>
        </w:rPr>
        <w:t> </w:t>
      </w:r>
      <w:r>
        <w:rPr>
          <w:b/>
          <w:color w:val="3B3B34"/>
          <w:spacing w:val="-2"/>
          <w:w w:val="110"/>
          <w:sz w:val="19"/>
        </w:rPr>
        <w:t>@arjoio</w:t>
      </w:r>
    </w:p>
    <w:p>
      <w:pPr>
        <w:pStyle w:val="BodyText"/>
        <w:spacing w:before="104"/>
        <w:rPr>
          <w:b/>
          <w:sz w:val="19"/>
        </w:rPr>
      </w:pPr>
    </w:p>
    <w:p>
      <w:pPr>
        <w:pStyle w:val="BodyText"/>
        <w:spacing w:before="1"/>
        <w:ind w:left="297"/>
      </w:pPr>
      <w:r>
        <w:rPr>
          <w:rFonts w:ascii="Times New Roman"/>
          <w:b/>
          <w:color w:val="418AC3"/>
          <w:sz w:val="29"/>
        </w:rPr>
        <w:t>D</w:t>
      </w:r>
      <w:r>
        <w:rPr>
          <w:rFonts w:ascii="Times New Roman"/>
          <w:b/>
          <w:color w:val="418AC3"/>
          <w:spacing w:val="37"/>
          <w:sz w:val="29"/>
        </w:rPr>
        <w:t> </w:t>
      </w:r>
      <w:r>
        <w:rPr>
          <w:color w:val="161616"/>
        </w:rPr>
        <w:t>Interest</w:t>
      </w:r>
      <w:r>
        <w:rPr>
          <w:color w:val="161616"/>
          <w:spacing w:val="13"/>
        </w:rPr>
        <w:t> </w:t>
      </w:r>
      <w:r>
        <w:rPr>
          <w:color w:val="161616"/>
        </w:rPr>
        <w:t>Rate</w:t>
      </w:r>
      <w:r>
        <w:rPr>
          <w:color w:val="161616"/>
          <w:spacing w:val="9"/>
        </w:rPr>
        <w:t> </w:t>
      </w:r>
      <w:r>
        <w:rPr>
          <w:color w:val="050505"/>
        </w:rPr>
        <w:t>Effects</w:t>
      </w:r>
      <w:r>
        <w:rPr>
          <w:color w:val="050505"/>
          <w:spacing w:val="9"/>
        </w:rPr>
        <w:t> </w:t>
      </w:r>
      <w:r>
        <w:rPr>
          <w:color w:val="161616"/>
        </w:rPr>
        <w:t>On</w:t>
      </w:r>
      <w:r>
        <w:rPr>
          <w:color w:val="161616"/>
          <w:spacing w:val="4"/>
        </w:rPr>
        <w:t> </w:t>
      </w:r>
      <w:r>
        <w:rPr>
          <w:color w:val="050505"/>
        </w:rPr>
        <w:t>Currency</w:t>
      </w:r>
      <w:r>
        <w:rPr>
          <w:color w:val="050505"/>
          <w:spacing w:val="15"/>
        </w:rPr>
        <w:t> </w:t>
      </w:r>
      <w:r>
        <w:rPr>
          <w:color w:val="050505"/>
          <w:spacing w:val="-2"/>
        </w:rPr>
        <w:t>Trades</w:t>
      </w:r>
    </w:p>
    <w:p>
      <w:pPr>
        <w:pStyle w:val="BodyText"/>
        <w:spacing w:before="168"/>
        <w:ind w:left="298"/>
      </w:pPr>
      <w:r>
        <w:rPr>
          <w:b/>
          <w:color w:val="418AC3"/>
        </w:rPr>
        <w:t>f)</w:t>
      </w:r>
      <w:r>
        <w:rPr>
          <w:b/>
          <w:color w:val="418AC3"/>
          <w:spacing w:val="31"/>
        </w:rPr>
        <w:t>  </w:t>
      </w:r>
      <w:r>
        <w:rPr>
          <w:color w:val="050505"/>
        </w:rPr>
        <w:t>Reinforcing</w:t>
      </w:r>
      <w:r>
        <w:rPr>
          <w:color w:val="050505"/>
          <w:spacing w:val="18"/>
        </w:rPr>
        <w:t> </w:t>
      </w:r>
      <w:r>
        <w:rPr>
          <w:color w:val="161616"/>
        </w:rPr>
        <w:t>Liquidity</w:t>
      </w:r>
      <w:r>
        <w:rPr>
          <w:color w:val="161616"/>
          <w:spacing w:val="12"/>
        </w:rPr>
        <w:t> </w:t>
      </w:r>
      <w:r>
        <w:rPr>
          <w:color w:val="050505"/>
        </w:rPr>
        <w:t>Concepts</w:t>
      </w:r>
      <w:r>
        <w:rPr>
          <w:color w:val="050505"/>
          <w:spacing w:val="19"/>
        </w:rPr>
        <w:t> </w:t>
      </w:r>
      <w:r>
        <w:rPr>
          <w:color w:val="161616"/>
        </w:rPr>
        <w:t>&amp;</w:t>
      </w:r>
      <w:r>
        <w:rPr>
          <w:color w:val="161616"/>
          <w:spacing w:val="4"/>
        </w:rPr>
        <w:t> </w:t>
      </w:r>
      <w:r>
        <w:rPr>
          <w:color w:val="050505"/>
        </w:rPr>
        <w:t>Price</w:t>
      </w:r>
      <w:r>
        <w:rPr>
          <w:color w:val="050505"/>
          <w:spacing w:val="4"/>
        </w:rPr>
        <w:t> </w:t>
      </w:r>
      <w:r>
        <w:rPr>
          <w:color w:val="161616"/>
          <w:spacing w:val="-2"/>
        </w:rPr>
        <w:t>Delivery</w:t>
      </w:r>
    </w:p>
    <w:p>
      <w:pPr>
        <w:spacing w:before="155"/>
        <w:ind w:left="280" w:right="0" w:firstLine="0"/>
        <w:jc w:val="left"/>
        <w:rPr>
          <w:sz w:val="21"/>
        </w:rPr>
      </w:pPr>
      <w:r>
        <w:rPr>
          <w:b/>
          <w:color w:val="418AC3"/>
          <w:position w:val="-2"/>
          <w:sz w:val="28"/>
        </w:rPr>
        <w:t>El</w:t>
      </w:r>
      <w:r>
        <w:rPr>
          <w:b/>
          <w:color w:val="418AC3"/>
          <w:spacing w:val="-7"/>
          <w:position w:val="-2"/>
          <w:sz w:val="28"/>
        </w:rPr>
        <w:t> </w:t>
      </w:r>
      <w:r>
        <w:rPr>
          <w:color w:val="050505"/>
          <w:spacing w:val="-2"/>
          <w:sz w:val="21"/>
        </w:rPr>
        <w:t>Orderblocks</w:t>
      </w:r>
    </w:p>
    <w:p>
      <w:pPr>
        <w:pStyle w:val="BodyText"/>
        <w:spacing w:line="321" w:lineRule="auto" w:before="106"/>
        <w:ind w:left="280" w:right="7367"/>
      </w:pPr>
      <w:r>
        <w:rPr>
          <w:b/>
          <w:color w:val="418AC3"/>
          <w:position w:val="-2"/>
          <w:sz w:val="28"/>
        </w:rPr>
        <w:t>El </w:t>
      </w:r>
      <w:r>
        <w:rPr>
          <w:color w:val="161616"/>
        </w:rPr>
        <w:t>M</w:t>
      </w:r>
      <w:r>
        <w:rPr>
          <w:color w:val="3B3B34"/>
        </w:rPr>
        <w:t>i</w:t>
      </w:r>
      <w:r>
        <w:rPr>
          <w:color w:val="050505"/>
        </w:rPr>
        <w:t>tiga</w:t>
      </w:r>
      <w:r>
        <w:rPr>
          <w:color w:val="282828"/>
        </w:rPr>
        <w:t>t</w:t>
      </w:r>
      <w:r>
        <w:rPr>
          <w:color w:val="050505"/>
        </w:rPr>
        <w:t>ion </w:t>
      </w:r>
      <w:r>
        <w:rPr>
          <w:color w:val="161616"/>
        </w:rPr>
        <w:t>Blocks</w:t>
      </w:r>
      <w:r>
        <w:rPr>
          <w:color w:val="161616"/>
          <w:spacing w:val="40"/>
        </w:rPr>
        <w:t> </w:t>
      </w:r>
      <w:r>
        <w:rPr>
          <w:b/>
          <w:color w:val="418AC3"/>
          <w:position w:val="-2"/>
          <w:sz w:val="28"/>
        </w:rPr>
        <w:t>El </w:t>
      </w:r>
      <w:r>
        <w:rPr>
          <w:color w:val="161616"/>
        </w:rPr>
        <w:t>ICT Breaker B</w:t>
      </w:r>
      <w:r>
        <w:rPr>
          <w:color w:val="3B3B34"/>
        </w:rPr>
        <w:t>l</w:t>
      </w:r>
      <w:r>
        <w:rPr>
          <w:color w:val="050505"/>
        </w:rPr>
        <w:t>ock </w:t>
      </w:r>
      <w:r>
        <w:rPr>
          <w:b/>
          <w:color w:val="418AC3"/>
          <w:position w:val="-3"/>
          <w:sz w:val="28"/>
        </w:rPr>
        <w:t>El</w:t>
      </w:r>
      <w:r>
        <w:rPr>
          <w:b/>
          <w:color w:val="418AC3"/>
          <w:spacing w:val="-1"/>
          <w:position w:val="-3"/>
          <w:sz w:val="28"/>
        </w:rPr>
        <w:t> </w:t>
      </w:r>
      <w:r>
        <w:rPr>
          <w:color w:val="161616"/>
        </w:rPr>
        <w:t>ICT</w:t>
      </w:r>
      <w:r>
        <w:rPr>
          <w:color w:val="161616"/>
          <w:spacing w:val="-15"/>
        </w:rPr>
        <w:t> </w:t>
      </w:r>
      <w:r>
        <w:rPr>
          <w:color w:val="050505"/>
        </w:rPr>
        <w:t>Rejection Block</w:t>
      </w:r>
    </w:p>
    <w:p>
      <w:pPr>
        <w:pStyle w:val="BodyText"/>
        <w:spacing w:line="315" w:lineRule="exact"/>
        <w:ind w:left="280"/>
      </w:pPr>
      <w:r>
        <w:rPr>
          <w:b/>
          <w:color w:val="418AC3"/>
          <w:position w:val="-2"/>
          <w:sz w:val="28"/>
        </w:rPr>
        <w:t>El</w:t>
      </w:r>
      <w:r>
        <w:rPr>
          <w:b/>
          <w:color w:val="418AC3"/>
          <w:spacing w:val="16"/>
          <w:position w:val="-2"/>
          <w:sz w:val="28"/>
        </w:rPr>
        <w:t> </w:t>
      </w:r>
      <w:r>
        <w:rPr>
          <w:color w:val="050505"/>
        </w:rPr>
        <w:t>Reclaimed </w:t>
      </w:r>
      <w:r>
        <w:rPr>
          <w:color w:val="161616"/>
        </w:rPr>
        <w:t>ICT</w:t>
      </w:r>
      <w:r>
        <w:rPr>
          <w:color w:val="161616"/>
          <w:spacing w:val="-7"/>
        </w:rPr>
        <w:t> </w:t>
      </w:r>
      <w:r>
        <w:rPr>
          <w:color w:val="050505"/>
          <w:spacing w:val="-2"/>
        </w:rPr>
        <w:t>Orderblock</w:t>
      </w:r>
    </w:p>
    <w:p>
      <w:pPr>
        <w:pStyle w:val="BodyText"/>
        <w:spacing w:before="75"/>
        <w:ind w:left="280"/>
      </w:pPr>
      <w:r>
        <w:rPr>
          <w:b/>
          <w:color w:val="418AC3"/>
          <w:sz w:val="28"/>
        </w:rPr>
        <w:t>El</w:t>
      </w:r>
      <w:r>
        <w:rPr>
          <w:b/>
          <w:color w:val="418AC3"/>
          <w:spacing w:val="9"/>
          <w:sz w:val="28"/>
        </w:rPr>
        <w:t> </w:t>
      </w:r>
      <w:r>
        <w:rPr>
          <w:color w:val="161616"/>
        </w:rPr>
        <w:t>ICT</w:t>
      </w:r>
      <w:r>
        <w:rPr>
          <w:color w:val="161616"/>
          <w:spacing w:val="-10"/>
        </w:rPr>
        <w:t> </w:t>
      </w:r>
      <w:r>
        <w:rPr>
          <w:color w:val="050505"/>
        </w:rPr>
        <w:t>Propulsion</w:t>
      </w:r>
      <w:r>
        <w:rPr>
          <w:color w:val="050505"/>
          <w:spacing w:val="9"/>
        </w:rPr>
        <w:t> </w:t>
      </w:r>
      <w:r>
        <w:rPr>
          <w:color w:val="050505"/>
          <w:spacing w:val="-2"/>
        </w:rPr>
        <w:t>Block</w:t>
      </w:r>
    </w:p>
    <w:p>
      <w:pPr>
        <w:pStyle w:val="BodyText"/>
        <w:spacing w:before="176"/>
        <w:ind w:left="285"/>
      </w:pPr>
      <w:r>
        <w:rPr>
          <w:b/>
          <w:color w:val="418AC3"/>
        </w:rPr>
        <w:t>EJ</w:t>
      </w:r>
      <w:r>
        <w:rPr>
          <w:b/>
          <w:color w:val="418AC3"/>
          <w:spacing w:val="27"/>
        </w:rPr>
        <w:t> </w:t>
      </w:r>
      <w:r>
        <w:rPr>
          <w:color w:val="161616"/>
        </w:rPr>
        <w:t>ICT</w:t>
      </w:r>
      <w:r>
        <w:rPr>
          <w:color w:val="161616"/>
          <w:spacing w:val="-7"/>
        </w:rPr>
        <w:t> </w:t>
      </w:r>
      <w:r>
        <w:rPr>
          <w:color w:val="050505"/>
        </w:rPr>
        <w:t>Vacuum</w:t>
      </w:r>
      <w:r>
        <w:rPr>
          <w:color w:val="050505"/>
          <w:spacing w:val="-5"/>
        </w:rPr>
        <w:t> </w:t>
      </w:r>
      <w:r>
        <w:rPr>
          <w:color w:val="161616"/>
          <w:spacing w:val="-4"/>
        </w:rPr>
        <w:t>B</w:t>
      </w:r>
      <w:r>
        <w:rPr>
          <w:color w:val="3B3B34"/>
          <w:spacing w:val="-4"/>
        </w:rPr>
        <w:t>l</w:t>
      </w:r>
      <w:r>
        <w:rPr>
          <w:color w:val="050505"/>
          <w:spacing w:val="-4"/>
        </w:rPr>
        <w:t>ock</w:t>
      </w:r>
    </w:p>
    <w:p>
      <w:pPr>
        <w:pStyle w:val="BodyText"/>
        <w:spacing w:before="157"/>
        <w:ind w:left="295"/>
      </w:pPr>
      <w:r>
        <w:rPr>
          <w:rFonts w:ascii="Times New Roman"/>
          <w:b/>
          <w:color w:val="418AC3"/>
          <w:position w:val="-3"/>
          <w:sz w:val="28"/>
        </w:rPr>
        <w:t>B</w:t>
      </w:r>
      <w:r>
        <w:rPr>
          <w:rFonts w:ascii="Times New Roman"/>
          <w:b/>
          <w:color w:val="418AC3"/>
          <w:spacing w:val="66"/>
          <w:position w:val="-3"/>
          <w:sz w:val="28"/>
        </w:rPr>
        <w:t> </w:t>
      </w:r>
      <w:r>
        <w:rPr>
          <w:color w:val="050505"/>
        </w:rPr>
        <w:t>Liquidity</w:t>
      </w:r>
      <w:r>
        <w:rPr>
          <w:color w:val="050505"/>
          <w:spacing w:val="18"/>
        </w:rPr>
        <w:t> </w:t>
      </w:r>
      <w:r>
        <w:rPr>
          <w:color w:val="050505"/>
          <w:spacing w:val="-4"/>
        </w:rPr>
        <w:t>Pools</w:t>
      </w:r>
    </w:p>
    <w:p>
      <w:pPr>
        <w:pStyle w:val="BodyText"/>
        <w:spacing w:before="25"/>
        <w:ind w:left="289"/>
      </w:pPr>
      <w:r>
        <w:rPr>
          <w:b/>
          <w:color w:val="418AC3"/>
          <w:position w:val="-2"/>
          <w:sz w:val="36"/>
        </w:rPr>
        <w:t>e</w:t>
      </w:r>
      <w:r>
        <w:rPr>
          <w:b/>
          <w:color w:val="418AC3"/>
          <w:spacing w:val="31"/>
          <w:position w:val="-2"/>
          <w:sz w:val="36"/>
        </w:rPr>
        <w:t> </w:t>
      </w:r>
      <w:r>
        <w:rPr>
          <w:color w:val="050505"/>
        </w:rPr>
        <w:t>Liquidity</w:t>
      </w:r>
      <w:r>
        <w:rPr>
          <w:color w:val="050505"/>
          <w:spacing w:val="16"/>
        </w:rPr>
        <w:t> </w:t>
      </w:r>
      <w:r>
        <w:rPr>
          <w:color w:val="050505"/>
          <w:spacing w:val="-2"/>
        </w:rPr>
        <w:t>Vo</w:t>
      </w:r>
      <w:r>
        <w:rPr>
          <w:color w:val="3B3B34"/>
          <w:spacing w:val="-2"/>
        </w:rPr>
        <w:t>i</w:t>
      </w:r>
      <w:r>
        <w:rPr>
          <w:color w:val="050505"/>
          <w:spacing w:val="-2"/>
        </w:rPr>
        <w:t>ds</w:t>
      </w:r>
    </w:p>
    <w:p>
      <w:pPr>
        <w:pStyle w:val="BodyText"/>
        <w:spacing w:before="9"/>
        <w:ind w:left="106"/>
      </w:pPr>
      <w:r>
        <w:rPr>
          <w:b/>
          <w:color w:val="418AC3"/>
          <w:position w:val="-2"/>
          <w:sz w:val="37"/>
        </w:rPr>
        <w:t>m</w:t>
      </w:r>
      <w:r>
        <w:rPr>
          <w:b/>
          <w:color w:val="418AC3"/>
          <w:spacing w:val="72"/>
          <w:position w:val="-2"/>
          <w:sz w:val="37"/>
        </w:rPr>
        <w:t> </w:t>
      </w:r>
      <w:r>
        <w:rPr>
          <w:color w:val="161616"/>
        </w:rPr>
        <w:t>ICT</w:t>
      </w:r>
      <w:r>
        <w:rPr>
          <w:color w:val="161616"/>
          <w:spacing w:val="2"/>
        </w:rPr>
        <w:t> </w:t>
      </w:r>
      <w:r>
        <w:rPr>
          <w:color w:val="050505"/>
        </w:rPr>
        <w:t>Fair</w:t>
      </w:r>
      <w:r>
        <w:rPr>
          <w:color w:val="050505"/>
          <w:spacing w:val="7"/>
        </w:rPr>
        <w:t> </w:t>
      </w:r>
      <w:r>
        <w:rPr>
          <w:color w:val="161616"/>
        </w:rPr>
        <w:t>Value</w:t>
      </w:r>
      <w:r>
        <w:rPr>
          <w:color w:val="161616"/>
          <w:spacing w:val="4"/>
        </w:rPr>
        <w:t> </w:t>
      </w:r>
      <w:r>
        <w:rPr>
          <w:color w:val="161616"/>
        </w:rPr>
        <w:t>Gaps</w:t>
      </w:r>
      <w:r>
        <w:rPr>
          <w:color w:val="161616"/>
          <w:spacing w:val="3"/>
        </w:rPr>
        <w:t> </w:t>
      </w:r>
      <w:r>
        <w:rPr>
          <w:color w:val="161616"/>
          <w:spacing w:val="-5"/>
        </w:rPr>
        <w:t>FVG</w:t>
      </w:r>
    </w:p>
    <w:p>
      <w:pPr>
        <w:pStyle w:val="BodyText"/>
        <w:spacing w:before="101"/>
        <w:ind w:left="289"/>
      </w:pPr>
      <w:r>
        <w:rPr>
          <w:b/>
          <w:color w:val="418AC3"/>
          <w:position w:val="-3"/>
          <w:sz w:val="27"/>
        </w:rPr>
        <w:t>6</w:t>
      </w:r>
      <w:r>
        <w:rPr>
          <w:b/>
          <w:color w:val="418AC3"/>
          <w:spacing w:val="59"/>
          <w:w w:val="150"/>
          <w:position w:val="-3"/>
          <w:sz w:val="27"/>
        </w:rPr>
        <w:t> </w:t>
      </w:r>
      <w:r>
        <w:rPr>
          <w:color w:val="050505"/>
        </w:rPr>
        <w:t>Divergence</w:t>
      </w:r>
      <w:r>
        <w:rPr>
          <w:color w:val="050505"/>
          <w:spacing w:val="20"/>
        </w:rPr>
        <w:t> </w:t>
      </w:r>
      <w:r>
        <w:rPr>
          <w:color w:val="050505"/>
          <w:spacing w:val="-2"/>
        </w:rPr>
        <w:t>Phantoms</w:t>
      </w:r>
    </w:p>
    <w:p>
      <w:pPr>
        <w:spacing w:line="324" w:lineRule="auto" w:before="28"/>
        <w:ind w:left="325" w:right="6642" w:hanging="37"/>
        <w:jc w:val="left"/>
        <w:rPr>
          <w:b/>
          <w:i/>
          <w:sz w:val="21"/>
        </w:rPr>
      </w:pPr>
      <w:r>
        <w:rPr>
          <w:b/>
          <w:color w:val="418AC3"/>
          <w:position w:val="-2"/>
          <w:sz w:val="36"/>
        </w:rPr>
        <w:t>a </w:t>
      </w:r>
      <w:r>
        <w:rPr>
          <w:color w:val="050505"/>
          <w:sz w:val="21"/>
        </w:rPr>
        <w:t>Double Bottom</w:t>
      </w:r>
      <w:r>
        <w:rPr>
          <w:color w:val="050505"/>
          <w:spacing w:val="-5"/>
          <w:sz w:val="21"/>
        </w:rPr>
        <w:t> </w:t>
      </w:r>
      <w:r>
        <w:rPr>
          <w:color w:val="050505"/>
          <w:sz w:val="21"/>
        </w:rPr>
        <w:t>Double</w:t>
      </w:r>
      <w:r>
        <w:rPr>
          <w:color w:val="050505"/>
          <w:spacing w:val="-3"/>
          <w:sz w:val="21"/>
        </w:rPr>
        <w:t> </w:t>
      </w:r>
      <w:r>
        <w:rPr>
          <w:color w:val="050505"/>
          <w:sz w:val="21"/>
        </w:rPr>
        <w:t>Top "'</w:t>
      </w:r>
      <w:r>
        <w:rPr>
          <w:color w:val="050505"/>
          <w:spacing w:val="80"/>
          <w:sz w:val="21"/>
        </w:rPr>
        <w:t> </w:t>
      </w:r>
      <w:r>
        <w:rPr>
          <w:b/>
          <w:i/>
          <w:color w:val="050505"/>
          <w:sz w:val="21"/>
          <w:u w:val="thick" w:color="050505"/>
        </w:rPr>
        <w:t>PDF notes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121"/>
        <w:rPr>
          <w:b/>
          <w:i/>
        </w:rPr>
      </w:pPr>
    </w:p>
    <w:p>
      <w:pPr>
        <w:spacing w:before="0"/>
        <w:ind w:left="42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-110068</wp:posOffset>
            </wp:positionV>
            <wp:extent cx="2149542" cy="16233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2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4"/>
          <w:sz w:val="18"/>
        </w:rPr>
        <w:t>Arj</w:t>
      </w:r>
      <w:r>
        <w:rPr>
          <w:color w:val="54524D"/>
          <w:sz w:val="18"/>
        </w:rPr>
        <w:t>o</w:t>
      </w:r>
      <w:r>
        <w:rPr>
          <w:color w:val="54524D"/>
          <w:spacing w:val="4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11"/>
          <w:sz w:val="24"/>
        </w:rPr>
        <w:t> </w:t>
      </w:r>
      <w:r>
        <w:rPr>
          <w:color w:val="54524D"/>
          <w:sz w:val="18"/>
        </w:rPr>
        <w:t>Tw</w:t>
      </w:r>
      <w:r>
        <w:rPr>
          <w:color w:val="3B3B34"/>
          <w:sz w:val="18"/>
        </w:rPr>
        <w:t>itte</w:t>
      </w:r>
      <w:r>
        <w:rPr>
          <w:color w:val="54524D"/>
          <w:sz w:val="18"/>
        </w:rPr>
        <w:t>r,</w:t>
      </w:r>
      <w:r>
        <w:rPr>
          <w:color w:val="54524D"/>
          <w:spacing w:val="1"/>
          <w:sz w:val="18"/>
        </w:rPr>
        <w:t> </w:t>
      </w:r>
      <w:r>
        <w:rPr>
          <w:color w:val="54524D"/>
          <w:sz w:val="18"/>
        </w:rPr>
        <w:t>lnstagra</w:t>
      </w:r>
      <w:r>
        <w:rPr>
          <w:color w:val="3B3B34"/>
          <w:sz w:val="18"/>
        </w:rPr>
        <w:t>m</w:t>
      </w:r>
      <w:r>
        <w:rPr>
          <w:color w:val="3B3B34"/>
          <w:spacing w:val="-2"/>
          <w:sz w:val="18"/>
        </w:rPr>
        <w:t> </w:t>
      </w:r>
      <w:r>
        <w:rPr>
          <w:color w:val="3B3B34"/>
          <w:sz w:val="24"/>
        </w:rPr>
        <w:t>I</w:t>
      </w:r>
      <w:r>
        <w:rPr>
          <w:color w:val="3B3B34"/>
          <w:spacing w:val="-5"/>
          <w:sz w:val="24"/>
        </w:rPr>
        <w:t> </w:t>
      </w:r>
      <w:r>
        <w:rPr>
          <w:color w:val="54524D"/>
          <w:spacing w:val="-2"/>
          <w:sz w:val="18"/>
        </w:rPr>
        <w:t>Li</w:t>
      </w:r>
      <w:r>
        <w:rPr>
          <w:color w:val="3B3B34"/>
          <w:spacing w:val="-2"/>
          <w:sz w:val="18"/>
        </w:rPr>
        <w:t>n</w:t>
      </w:r>
      <w:r>
        <w:rPr>
          <w:color w:val="54524D"/>
          <w:spacing w:val="-2"/>
          <w:sz w:val="18"/>
        </w:rPr>
        <w:t>k</w:t>
      </w:r>
      <w:r>
        <w:rPr>
          <w:color w:val="3B3B34"/>
          <w:spacing w:val="-2"/>
          <w:sz w:val="18"/>
        </w:rPr>
        <w:t>tr</w:t>
      </w:r>
      <w:r>
        <w:rPr>
          <w:color w:val="54524D"/>
          <w:spacing w:val="-2"/>
          <w:sz w:val="18"/>
        </w:rPr>
        <w:t>ee</w:t>
      </w:r>
    </w:p>
    <w:p>
      <w:pPr>
        <w:spacing w:before="107"/>
        <w:ind w:left="41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644252</wp:posOffset>
                </wp:positionH>
                <wp:positionV relativeFrom="paragraph">
                  <wp:posOffset>141880</wp:posOffset>
                </wp:positionV>
                <wp:extent cx="1270" cy="48831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488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8315">
                              <a:moveTo>
                                <a:pt x="0" y="4882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0.728516pt,49.614101pt" to="50.728516pt,11.171671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90908C"/>
          <w:sz w:val="16"/>
        </w:rPr>
        <w:t>Linktree.</w:t>
      </w:r>
      <w:r>
        <w:rPr>
          <w:color w:val="90908C"/>
          <w:spacing w:val="4"/>
          <w:sz w:val="16"/>
        </w:rPr>
        <w:t> </w:t>
      </w:r>
      <w:r>
        <w:rPr>
          <w:color w:val="90908C"/>
          <w:sz w:val="16"/>
        </w:rPr>
        <w:t>Make your</w:t>
      </w:r>
      <w:r>
        <w:rPr>
          <w:color w:val="90908C"/>
          <w:spacing w:val="1"/>
          <w:sz w:val="16"/>
        </w:rPr>
        <w:t> </w:t>
      </w:r>
      <w:r>
        <w:rPr>
          <w:color w:val="90908C"/>
          <w:sz w:val="16"/>
        </w:rPr>
        <w:t>link</w:t>
      </w:r>
      <w:r>
        <w:rPr>
          <w:color w:val="90908C"/>
          <w:spacing w:val="-4"/>
          <w:sz w:val="16"/>
        </w:rPr>
        <w:t> </w:t>
      </w:r>
      <w:r>
        <w:rPr>
          <w:color w:val="90908C"/>
          <w:sz w:val="16"/>
        </w:rPr>
        <w:t>do</w:t>
      </w:r>
      <w:r>
        <w:rPr>
          <w:color w:val="90908C"/>
          <w:spacing w:val="-6"/>
          <w:sz w:val="16"/>
        </w:rPr>
        <w:t> </w:t>
      </w:r>
      <w:r>
        <w:rPr>
          <w:color w:val="90908C"/>
          <w:spacing w:val="-2"/>
          <w:sz w:val="16"/>
        </w:rPr>
        <w:t>more.</w:t>
      </w:r>
    </w:p>
    <w:p>
      <w:pPr>
        <w:pStyle w:val="BodyText"/>
        <w:spacing w:before="146"/>
        <w:rPr>
          <w:sz w:val="16"/>
        </w:rPr>
      </w:pPr>
    </w:p>
    <w:p>
      <w:pPr>
        <w:spacing w:before="0"/>
        <w:ind w:left="499" w:right="0" w:firstLine="0"/>
        <w:jc w:val="left"/>
        <w:rPr>
          <w:sz w:val="16"/>
        </w:rPr>
      </w:pPr>
      <w:r>
        <w:rPr>
          <w:color w:val="60E979"/>
          <w:sz w:val="16"/>
        </w:rPr>
        <w:t>,</w:t>
      </w:r>
      <w:r>
        <w:rPr>
          <w:color w:val="60E979"/>
          <w:spacing w:val="40"/>
          <w:sz w:val="16"/>
        </w:rPr>
        <w:t>  </w:t>
      </w:r>
      <w:r>
        <w:rPr>
          <w:color w:val="3B3B34"/>
          <w:spacing w:val="-2"/>
          <w:sz w:val="16"/>
        </w:rPr>
        <w:t>h</w:t>
      </w:r>
      <w:r>
        <w:rPr>
          <w:color w:val="54524D"/>
          <w:spacing w:val="-2"/>
          <w:sz w:val="16"/>
        </w:rPr>
        <w:t>ttps://t.co/Hhmm</w:t>
      </w:r>
      <w:r>
        <w:rPr>
          <w:color w:val="3B3B34"/>
          <w:spacing w:val="-2"/>
          <w:sz w:val="16"/>
        </w:rPr>
        <w:t>TN</w:t>
      </w:r>
      <w:r>
        <w:rPr>
          <w:color w:val="54524D"/>
          <w:spacing w:val="-2"/>
          <w:sz w:val="16"/>
        </w:rPr>
        <w:t>1fUI</w:t>
      </w: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0"/>
        <w:ind w:left="421" w:right="0" w:firstLine="0"/>
        <w:jc w:val="left"/>
        <w:rPr>
          <w:sz w:val="18"/>
        </w:rPr>
      </w:pPr>
      <w:r>
        <w:rPr>
          <w:color w:val="54524D"/>
          <w:w w:val="105"/>
          <w:sz w:val="18"/>
        </w:rPr>
        <w:t>J</w:t>
      </w:r>
      <w:r>
        <w:rPr>
          <w:color w:val="3B3B34"/>
          <w:w w:val="105"/>
          <w:sz w:val="18"/>
        </w:rPr>
        <w:t>a</w:t>
      </w:r>
      <w:r>
        <w:rPr>
          <w:color w:val="54524D"/>
          <w:w w:val="105"/>
          <w:sz w:val="18"/>
        </w:rPr>
        <w:t>v</w:t>
      </w:r>
      <w:r>
        <w:rPr>
          <w:color w:val="3B3B34"/>
          <w:w w:val="105"/>
          <w:sz w:val="18"/>
        </w:rPr>
        <w:t>aScri</w:t>
      </w:r>
      <w:r>
        <w:rPr>
          <w:color w:val="54524D"/>
          <w:w w:val="105"/>
          <w:sz w:val="18"/>
        </w:rPr>
        <w:t>pt</w:t>
      </w:r>
      <w:r>
        <w:rPr>
          <w:color w:val="54524D"/>
          <w:spacing w:val="-11"/>
          <w:w w:val="105"/>
          <w:sz w:val="18"/>
        </w:rPr>
        <w:t> </w:t>
      </w:r>
      <w:r>
        <w:rPr>
          <w:color w:val="696964"/>
          <w:w w:val="105"/>
          <w:sz w:val="18"/>
        </w:rPr>
        <w:t>i</w:t>
      </w:r>
      <w:r>
        <w:rPr>
          <w:color w:val="3B3B34"/>
          <w:w w:val="105"/>
          <w:sz w:val="18"/>
        </w:rPr>
        <w:t>s</w:t>
      </w:r>
      <w:r>
        <w:rPr>
          <w:color w:val="3B3B34"/>
          <w:spacing w:val="-10"/>
          <w:w w:val="105"/>
          <w:sz w:val="18"/>
        </w:rPr>
        <w:t> </w:t>
      </w:r>
      <w:r>
        <w:rPr>
          <w:color w:val="54524D"/>
          <w:w w:val="105"/>
          <w:sz w:val="18"/>
        </w:rPr>
        <w:t>n</w:t>
      </w:r>
      <w:r>
        <w:rPr>
          <w:color w:val="3B3B34"/>
          <w:w w:val="105"/>
          <w:sz w:val="18"/>
        </w:rPr>
        <w:t>ot</w:t>
      </w:r>
      <w:r>
        <w:rPr>
          <w:color w:val="3B3B34"/>
          <w:spacing w:val="1"/>
          <w:w w:val="105"/>
          <w:sz w:val="18"/>
        </w:rPr>
        <w:t> </w:t>
      </w:r>
      <w:r>
        <w:rPr>
          <w:color w:val="3B3B34"/>
          <w:spacing w:val="-2"/>
          <w:w w:val="105"/>
          <w:sz w:val="18"/>
        </w:rPr>
        <w:t>a</w:t>
      </w:r>
      <w:r>
        <w:rPr>
          <w:color w:val="54524D"/>
          <w:spacing w:val="-2"/>
          <w:w w:val="105"/>
          <w:sz w:val="18"/>
        </w:rPr>
        <w:t>v</w:t>
      </w:r>
      <w:r>
        <w:rPr>
          <w:color w:val="3B3B34"/>
          <w:spacing w:val="-2"/>
          <w:w w:val="105"/>
          <w:sz w:val="18"/>
        </w:rPr>
        <w:t>ailable</w:t>
      </w:r>
      <w:r>
        <w:rPr>
          <w:color w:val="696964"/>
          <w:spacing w:val="-2"/>
          <w:w w:val="105"/>
          <w:sz w:val="18"/>
        </w:rPr>
        <w:t>.</w:t>
      </w:r>
    </w:p>
    <w:p>
      <w:pPr>
        <w:spacing w:before="173"/>
        <w:ind w:left="713" w:right="0" w:firstLine="0"/>
        <w:jc w:val="left"/>
        <w:rPr>
          <w:sz w:val="16"/>
        </w:rPr>
      </w:pPr>
      <w:r>
        <w:rPr>
          <w:color w:val="3B3B34"/>
          <w:spacing w:val="-2"/>
          <w:sz w:val="16"/>
        </w:rPr>
        <w:t>h</w:t>
      </w:r>
      <w:r>
        <w:rPr>
          <w:color w:val="54524D"/>
          <w:spacing w:val="-2"/>
          <w:sz w:val="16"/>
        </w:rPr>
        <w:t>ttps:/ltw</w:t>
      </w:r>
      <w:r>
        <w:rPr>
          <w:color w:val="3B3B34"/>
          <w:spacing w:val="-2"/>
          <w:sz w:val="16"/>
        </w:rPr>
        <w:t>i</w:t>
      </w:r>
      <w:r>
        <w:rPr>
          <w:color w:val="54524D"/>
          <w:spacing w:val="-2"/>
          <w:sz w:val="16"/>
        </w:rPr>
        <w:t>tter.com/ar</w:t>
      </w:r>
      <w:r>
        <w:rPr>
          <w:color w:val="3B3B34"/>
          <w:spacing w:val="-2"/>
          <w:sz w:val="16"/>
        </w:rPr>
        <w:t>j</w:t>
      </w:r>
      <w:r>
        <w:rPr>
          <w:color w:val="54524D"/>
          <w:spacing w:val="-2"/>
          <w:sz w:val="16"/>
        </w:rPr>
        <w:t>oio</w:t>
      </w:r>
    </w:p>
    <w:sectPr>
      <w:type w:val="continuous"/>
      <w:pgSz w:w="11910" w:h="16840"/>
      <w:pgMar w:top="980" w:bottom="280" w:left="8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2024-12-05T05:06:22Z</dcterms:created>
  <dcterms:modified xsi:type="dcterms:W3CDTF">2024-12-05T05:06:22Z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