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74" w:val="left" w:leader="none"/>
        </w:tabs>
        <w:spacing w:before="79"/>
        <w:ind w:left="47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63" w:right="0" w:firstLine="0"/>
        <w:jc w:val="left"/>
        <w:rPr>
          <w:b/>
          <w:sz w:val="20"/>
        </w:rPr>
      </w:pPr>
      <w:r>
        <w:rPr>
          <w:b/>
          <w:color w:val="383631"/>
          <w:sz w:val="20"/>
        </w:rPr>
        <w:t>Using</w:t>
      </w:r>
      <w:r>
        <w:rPr>
          <w:b/>
          <w:color w:val="383631"/>
          <w:spacing w:val="25"/>
          <w:sz w:val="20"/>
        </w:rPr>
        <w:t> </w:t>
      </w:r>
      <w:r>
        <w:rPr>
          <w:b/>
          <w:color w:val="383631"/>
          <w:sz w:val="20"/>
        </w:rPr>
        <w:t>10</w:t>
      </w:r>
      <w:r>
        <w:rPr>
          <w:b/>
          <w:color w:val="383631"/>
          <w:spacing w:val="11"/>
          <w:sz w:val="20"/>
        </w:rPr>
        <w:t> </w:t>
      </w:r>
      <w:r>
        <w:rPr>
          <w:b/>
          <w:color w:val="383631"/>
          <w:sz w:val="20"/>
        </w:rPr>
        <w:t>Year</w:t>
      </w:r>
      <w:r>
        <w:rPr>
          <w:b/>
          <w:color w:val="383631"/>
          <w:spacing w:val="22"/>
          <w:sz w:val="20"/>
        </w:rPr>
        <w:t> </w:t>
      </w:r>
      <w:r>
        <w:rPr>
          <w:b/>
          <w:color w:val="383631"/>
          <w:sz w:val="20"/>
        </w:rPr>
        <w:t>Notes</w:t>
      </w:r>
      <w:r>
        <w:rPr>
          <w:b/>
          <w:color w:val="383631"/>
          <w:spacing w:val="24"/>
          <w:sz w:val="20"/>
        </w:rPr>
        <w:t> </w:t>
      </w:r>
      <w:r>
        <w:rPr>
          <w:b/>
          <w:color w:val="383631"/>
          <w:sz w:val="20"/>
        </w:rPr>
        <w:t>In</w:t>
      </w:r>
      <w:r>
        <w:rPr>
          <w:b/>
          <w:color w:val="383631"/>
          <w:spacing w:val="10"/>
          <w:sz w:val="20"/>
        </w:rPr>
        <w:t> </w:t>
      </w:r>
      <w:r>
        <w:rPr>
          <w:b/>
          <w:color w:val="383631"/>
          <w:sz w:val="20"/>
        </w:rPr>
        <w:t>HTF</w:t>
      </w:r>
      <w:r>
        <w:rPr>
          <w:b/>
          <w:color w:val="383631"/>
          <w:spacing w:val="18"/>
          <w:sz w:val="20"/>
        </w:rPr>
        <w:t> </w:t>
      </w:r>
      <w:r>
        <w:rPr>
          <w:b/>
          <w:color w:val="383631"/>
          <w:spacing w:val="-2"/>
          <w:sz w:val="20"/>
        </w:rPr>
        <w:t>Analysis</w:t>
      </w:r>
    </w:p>
    <w:p>
      <w:pPr>
        <w:pStyle w:val="BodyText"/>
        <w:spacing w:before="10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80009</wp:posOffset>
            </wp:positionV>
            <wp:extent cx="6048065" cy="276758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065" cy="276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163" w:right="0" w:firstLine="0"/>
        <w:jc w:val="left"/>
        <w:rPr>
          <w:sz w:val="20"/>
        </w:rPr>
      </w:pPr>
      <w:r>
        <w:rPr>
          <w:color w:val="0F0F0F"/>
          <w:w w:val="105"/>
          <w:sz w:val="20"/>
        </w:rPr>
        <w:t>Seasonal</w:t>
      </w:r>
      <w:r>
        <w:rPr>
          <w:color w:val="0F0F0F"/>
          <w:spacing w:val="1"/>
          <w:w w:val="105"/>
          <w:sz w:val="20"/>
        </w:rPr>
        <w:t> </w:t>
      </w:r>
      <w:r>
        <w:rPr>
          <w:color w:val="0F0F0F"/>
          <w:w w:val="105"/>
          <w:sz w:val="20"/>
        </w:rPr>
        <w:t>tendency</w:t>
      </w:r>
      <w:r>
        <w:rPr>
          <w:color w:val="0F0F0F"/>
          <w:spacing w:val="6"/>
          <w:w w:val="105"/>
          <w:sz w:val="20"/>
        </w:rPr>
        <w:t> </w:t>
      </w:r>
      <w:r>
        <w:rPr>
          <w:color w:val="0F0F0F"/>
          <w:w w:val="105"/>
          <w:sz w:val="20"/>
        </w:rPr>
        <w:t>1O</w:t>
      </w:r>
      <w:r>
        <w:rPr>
          <w:color w:val="0F0F0F"/>
          <w:spacing w:val="-6"/>
          <w:w w:val="105"/>
          <w:sz w:val="20"/>
        </w:rPr>
        <w:t> </w:t>
      </w:r>
      <w:r>
        <w:rPr>
          <w:color w:val="0F0F0F"/>
          <w:w w:val="105"/>
          <w:sz w:val="20"/>
        </w:rPr>
        <w:t>year</w:t>
      </w:r>
      <w:r>
        <w:rPr>
          <w:color w:val="0F0F0F"/>
          <w:spacing w:val="-6"/>
          <w:w w:val="105"/>
          <w:sz w:val="20"/>
        </w:rPr>
        <w:t> </w:t>
      </w:r>
      <w:r>
        <w:rPr>
          <w:color w:val="0F0F0F"/>
          <w:spacing w:val="-2"/>
          <w:w w:val="105"/>
          <w:sz w:val="20"/>
        </w:rPr>
        <w:t>notes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644251</wp:posOffset>
            </wp:positionH>
            <wp:positionV relativeFrom="paragraph">
              <wp:posOffset>95126</wp:posOffset>
            </wp:positionV>
            <wp:extent cx="6041966" cy="507187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66" cy="507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3"/>
        <w:ind w:left="163" w:right="0" w:firstLine="0"/>
        <w:jc w:val="left"/>
        <w:rPr>
          <w:sz w:val="20"/>
        </w:rPr>
      </w:pPr>
      <w:r>
        <w:rPr>
          <w:color w:val="0F0F0F"/>
          <w:w w:val="105"/>
          <w:sz w:val="20"/>
        </w:rPr>
        <w:t>Seasonal</w:t>
      </w:r>
      <w:r>
        <w:rPr>
          <w:color w:val="0F0F0F"/>
          <w:spacing w:val="13"/>
          <w:w w:val="105"/>
          <w:sz w:val="20"/>
        </w:rPr>
        <w:t> </w:t>
      </w:r>
      <w:r>
        <w:rPr>
          <w:color w:val="0F0F0F"/>
          <w:w w:val="105"/>
          <w:sz w:val="20"/>
        </w:rPr>
        <w:t>tendency</w:t>
      </w:r>
      <w:r>
        <w:rPr>
          <w:color w:val="0F0F0F"/>
          <w:spacing w:val="14"/>
          <w:w w:val="105"/>
          <w:sz w:val="20"/>
        </w:rPr>
        <w:t> </w:t>
      </w:r>
      <w:r>
        <w:rPr>
          <w:color w:val="0F0F0F"/>
          <w:spacing w:val="-2"/>
          <w:w w:val="105"/>
          <w:sz w:val="20"/>
        </w:rPr>
        <w:t>dollar</w:t>
      </w:r>
    </w:p>
    <w:p>
      <w:pPr>
        <w:spacing w:line="331" w:lineRule="auto" w:before="202"/>
        <w:ind w:left="163" w:right="325" w:firstLine="0"/>
        <w:jc w:val="left"/>
        <w:rPr>
          <w:sz w:val="20"/>
        </w:rPr>
      </w:pPr>
      <w:r>
        <w:rPr>
          <w:color w:val="0F0F0F"/>
          <w:w w:val="105"/>
          <w:sz w:val="20"/>
        </w:rPr>
        <w:t>The primary 2 tendencies that are in</w:t>
      </w:r>
      <w:r>
        <w:rPr>
          <w:color w:val="0F0F0F"/>
          <w:spacing w:val="-2"/>
          <w:w w:val="105"/>
          <w:sz w:val="20"/>
        </w:rPr>
        <w:t> </w:t>
      </w:r>
      <w:r>
        <w:rPr>
          <w:color w:val="0F0F0F"/>
          <w:w w:val="105"/>
          <w:sz w:val="20"/>
        </w:rPr>
        <w:t>alignment</w:t>
      </w:r>
      <w:r>
        <w:rPr>
          <w:color w:val="0F0F0F"/>
          <w:spacing w:val="24"/>
          <w:w w:val="105"/>
          <w:sz w:val="20"/>
        </w:rPr>
        <w:t> </w:t>
      </w:r>
      <w:r>
        <w:rPr>
          <w:color w:val="0F0F0F"/>
          <w:w w:val="105"/>
          <w:sz w:val="20"/>
        </w:rPr>
        <w:t>with</w:t>
      </w:r>
      <w:r>
        <w:rPr>
          <w:color w:val="0F0F0F"/>
          <w:spacing w:val="-1"/>
          <w:w w:val="105"/>
          <w:sz w:val="20"/>
        </w:rPr>
        <w:t> </w:t>
      </w:r>
      <w:r>
        <w:rPr>
          <w:color w:val="0F0F0F"/>
          <w:w w:val="105"/>
          <w:sz w:val="20"/>
        </w:rPr>
        <w:t>the 1O year notes</w:t>
      </w:r>
      <w:r>
        <w:rPr>
          <w:color w:val="383631"/>
          <w:w w:val="105"/>
          <w:sz w:val="20"/>
        </w:rPr>
        <w:t>,</w:t>
      </w:r>
      <w:r>
        <w:rPr>
          <w:color w:val="383631"/>
          <w:spacing w:val="-10"/>
          <w:w w:val="105"/>
          <w:sz w:val="20"/>
        </w:rPr>
        <w:t> </w:t>
      </w:r>
      <w:r>
        <w:rPr>
          <w:color w:val="0F0F0F"/>
          <w:w w:val="105"/>
          <w:sz w:val="20"/>
        </w:rPr>
        <w:t>bearish tone for dollar mid june to july</w:t>
      </w:r>
      <w:r>
        <w:rPr>
          <w:color w:val="383631"/>
          <w:w w:val="105"/>
          <w:sz w:val="20"/>
        </w:rPr>
        <w:t>.</w:t>
      </w:r>
      <w:r>
        <w:rPr>
          <w:color w:val="383631"/>
          <w:spacing w:val="-15"/>
          <w:w w:val="105"/>
          <w:sz w:val="20"/>
        </w:rPr>
        <w:t> </w:t>
      </w:r>
      <w:r>
        <w:rPr>
          <w:color w:val="0F0F0F"/>
          <w:w w:val="105"/>
          <w:sz w:val="20"/>
        </w:rPr>
        <w:t>And some rallying for the dollar beginning</w:t>
      </w:r>
      <w:r>
        <w:rPr>
          <w:color w:val="0F0F0F"/>
          <w:spacing w:val="30"/>
          <w:w w:val="105"/>
          <w:sz w:val="20"/>
        </w:rPr>
        <w:t> </w:t>
      </w:r>
      <w:r>
        <w:rPr>
          <w:color w:val="0F0F0F"/>
          <w:w w:val="105"/>
          <w:sz w:val="20"/>
        </w:rPr>
        <w:t>of the year into march.</w:t>
      </w:r>
    </w:p>
    <w:p>
      <w:pPr>
        <w:spacing w:after="0" w:line="331" w:lineRule="auto"/>
        <w:jc w:val="left"/>
        <w:rPr>
          <w:sz w:val="20"/>
        </w:rPr>
        <w:sectPr>
          <w:type w:val="continuous"/>
          <w:pgSz w:w="11910" w:h="16840"/>
          <w:pgMar w:top="940" w:bottom="280" w:left="880" w:right="1260"/>
        </w:sectPr>
      </w:pPr>
    </w:p>
    <w:p>
      <w:pPr>
        <w:pStyle w:val="BodyText"/>
        <w:spacing w:line="319" w:lineRule="auto" w:before="77"/>
        <w:ind w:left="160" w:right="325" w:firstLine="2"/>
      </w:pPr>
      <w:r>
        <w:rPr>
          <w:color w:val="0C0C0C"/>
        </w:rPr>
        <w:t>There is a seasonal tendency for dollar to decline march into may</w:t>
      </w:r>
      <w:r>
        <w:rPr>
          <w:color w:val="363638"/>
        </w:rPr>
        <w:t>,</w:t>
      </w:r>
      <w:r>
        <w:rPr>
          <w:color w:val="363638"/>
          <w:spacing w:val="-8"/>
        </w:rPr>
        <w:t> </w:t>
      </w:r>
      <w:r>
        <w:rPr>
          <w:color w:val="0C0C0C"/>
        </w:rPr>
        <w:t>but that would have to be </w:t>
      </w:r>
      <w:r>
        <w:rPr>
          <w:color w:val="212121"/>
        </w:rPr>
        <w:t>in </w:t>
      </w:r>
      <w:r>
        <w:rPr>
          <w:color w:val="0C0C0C"/>
        </w:rPr>
        <w:t>bearish markets and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0C0C0C"/>
        </w:rPr>
        <w:t>bullish markets you could expect to see november</w:t>
      </w:r>
      <w:r>
        <w:rPr>
          <w:color w:val="0C0C0C"/>
          <w:spacing w:val="30"/>
        </w:rPr>
        <w:t> </w:t>
      </w:r>
      <w:r>
        <w:rPr>
          <w:color w:val="0C0C0C"/>
        </w:rPr>
        <w:t>be a buy</w:t>
      </w:r>
      <w:r>
        <w:rPr>
          <w:color w:val="4B4B4B"/>
        </w:rPr>
        <w:t>,</w:t>
      </w:r>
      <w:r>
        <w:rPr>
          <w:color w:val="4B4B4B"/>
          <w:spacing w:val="-12"/>
        </w:rPr>
        <w:t> </w:t>
      </w:r>
      <w:r>
        <w:rPr>
          <w:color w:val="0C0C0C"/>
        </w:rPr>
        <w:t>may be a buy and january</w:t>
      </w:r>
      <w:r>
        <w:rPr>
          <w:color w:val="0C0C0C"/>
          <w:spacing w:val="20"/>
        </w:rPr>
        <w:t> </w:t>
      </w:r>
      <w:r>
        <w:rPr>
          <w:color w:val="0C0C0C"/>
        </w:rPr>
        <w:t>be a</w:t>
      </w:r>
      <w:r>
        <w:rPr>
          <w:color w:val="0C0C0C"/>
          <w:spacing w:val="12"/>
        </w:rPr>
        <w:t> </w:t>
      </w:r>
      <w:r>
        <w:rPr>
          <w:color w:val="0C0C0C"/>
        </w:rPr>
        <w:t>buy for dollar</w:t>
      </w:r>
      <w:r>
        <w:rPr>
          <w:color w:val="0C0C0C"/>
          <w:spacing w:val="15"/>
        </w:rPr>
        <w:t> </w:t>
      </w:r>
      <w:r>
        <w:rPr>
          <w:color w:val="0C0C0C"/>
        </w:rPr>
        <w:t>index.</w:t>
      </w:r>
      <w:r>
        <w:rPr>
          <w:color w:val="0C0C0C"/>
          <w:spacing w:val="-2"/>
        </w:rPr>
        <w:t> </w:t>
      </w:r>
      <w:r>
        <w:rPr>
          <w:color w:val="0C0C0C"/>
        </w:rPr>
        <w:t>And </w:t>
      </w:r>
      <w:r>
        <w:rPr>
          <w:color w:val="212121"/>
        </w:rPr>
        <w:t>the </w:t>
      </w:r>
      <w:r>
        <w:rPr>
          <w:color w:val="0C0C0C"/>
        </w:rPr>
        <w:t>sells</w:t>
      </w:r>
      <w:r>
        <w:rPr>
          <w:color w:val="0C0C0C"/>
          <w:spacing w:val="13"/>
        </w:rPr>
        <w:t> </w:t>
      </w:r>
      <w:r>
        <w:rPr>
          <w:color w:val="0C0C0C"/>
        </w:rPr>
        <w:t>come </w:t>
      </w:r>
      <w:r>
        <w:rPr>
          <w:color w:val="212121"/>
        </w:rPr>
        <w:t>in </w:t>
      </w:r>
      <w:r>
        <w:rPr>
          <w:color w:val="0C0C0C"/>
        </w:rPr>
        <w:t>at march</w:t>
      </w:r>
      <w:r>
        <w:rPr>
          <w:color w:val="4B4B4B"/>
        </w:rPr>
        <w:t>,</w:t>
      </w:r>
      <w:r>
        <w:rPr>
          <w:color w:val="4B4B4B"/>
          <w:spacing w:val="-13"/>
        </w:rPr>
        <w:t> </w:t>
      </w:r>
      <w:r>
        <w:rPr>
          <w:color w:val="0C0C0C"/>
        </w:rPr>
        <w:t>june july and 1 in september</w:t>
      </w:r>
    </w:p>
    <w:p>
      <w:pPr>
        <w:pStyle w:val="BodyText"/>
        <w:spacing w:line="319" w:lineRule="auto" w:before="108"/>
        <w:ind w:left="164" w:right="393" w:hanging="2"/>
      </w:pPr>
      <w:r>
        <w:rPr>
          <w:color w:val="212121"/>
        </w:rPr>
        <w:t>If </w:t>
      </w:r>
      <w:r>
        <w:rPr>
          <w:color w:val="0C0C0C"/>
        </w:rPr>
        <w:t>the the interest </w:t>
      </w:r>
      <w:r>
        <w:rPr>
          <w:color w:val="212121"/>
        </w:rPr>
        <w:t>rates </w:t>
      </w:r>
      <w:r>
        <w:rPr>
          <w:color w:val="0C0C0C"/>
        </w:rPr>
        <w:t>are dropping yield trades will avoid the dollar </w:t>
      </w:r>
      <w:r>
        <w:rPr>
          <w:color w:val="212121"/>
        </w:rPr>
        <w:t>index</w:t>
      </w:r>
      <w:r>
        <w:rPr>
          <w:color w:val="4B4B4B"/>
        </w:rPr>
        <w:t>,</w:t>
      </w:r>
      <w:r>
        <w:rPr>
          <w:color w:val="4B4B4B"/>
          <w:spacing w:val="-17"/>
        </w:rPr>
        <w:t> </w:t>
      </w:r>
      <w:r>
        <w:rPr>
          <w:color w:val="0C0C0C"/>
        </w:rPr>
        <w:t>because </w:t>
      </w:r>
      <w:r>
        <w:rPr>
          <w:color w:val="212121"/>
        </w:rPr>
        <w:t>if </w:t>
      </w:r>
      <w:r>
        <w:rPr>
          <w:color w:val="0C0C0C"/>
        </w:rPr>
        <w:t>the </w:t>
      </w:r>
      <w:r>
        <w:rPr>
          <w:color w:val="212121"/>
        </w:rPr>
        <w:t>interest </w:t>
      </w:r>
      <w:r>
        <w:rPr>
          <w:color w:val="0C0C0C"/>
        </w:rPr>
        <w:t>rates are dropping thats not going </w:t>
      </w:r>
      <w:r>
        <w:rPr>
          <w:color w:val="212121"/>
        </w:rPr>
        <w:t>to </w:t>
      </w:r>
      <w:r>
        <w:rPr>
          <w:color w:val="0C0C0C"/>
        </w:rPr>
        <w:t>signal to buy dollar based assets</w:t>
      </w:r>
      <w:r>
        <w:rPr>
          <w:color w:val="4B4B4B"/>
        </w:rPr>
        <w:t>.</w:t>
      </w:r>
    </w:p>
    <w:p>
      <w:pPr>
        <w:pStyle w:val="BodyText"/>
        <w:spacing w:line="319" w:lineRule="auto" w:before="107"/>
        <w:ind w:left="160" w:right="325" w:firstLine="2"/>
      </w:pPr>
      <w:r>
        <w:rPr>
          <w:color w:val="0C0C0C"/>
        </w:rPr>
        <w:t>The note and dollar are inversely correlated</w:t>
      </w:r>
      <w:r>
        <w:rPr>
          <w:color w:val="0C0C0C"/>
          <w:spacing w:val="23"/>
        </w:rPr>
        <w:t> </w:t>
      </w:r>
      <w:r>
        <w:rPr>
          <w:color w:val="0C0C0C"/>
        </w:rPr>
        <w:t>and give us a good thing to work with in</w:t>
      </w:r>
      <w:r>
        <w:rPr>
          <w:color w:val="0C0C0C"/>
          <w:spacing w:val="-1"/>
        </w:rPr>
        <w:t> </w:t>
      </w:r>
      <w:r>
        <w:rPr>
          <w:color w:val="0C0C0C"/>
        </w:rPr>
        <w:t>seeing quarterly market shifts</w:t>
      </w:r>
    </w:p>
    <w:p>
      <w:pPr>
        <w:pStyle w:val="BodyText"/>
        <w:spacing w:before="68"/>
      </w:pPr>
    </w:p>
    <w:p>
      <w:pPr>
        <w:pStyle w:val="BodyText"/>
        <w:spacing w:line="319" w:lineRule="auto"/>
        <w:ind w:left="163" w:right="181" w:hanging="1"/>
      </w:pPr>
      <w:r>
        <w:rPr>
          <w:color w:val="0C0C0C"/>
        </w:rPr>
        <w:t>If the dollar and 1O year</w:t>
      </w:r>
      <w:r>
        <w:rPr>
          <w:color w:val="0C0C0C"/>
          <w:spacing w:val="12"/>
        </w:rPr>
        <w:t> </w:t>
      </w:r>
      <w:r>
        <w:rPr>
          <w:color w:val="0C0C0C"/>
        </w:rPr>
        <w:t>note move in tendum so they move the same</w:t>
      </w:r>
      <w:r>
        <w:rPr>
          <w:color w:val="4B4B4B"/>
        </w:rPr>
        <w:t>,</w:t>
      </w:r>
      <w:r>
        <w:rPr>
          <w:color w:val="4B4B4B"/>
          <w:spacing w:val="-13"/>
        </w:rPr>
        <w:t> </w:t>
      </w:r>
      <w:r>
        <w:rPr>
          <w:color w:val="0C0C0C"/>
        </w:rPr>
        <w:t>that means were going to be </w:t>
      </w:r>
      <w:r>
        <w:rPr>
          <w:color w:val="212121"/>
        </w:rPr>
        <w:t>in</w:t>
      </w:r>
      <w:r>
        <w:rPr>
          <w:color w:val="212121"/>
          <w:spacing w:val="17"/>
        </w:rPr>
        <w:t> </w:t>
      </w:r>
      <w:r>
        <w:rPr>
          <w:color w:val="0C0C0C"/>
        </w:rPr>
        <w:t>a</w:t>
      </w:r>
      <w:r>
        <w:rPr>
          <w:color w:val="0C0C0C"/>
          <w:spacing w:val="17"/>
        </w:rPr>
        <w:t> </w:t>
      </w:r>
      <w:r>
        <w:rPr>
          <w:color w:val="0C0C0C"/>
        </w:rPr>
        <w:t>large</w:t>
      </w:r>
      <w:r>
        <w:rPr>
          <w:color w:val="0C0C0C"/>
          <w:spacing w:val="23"/>
        </w:rPr>
        <w:t> </w:t>
      </w:r>
      <w:r>
        <w:rPr>
          <w:color w:val="0C0C0C"/>
        </w:rPr>
        <w:t>consolidation</w:t>
      </w:r>
      <w:r>
        <w:rPr>
          <w:color w:val="363638"/>
        </w:rPr>
        <w:t>,</w:t>
      </w:r>
      <w:r>
        <w:rPr>
          <w:color w:val="363638"/>
          <w:spacing w:val="-7"/>
        </w:rPr>
        <w:t> </w:t>
      </w:r>
      <w:r>
        <w:rPr>
          <w:color w:val="0C0C0C"/>
        </w:rPr>
        <w:t>we </w:t>
      </w:r>
      <w:r>
        <w:rPr>
          <w:color w:val="212121"/>
        </w:rPr>
        <w:t>look</w:t>
      </w:r>
      <w:r>
        <w:rPr>
          <w:color w:val="212121"/>
          <w:spacing w:val="23"/>
        </w:rPr>
        <w:t> </w:t>
      </w:r>
      <w:r>
        <w:rPr>
          <w:color w:val="0C0C0C"/>
        </w:rPr>
        <w:t>to</w:t>
      </w:r>
      <w:r>
        <w:rPr>
          <w:color w:val="0C0C0C"/>
          <w:spacing w:val="17"/>
        </w:rPr>
        <w:t> </w:t>
      </w:r>
      <w:r>
        <w:rPr>
          <w:color w:val="0C0C0C"/>
        </w:rPr>
        <w:t>see</w:t>
      </w:r>
      <w:r>
        <w:rPr>
          <w:color w:val="0C0C0C"/>
          <w:spacing w:val="17"/>
        </w:rPr>
        <w:t> </w:t>
      </w:r>
      <w:r>
        <w:rPr>
          <w:color w:val="0C0C0C"/>
        </w:rPr>
        <w:t>previous</w:t>
      </w:r>
      <w:r>
        <w:rPr>
          <w:color w:val="0C0C0C"/>
          <w:spacing w:val="29"/>
        </w:rPr>
        <w:t> </w:t>
      </w:r>
      <w:r>
        <w:rPr>
          <w:color w:val="0C0C0C"/>
        </w:rPr>
        <w:t>highs</w:t>
      </w:r>
      <w:r>
        <w:rPr>
          <w:color w:val="0C0C0C"/>
          <w:spacing w:val="22"/>
        </w:rPr>
        <w:t> </w:t>
      </w:r>
      <w:r>
        <w:rPr>
          <w:color w:val="0C0C0C"/>
        </w:rPr>
        <w:t>and previous</w:t>
      </w:r>
      <w:r>
        <w:rPr>
          <w:color w:val="0C0C0C"/>
          <w:spacing w:val="24"/>
        </w:rPr>
        <w:t> </w:t>
      </w:r>
      <w:r>
        <w:rPr>
          <w:color w:val="212121"/>
        </w:rPr>
        <w:t>lows</w:t>
      </w:r>
      <w:r>
        <w:rPr>
          <w:color w:val="212121"/>
          <w:spacing w:val="17"/>
        </w:rPr>
        <w:t> </w:t>
      </w:r>
      <w:r>
        <w:rPr>
          <w:color w:val="0C0C0C"/>
        </w:rPr>
        <w:t>to be</w:t>
      </w:r>
      <w:r>
        <w:rPr>
          <w:color w:val="0C0C0C"/>
          <w:spacing w:val="22"/>
        </w:rPr>
        <w:t> </w:t>
      </w:r>
      <w:r>
        <w:rPr>
          <w:color w:val="0C0C0C"/>
        </w:rPr>
        <w:t>violated</w:t>
      </w:r>
      <w:r>
        <w:rPr>
          <w:color w:val="0C0C0C"/>
          <w:spacing w:val="30"/>
        </w:rPr>
        <w:t> </w:t>
      </w:r>
      <w:r>
        <w:rPr>
          <w:color w:val="0C0C0C"/>
        </w:rPr>
        <w:t>to trade back to the middle of the range</w:t>
      </w:r>
    </w:p>
    <w:p>
      <w:pPr>
        <w:pStyle w:val="BodyText"/>
        <w:rPr>
          <w:sz w:val="8"/>
        </w:rPr>
      </w:pPr>
    </w:p>
    <w:p>
      <w:pPr>
        <w:pStyle w:val="BodyText"/>
        <w:spacing w:before="70"/>
        <w:rPr>
          <w:sz w:val="8"/>
        </w:rPr>
      </w:pPr>
    </w:p>
    <w:p>
      <w:pPr>
        <w:spacing w:before="0"/>
        <w:ind w:left="5288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3705429</wp:posOffset>
                </wp:positionH>
                <wp:positionV relativeFrom="paragraph">
                  <wp:posOffset>108778</wp:posOffset>
                </wp:positionV>
                <wp:extent cx="2961640" cy="116014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961640" cy="1160145"/>
                          <a:chExt cx="2961640" cy="11601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63136" y="0"/>
                            <a:ext cx="127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0145">
                                <a:moveTo>
                                  <a:pt x="0" y="11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47771" y="0"/>
                            <a:ext cx="127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0145">
                                <a:moveTo>
                                  <a:pt x="0" y="11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50881" y="30513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0">
                                <a:moveTo>
                                  <a:pt x="0" y="0"/>
                                </a:moveTo>
                                <a:lnTo>
                                  <a:pt x="147781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" y="704865"/>
                            <a:ext cx="273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0" h="0">
                                <a:moveTo>
                                  <a:pt x="0" y="0"/>
                                </a:moveTo>
                                <a:lnTo>
                                  <a:pt x="2730456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8372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2427" y="917344"/>
                            <a:ext cx="71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0">
                                <a:moveTo>
                                  <a:pt x="0" y="0"/>
                                </a:moveTo>
                                <a:lnTo>
                                  <a:pt x="71230" y="0"/>
                                </a:lnTo>
                              </a:path>
                            </a:pathLst>
                          </a:custGeom>
                          <a:ln w="7614">
                            <a:solidFill>
                              <a:srgbClr val="9292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60792" y="844234"/>
                            <a:ext cx="6413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8580">
                                <a:moveTo>
                                  <a:pt x="64119" y="68462"/>
                                </a:moveTo>
                                <a:lnTo>
                                  <a:pt x="0" y="68462"/>
                                </a:lnTo>
                                <a:lnTo>
                                  <a:pt x="0" y="0"/>
                                </a:lnTo>
                                <a:lnTo>
                                  <a:pt x="64119" y="0"/>
                                </a:lnTo>
                                <a:lnTo>
                                  <a:pt x="64119" y="68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616" y="1086286"/>
                            <a:ext cx="267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8430" h="0">
                                <a:moveTo>
                                  <a:pt x="0" y="0"/>
                                </a:moveTo>
                                <a:lnTo>
                                  <a:pt x="2678328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112116"/>
                            <a:ext cx="2393315" cy="731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2" w:lineRule="exact" w:before="0"/>
                                <w:ind w:left="0" w:right="0" w:firstLine="0"/>
                                <w:jc w:val="left"/>
                                <w:rPr>
                                  <w:sz w:val="103"/>
                                </w:rPr>
                              </w:pPr>
                              <w:r>
                                <w:rPr>
                                  <w:color w:val="62853F"/>
                                  <w:w w:val="110"/>
                                  <w:sz w:val="103"/>
                                </w:rPr>
                                <w:t>'</w:t>
                              </w:r>
                              <w:r>
                                <w:rPr>
                                  <w:color w:val="62853F"/>
                                  <w:spacing w:val="-12"/>
                                  <w:w w:val="110"/>
                                  <w:sz w:val="103"/>
                                </w:rPr>
                                <w:t>  </w:t>
                              </w:r>
                              <w:r>
                                <w:rPr>
                                  <w:color w:val="837241"/>
                                  <w:w w:val="110"/>
                                  <w:sz w:val="103"/>
                                </w:rPr>
                                <w:t>\-</w:t>
                              </w:r>
                              <w:r>
                                <w:rPr>
                                  <w:color w:val="837241"/>
                                  <w:spacing w:val="-9"/>
                                  <w:w w:val="110"/>
                                  <w:sz w:val="103"/>
                                </w:rPr>
                                <w:t> </w:t>
                              </w:r>
                              <w:r>
                                <w:rPr>
                                  <w:color w:val="837241"/>
                                  <w:spacing w:val="-5"/>
                                  <w:w w:val="105"/>
                                  <w:sz w:val="103"/>
                                </w:rPr>
                                <w:t>v</w:t>
                              </w:r>
                              <w:r>
                                <w:rPr>
                                  <w:color w:val="62853F"/>
                                  <w:spacing w:val="-5"/>
                                  <w:w w:val="105"/>
                                  <w:sz w:val="103"/>
                                </w:rPr>
                                <w:t>¥</w:t>
                              </w:r>
                              <w:r>
                                <w:rPr>
                                  <w:color w:val="837241"/>
                                  <w:spacing w:val="-5"/>
                                  <w:w w:val="105"/>
                                  <w:sz w:val="10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14058" y="183700"/>
                            <a:ext cx="112395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3939E"/>
                                  <w:spacing w:val="-10"/>
                                  <w:w w:val="55"/>
                                  <w:sz w:val="9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9886" y="851781"/>
                            <a:ext cx="268351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95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CA3CA"/>
                                  <w:spacing w:val="-5"/>
                                  <w:w w:val="65"/>
                                  <w:sz w:val="8"/>
                                </w:rPr>
                                <w:t>\._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93939E"/>
                                  <w:spacing w:val="-2"/>
                                  <w:w w:val="8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3939E"/>
                                  <w:spacing w:val="3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iJ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85"/>
                                  <w:sz w:val="11"/>
                                </w:rPr>
                                <w:t>ll1J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04428"/>
                                  <w:spacing w:val="-2"/>
                                  <w:w w:val="8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3B441F"/>
                                  <w:spacing w:val="-2"/>
                                  <w:w w:val="85"/>
                                  <w:sz w:val="11"/>
                                </w:rPr>
                                <w:t>!!]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3B441F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nllll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,d1ll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85"/>
                                  <w:sz w:val="11"/>
                                </w:rPr>
                                <w:t>l!!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8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1l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1l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8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l.l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1J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93115"/>
                                  <w:spacing w:val="-2"/>
                                  <w:w w:val="85"/>
                                  <w:sz w:val="11"/>
                                </w:rPr>
                                <w:t>lll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8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8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9"/>
                                  <w:w w:val="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93115"/>
                                  <w:spacing w:val="-2"/>
                                  <w:w w:val="8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85"/>
                                  <w:sz w:val="11"/>
                                </w:rPr>
                                <w:t>J!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3A3867"/>
                                  <w:spacing w:val="-2"/>
                                  <w:w w:val="8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llll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ll"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8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u1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04428"/>
                                  <w:spacing w:val="-2"/>
                                  <w:w w:val="85"/>
                                  <w:sz w:val="11"/>
                                </w:rPr>
                                <w:t>\!!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85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l,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1..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10"/>
                                  <w:w w:val="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11l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93115"/>
                                  <w:spacing w:val="-2"/>
                                  <w:w w:val="85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h1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04428"/>
                                  <w:spacing w:val="-2"/>
                                  <w:w w:val="85"/>
                                  <w:sz w:val="11"/>
                                </w:rPr>
                                <w:t>!!J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8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61354"/>
                                  <w:spacing w:val="-2"/>
                                  <w:w w:val="8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85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8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8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7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93939E"/>
                                  <w:spacing w:val="-2"/>
                                  <w:w w:val="8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93939E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08080"/>
                                  <w:spacing w:val="-10"/>
                                  <w:w w:val="85"/>
                                  <w:sz w:val="11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66113pt;margin-top:8.565212pt;width:233.2pt;height:91.35pt;mso-position-horizontal-relative:page;mso-position-vertical-relative:paragraph;z-index:-15727616;mso-wrap-distance-left:0;mso-wrap-distance-right:0" id="docshapegroup1" coordorigin="5835,171" coordsize="4664,1827">
                <v:line style="position:absolute" from="6092,1997" to="6092,171" stroked="true" strokeweight="2.644615pt" strokecolor="#000000">
                  <v:stroke dashstyle="solid"/>
                </v:line>
                <v:line style="position:absolute" from="10477,1997" to="10477,171" stroked="true" strokeweight="2.163776pt" strokecolor="#000000">
                  <v:stroke dashstyle="solid"/>
                </v:line>
                <v:line style="position:absolute" from="7963,219" to="10290,219" stroked="true" strokeweight=".48053pt" strokecolor="#000000">
                  <v:stroke dashstyle="solid"/>
                </v:line>
                <v:line style="position:absolute" from="5835,1281" to="10135,1281" stroked="true" strokeweight="1.001105pt" strokecolor="#837241">
                  <v:stroke dashstyle="solid"/>
                </v:line>
                <v:line style="position:absolute" from="6138,1616" to="6251,1616" stroked="true" strokeweight=".599546pt" strokecolor="#92929d">
                  <v:stroke dashstyle="solid"/>
                </v:line>
                <v:rect style="position:absolute;left:6246;top:1500;width:101;height:108" id="docshape2" filled="true" fillcolor="#d3d3d6" stroked="false">
                  <v:fill type="solid"/>
                </v:rect>
                <v:line style="position:absolute" from="6136,1882" to="10353,1882" stroked="true" strokeweight="1.001105pt" strokecolor="#80808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35;top:347;width:3769;height:1152" type="#_x0000_t202" id="docshape3" filled="false" stroked="false">
                  <v:textbox inset="0,0,0,0">
                    <w:txbxContent>
                      <w:p>
                        <w:pPr>
                          <w:spacing w:line="1152" w:lineRule="exact" w:before="0"/>
                          <w:ind w:left="0" w:right="0" w:firstLine="0"/>
                          <w:jc w:val="left"/>
                          <w:rPr>
                            <w:sz w:val="103"/>
                          </w:rPr>
                        </w:pPr>
                        <w:r>
                          <w:rPr>
                            <w:color w:val="62853F"/>
                            <w:w w:val="110"/>
                            <w:sz w:val="103"/>
                          </w:rPr>
                          <w:t>'</w:t>
                        </w:r>
                        <w:r>
                          <w:rPr>
                            <w:color w:val="62853F"/>
                            <w:spacing w:val="-12"/>
                            <w:w w:val="110"/>
                            <w:sz w:val="103"/>
                          </w:rPr>
                          <w:t>  </w:t>
                        </w:r>
                        <w:r>
                          <w:rPr>
                            <w:color w:val="837241"/>
                            <w:w w:val="110"/>
                            <w:sz w:val="103"/>
                          </w:rPr>
                          <w:t>\-</w:t>
                        </w:r>
                        <w:r>
                          <w:rPr>
                            <w:color w:val="837241"/>
                            <w:spacing w:val="-9"/>
                            <w:w w:val="110"/>
                            <w:sz w:val="103"/>
                          </w:rPr>
                          <w:t> </w:t>
                        </w:r>
                        <w:r>
                          <w:rPr>
                            <w:color w:val="837241"/>
                            <w:spacing w:val="-5"/>
                            <w:w w:val="105"/>
                            <w:sz w:val="103"/>
                          </w:rPr>
                          <w:t>v</w:t>
                        </w:r>
                        <w:r>
                          <w:rPr>
                            <w:color w:val="62853F"/>
                            <w:spacing w:val="-5"/>
                            <w:w w:val="105"/>
                            <w:sz w:val="103"/>
                          </w:rPr>
                          <w:t>¥</w:t>
                        </w:r>
                        <w:r>
                          <w:rPr>
                            <w:color w:val="837241"/>
                            <w:spacing w:val="-5"/>
                            <w:w w:val="105"/>
                            <w:sz w:val="10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0266;top:460;width:177;height:1020" type="#_x0000_t202" id="docshape4" filled="false" stroked="false">
                  <v:textbox inset="0,0,0,0">
                    <w:txbxContent>
                      <w:p>
                        <w:pPr>
                          <w:spacing w:line="10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2"/>
                          </w:rPr>
                        </w:pPr>
                        <w:r>
                          <w:rPr>
                            <w:rFonts w:ascii="Times New Roman"/>
                            <w:color w:val="93939E"/>
                            <w:spacing w:val="-10"/>
                            <w:w w:val="55"/>
                            <w:sz w:val="9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50;top:1512;width:4226;height:394" type="#_x0000_t202" id="docshape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95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CA3CA"/>
                            <w:spacing w:val="-5"/>
                            <w:w w:val="65"/>
                            <w:sz w:val="8"/>
                          </w:rPr>
                          <w:t>\._</w:t>
                        </w: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93939E"/>
                            <w:spacing w:val="-2"/>
                            <w:w w:val="85"/>
                            <w:sz w:val="11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3939E"/>
                            <w:spacing w:val="35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iJ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85"/>
                            <w:sz w:val="11"/>
                          </w:rPr>
                          <w:t>ll1J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704428"/>
                            <w:spacing w:val="-2"/>
                            <w:w w:val="8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3B441F"/>
                            <w:spacing w:val="-2"/>
                            <w:w w:val="85"/>
                            <w:sz w:val="11"/>
                          </w:rPr>
                          <w:t>!!]</w:t>
                        </w:r>
                        <w:r>
                          <w:rPr>
                            <w:rFonts w:ascii="Times New Roman" w:hAnsi="Times New Roman"/>
                            <w:b/>
                            <w:color w:val="3B441F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nllll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,d1ll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85"/>
                            <w:sz w:val="11"/>
                          </w:rPr>
                          <w:t>l!!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8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1l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1l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8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l.l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1J</w:t>
                        </w:r>
                        <w:r>
                          <w:rPr>
                            <w:rFonts w:ascii="Times New Roman" w:hAnsi="Times New Roman"/>
                            <w:b/>
                            <w:color w:val="893115"/>
                            <w:spacing w:val="-2"/>
                            <w:w w:val="85"/>
                            <w:sz w:val="11"/>
                          </w:rPr>
                          <w:t>lll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8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8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9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93115"/>
                            <w:spacing w:val="-2"/>
                            <w:w w:val="85"/>
                            <w:sz w:val="11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85"/>
                            <w:sz w:val="11"/>
                          </w:rPr>
                          <w:t>J!</w:t>
                        </w:r>
                        <w:r>
                          <w:rPr>
                            <w:rFonts w:ascii="Times New Roman" w:hAnsi="Times New Roman"/>
                            <w:b/>
                            <w:color w:val="3A3867"/>
                            <w:spacing w:val="-2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llll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ll"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8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u1</w:t>
                        </w:r>
                        <w:r>
                          <w:rPr>
                            <w:rFonts w:ascii="Times New Roman" w:hAnsi="Times New Roman"/>
                            <w:b/>
                            <w:color w:val="704428"/>
                            <w:spacing w:val="-2"/>
                            <w:w w:val="85"/>
                            <w:sz w:val="11"/>
                          </w:rPr>
                          <w:t>\!!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85"/>
                            <w:sz w:val="1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l,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1..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10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11l</w:t>
                        </w:r>
                        <w:r>
                          <w:rPr>
                            <w:rFonts w:ascii="Times New Roman" w:hAnsi="Times New Roman"/>
                            <w:b/>
                            <w:color w:val="893115"/>
                            <w:spacing w:val="-2"/>
                            <w:w w:val="85"/>
                            <w:sz w:val="1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h1</w:t>
                        </w:r>
                        <w:r>
                          <w:rPr>
                            <w:rFonts w:ascii="Times New Roman" w:hAnsi="Times New Roman"/>
                            <w:b/>
                            <w:color w:val="704428"/>
                            <w:spacing w:val="-2"/>
                            <w:w w:val="85"/>
                            <w:sz w:val="11"/>
                          </w:rPr>
                          <w:t>!!J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161354"/>
                            <w:spacing w:val="-2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85"/>
                            <w:sz w:val="11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78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93939E"/>
                            <w:spacing w:val="-2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93939E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08080"/>
                            <w:spacing w:val="-10"/>
                            <w:w w:val="85"/>
                            <w:sz w:val="11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642725</wp:posOffset>
                </wp:positionH>
                <wp:positionV relativeFrom="paragraph">
                  <wp:posOffset>-13276</wp:posOffset>
                </wp:positionV>
                <wp:extent cx="2815590" cy="126936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815590" cy="1269365"/>
                          <a:chExt cx="2815590" cy="126936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26" y="122053"/>
                            <a:ext cx="2613647" cy="768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2059" y="0"/>
                            <a:ext cx="127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9365">
                                <a:moveTo>
                                  <a:pt x="0" y="1269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8926" y="317342"/>
                            <a:ext cx="127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935">
                                <a:moveTo>
                                  <a:pt x="0" y="622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92268" y="0"/>
                            <a:ext cx="127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9365">
                                <a:moveTo>
                                  <a:pt x="0" y="1269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31995" y="14987"/>
                            <a:ext cx="20701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D1CFD3"/>
                                  <w:spacing w:val="-2"/>
                                  <w:w w:val="125"/>
                                  <w:sz w:val="8"/>
                                  <w:shd w:fill="3B3A3D" w:color="auto" w:val="clear"/>
                                </w:rPr>
                                <w:t>\n</w:t>
                              </w:r>
                              <w:r>
                                <w:rPr>
                                  <w:color w:val="A5A8B5"/>
                                  <w:spacing w:val="-2"/>
                                  <w:w w:val="125"/>
                                  <w:sz w:val="8"/>
                                  <w:shd w:fill="3B3A3D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D1CFD3"/>
                                  <w:spacing w:val="-2"/>
                                  <w:w w:val="125"/>
                                  <w:sz w:val="8"/>
                                  <w:shd w:fill="3B3A3D" w:color="auto" w:val="clear"/>
                                </w:rPr>
                                <w:t>1h\l</w:t>
                              </w:r>
                              <w:r>
                                <w:rPr>
                                  <w:color w:val="D1CFD3"/>
                                  <w:spacing w:val="-2"/>
                                  <w:w w:val="125"/>
                                  <w:sz w:val="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6815" y="1011808"/>
                            <a:ext cx="261874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35" w:val="left" w:leader="dot"/>
                                </w:tabs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808080"/>
                                  <w:spacing w:val="-2"/>
                                  <w:w w:val="75"/>
                                  <w:sz w:val="32"/>
                                  <w:u w:val="thick" w:color="808080"/>
                                </w:rPr>
                                <w:t>§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.,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3B441F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!!!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382A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426044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•....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...11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••1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'1!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llll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!!!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i11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1111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IIJ!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III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III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75"/>
                                  <w:sz w:val="11"/>
                                  <w:u w:val="thick" w:color="80808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z w:val="1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!!!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93115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!!!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90"/>
                                  <w:sz w:val="11"/>
                                  <w:u w:val="thick" w:color="80808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7"/>
                                  <w:sz w:val="11"/>
                                  <w:u w:val="thick" w:color="80808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-2"/>
                                  <w:w w:val="95"/>
                                  <w:sz w:val="11"/>
                                  <w:u w:val="thick" w:color="80808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5"/>
                                  <w:sz w:val="11"/>
                                  <w:u w:val="thick" w:color="808080"/>
                                </w:rPr>
                                <w:t>,.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spacing w:val="-2"/>
                                  <w:w w:val="95"/>
                                  <w:sz w:val="11"/>
                                  <w:u w:val="thick" w:color="808080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spacing w:val="-2"/>
                                  <w:w w:val="95"/>
                                  <w:sz w:val="11"/>
                                  <w:u w:val="thick" w:color="80808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spacing w:val="-2"/>
                                  <w:w w:val="95"/>
                                  <w:sz w:val="11"/>
                                  <w:u w:val="thick" w:color="808080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/>
                                  <w:color w:val="93939E"/>
                                  <w:spacing w:val="-2"/>
                                  <w:w w:val="95"/>
                                  <w:sz w:val="11"/>
                                  <w:u w:val="thick" w:color="808080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color w:val="93939E"/>
                                  <w:spacing w:val="40"/>
                                  <w:sz w:val="11"/>
                                  <w:u w:val="thick" w:color="80808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2922" y="629"/>
                            <a:ext cx="692785" cy="79375"/>
                          </a:xfrm>
                          <a:prstGeom prst="rect">
                            <a:avLst/>
                          </a:prstGeom>
                          <a:solidFill>
                            <a:srgbClr val="3B3A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-1" w:right="-15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D1CFD3"/>
                                  <w:w w:val="11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color w:val="D1CFD3"/>
                                  <w:spacing w:val="17"/>
                                  <w:w w:val="13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1CFD3"/>
                                  <w:w w:val="135"/>
                                  <w:sz w:val="7"/>
                                </w:rPr>
                                <w:t>"Ill!</w:t>
                              </w:r>
                              <w:r>
                                <w:rPr>
                                  <w:rFonts w:ascii="Times New Roman"/>
                                  <w:color w:val="D1CFD3"/>
                                  <w:spacing w:val="-7"/>
                                  <w:w w:val="1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E4E4E6"/>
                                  <w:w w:val="115"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color w:val="E4E4E6"/>
                                  <w:spacing w:val="-4"/>
                                  <w:w w:val="13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E4E4E6"/>
                                  <w:w w:val="135"/>
                                  <w:sz w:val="7"/>
                                </w:rPr>
                                <w:t>'l</w:t>
                              </w:r>
                              <w:r>
                                <w:rPr>
                                  <w:rFonts w:ascii="Times New Roman"/>
                                  <w:color w:val="BFBFC3"/>
                                  <w:w w:val="135"/>
                                  <w:sz w:val="7"/>
                                </w:rPr>
                                <w:t>l,tr</w:t>
                              </w:r>
                              <w:r>
                                <w:rPr>
                                  <w:rFonts w:ascii="Times New Roman"/>
                                  <w:color w:val="BFBFC3"/>
                                  <w:spacing w:val="18"/>
                                  <w:w w:val="1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BFBFC3"/>
                                  <w:w w:val="135"/>
                                  <w:sz w:val="8"/>
                                </w:rPr>
                                <w:t>'\01</w:t>
                              </w:r>
                              <w:r>
                                <w:rPr>
                                  <w:color w:val="BFBFC3"/>
                                  <w:spacing w:val="1"/>
                                  <w:w w:val="13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BFBFC3"/>
                                  <w:w w:val="13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color w:val="BFBFC3"/>
                                  <w:spacing w:val="-16"/>
                                  <w:w w:val="13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E4E4E6"/>
                                  <w:w w:val="13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BFBFC3"/>
                                  <w:w w:val="13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color w:val="BFBFC3"/>
                                  <w:spacing w:val="-1"/>
                                  <w:w w:val="13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E4E4E6"/>
                                  <w:spacing w:val="-4"/>
                                  <w:sz w:val="9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08307pt;margin-top:-1.045395pt;width:221.7pt;height:99.95pt;mso-position-horizontal-relative:page;mso-position-vertical-relative:paragraph;z-index:15731712" id="docshapegroup6" coordorigin="1012,-21" coordsize="4434,1999">
                <v:shape style="position:absolute;left:1230;top:171;width:4116;height:1211" type="#_x0000_t75" id="docshape7" stroked="false">
                  <v:imagedata r:id="rId7" o:title=""/>
                </v:shape>
                <v:line style="position:absolute" from="1063,1978" to="1063,-21" stroked="true" strokeweight="5.048810pt" strokecolor="#000000">
                  <v:stroke dashstyle="solid"/>
                </v:line>
                <v:line style="position:absolute" from="1231,1459" to="1231,479" stroked="true" strokeweight=".480839pt" strokecolor="#000000">
                  <v:stroke dashstyle="solid"/>
                </v:line>
                <v:line style="position:absolute" from="5409,1978" to="5409,-21" stroked="true" strokeweight="3.606293pt" strokecolor="#000000">
                  <v:stroke dashstyle="solid"/>
                </v:line>
                <v:shape style="position:absolute;left:2322;top:2;width:326;height:90" type="#_x0000_t202" id="docshape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D1CFD3"/>
                            <w:spacing w:val="-2"/>
                            <w:w w:val="125"/>
                            <w:sz w:val="8"/>
                            <w:shd w:fill="3B3A3D" w:color="auto" w:val="clear"/>
                          </w:rPr>
                          <w:t>\n</w:t>
                        </w:r>
                        <w:r>
                          <w:rPr>
                            <w:color w:val="A5A8B5"/>
                            <w:spacing w:val="-2"/>
                            <w:w w:val="125"/>
                            <w:sz w:val="8"/>
                            <w:shd w:fill="3B3A3D" w:color="auto" w:val="clear"/>
                          </w:rPr>
                          <w:t>.</w:t>
                        </w:r>
                        <w:r>
                          <w:rPr>
                            <w:color w:val="D1CFD3"/>
                            <w:spacing w:val="-2"/>
                            <w:w w:val="125"/>
                            <w:sz w:val="8"/>
                            <w:shd w:fill="3B3A3D" w:color="auto" w:val="clear"/>
                          </w:rPr>
                          <w:t>1h\l</w:t>
                        </w:r>
                        <w:r>
                          <w:rPr>
                            <w:color w:val="D1CFD3"/>
                            <w:spacing w:val="-2"/>
                            <w:w w:val="125"/>
                            <w:sz w:val="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148;top:1572;width:4124;height:355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2635" w:val="left" w:leader="dot"/>
                          </w:tabs>
                          <w:spacing w:line="35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808080"/>
                            <w:spacing w:val="-2"/>
                            <w:w w:val="75"/>
                            <w:sz w:val="32"/>
                            <w:u w:val="thick" w:color="808080"/>
                          </w:rPr>
                          <w:t>§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.,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/>
                            <w:color w:val="3B441F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!!!</w:t>
                        </w:r>
                        <w:r>
                          <w:rPr>
                            <w:rFonts w:ascii="Times New Roman" w:hAnsi="Times New Roman"/>
                            <w:b/>
                            <w:color w:val="AA382A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!</w:t>
                        </w:r>
                        <w:r>
                          <w:rPr>
                            <w:rFonts w:ascii="Times New Roman" w:hAnsi="Times New Roman"/>
                            <w:b/>
                            <w:color w:val="426044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•....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...11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••1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1l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'1!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lll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llll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!!!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i11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111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1111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IIJ!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III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III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75"/>
                            <w:sz w:val="11"/>
                            <w:u w:val="thick" w:color="80808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z w:val="11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!!!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li</w:t>
                        </w:r>
                        <w:r>
                          <w:rPr>
                            <w:rFonts w:ascii="Times New Roman" w:hAnsi="Times New Roman"/>
                            <w:b/>
                            <w:color w:val="893115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lll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!!!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90"/>
                            <w:sz w:val="11"/>
                            <w:u w:val="thick" w:color="80808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7"/>
                            <w:sz w:val="11"/>
                            <w:u w:val="thick" w:color="80808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-2"/>
                            <w:w w:val="95"/>
                            <w:sz w:val="11"/>
                            <w:u w:val="thick" w:color="80808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5"/>
                            <w:sz w:val="11"/>
                            <w:u w:val="thick" w:color="808080"/>
                          </w:rPr>
                          <w:t>,.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spacing w:val="-2"/>
                            <w:w w:val="95"/>
                            <w:sz w:val="11"/>
                            <w:u w:val="thick" w:color="808080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spacing w:val="-2"/>
                            <w:w w:val="95"/>
                            <w:sz w:val="11"/>
                            <w:u w:val="thick" w:color="80808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spacing w:val="-2"/>
                            <w:w w:val="95"/>
                            <w:sz w:val="11"/>
                            <w:u w:val="thick" w:color="808080"/>
                          </w:rPr>
                          <w:t>1,</w:t>
                        </w:r>
                        <w:r>
                          <w:rPr>
                            <w:rFonts w:ascii="Times New Roman" w:hAnsi="Times New Roman"/>
                            <w:color w:val="93939E"/>
                            <w:spacing w:val="-2"/>
                            <w:w w:val="95"/>
                            <w:sz w:val="11"/>
                            <w:u w:val="thick" w:color="808080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color w:val="93939E"/>
                            <w:spacing w:val="40"/>
                            <w:sz w:val="11"/>
                            <w:u w:val="thick" w:color="80808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158;top:-20;width:1091;height:125" type="#_x0000_t202" id="docshape10" filled="true" fillcolor="#3b3a3d" stroked="false">
                  <v:textbox inset="0,0,0,0">
                    <w:txbxContent>
                      <w:p>
                        <w:pPr>
                          <w:spacing w:before="11"/>
                          <w:ind w:left="-1" w:right="-15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color w:val="D1CFD3"/>
                            <w:w w:val="115"/>
                            <w:sz w:val="8"/>
                          </w:rPr>
                          <w:t>l</w:t>
                        </w:r>
                        <w:r>
                          <w:rPr>
                            <w:color w:val="D1CFD3"/>
                            <w:spacing w:val="17"/>
                            <w:w w:val="13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1CFD3"/>
                            <w:w w:val="135"/>
                            <w:sz w:val="7"/>
                          </w:rPr>
                          <w:t>"Ill!</w:t>
                        </w:r>
                        <w:r>
                          <w:rPr>
                            <w:rFonts w:ascii="Times New Roman"/>
                            <w:color w:val="D1CFD3"/>
                            <w:spacing w:val="-7"/>
                            <w:w w:val="135"/>
                            <w:sz w:val="7"/>
                          </w:rPr>
                          <w:t> </w:t>
                        </w:r>
                        <w:r>
                          <w:rPr>
                            <w:color w:val="E4E4E6"/>
                            <w:w w:val="115"/>
                            <w:sz w:val="8"/>
                          </w:rPr>
                          <w:t>10</w:t>
                        </w:r>
                        <w:r>
                          <w:rPr>
                            <w:color w:val="E4E4E6"/>
                            <w:spacing w:val="-4"/>
                            <w:w w:val="13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E4E4E6"/>
                            <w:w w:val="135"/>
                            <w:sz w:val="7"/>
                          </w:rPr>
                          <w:t>'l</w:t>
                        </w:r>
                        <w:r>
                          <w:rPr>
                            <w:rFonts w:ascii="Times New Roman"/>
                            <w:color w:val="BFBFC3"/>
                            <w:w w:val="135"/>
                            <w:sz w:val="7"/>
                          </w:rPr>
                          <w:t>l,tr</w:t>
                        </w:r>
                        <w:r>
                          <w:rPr>
                            <w:rFonts w:ascii="Times New Roman"/>
                            <w:color w:val="BFBFC3"/>
                            <w:spacing w:val="18"/>
                            <w:w w:val="135"/>
                            <w:sz w:val="7"/>
                          </w:rPr>
                          <w:t> </w:t>
                        </w:r>
                        <w:r>
                          <w:rPr>
                            <w:color w:val="BFBFC3"/>
                            <w:w w:val="135"/>
                            <w:sz w:val="8"/>
                          </w:rPr>
                          <w:t>'\01</w:t>
                        </w:r>
                        <w:r>
                          <w:rPr>
                            <w:color w:val="BFBFC3"/>
                            <w:spacing w:val="1"/>
                            <w:w w:val="135"/>
                            <w:sz w:val="8"/>
                          </w:rPr>
                          <w:t> </w:t>
                        </w:r>
                        <w:r>
                          <w:rPr>
                            <w:color w:val="BFBFC3"/>
                            <w:w w:val="135"/>
                            <w:sz w:val="8"/>
                          </w:rPr>
                          <w:t>,</w:t>
                        </w:r>
                        <w:r>
                          <w:rPr>
                            <w:color w:val="BFBFC3"/>
                            <w:spacing w:val="-16"/>
                            <w:w w:val="135"/>
                            <w:sz w:val="8"/>
                          </w:rPr>
                          <w:t> </w:t>
                        </w:r>
                        <w:r>
                          <w:rPr>
                            <w:color w:val="E4E4E6"/>
                            <w:w w:val="135"/>
                            <w:sz w:val="8"/>
                          </w:rPr>
                          <w:t>I</w:t>
                        </w:r>
                        <w:r>
                          <w:rPr>
                            <w:color w:val="BFBFC3"/>
                            <w:w w:val="135"/>
                            <w:sz w:val="8"/>
                          </w:rPr>
                          <w:t>n</w:t>
                        </w:r>
                        <w:r>
                          <w:rPr>
                            <w:color w:val="BFBFC3"/>
                            <w:spacing w:val="-1"/>
                            <w:w w:val="13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E4E4E6"/>
                            <w:spacing w:val="-4"/>
                            <w:sz w:val="9"/>
                          </w:rPr>
                          <w:t>1111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D1CFD3"/>
          <w:spacing w:val="-2"/>
          <w:sz w:val="8"/>
        </w:rPr>
        <w:t>t</w:t>
      </w:r>
      <w:r>
        <w:rPr>
          <w:color w:val="BFBFC3"/>
          <w:spacing w:val="40"/>
          <w:sz w:val="8"/>
          <w:shd w:fill="3B3A3D" w:color="auto" w:val="clear"/>
        </w:rPr>
        <w:t> </w:t>
      </w:r>
      <w:r>
        <w:rPr>
          <w:color w:val="BFBFC3"/>
          <w:spacing w:val="-2"/>
          <w:sz w:val="8"/>
          <w:shd w:fill="3B3A3D" w:color="auto" w:val="clear"/>
        </w:rPr>
        <w:t>\1111:</w:t>
      </w:r>
      <w:r>
        <w:rPr>
          <w:color w:val="BFBFC3"/>
          <w:spacing w:val="-6"/>
          <w:w w:val="145"/>
          <w:sz w:val="8"/>
          <w:shd w:fill="3B3A3D" w:color="auto" w:val="clear"/>
        </w:rPr>
        <w:t> </w:t>
      </w:r>
      <w:r>
        <w:rPr>
          <w:color w:val="D1CFD3"/>
          <w:spacing w:val="-2"/>
          <w:w w:val="145"/>
          <w:sz w:val="8"/>
          <w:shd w:fill="3B3A3D" w:color="auto" w:val="clear"/>
        </w:rPr>
        <w:t>lll'ltar</w:t>
      </w:r>
      <w:r>
        <w:rPr>
          <w:color w:val="D1CFD3"/>
          <w:spacing w:val="-6"/>
          <w:w w:val="145"/>
          <w:sz w:val="8"/>
          <w:shd w:fill="3B3A3D" w:color="auto" w:val="clear"/>
        </w:rPr>
        <w:t> </w:t>
      </w:r>
      <w:r>
        <w:rPr>
          <w:color w:val="D1CFD3"/>
          <w:spacing w:val="-2"/>
          <w:w w:val="145"/>
          <w:sz w:val="8"/>
          <w:shd w:fill="3B3A3D" w:color="auto" w:val="clear"/>
        </w:rPr>
        <w:t>'\01t,</w:t>
      </w:r>
      <w:r>
        <w:rPr>
          <w:color w:val="D1CFD3"/>
          <w:spacing w:val="-14"/>
          <w:w w:val="145"/>
          <w:sz w:val="8"/>
          <w:shd w:fill="3B3A3D" w:color="auto" w:val="clear"/>
        </w:rPr>
        <w:t> </w:t>
      </w:r>
      <w:r>
        <w:rPr>
          <w:color w:val="E4E4E6"/>
          <w:spacing w:val="-2"/>
          <w:w w:val="145"/>
          <w:sz w:val="8"/>
          <w:shd w:fill="3B3A3D" w:color="auto" w:val="clear"/>
        </w:rPr>
        <w:t>In</w:t>
      </w:r>
      <w:r>
        <w:rPr>
          <w:color w:val="E4E4E6"/>
          <w:spacing w:val="-12"/>
          <w:w w:val="145"/>
          <w:sz w:val="8"/>
          <w:shd w:fill="3B3A3D" w:color="auto" w:val="clear"/>
        </w:rPr>
        <w:t> </w:t>
      </w:r>
      <w:r>
        <w:rPr>
          <w:rFonts w:ascii="Times New Roman"/>
          <w:b/>
          <w:color w:val="E4E4E6"/>
          <w:spacing w:val="-2"/>
          <w:sz w:val="9"/>
          <w:shd w:fill="3B3A3D" w:color="auto" w:val="clear"/>
        </w:rPr>
        <w:t>1111</w:t>
      </w:r>
      <w:r>
        <w:rPr>
          <w:rFonts w:ascii="Times New Roman"/>
          <w:b/>
          <w:color w:val="E4E4E6"/>
          <w:spacing w:val="22"/>
          <w:w w:val="145"/>
          <w:sz w:val="9"/>
        </w:rPr>
        <w:t> </w:t>
      </w:r>
      <w:r>
        <w:rPr>
          <w:color w:val="D1CFD3"/>
          <w:spacing w:val="-2"/>
          <w:w w:val="145"/>
          <w:sz w:val="8"/>
          <w:shd w:fill="3B3A3D" w:color="auto" w:val="clear"/>
        </w:rPr>
        <w:t>\nah"'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8"/>
        <w:rPr>
          <w:sz w:val="8"/>
        </w:rPr>
      </w:pPr>
    </w:p>
    <w:p>
      <w:pPr>
        <w:spacing w:before="0"/>
        <w:ind w:left="5294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3847193</wp:posOffset>
                </wp:positionH>
                <wp:positionV relativeFrom="paragraph">
                  <wp:posOffset>108371</wp:posOffset>
                </wp:positionV>
                <wp:extent cx="2834005" cy="118427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834005" cy="1184275"/>
                          <a:chExt cx="2834005" cy="118427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0"/>
                            <a:ext cx="2711353" cy="1098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7479" y="2"/>
                            <a:ext cx="127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4275">
                                <a:moveTo>
                                  <a:pt x="0" y="118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"/>
                            <a:ext cx="2834005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1184275">
                                <a:moveTo>
                                  <a:pt x="2793794" y="1183930"/>
                                </a:moveTo>
                                <a:lnTo>
                                  <a:pt x="2793794" y="0"/>
                                </a:lnTo>
                              </a:path>
                              <a:path w="2834005" h="1184275">
                                <a:moveTo>
                                  <a:pt x="0" y="1144262"/>
                                </a:moveTo>
                                <a:lnTo>
                                  <a:pt x="2833488" y="1144262"/>
                                </a:lnTo>
                              </a:path>
                            </a:pathLst>
                          </a:custGeom>
                          <a:ln w="51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8.533223pt;width:223.15pt;height:93.25pt;mso-position-horizontal-relative:page;mso-position-vertical-relative:paragraph;z-index:-15727104;mso-wrap-distance-left:0;mso-wrap-distance-right:0" id="docshapegroup11" coordorigin="6059,171" coordsize="4463,1865">
                <v:shape style="position:absolute;left:6135;top:170;width:4270;height:1730" type="#_x0000_t75" id="docshape12" stroked="false">
                  <v:imagedata r:id="rId8" o:title=""/>
                </v:shape>
                <v:line style="position:absolute" from="6102,2035" to="6102,171" stroked="true" strokeweight="3.606293pt" strokecolor="#000000">
                  <v:stroke dashstyle="solid"/>
                </v:line>
                <v:shape style="position:absolute;left:6058;top:170;width:4463;height:1865" id="docshape13" coordorigin="6059,171" coordsize="4463,1865" path="m10458,2035l10458,171m6059,1973l10521,1973e" filled="false" stroked="true" strokeweight="4.085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623942</wp:posOffset>
                </wp:positionH>
                <wp:positionV relativeFrom="paragraph">
                  <wp:posOffset>-13682</wp:posOffset>
                </wp:positionV>
                <wp:extent cx="2834005" cy="125730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834005" cy="1257300"/>
                          <a:chExt cx="2834005" cy="125730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16" y="0"/>
                            <a:ext cx="2662500" cy="79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1683" y="1"/>
                            <a:ext cx="127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0">
                                <a:moveTo>
                                  <a:pt x="0" y="1257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92731" y="1"/>
                            <a:ext cx="127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0">
                                <a:moveTo>
                                  <a:pt x="0" y="1257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6277" y="89080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820" y="0"/>
                                </a:lnTo>
                              </a:path>
                            </a:pathLst>
                          </a:custGeom>
                          <a:ln w="6812">
                            <a:solidFill>
                              <a:srgbClr val="A937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183932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906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2834005" cy="1257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86" w:val="left" w:leader="dot"/>
                                </w:tabs>
                                <w:spacing w:before="0"/>
                                <w:ind w:left="37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3939E"/>
                                  <w:w w:val="65"/>
                                  <w:sz w:val="9"/>
                                </w:rPr>
                                <w:t>,,</w:t>
                              </w:r>
                              <w:r>
                                <w:rPr>
                                  <w:rFonts w:ascii="Times New Roman"/>
                                  <w:color w:val="93939E"/>
                                  <w:spacing w:val="-4"/>
                                  <w:w w:val="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3939E"/>
                                  <w:w w:val="65"/>
                                  <w:sz w:val="14"/>
                                </w:rPr>
                                <w:t>.....</w:t>
                              </w:r>
                              <w:r>
                                <w:rPr>
                                  <w:rFonts w:ascii="Times New Roman"/>
                                  <w:color w:val="93939E"/>
                                  <w:w w:val="6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93939E"/>
                                  <w:spacing w:val="4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92DBA"/>
                                  <w:spacing w:val="-7"/>
                                  <w:w w:val="65"/>
                                  <w:sz w:val="17"/>
                                </w:rPr>
                                <w:t>..</w:t>
                              </w:r>
                              <w:r>
                                <w:rPr>
                                  <w:color w:val="892DBA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93939E"/>
                                  <w:spacing w:val="-5"/>
                                  <w:w w:val="70"/>
                                  <w:sz w:val="21"/>
                                </w:rPr>
                                <w:t>.._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2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6"/>
                                  <w:u w:val="thick" w:color="543D16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6"/>
                                  <w:u w:val="thick" w:color="543D16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6"/>
                                  <w:u w:val="thick" w:color="543D16"/>
                                </w:rPr>
                                <w:t>·'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6"/>
                                  <w:u w:val="thick" w:color="543D16"/>
                                </w:rPr>
                                <w:t>!!!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3123"/>
                                  <w:w w:val="75"/>
                                  <w:sz w:val="16"/>
                                  <w:u w:val="thick" w:color="543D16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6"/>
                                  <w:u w:val="thick" w:color="543D16"/>
                                </w:rPr>
                                <w:t>........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,,111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w w:val="75"/>
                                  <w:sz w:val="11"/>
                                  <w:u w:val="thick" w:color="C81F0E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3B441F"/>
                                  <w:w w:val="75"/>
                                  <w:sz w:val="11"/>
                                  <w:u w:val="thick" w:color="C81F0E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w w:val="75"/>
                                  <w:sz w:val="11"/>
                                  <w:u w:val="thick" w:color="C81F0E"/>
                                </w:rPr>
                                <w:t>..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1"/>
                                  <w:u w:val="thick" w:color="C81F0E"/>
                                </w:rPr>
                                <w:t>111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w w:val="75"/>
                                  <w:sz w:val="11"/>
                                  <w:u w:val="thick" w:color="C81F0E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w w:val="75"/>
                                  <w:sz w:val="11"/>
                                  <w:u w:val="thick" w:color="C81F0E"/>
                                </w:rPr>
                                <w:t>il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382A"/>
                                  <w:w w:val="75"/>
                                  <w:sz w:val="11"/>
                                  <w:u w:val="thick" w:color="C81F0E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93115"/>
                                  <w:w w:val="75"/>
                                  <w:sz w:val="11"/>
                                  <w:u w:val="thick" w:color="C81F0E"/>
                                </w:rPr>
                                <w:t>!!!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1"/>
                                  <w:u w:val="thick" w:color="C81F0E"/>
                                </w:rPr>
                                <w:t>hu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mhl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1"/>
                                  <w:u w:val="thick" w:color="C81F0E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w w:val="75"/>
                                  <w:sz w:val="11"/>
                                  <w:u w:val="thick" w:color="C81F0E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3123"/>
                                  <w:w w:val="75"/>
                                  <w:sz w:val="11"/>
                                  <w:u w:val="thick" w:color="C81F0E"/>
                                </w:rPr>
                                <w:t>,I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J!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w w:val="75"/>
                                  <w:sz w:val="11"/>
                                  <w:u w:val="thick" w:color="C81F0E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ll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,l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1"/>
                                  <w:u w:val="thick" w:color="C81F0E"/>
                                </w:rPr>
                                <w:t>..u..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04428"/>
                                  <w:w w:val="75"/>
                                  <w:sz w:val="11"/>
                                  <w:u w:val="thick" w:color="C81F0E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04428"/>
                                  <w:w w:val="75"/>
                                  <w:sz w:val="11"/>
                                  <w:u w:val="thick" w:color="C81F0E"/>
                                </w:rPr>
                                <w:t>u11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93115"/>
                                  <w:w w:val="75"/>
                                  <w:sz w:val="11"/>
                                  <w:u w:val="thick" w:color="C81F0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w w:val="75"/>
                                  <w:sz w:val="11"/>
                                  <w:u w:val="thick" w:color="C81F0E"/>
                                </w:rPr>
                                <w:t>hn11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1C2B"/>
                                  <w:w w:val="75"/>
                                  <w:sz w:val="11"/>
                                  <w:u w:val="thick" w:color="C81F0E"/>
                                </w:rPr>
                                <w:t>il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43D16"/>
                                  <w:w w:val="75"/>
                                  <w:sz w:val="11"/>
                                  <w:u w:val="thick" w:color="C81F0E"/>
                                </w:rPr>
                                <w:t>kw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83631"/>
                                  <w:w w:val="75"/>
                                  <w:sz w:val="11"/>
                                  <w:u w:val="thick" w:color="C81F0E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01F0E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69330F"/>
                                  <w:w w:val="75"/>
                                  <w:sz w:val="11"/>
                                  <w:u w:val="thick" w:color="C81F0E"/>
                                </w:rPr>
                                <w:t>1111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thick" w:color="C81F0E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F4911"/>
                                  <w:w w:val="75"/>
                                  <w:sz w:val="11"/>
                                  <w:u w:val="thick" w:color="C81F0E"/>
                                </w:rPr>
                                <w:t>..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w w:val="75"/>
                                  <w:sz w:val="1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C81F0E"/>
                                  <w:spacing w:val="23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93939E"/>
                                  <w:spacing w:val="-5"/>
                                  <w:w w:val="75"/>
                                  <w:sz w:val="30"/>
                                  <w:u w:val="thick" w:color="808080"/>
                                </w:rPr>
                                <w:t>.i</w:t>
                              </w:r>
                              <w:r>
                                <w:rPr>
                                  <w:color w:val="808080"/>
                                  <w:spacing w:val="-5"/>
                                  <w:w w:val="75"/>
                                  <w:sz w:val="30"/>
                                  <w:u w:val="thick" w:color="808080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129318pt;margin-top:-1.077377pt;width:223.15pt;height:99pt;mso-position-horizontal-relative:page;mso-position-vertical-relative:paragraph;z-index:15732224" id="docshapegroup14" coordorigin="983,-22" coordsize="4463,1980">
                <v:shape style="position:absolute;left:1096;top:-22;width:4193;height:1250" type="#_x0000_t75" id="docshape15" stroked="false">
                  <v:imagedata r:id="rId9" o:title=""/>
                </v:shape>
                <v:line style="position:absolute" from="1048,1958" to="1048,-22" stroked="true" strokeweight="3.606293pt" strokecolor="#000000">
                  <v:stroke dashstyle="solid"/>
                </v:line>
                <v:line style="position:absolute" from="5381,1958" to="5381,-22" stroked="true" strokeweight="6.491327pt" strokecolor="#000000">
                  <v:stroke dashstyle="solid"/>
                </v:line>
                <v:line style="position:absolute" from="1229,1381" to="1367,1381" stroked="true" strokeweight=".536436pt" strokecolor="#a93729">
                  <v:stroke dashstyle="solid"/>
                </v:line>
                <v:line style="position:absolute" from="983,1843" to="1064,1843" stroked="true" strokeweight="1.001105pt" strokecolor="#808080">
                  <v:stroke dashstyle="solid"/>
                </v:line>
                <v:shape style="position:absolute;left:982;top:-22;width:4463;height:1980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986" w:val="left" w:leader="dot"/>
                          </w:tabs>
                          <w:spacing w:before="0"/>
                          <w:ind w:left="37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93939E"/>
                            <w:w w:val="65"/>
                            <w:sz w:val="9"/>
                          </w:rPr>
                          <w:t>,,</w:t>
                        </w:r>
                        <w:r>
                          <w:rPr>
                            <w:rFonts w:ascii="Times New Roman"/>
                            <w:color w:val="93939E"/>
                            <w:spacing w:val="-4"/>
                            <w:w w:val="65"/>
                            <w:sz w:val="9"/>
                          </w:rPr>
                          <w:t> </w:t>
                        </w:r>
                        <w:r>
                          <w:rPr>
                            <w:color w:val="93939E"/>
                            <w:w w:val="65"/>
                            <w:sz w:val="14"/>
                          </w:rPr>
                          <w:t>.....</w:t>
                        </w:r>
                        <w:r>
                          <w:rPr>
                            <w:rFonts w:ascii="Times New Roman"/>
                            <w:color w:val="93939E"/>
                            <w:w w:val="65"/>
                            <w:sz w:val="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93939E"/>
                            <w:spacing w:val="44"/>
                            <w:sz w:val="8"/>
                          </w:rPr>
                          <w:t> </w:t>
                        </w:r>
                        <w:r>
                          <w:rPr>
                            <w:color w:val="892DBA"/>
                            <w:spacing w:val="-7"/>
                            <w:w w:val="65"/>
                            <w:sz w:val="17"/>
                          </w:rPr>
                          <w:t>..</w:t>
                        </w:r>
                        <w:r>
                          <w:rPr>
                            <w:color w:val="892DBA"/>
                            <w:sz w:val="17"/>
                          </w:rPr>
                          <w:tab/>
                        </w:r>
                        <w:r>
                          <w:rPr>
                            <w:color w:val="93939E"/>
                            <w:spacing w:val="-5"/>
                            <w:w w:val="70"/>
                            <w:sz w:val="21"/>
                          </w:rPr>
                          <w:t>.._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02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6"/>
                            <w:u w:val="thick" w:color="543D16"/>
                          </w:rPr>
                          <w:t>'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6"/>
                            <w:u w:val="thick" w:color="543D16"/>
                          </w:rPr>
                          <w:t>"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6"/>
                            <w:u w:val="thick" w:color="543D16"/>
                          </w:rPr>
                          <w:t>·'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6"/>
                            <w:u w:val="thick" w:color="543D16"/>
                          </w:rPr>
                          <w:t>!!! </w:t>
                        </w:r>
                        <w:r>
                          <w:rPr>
                            <w:rFonts w:ascii="Times New Roman" w:hAnsi="Times New Roman"/>
                            <w:b/>
                            <w:color w:val="C83123"/>
                            <w:w w:val="75"/>
                            <w:sz w:val="16"/>
                            <w:u w:val="thick" w:color="543D16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6"/>
                            <w:u w:val="thick" w:color="543D16"/>
                          </w:rPr>
                          <w:t>........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,,111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w w:val="75"/>
                            <w:sz w:val="11"/>
                            <w:u w:val="thick" w:color="C81F0E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3B441F"/>
                            <w:w w:val="75"/>
                            <w:sz w:val="11"/>
                            <w:u w:val="thick" w:color="C81F0E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w w:val="75"/>
                            <w:sz w:val="11"/>
                            <w:u w:val="thick" w:color="C81F0E"/>
                          </w:rPr>
                          <w:t>.. 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1"/>
                            <w:u w:val="thick" w:color="C81F0E"/>
                          </w:rPr>
                          <w:t>111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w w:val="75"/>
                            <w:sz w:val="11"/>
                            <w:u w:val="thick" w:color="C81F0E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w w:val="75"/>
                            <w:sz w:val="11"/>
                            <w:u w:val="thick" w:color="C81F0E"/>
                          </w:rPr>
                          <w:t>il</w:t>
                        </w:r>
                        <w:r>
                          <w:rPr>
                            <w:rFonts w:ascii="Times New Roman" w:hAnsi="Times New Roman"/>
                            <w:b/>
                            <w:color w:val="AA382A"/>
                            <w:w w:val="75"/>
                            <w:sz w:val="11"/>
                            <w:u w:val="thick" w:color="C81F0E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893115"/>
                            <w:w w:val="75"/>
                            <w:sz w:val="11"/>
                            <w:u w:val="thick" w:color="C81F0E"/>
                          </w:rPr>
                          <w:t>!!!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1"/>
                            <w:u w:val="thick" w:color="C81F0E"/>
                          </w:rPr>
                          <w:t>hu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mhl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1"/>
                            <w:u w:val="thick" w:color="C81F0E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w w:val="75"/>
                            <w:sz w:val="11"/>
                            <w:u w:val="thick" w:color="C81F0E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C83123"/>
                            <w:w w:val="75"/>
                            <w:sz w:val="11"/>
                            <w:u w:val="thick" w:color="C81F0E"/>
                          </w:rPr>
                          <w:t>,I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J!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w w:val="75"/>
                            <w:sz w:val="11"/>
                            <w:u w:val="thick" w:color="C81F0E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ll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,l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1"/>
                            <w:u w:val="thick" w:color="C81F0E"/>
                          </w:rPr>
                          <w:t>..u..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704428"/>
                            <w:w w:val="75"/>
                            <w:sz w:val="11"/>
                            <w:u w:val="thick" w:color="C81F0E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704428"/>
                            <w:w w:val="75"/>
                            <w:sz w:val="11"/>
                            <w:u w:val="thick" w:color="C81F0E"/>
                          </w:rPr>
                          <w:t>u11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893115"/>
                            <w:w w:val="75"/>
                            <w:sz w:val="11"/>
                            <w:u w:val="thick" w:color="C81F0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w w:val="75"/>
                            <w:sz w:val="11"/>
                            <w:u w:val="thick" w:color="C81F0E"/>
                          </w:rPr>
                          <w:t>hn11</w:t>
                        </w:r>
                        <w:r>
                          <w:rPr>
                            <w:rFonts w:ascii="Times New Roman" w:hAnsi="Times New Roman"/>
                            <w:b/>
                            <w:color w:val="871C2B"/>
                            <w:w w:val="75"/>
                            <w:sz w:val="11"/>
                            <w:u w:val="thick" w:color="C81F0E"/>
                          </w:rPr>
                          <w:t>il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543D16"/>
                            <w:w w:val="75"/>
                            <w:sz w:val="11"/>
                            <w:u w:val="thick" w:color="C81F0E"/>
                          </w:rPr>
                          <w:t>kw</w:t>
                        </w:r>
                        <w:r>
                          <w:rPr>
                            <w:rFonts w:ascii="Times New Roman" w:hAnsi="Times New Roman"/>
                            <w:b/>
                            <w:color w:val="183631"/>
                            <w:w w:val="75"/>
                            <w:sz w:val="11"/>
                            <w:u w:val="thick" w:color="C81F0E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color w:val="A01F0E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69330F"/>
                            <w:w w:val="75"/>
                            <w:sz w:val="11"/>
                            <w:u w:val="thick" w:color="C81F0E"/>
                          </w:rPr>
                          <w:t>1111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thick" w:color="C81F0E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0F4911"/>
                            <w:w w:val="75"/>
                            <w:sz w:val="11"/>
                            <w:u w:val="thick" w:color="C81F0E"/>
                          </w:rPr>
                          <w:t>.. 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w w:val="75"/>
                            <w:sz w:val="11"/>
                            <w:u w:val="none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C81F0E"/>
                            <w:spacing w:val="23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color w:val="93939E"/>
                            <w:spacing w:val="-5"/>
                            <w:w w:val="75"/>
                            <w:sz w:val="30"/>
                            <w:u w:val="thick" w:color="808080"/>
                          </w:rPr>
                          <w:t>.i</w:t>
                        </w:r>
                        <w:r>
                          <w:rPr>
                            <w:color w:val="808080"/>
                            <w:spacing w:val="-5"/>
                            <w:w w:val="75"/>
                            <w:sz w:val="30"/>
                            <w:u w:val="thick" w:color="808080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E4E4E6"/>
          <w:w w:val="130"/>
          <w:sz w:val="8"/>
          <w:shd w:fill="3B3A3D" w:color="auto" w:val="clear"/>
        </w:rPr>
        <w:t>1</w:t>
      </w:r>
      <w:r>
        <w:rPr>
          <w:color w:val="E4E4E6"/>
          <w:spacing w:val="-8"/>
          <w:w w:val="130"/>
          <w:sz w:val="8"/>
          <w:shd w:fill="3B3A3D" w:color="auto" w:val="clear"/>
        </w:rPr>
        <w:t> </w:t>
      </w:r>
      <w:r>
        <w:rPr>
          <w:rFonts w:ascii="Times New Roman"/>
          <w:color w:val="BFBFC3"/>
          <w:w w:val="130"/>
          <w:sz w:val="6"/>
          <w:shd w:fill="3B3A3D" w:color="auto" w:val="clear"/>
        </w:rPr>
        <w:t>,1111:</w:t>
      </w:r>
      <w:r>
        <w:rPr>
          <w:rFonts w:ascii="Times New Roman"/>
          <w:color w:val="BFBFC3"/>
          <w:spacing w:val="4"/>
          <w:w w:val="130"/>
          <w:sz w:val="6"/>
          <w:shd w:fill="3B3A3D" w:color="auto" w:val="clear"/>
        </w:rPr>
        <w:t> </w:t>
      </w:r>
      <w:r>
        <w:rPr>
          <w:color w:val="E4E4E6"/>
          <w:w w:val="130"/>
          <w:sz w:val="8"/>
          <w:shd w:fill="3B3A3D" w:color="auto" w:val="clear"/>
        </w:rPr>
        <w:t>IO'l</w:t>
      </w:r>
      <w:r>
        <w:rPr>
          <w:color w:val="BFBFC3"/>
          <w:w w:val="130"/>
          <w:sz w:val="8"/>
          <w:shd w:fill="3B3A3D" w:color="auto" w:val="clear"/>
        </w:rPr>
        <w:t>l.ir</w:t>
      </w:r>
      <w:r>
        <w:rPr>
          <w:color w:val="BFBFC3"/>
          <w:spacing w:val="-1"/>
          <w:w w:val="155"/>
          <w:sz w:val="8"/>
          <w:shd w:fill="3B3A3D" w:color="auto" w:val="clear"/>
        </w:rPr>
        <w:t> </w:t>
      </w:r>
      <w:r>
        <w:rPr>
          <w:color w:val="D1CFD3"/>
          <w:w w:val="155"/>
          <w:sz w:val="8"/>
          <w:shd w:fill="3B3A3D" w:color="auto" w:val="clear"/>
        </w:rPr>
        <w:t>'\oh,</w:t>
      </w:r>
      <w:r>
        <w:rPr>
          <w:color w:val="D1CFD3"/>
          <w:spacing w:val="-19"/>
          <w:w w:val="155"/>
          <w:sz w:val="8"/>
          <w:shd w:fill="3B3A3D" w:color="auto" w:val="clear"/>
        </w:rPr>
        <w:t> </w:t>
      </w:r>
      <w:r>
        <w:rPr>
          <w:color w:val="E4E4E6"/>
          <w:w w:val="155"/>
          <w:sz w:val="8"/>
          <w:shd w:fill="3B3A3D" w:color="auto" w:val="clear"/>
        </w:rPr>
        <w:t>In</w:t>
      </w:r>
      <w:r>
        <w:rPr>
          <w:color w:val="E4E4E6"/>
          <w:spacing w:val="-23"/>
          <w:w w:val="155"/>
          <w:sz w:val="8"/>
          <w:shd w:fill="3B3A3D" w:color="auto" w:val="clear"/>
        </w:rPr>
        <w:t> </w:t>
      </w:r>
      <w:r>
        <w:rPr>
          <w:rFonts w:ascii="Times New Roman"/>
          <w:color w:val="E4E4E6"/>
          <w:w w:val="155"/>
          <w:sz w:val="9"/>
          <w:shd w:fill="3B3A3D" w:color="auto" w:val="clear"/>
        </w:rPr>
        <w:t>lilt</w:t>
      </w:r>
      <w:r>
        <w:rPr>
          <w:rFonts w:ascii="Times New Roman"/>
          <w:color w:val="E4E4E6"/>
          <w:spacing w:val="11"/>
          <w:w w:val="155"/>
          <w:sz w:val="9"/>
          <w:shd w:fill="3B3A3D" w:color="auto" w:val="clear"/>
        </w:rPr>
        <w:t> </w:t>
      </w:r>
      <w:r>
        <w:rPr>
          <w:color w:val="D1CFD3"/>
          <w:spacing w:val="-2"/>
          <w:w w:val="130"/>
          <w:sz w:val="8"/>
          <w:shd w:fill="3B3A3D" w:color="auto" w:val="clear"/>
        </w:rPr>
        <w:t>\11ah'I,</w:t>
      </w:r>
    </w:p>
    <w:p>
      <w:pPr>
        <w:pStyle w:val="BodyText"/>
        <w:spacing w:line="430" w:lineRule="atLeast" w:before="66"/>
        <w:ind w:left="165" w:right="545" w:hanging="2"/>
        <w:jc w:val="both"/>
      </w:pPr>
      <w:r>
        <w:rPr>
          <w:color w:val="0C0C0C"/>
        </w:rPr>
        <w:t>Again</w:t>
      </w:r>
      <w:r>
        <w:rPr>
          <w:color w:val="0C0C0C"/>
          <w:spacing w:val="40"/>
        </w:rPr>
        <w:t> </w:t>
      </w:r>
      <w:r>
        <w:rPr>
          <w:color w:val="0C0C0C"/>
        </w:rPr>
        <w:t>moving</w:t>
      </w:r>
      <w:r>
        <w:rPr>
          <w:color w:val="0C0C0C"/>
          <w:spacing w:val="40"/>
        </w:rPr>
        <w:t> </w:t>
      </w:r>
      <w:r>
        <w:rPr>
          <w:color w:val="0C0C0C"/>
        </w:rPr>
        <w:t>in</w:t>
      </w:r>
      <w:r>
        <w:rPr>
          <w:color w:val="0C0C0C"/>
          <w:spacing w:val="37"/>
        </w:rPr>
        <w:t> </w:t>
      </w:r>
      <w:r>
        <w:rPr>
          <w:color w:val="0C0C0C"/>
        </w:rPr>
        <w:t>tendum</w:t>
      </w:r>
      <w:r>
        <w:rPr>
          <w:color w:val="4B4B4B"/>
        </w:rPr>
        <w:t>, </w:t>
      </w:r>
      <w:r>
        <w:rPr>
          <w:color w:val="0C0C0C"/>
        </w:rPr>
        <w:t>so</w:t>
      </w:r>
      <w:r>
        <w:rPr>
          <w:color w:val="0C0C0C"/>
          <w:spacing w:val="40"/>
        </w:rPr>
        <w:t> </w:t>
      </w:r>
      <w:r>
        <w:rPr>
          <w:color w:val="0C0C0C"/>
        </w:rPr>
        <w:t>this</w:t>
      </w:r>
      <w:r>
        <w:rPr>
          <w:color w:val="0C0C0C"/>
          <w:spacing w:val="40"/>
        </w:rPr>
        <w:t> </w:t>
      </w:r>
      <w:r>
        <w:rPr>
          <w:color w:val="0C0C0C"/>
        </w:rPr>
        <w:t>means</w:t>
      </w:r>
      <w:r>
        <w:rPr>
          <w:color w:val="0C0C0C"/>
          <w:spacing w:val="40"/>
        </w:rPr>
        <w:t> </w:t>
      </w:r>
      <w:r>
        <w:rPr>
          <w:color w:val="0C0C0C"/>
        </w:rPr>
        <w:t>the</w:t>
      </w:r>
      <w:r>
        <w:rPr>
          <w:color w:val="0C0C0C"/>
          <w:spacing w:val="40"/>
        </w:rPr>
        <w:t> </w:t>
      </w:r>
      <w:r>
        <w:rPr>
          <w:color w:val="0C0C0C"/>
        </w:rPr>
        <w:t>market</w:t>
      </w:r>
      <w:r>
        <w:rPr>
          <w:color w:val="0C0C0C"/>
          <w:spacing w:val="40"/>
        </w:rPr>
        <w:t> </w:t>
      </w:r>
      <w:r>
        <w:rPr>
          <w:color w:val="0C0C0C"/>
        </w:rPr>
        <w:t>will</w:t>
      </w:r>
      <w:r>
        <w:rPr>
          <w:color w:val="0C0C0C"/>
          <w:spacing w:val="39"/>
        </w:rPr>
        <w:t> </w:t>
      </w:r>
      <w:r>
        <w:rPr>
          <w:color w:val="0C0C0C"/>
        </w:rPr>
        <w:t>be</w:t>
      </w:r>
      <w:r>
        <w:rPr>
          <w:color w:val="0C0C0C"/>
          <w:spacing w:val="40"/>
        </w:rPr>
        <w:t> </w:t>
      </w:r>
      <w:r>
        <w:rPr>
          <w:color w:val="0C0C0C"/>
        </w:rPr>
        <w:t>going</w:t>
      </w:r>
      <w:r>
        <w:rPr>
          <w:color w:val="0C0C0C"/>
          <w:spacing w:val="40"/>
        </w:rPr>
        <w:t> </w:t>
      </w:r>
      <w:r>
        <w:rPr>
          <w:color w:val="0C0C0C"/>
        </w:rPr>
        <w:t>into</w:t>
      </w:r>
      <w:r>
        <w:rPr>
          <w:color w:val="0C0C0C"/>
          <w:spacing w:val="40"/>
        </w:rPr>
        <w:t> </w:t>
      </w:r>
      <w:r>
        <w:rPr>
          <w:color w:val="0C0C0C"/>
        </w:rPr>
        <w:t>a</w:t>
      </w:r>
      <w:r>
        <w:rPr>
          <w:color w:val="0C0C0C"/>
          <w:spacing w:val="40"/>
        </w:rPr>
        <w:t> </w:t>
      </w:r>
      <w:r>
        <w:rPr>
          <w:color w:val="0C0C0C"/>
        </w:rPr>
        <w:t>large</w:t>
      </w:r>
      <w:r>
        <w:rPr>
          <w:color w:val="0C0C0C"/>
          <w:spacing w:val="40"/>
        </w:rPr>
        <w:t> </w:t>
      </w:r>
      <w:r>
        <w:rPr>
          <w:color w:val="0C0C0C"/>
        </w:rPr>
        <w:t>consolidation</w:t>
      </w:r>
      <w:r>
        <w:rPr>
          <w:color w:val="0C0C0C"/>
        </w:rPr>
        <w:t> When this occurs</w:t>
      </w:r>
      <w:r>
        <w:rPr>
          <w:color w:val="363638"/>
        </w:rPr>
        <w:t>,</w:t>
      </w:r>
      <w:r>
        <w:rPr>
          <w:color w:val="363638"/>
          <w:spacing w:val="-10"/>
        </w:rPr>
        <w:t> </w:t>
      </w:r>
      <w:r>
        <w:rPr>
          <w:color w:val="0C0C0C"/>
        </w:rPr>
        <w:t>it means theres</w:t>
      </w:r>
      <w:r>
        <w:rPr>
          <w:color w:val="0C0C0C"/>
          <w:spacing w:val="15"/>
        </w:rPr>
        <w:t> </w:t>
      </w:r>
      <w:r>
        <w:rPr>
          <w:color w:val="0C0C0C"/>
        </w:rPr>
        <w:t>long term</w:t>
      </w:r>
      <w:r>
        <w:rPr>
          <w:color w:val="0C0C0C"/>
          <w:spacing w:val="17"/>
        </w:rPr>
        <w:t> </w:t>
      </w:r>
      <w:r>
        <w:rPr>
          <w:color w:val="0C0C0C"/>
        </w:rPr>
        <w:t>indecisiveness because both move in tendum.</w:t>
      </w:r>
      <w:r>
        <w:rPr>
          <w:color w:val="0C0C0C"/>
          <w:spacing w:val="19"/>
        </w:rPr>
        <w:t> </w:t>
      </w:r>
      <w:r>
        <w:rPr>
          <w:color w:val="0C0C0C"/>
        </w:rPr>
        <w:t>The</w:t>
      </w:r>
    </w:p>
    <w:p>
      <w:pPr>
        <w:pStyle w:val="BodyText"/>
        <w:spacing w:line="319" w:lineRule="auto" w:before="78"/>
        <w:ind w:left="160" w:right="221" w:firstLine="3"/>
        <w:jc w:val="both"/>
      </w:pPr>
      <w:r>
        <w:rPr>
          <w:color w:val="0C0C0C"/>
        </w:rPr>
        <w:t>likelyhood of a continued trade direction for either one is highly unlikely</w:t>
      </w:r>
      <w:r>
        <w:rPr>
          <w:color w:val="4B4B4B"/>
        </w:rPr>
        <w:t>,</w:t>
      </w:r>
      <w:r>
        <w:rPr>
          <w:color w:val="4B4B4B"/>
          <w:spacing w:val="-10"/>
        </w:rPr>
        <w:t> </w:t>
      </w:r>
      <w:r>
        <w:rPr>
          <w:color w:val="0C0C0C"/>
        </w:rPr>
        <w:t>so we focus on stop raid or IPDA data</w:t>
      </w:r>
      <w:r>
        <w:rPr>
          <w:color w:val="0C0C0C"/>
          <w:spacing w:val="17"/>
        </w:rPr>
        <w:t> </w:t>
      </w:r>
      <w:r>
        <w:rPr>
          <w:color w:val="212121"/>
        </w:rPr>
        <w:t>range</w:t>
      </w:r>
      <w:r>
        <w:rPr>
          <w:color w:val="212121"/>
          <w:spacing w:val="13"/>
        </w:rPr>
        <w:t> </w:t>
      </w:r>
      <w:r>
        <w:rPr>
          <w:color w:val="0C0C0C"/>
        </w:rPr>
        <w:t>on</w:t>
      </w:r>
      <w:r>
        <w:rPr>
          <w:color w:val="0C0C0C"/>
          <w:spacing w:val="11"/>
        </w:rPr>
        <w:t> </w:t>
      </w:r>
      <w:r>
        <w:rPr>
          <w:color w:val="0C0C0C"/>
        </w:rPr>
        <w:t>both</w:t>
      </w:r>
      <w:r>
        <w:rPr>
          <w:color w:val="0C0C0C"/>
          <w:spacing w:val="16"/>
        </w:rPr>
        <w:t> </w:t>
      </w:r>
      <w:r>
        <w:rPr>
          <w:color w:val="0C0C0C"/>
        </w:rPr>
        <w:t>treasury</w:t>
      </w:r>
      <w:r>
        <w:rPr>
          <w:color w:val="0C0C0C"/>
          <w:spacing w:val="22"/>
        </w:rPr>
        <w:t> </w:t>
      </w:r>
      <w:r>
        <w:rPr>
          <w:color w:val="0C0C0C"/>
        </w:rPr>
        <w:t>and</w:t>
      </w:r>
      <w:r>
        <w:rPr>
          <w:color w:val="0C0C0C"/>
          <w:spacing w:val="13"/>
        </w:rPr>
        <w:t> </w:t>
      </w:r>
      <w:r>
        <w:rPr>
          <w:color w:val="0C0C0C"/>
        </w:rPr>
        <w:t>dollar</w:t>
      </w:r>
      <w:r>
        <w:rPr>
          <w:color w:val="0C0C0C"/>
          <w:spacing w:val="18"/>
        </w:rPr>
        <w:t> </w:t>
      </w:r>
      <w:r>
        <w:rPr>
          <w:color w:val="0C0C0C"/>
        </w:rPr>
        <w:t>index</w:t>
      </w:r>
      <w:r>
        <w:rPr>
          <w:color w:val="363638"/>
        </w:rPr>
        <w:t>.</w:t>
      </w:r>
      <w:r>
        <w:rPr>
          <w:color w:val="363638"/>
          <w:spacing w:val="-8"/>
        </w:rPr>
        <w:t> </w:t>
      </w:r>
      <w:r>
        <w:rPr>
          <w:color w:val="0C0C0C"/>
        </w:rPr>
        <w:t>For</w:t>
      </w:r>
      <w:r>
        <w:rPr>
          <w:color w:val="0C0C0C"/>
          <w:spacing w:val="13"/>
        </w:rPr>
        <w:t> </w:t>
      </w:r>
      <w:r>
        <w:rPr>
          <w:color w:val="212121"/>
        </w:rPr>
        <w:t>foreign</w:t>
      </w:r>
      <w:r>
        <w:rPr>
          <w:color w:val="212121"/>
          <w:spacing w:val="13"/>
        </w:rPr>
        <w:t> </w:t>
      </w:r>
      <w:r>
        <w:rPr>
          <w:color w:val="0C0C0C"/>
        </w:rPr>
        <w:t>currencies</w:t>
      </w:r>
      <w:r>
        <w:rPr>
          <w:color w:val="0C0C0C"/>
          <w:spacing w:val="27"/>
        </w:rPr>
        <w:t> </w:t>
      </w:r>
      <w:r>
        <w:rPr>
          <w:color w:val="0C0C0C"/>
        </w:rPr>
        <w:t>this means</w:t>
      </w:r>
      <w:r>
        <w:rPr>
          <w:color w:val="0C0C0C"/>
          <w:spacing w:val="13"/>
        </w:rPr>
        <w:t> </w:t>
      </w:r>
      <w:r>
        <w:rPr>
          <w:color w:val="0C0C0C"/>
        </w:rPr>
        <w:t>theyll</w:t>
      </w:r>
      <w:r>
        <w:rPr>
          <w:color w:val="0C0C0C"/>
          <w:spacing w:val="11"/>
        </w:rPr>
        <w:t> </w:t>
      </w:r>
      <w:r>
        <w:rPr>
          <w:color w:val="0C0C0C"/>
        </w:rPr>
        <w:t>go into a long term consolidation as well.</w:t>
      </w:r>
    </w:p>
    <w:p>
      <w:pPr>
        <w:pStyle w:val="BodyText"/>
        <w:spacing w:line="319" w:lineRule="auto" w:before="108"/>
        <w:ind w:left="161" w:firstLine="1"/>
      </w:pPr>
      <w:r>
        <w:rPr>
          <w:color w:val="0C0C0C"/>
        </w:rPr>
        <w:t>If we see the treasury move </w:t>
      </w:r>
      <w:r>
        <w:rPr>
          <w:color w:val="212121"/>
        </w:rPr>
        <w:t>in </w:t>
      </w:r>
      <w:r>
        <w:rPr>
          <w:color w:val="0C0C0C"/>
        </w:rPr>
        <w:t>the direction of the seasonal tendency and dollar also moves in the direction of his seasonal tendency then we have a strong probability of a long </w:t>
      </w:r>
      <w:r>
        <w:rPr>
          <w:color w:val="212121"/>
        </w:rPr>
        <w:t>term </w:t>
      </w:r>
      <w:r>
        <w:rPr>
          <w:color w:val="0C0C0C"/>
        </w:rPr>
        <w:t>trend</w:t>
      </w:r>
      <w:r>
        <w:rPr>
          <w:color w:val="363638"/>
        </w:rPr>
        <w:t>.</w:t>
      </w:r>
      <w:r>
        <w:rPr>
          <w:color w:val="363638"/>
          <w:spacing w:val="-23"/>
        </w:rPr>
        <w:t> </w:t>
      </w:r>
      <w:r>
        <w:rPr>
          <w:color w:val="0C0C0C"/>
        </w:rPr>
        <w:t>And thats where the large funds place there money</w:t>
      </w:r>
      <w:r>
        <w:rPr>
          <w:color w:val="363638"/>
        </w:rPr>
        <w:t>,</w:t>
      </w:r>
      <w:r>
        <w:rPr>
          <w:color w:val="363638"/>
          <w:spacing w:val="-5"/>
        </w:rPr>
        <w:t> </w:t>
      </w:r>
      <w:r>
        <w:rPr>
          <w:color w:val="0C0C0C"/>
        </w:rPr>
        <w:t>market will go </w:t>
      </w:r>
      <w:r>
        <w:rPr>
          <w:color w:val="212121"/>
        </w:rPr>
        <w:t>in </w:t>
      </w:r>
      <w:r>
        <w:rPr>
          <w:color w:val="0C0C0C"/>
        </w:rPr>
        <w:t>1 direction </w:t>
      </w:r>
      <w:r>
        <w:rPr>
          <w:color w:val="212121"/>
        </w:rPr>
        <w:t>for </w:t>
      </w:r>
      <w:r>
        <w:rPr>
          <w:color w:val="0C0C0C"/>
        </w:rPr>
        <w:t>several months</w:t>
      </w:r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279421</wp:posOffset>
                </wp:positionV>
                <wp:extent cx="2834005" cy="124523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834005" cy="1245235"/>
                          <a:chExt cx="2834005" cy="124523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2" y="122051"/>
                            <a:ext cx="2601433" cy="768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988639"/>
                            <a:ext cx="2442660" cy="195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33586" y="0"/>
                            <a:ext cx="1270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5235">
                                <a:moveTo>
                                  <a:pt x="0" y="1244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834005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1245235">
                                <a:moveTo>
                                  <a:pt x="2781581" y="1244958"/>
                                </a:moveTo>
                                <a:lnTo>
                                  <a:pt x="2781581" y="0"/>
                                </a:lnTo>
                              </a:path>
                              <a:path w="2834005" h="1245235">
                                <a:moveTo>
                                  <a:pt x="0" y="45770"/>
                                </a:moveTo>
                                <a:lnTo>
                                  <a:pt x="2833488" y="45770"/>
                                </a:lnTo>
                              </a:path>
                            </a:pathLst>
                          </a:custGeom>
                          <a:ln w="85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217495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2.001678pt;width:223.15pt;height:98.05pt;mso-position-horizontal-relative:page;mso-position-vertical-relative:paragraph;z-index:-15726592;mso-wrap-distance-left:0;mso-wrap-distance-right:0" id="docshapegroup17" coordorigin="1000,440" coordsize="4463,1961">
                <v:shape style="position:absolute;left:1192;top:632;width:4097;height:1211" type="#_x0000_t75" id="docshape18" stroked="false">
                  <v:imagedata r:id="rId10" o:title=""/>
                </v:shape>
                <v:shape style="position:absolute;left:1134;top:1996;width:3847;height:308" type="#_x0000_t75" id="docshape19" stroked="false">
                  <v:imagedata r:id="rId11" o:title=""/>
                </v:shape>
                <v:line style="position:absolute" from="1053,2401" to="1053,440" stroked="true" strokeweight="4.087132pt" strokecolor="#000000">
                  <v:stroke dashstyle="solid"/>
                </v:line>
                <v:shape style="position:absolute;left:1000;top:440;width:4463;height:1961" id="docshape20" coordorigin="1000,440" coordsize="4463,1961" path="m5381,2401l5381,440m1000,512l5462,512e" filled="false" stroked="true" strokeweight="6.729586pt" strokecolor="#000000">
                  <v:path arrowok="t"/>
                  <v:stroke dashstyle="solid"/>
                </v:shape>
                <v:line style="position:absolute" from="1000,2357" to="5462,2357" stroked="true" strokeweight="2.642917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3847193</wp:posOffset>
                </wp:positionH>
                <wp:positionV relativeFrom="paragraph">
                  <wp:posOffset>247660</wp:posOffset>
                </wp:positionV>
                <wp:extent cx="2834005" cy="131381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834005" cy="1313815"/>
                          <a:chExt cx="2834005" cy="131381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4" y="153811"/>
                            <a:ext cx="2699141" cy="1074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0533" y="31760"/>
                            <a:ext cx="1270" cy="128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065">
                                <a:moveTo>
                                  <a:pt x="0" y="1281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87688" y="31760"/>
                            <a:ext cx="127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9365">
                                <a:moveTo>
                                  <a:pt x="0" y="1269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80582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88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273667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3220" y="136791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450" y="0"/>
                                </a:lnTo>
                              </a:path>
                            </a:pathLst>
                          </a:custGeom>
                          <a:ln w="15113">
                            <a:solidFill>
                              <a:srgbClr val="92929D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2834005" cy="1313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4" w:val="left" w:leader="hyphen"/>
                                </w:tabs>
                                <w:spacing w:line="405" w:lineRule="exact" w:before="0"/>
                                <w:ind w:left="213" w:right="0" w:firstLine="0"/>
                                <w:jc w:val="left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01F0E"/>
                                  <w:spacing w:val="-61"/>
                                  <w:w w:val="70"/>
                                  <w:position w:val="-4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93939E"/>
                                  <w:spacing w:val="-2"/>
                                  <w:w w:val="70"/>
                                  <w:sz w:val="22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93939E"/>
                                  <w:spacing w:val="-2"/>
                                  <w:w w:val="70"/>
                                  <w:sz w:val="22"/>
                                  <w:u w:val="thick" w:color="92929D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color w:val="93939E"/>
                                  <w:sz w:val="22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A5A8B5"/>
                                  <w:spacing w:val="-5"/>
                                  <w:w w:val="70"/>
                                  <w:position w:val="-4"/>
                                  <w:sz w:val="20"/>
                                  <w:u w:val="none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93939E"/>
                                  <w:spacing w:val="-5"/>
                                  <w:w w:val="70"/>
                                  <w:position w:val="-4"/>
                                  <w:sz w:val="32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9.50086pt;width:223.15pt;height:103.45pt;mso-position-horizontal-relative:page;mso-position-vertical-relative:paragraph;z-index:-15726080;mso-wrap-distance-left:0;mso-wrap-distance-right:0" id="docshapegroup21" coordorigin="6059,390" coordsize="4463,2069">
                <v:shape style="position:absolute;left:6154;top:632;width:4251;height:1692" type="#_x0000_t75" id="docshape22" stroked="false">
                  <v:imagedata r:id="rId12" o:title=""/>
                </v:shape>
                <v:line style="position:absolute" from="6107,2458" to="6107,440" stroked="true" strokeweight="4.087132pt" strokecolor="#000000">
                  <v:stroke dashstyle="solid"/>
                </v:line>
                <v:line style="position:absolute" from="10449,2439" to="10449,440" stroked="true" strokeweight="5.048810pt" strokecolor="#000000">
                  <v:stroke dashstyle="solid"/>
                </v:line>
                <v:line style="position:absolute" from="6059,517" to="10521,517" stroked="true" strokeweight="6.96769pt" strokecolor="#000000">
                  <v:stroke dashstyle="solid"/>
                </v:line>
                <v:line style="position:absolute" from="6059,2396" to="10521,2396" stroked="true" strokeweight="3.844243pt" strokecolor="#000000">
                  <v:stroke dashstyle="solid"/>
                </v:line>
                <v:line style="position:absolute" from="6190,605" to="6439,605" stroked="true" strokeweight="1.190077pt" strokecolor="#92929d">
                  <v:stroke dashstyle="shortdash"/>
                </v:line>
                <v:shape style="position:absolute;left:6058;top:390;width:4463;height:2069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914" w:val="left" w:leader="hyphen"/>
                          </w:tabs>
                          <w:spacing w:line="405" w:lineRule="exact" w:before="0"/>
                          <w:ind w:left="213" w:right="0" w:firstLine="0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color w:val="A01F0E"/>
                            <w:spacing w:val="-61"/>
                            <w:w w:val="70"/>
                            <w:position w:val="-4"/>
                            <w:sz w:val="3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93939E"/>
                            <w:spacing w:val="-2"/>
                            <w:w w:val="70"/>
                            <w:sz w:val="22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93939E"/>
                            <w:spacing w:val="-2"/>
                            <w:w w:val="70"/>
                            <w:sz w:val="22"/>
                            <w:u w:val="thick" w:color="92929D"/>
                          </w:rPr>
                          <w:t>...</w:t>
                        </w:r>
                        <w:r>
                          <w:rPr>
                            <w:rFonts w:ascii="Times New Roman"/>
                            <w:color w:val="93939E"/>
                            <w:sz w:val="22"/>
                            <w:u w:val="none"/>
                          </w:rPr>
                          <w:tab/>
                        </w:r>
                        <w:r>
                          <w:rPr>
                            <w:color w:val="A5A8B5"/>
                            <w:spacing w:val="-5"/>
                            <w:w w:val="70"/>
                            <w:position w:val="-4"/>
                            <w:sz w:val="20"/>
                            <w:u w:val="none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93939E"/>
                            <w:spacing w:val="-5"/>
                            <w:w w:val="70"/>
                            <w:position w:val="-4"/>
                            <w:sz w:val="32"/>
                            <w:u w:val="none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</w:pPr>
    </w:p>
    <w:p>
      <w:pPr>
        <w:pStyle w:val="BodyText"/>
        <w:ind w:left="163"/>
      </w:pPr>
      <w:r>
        <w:rPr>
          <w:color w:val="0C0C0C"/>
        </w:rPr>
        <w:t>So</w:t>
      </w:r>
      <w:r>
        <w:rPr>
          <w:color w:val="0C0C0C"/>
          <w:spacing w:val="4"/>
        </w:rPr>
        <w:t> </w:t>
      </w:r>
      <w:r>
        <w:rPr>
          <w:color w:val="0C0C0C"/>
        </w:rPr>
        <w:t>either</w:t>
      </w:r>
      <w:r>
        <w:rPr>
          <w:color w:val="0C0C0C"/>
          <w:spacing w:val="19"/>
        </w:rPr>
        <w:t> </w:t>
      </w: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treasury</w:t>
      </w:r>
      <w:r>
        <w:rPr>
          <w:color w:val="0C0C0C"/>
          <w:spacing w:val="19"/>
        </w:rPr>
        <w:t> </w:t>
      </w:r>
      <w:r>
        <w:rPr>
          <w:color w:val="0C0C0C"/>
        </w:rPr>
        <w:t>moves</w:t>
      </w:r>
      <w:r>
        <w:rPr>
          <w:color w:val="0C0C0C"/>
          <w:spacing w:val="11"/>
        </w:rPr>
        <w:t> </w:t>
      </w:r>
      <w:r>
        <w:rPr>
          <w:color w:val="0C0C0C"/>
        </w:rPr>
        <w:t>in</w:t>
      </w:r>
      <w:r>
        <w:rPr>
          <w:color w:val="0C0C0C"/>
          <w:spacing w:val="2"/>
        </w:rPr>
        <w:t> </w:t>
      </w:r>
      <w:r>
        <w:rPr>
          <w:color w:val="212121"/>
        </w:rPr>
        <w:t>its</w:t>
      </w:r>
      <w:r>
        <w:rPr>
          <w:color w:val="212121"/>
          <w:spacing w:val="9"/>
        </w:rPr>
        <w:t> </w:t>
      </w:r>
      <w:r>
        <w:rPr>
          <w:color w:val="0C0C0C"/>
        </w:rPr>
        <w:t>seasonal</w:t>
      </w:r>
      <w:r>
        <w:rPr>
          <w:color w:val="0C0C0C"/>
          <w:spacing w:val="13"/>
        </w:rPr>
        <w:t> </w:t>
      </w:r>
      <w:r>
        <w:rPr>
          <w:color w:val="0C0C0C"/>
        </w:rPr>
        <w:t>tendency</w:t>
      </w:r>
      <w:r>
        <w:rPr>
          <w:color w:val="0C0C0C"/>
          <w:spacing w:val="15"/>
        </w:rPr>
        <w:t> </w:t>
      </w:r>
      <w:r>
        <w:rPr>
          <w:color w:val="0C0C0C"/>
        </w:rPr>
        <w:t>or</w:t>
      </w:r>
      <w:r>
        <w:rPr>
          <w:color w:val="0C0C0C"/>
          <w:spacing w:val="4"/>
        </w:rPr>
        <w:t> </w:t>
      </w:r>
      <w:r>
        <w:rPr>
          <w:color w:val="212121"/>
        </w:rPr>
        <w:t>it </w:t>
      </w:r>
      <w:r>
        <w:rPr>
          <w:color w:val="0C0C0C"/>
        </w:rPr>
        <w:t>moves</w:t>
      </w:r>
      <w:r>
        <w:rPr>
          <w:color w:val="0C0C0C"/>
          <w:spacing w:val="10"/>
        </w:rPr>
        <w:t> </w:t>
      </w:r>
      <w:r>
        <w:rPr>
          <w:color w:val="212121"/>
        </w:rPr>
        <w:t>in </w:t>
      </w:r>
      <w:r>
        <w:rPr>
          <w:color w:val="0C0C0C"/>
        </w:rPr>
        <w:t>tendum</w:t>
      </w:r>
      <w:r>
        <w:rPr>
          <w:color w:val="0C0C0C"/>
          <w:spacing w:val="16"/>
        </w:rPr>
        <w:t> </w:t>
      </w:r>
      <w:r>
        <w:rPr>
          <w:color w:val="0C0C0C"/>
        </w:rPr>
        <w:t>with</w:t>
      </w:r>
      <w:r>
        <w:rPr>
          <w:color w:val="0C0C0C"/>
          <w:spacing w:val="4"/>
        </w:rPr>
        <w:t> </w:t>
      </w: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dollar</w:t>
      </w:r>
      <w:r>
        <w:rPr>
          <w:color w:val="0C0C0C"/>
          <w:spacing w:val="10"/>
        </w:rPr>
        <w:t> </w:t>
      </w:r>
      <w:r>
        <w:rPr>
          <w:color w:val="0C0C0C"/>
        </w:rPr>
        <w:t>and</w:t>
      </w:r>
      <w:r>
        <w:rPr>
          <w:color w:val="0C0C0C"/>
          <w:spacing w:val="3"/>
        </w:rPr>
        <w:t> </w:t>
      </w:r>
      <w:r>
        <w:rPr>
          <w:color w:val="0C0C0C"/>
          <w:spacing w:val="-4"/>
        </w:rPr>
        <w:t>that</w:t>
      </w:r>
    </w:p>
    <w:p>
      <w:pPr>
        <w:spacing w:after="0"/>
        <w:sectPr>
          <w:pgSz w:w="11910" w:h="16840"/>
          <w:pgMar w:top="1020" w:bottom="280" w:left="880" w:right="1260"/>
        </w:sectPr>
      </w:pPr>
    </w:p>
    <w:p>
      <w:pPr>
        <w:pStyle w:val="BodyText"/>
        <w:spacing w:before="74"/>
        <w:ind w:left="163"/>
      </w:pPr>
      <w:r>
        <w:rPr>
          <w:color w:val="0E0E0E"/>
        </w:rPr>
        <w:t>means</w:t>
      </w:r>
      <w:r>
        <w:rPr>
          <w:color w:val="0E0E0E"/>
          <w:spacing w:val="9"/>
        </w:rPr>
        <w:t> </w:t>
      </w:r>
      <w:r>
        <w:rPr>
          <w:color w:val="0E0E0E"/>
        </w:rPr>
        <w:t>were</w:t>
      </w:r>
      <w:r>
        <w:rPr>
          <w:color w:val="0E0E0E"/>
          <w:spacing w:val="8"/>
        </w:rPr>
        <w:t> </w:t>
      </w:r>
      <w:r>
        <w:rPr>
          <w:color w:val="0E0E0E"/>
        </w:rPr>
        <w:t>going</w:t>
      </w:r>
      <w:r>
        <w:rPr>
          <w:color w:val="0E0E0E"/>
          <w:spacing w:val="13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see</w:t>
      </w:r>
      <w:r>
        <w:rPr>
          <w:color w:val="0E0E0E"/>
          <w:spacing w:val="5"/>
        </w:rPr>
        <w:t> </w:t>
      </w:r>
      <w:r>
        <w:rPr>
          <w:color w:val="0E0E0E"/>
        </w:rPr>
        <w:t>a</w:t>
      </w:r>
      <w:r>
        <w:rPr>
          <w:color w:val="0E0E0E"/>
          <w:spacing w:val="2"/>
        </w:rPr>
        <w:t> </w:t>
      </w:r>
      <w:r>
        <w:rPr>
          <w:color w:val="0E0E0E"/>
        </w:rPr>
        <w:t>large</w:t>
      </w:r>
      <w:r>
        <w:rPr>
          <w:color w:val="0E0E0E"/>
          <w:spacing w:val="9"/>
        </w:rPr>
        <w:t> </w:t>
      </w:r>
      <w:r>
        <w:rPr>
          <w:color w:val="0E0E0E"/>
          <w:spacing w:val="-2"/>
        </w:rPr>
        <w:t>consolidation</w:t>
      </w:r>
    </w:p>
    <w:p>
      <w:pPr>
        <w:pStyle w:val="BodyText"/>
        <w:spacing w:line="319" w:lineRule="auto" w:before="186"/>
        <w:ind w:left="161" w:right="181" w:firstLine="4"/>
      </w:pPr>
      <w:r>
        <w:rPr>
          <w:color w:val="0E0E0E"/>
        </w:rPr>
        <w:t>When</w:t>
      </w:r>
      <w:r>
        <w:rPr>
          <w:color w:val="0E0E0E"/>
          <w:spacing w:val="14"/>
        </w:rPr>
        <w:t> </w:t>
      </w:r>
      <w:r>
        <w:rPr>
          <w:color w:val="0E0E0E"/>
        </w:rPr>
        <w:t>are</w:t>
      </w:r>
      <w:r>
        <w:rPr>
          <w:color w:val="0E0E0E"/>
          <w:spacing w:val="13"/>
        </w:rPr>
        <w:t> </w:t>
      </w:r>
      <w:r>
        <w:rPr>
          <w:color w:val="0E0E0E"/>
        </w:rPr>
        <w:t>you</w:t>
      </w:r>
      <w:r>
        <w:rPr>
          <w:color w:val="0E0E0E"/>
          <w:spacing w:val="12"/>
        </w:rPr>
        <w:t> </w:t>
      </w:r>
      <w:r>
        <w:rPr>
          <w:color w:val="0E0E0E"/>
        </w:rPr>
        <w:t>looking</w:t>
      </w:r>
      <w:r>
        <w:rPr>
          <w:color w:val="0E0E0E"/>
          <w:spacing w:val="20"/>
        </w:rPr>
        <w:t> </w:t>
      </w:r>
      <w:r>
        <w:rPr>
          <w:color w:val="0E0E0E"/>
        </w:rPr>
        <w:t>for</w:t>
      </w:r>
      <w:r>
        <w:rPr>
          <w:color w:val="0E0E0E"/>
          <w:spacing w:val="12"/>
        </w:rPr>
        <w:t> </w:t>
      </w:r>
      <w:r>
        <w:rPr>
          <w:color w:val="0E0E0E"/>
        </w:rPr>
        <w:t>a trade</w:t>
      </w:r>
      <w:r>
        <w:rPr>
          <w:color w:val="0E0E0E"/>
          <w:spacing w:val="12"/>
        </w:rPr>
        <w:t> </w:t>
      </w:r>
      <w:r>
        <w:rPr>
          <w:color w:val="0E0E0E"/>
        </w:rPr>
        <w:t>thats</w:t>
      </w:r>
      <w:r>
        <w:rPr>
          <w:color w:val="0E0E0E"/>
          <w:spacing w:val="13"/>
        </w:rPr>
        <w:t> </w:t>
      </w:r>
      <w:r>
        <w:rPr>
          <w:color w:val="0E0E0E"/>
        </w:rPr>
        <w:t>going</w:t>
      </w:r>
      <w:r>
        <w:rPr>
          <w:color w:val="0E0E0E"/>
          <w:spacing w:val="14"/>
        </w:rPr>
        <w:t> </w:t>
      </w:r>
      <w:r>
        <w:rPr>
          <w:color w:val="0E0E0E"/>
        </w:rPr>
        <w:t>to be</w:t>
      </w:r>
      <w:r>
        <w:rPr>
          <w:color w:val="0E0E0E"/>
          <w:spacing w:val="13"/>
        </w:rPr>
        <w:t> </w:t>
      </w:r>
      <w:r>
        <w:rPr>
          <w:color w:val="0E0E0E"/>
        </w:rPr>
        <w:t>explosive</w:t>
      </w:r>
      <w:r>
        <w:rPr>
          <w:color w:val="0E0E0E"/>
          <w:spacing w:val="23"/>
        </w:rPr>
        <w:t> </w:t>
      </w:r>
      <w:r>
        <w:rPr>
          <w:color w:val="0E0E0E"/>
        </w:rPr>
        <w:t>in trending?</w:t>
      </w:r>
      <w:r>
        <w:rPr>
          <w:color w:val="0E0E0E"/>
          <w:spacing w:val="21"/>
        </w:rPr>
        <w:t> </w:t>
      </w:r>
      <w:r>
        <w:rPr>
          <w:color w:val="0E0E0E"/>
        </w:rPr>
        <w:t>When</w:t>
      </w:r>
      <w:r>
        <w:rPr>
          <w:color w:val="0E0E0E"/>
          <w:spacing w:val="13"/>
        </w:rPr>
        <w:t> </w:t>
      </w:r>
      <w:r>
        <w:rPr>
          <w:color w:val="0E0E0E"/>
        </w:rPr>
        <w:t>the 1O</w:t>
      </w:r>
      <w:r>
        <w:rPr>
          <w:color w:val="0E0E0E"/>
          <w:spacing w:val="18"/>
        </w:rPr>
        <w:t> </w:t>
      </w:r>
      <w:r>
        <w:rPr>
          <w:color w:val="0E0E0E"/>
        </w:rPr>
        <w:t>year</w:t>
      </w:r>
      <w:r>
        <w:rPr>
          <w:color w:val="0E0E0E"/>
        </w:rPr>
        <w:t> treasury note is</w:t>
      </w:r>
      <w:r>
        <w:rPr>
          <w:color w:val="0E0E0E"/>
          <w:spacing w:val="-1"/>
        </w:rPr>
        <w:t> </w:t>
      </w:r>
      <w:r>
        <w:rPr>
          <w:color w:val="0E0E0E"/>
        </w:rPr>
        <w:t>in</w:t>
      </w:r>
      <w:r>
        <w:rPr>
          <w:color w:val="0E0E0E"/>
          <w:spacing w:val="-2"/>
        </w:rPr>
        <w:t> </w:t>
      </w:r>
      <w:r>
        <w:rPr>
          <w:color w:val="0E0E0E"/>
        </w:rPr>
        <w:t>effect and you see it happening</w:t>
      </w:r>
      <w:r>
        <w:rPr>
          <w:color w:val="0E0E0E"/>
          <w:spacing w:val="24"/>
        </w:rPr>
        <w:t> </w:t>
      </w:r>
      <w:r>
        <w:rPr>
          <w:color w:val="0E0E0E"/>
        </w:rPr>
        <w:t>and its supported with the contrarian</w:t>
      </w:r>
      <w:r>
        <w:rPr>
          <w:color w:val="0E0E0E"/>
          <w:spacing w:val="21"/>
        </w:rPr>
        <w:t> </w:t>
      </w:r>
      <w:r>
        <w:rPr>
          <w:color w:val="0E0E0E"/>
        </w:rPr>
        <w:t>price action on the dollar</w:t>
      </w:r>
      <w:r>
        <w:rPr>
          <w:color w:val="44423D"/>
        </w:rPr>
        <w:t>,</w:t>
      </w:r>
      <w:r>
        <w:rPr>
          <w:color w:val="44423D"/>
          <w:spacing w:val="-10"/>
        </w:rPr>
        <w:t> </w:t>
      </w:r>
      <w:r>
        <w:rPr>
          <w:color w:val="0E0E0E"/>
        </w:rPr>
        <w:t>if not and they move in a tendum then well focus on short term moves</w:t>
      </w:r>
      <w:r>
        <w:rPr>
          <w:color w:val="0E0E0E"/>
          <w:spacing w:val="22"/>
        </w:rPr>
        <w:t> </w:t>
      </w:r>
      <w:r>
        <w:rPr>
          <w:color w:val="0E0E0E"/>
        </w:rPr>
        <w:t>and will be low probability for long term trades. When its trending its high probability.</w:t>
      </w:r>
    </w:p>
    <w:p>
      <w:pPr>
        <w:pStyle w:val="BodyText"/>
        <w:spacing w:line="319" w:lineRule="auto" w:before="109"/>
        <w:ind w:left="160" w:right="181" w:firstLine="3"/>
      </w:pPr>
      <w:r>
        <w:rPr>
          <w:color w:val="0E0E0E"/>
        </w:rPr>
        <w:t>Also if we see the</w:t>
      </w:r>
      <w:r>
        <w:rPr>
          <w:color w:val="0E0E0E"/>
          <w:spacing w:val="18"/>
        </w:rPr>
        <w:t> </w:t>
      </w:r>
      <w:r>
        <w:rPr>
          <w:color w:val="0E0E0E"/>
        </w:rPr>
        <w:t>absence</w:t>
      </w:r>
      <w:r>
        <w:rPr>
          <w:color w:val="0E0E0E"/>
          <w:spacing w:val="24"/>
        </w:rPr>
        <w:t> </w:t>
      </w:r>
      <w:r>
        <w:rPr>
          <w:color w:val="0E0E0E"/>
        </w:rPr>
        <w:t>of the</w:t>
      </w:r>
      <w:r>
        <w:rPr>
          <w:color w:val="0E0E0E"/>
          <w:spacing w:val="20"/>
        </w:rPr>
        <w:t> </w:t>
      </w:r>
      <w:r>
        <w:rPr>
          <w:color w:val="0E0E0E"/>
        </w:rPr>
        <w:t>seasonal</w:t>
      </w:r>
      <w:r>
        <w:rPr>
          <w:color w:val="0E0E0E"/>
          <w:spacing w:val="23"/>
        </w:rPr>
        <w:t> </w:t>
      </w:r>
      <w:r>
        <w:rPr>
          <w:color w:val="0E0E0E"/>
        </w:rPr>
        <w:t>tendency</w:t>
      </w:r>
      <w:r>
        <w:rPr>
          <w:color w:val="0E0E0E"/>
          <w:spacing w:val="25"/>
        </w:rPr>
        <w:t> </w:t>
      </w:r>
      <w:r>
        <w:rPr>
          <w:color w:val="0E0E0E"/>
        </w:rPr>
        <w:t>of for example</w:t>
      </w:r>
      <w:r>
        <w:rPr>
          <w:color w:val="0E0E0E"/>
          <w:spacing w:val="20"/>
        </w:rPr>
        <w:t> </w:t>
      </w:r>
      <w:r>
        <w:rPr>
          <w:color w:val="0E0E0E"/>
        </w:rPr>
        <w:t>the</w:t>
      </w:r>
      <w:r>
        <w:rPr>
          <w:color w:val="0E0E0E"/>
          <w:spacing w:val="20"/>
        </w:rPr>
        <w:t> </w:t>
      </w:r>
      <w:r>
        <w:rPr>
          <w:color w:val="0E0E0E"/>
        </w:rPr>
        <w:t>strongest</w:t>
      </w:r>
      <w:r>
        <w:rPr>
          <w:color w:val="0E0E0E"/>
          <w:spacing w:val="28"/>
        </w:rPr>
        <w:t> </w:t>
      </w:r>
      <w:r>
        <w:rPr>
          <w:color w:val="0E0E0E"/>
        </w:rPr>
        <w:t>seasonal tendency</w:t>
      </w:r>
      <w:r>
        <w:rPr>
          <w:color w:val="0E0E0E"/>
          <w:spacing w:val="80"/>
        </w:rPr>
        <w:t> </w:t>
      </w:r>
      <w:r>
        <w:rPr>
          <w:color w:val="0E0E0E"/>
        </w:rPr>
        <w:t>buy</w:t>
      </w:r>
      <w:r>
        <w:rPr>
          <w:color w:val="0E0E0E"/>
          <w:spacing w:val="14"/>
        </w:rPr>
        <w:t> </w:t>
      </w:r>
      <w:r>
        <w:rPr>
          <w:color w:val="0E0E0E"/>
        </w:rPr>
        <w:t>signal</w:t>
      </w:r>
      <w:r>
        <w:rPr>
          <w:color w:val="0E0E0E"/>
          <w:spacing w:val="21"/>
        </w:rPr>
        <w:t> </w:t>
      </w:r>
      <w:r>
        <w:rPr>
          <w:color w:val="0E0E0E"/>
        </w:rPr>
        <w:t>around</w:t>
      </w:r>
      <w:r>
        <w:rPr>
          <w:color w:val="0E0E0E"/>
          <w:spacing w:val="25"/>
        </w:rPr>
        <w:t> </w:t>
      </w:r>
      <w:r>
        <w:rPr>
          <w:color w:val="0E0E0E"/>
        </w:rPr>
        <w:t>june</w:t>
      </w:r>
      <w:r>
        <w:rPr>
          <w:color w:val="0E0E0E"/>
          <w:spacing w:val="19"/>
        </w:rPr>
        <w:t> </w:t>
      </w:r>
      <w:r>
        <w:rPr>
          <w:color w:val="0E0E0E"/>
        </w:rPr>
        <w:t>july</w:t>
      </w:r>
      <w:r>
        <w:rPr>
          <w:color w:val="44423D"/>
        </w:rPr>
        <w:t>,</w:t>
      </w:r>
      <w:r>
        <w:rPr>
          <w:color w:val="44423D"/>
          <w:spacing w:val="-12"/>
        </w:rPr>
        <w:t> </w:t>
      </w:r>
      <w:r>
        <w:rPr>
          <w:color w:val="0E0E0E"/>
        </w:rPr>
        <w:t>then</w:t>
      </w:r>
      <w:r>
        <w:rPr>
          <w:color w:val="0E0E0E"/>
          <w:spacing w:val="16"/>
        </w:rPr>
        <w:t> </w:t>
      </w:r>
      <w:r>
        <w:rPr>
          <w:color w:val="0E0E0E"/>
        </w:rPr>
        <w:t>were</w:t>
      </w:r>
      <w:r>
        <w:rPr>
          <w:color w:val="0E0E0E"/>
          <w:spacing w:val="17"/>
        </w:rPr>
        <w:t> </w:t>
      </w:r>
      <w:r>
        <w:rPr>
          <w:color w:val="0E0E0E"/>
        </w:rPr>
        <w:t>going</w:t>
      </w:r>
      <w:r>
        <w:rPr>
          <w:color w:val="0E0E0E"/>
          <w:spacing w:val="16"/>
        </w:rPr>
        <w:t> </w:t>
      </w:r>
      <w:r>
        <w:rPr>
          <w:color w:val="0E0E0E"/>
        </w:rPr>
        <w:t>to be</w:t>
      </w:r>
      <w:r>
        <w:rPr>
          <w:color w:val="0E0E0E"/>
          <w:spacing w:val="17"/>
        </w:rPr>
        <w:t> </w:t>
      </w:r>
      <w:r>
        <w:rPr>
          <w:color w:val="0E0E0E"/>
        </w:rPr>
        <w:t>focusing</w:t>
      </w:r>
      <w:r>
        <w:rPr>
          <w:color w:val="0E0E0E"/>
          <w:spacing w:val="23"/>
        </w:rPr>
        <w:t> </w:t>
      </w:r>
      <w:r>
        <w:rPr>
          <w:color w:val="0E0E0E"/>
        </w:rPr>
        <w:t>on where</w:t>
      </w:r>
      <w:r>
        <w:rPr>
          <w:color w:val="0E0E0E"/>
          <w:spacing w:val="20"/>
        </w:rPr>
        <w:t> </w:t>
      </w:r>
      <w:r>
        <w:rPr>
          <w:color w:val="0E0E0E"/>
        </w:rPr>
        <w:t>the</w:t>
      </w:r>
      <w:r>
        <w:rPr>
          <w:color w:val="0E0E0E"/>
          <w:spacing w:val="15"/>
        </w:rPr>
        <w:t> </w:t>
      </w:r>
      <w:r>
        <w:rPr>
          <w:color w:val="0E0E0E"/>
        </w:rPr>
        <w:t>highs form</w:t>
      </w:r>
      <w:r>
        <w:rPr>
          <w:color w:val="0E0E0E"/>
          <w:spacing w:val="19"/>
        </w:rPr>
        <w:t> </w:t>
      </w:r>
      <w:r>
        <w:rPr>
          <w:color w:val="0E0E0E"/>
        </w:rPr>
        <w:t>in the 1O year</w:t>
      </w:r>
      <w:r>
        <w:rPr>
          <w:color w:val="0E0E0E"/>
          <w:spacing w:val="17"/>
        </w:rPr>
        <w:t> </w:t>
      </w:r>
      <w:r>
        <w:rPr>
          <w:color w:val="0E0E0E"/>
        </w:rPr>
        <w:t>treasury</w:t>
      </w:r>
      <w:r>
        <w:rPr>
          <w:color w:val="0E0E0E"/>
          <w:spacing w:val="28"/>
        </w:rPr>
        <w:t> </w:t>
      </w:r>
      <w:r>
        <w:rPr>
          <w:color w:val="0E0E0E"/>
        </w:rPr>
        <w:t>to get ourselves</w:t>
      </w:r>
      <w:r>
        <w:rPr>
          <w:color w:val="0E0E0E"/>
          <w:spacing w:val="25"/>
        </w:rPr>
        <w:t> </w:t>
      </w:r>
      <w:r>
        <w:rPr>
          <w:color w:val="0E0E0E"/>
        </w:rPr>
        <w:t>in sync</w:t>
      </w:r>
      <w:r>
        <w:rPr>
          <w:color w:val="0E0E0E"/>
          <w:spacing w:val="19"/>
        </w:rPr>
        <w:t> </w:t>
      </w:r>
      <w:r>
        <w:rPr>
          <w:color w:val="0E0E0E"/>
        </w:rPr>
        <w:t>with the opposite</w:t>
      </w:r>
      <w:r>
        <w:rPr>
          <w:color w:val="0E0E0E"/>
          <w:spacing w:val="18"/>
        </w:rPr>
        <w:t> </w:t>
      </w:r>
      <w:r>
        <w:rPr>
          <w:color w:val="0E0E0E"/>
        </w:rPr>
        <w:t>scope.</w:t>
      </w:r>
      <w:r>
        <w:rPr>
          <w:color w:val="0E0E0E"/>
          <w:spacing w:val="19"/>
        </w:rPr>
        <w:t> </w:t>
      </w:r>
      <w:r>
        <w:rPr>
          <w:color w:val="0E0E0E"/>
        </w:rPr>
        <w:t>So when a buy is the seasonal tendency of june july for 1O year T</w:t>
      </w:r>
      <w:r>
        <w:rPr>
          <w:color w:val="0E0E0E"/>
          <w:spacing w:val="-6"/>
        </w:rPr>
        <w:t> </w:t>
      </w:r>
      <w:r>
        <w:rPr>
          <w:color w:val="0E0E0E"/>
        </w:rPr>
        <w:t>doesnt mean that that is</w:t>
      </w:r>
      <w:r>
        <w:rPr>
          <w:color w:val="0E0E0E"/>
          <w:spacing w:val="-1"/>
        </w:rPr>
        <w:t> </w:t>
      </w:r>
      <w:r>
        <w:rPr>
          <w:color w:val="0E0E0E"/>
        </w:rPr>
        <w:t>the case because the markets arent always doing the same thing all the time</w:t>
      </w:r>
      <w:r>
        <w:rPr>
          <w:color w:val="44423D"/>
        </w:rPr>
        <w:t>,</w:t>
      </w:r>
      <w:r>
        <w:rPr>
          <w:color w:val="44423D"/>
          <w:spacing w:val="-8"/>
        </w:rPr>
        <w:t> </w:t>
      </w:r>
      <w:r>
        <w:rPr>
          <w:color w:val="0E0E0E"/>
        </w:rPr>
        <w:t>then we can focus primarily on bearish 1O year T trades which would give us the november high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spacing w:before="0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4543350</wp:posOffset>
            </wp:positionH>
            <wp:positionV relativeFrom="paragraph">
              <wp:posOffset>-109883</wp:posOffset>
            </wp:positionV>
            <wp:extent cx="2137328" cy="1611121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44423D"/>
          <w:sz w:val="18"/>
        </w:rPr>
        <w:t>Twitter,</w:t>
      </w:r>
      <w:r>
        <w:rPr>
          <w:color w:val="44423D"/>
          <w:spacing w:val="17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9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7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35" w:right="0" w:firstLine="0"/>
        <w:jc w:val="left"/>
        <w:rPr>
          <w:sz w:val="15"/>
        </w:rPr>
      </w:pPr>
      <w:r>
        <w:rPr>
          <w:color w:val="908E8A"/>
          <w:w w:val="105"/>
          <w:sz w:val="15"/>
        </w:rPr>
        <w:t>Linktree.</w:t>
      </w:r>
      <w:r>
        <w:rPr>
          <w:color w:val="908E8A"/>
          <w:spacing w:val="11"/>
          <w:w w:val="105"/>
          <w:sz w:val="15"/>
        </w:rPr>
        <w:t> </w:t>
      </w:r>
      <w:r>
        <w:rPr>
          <w:color w:val="908E8A"/>
          <w:w w:val="105"/>
          <w:sz w:val="15"/>
        </w:rPr>
        <w:t>Make</w:t>
      </w:r>
      <w:r>
        <w:rPr>
          <w:color w:val="908E8A"/>
          <w:spacing w:val="7"/>
          <w:w w:val="105"/>
          <w:sz w:val="15"/>
        </w:rPr>
        <w:t> </w:t>
      </w:r>
      <w:r>
        <w:rPr>
          <w:color w:val="908E8A"/>
          <w:w w:val="105"/>
          <w:sz w:val="15"/>
        </w:rPr>
        <w:t>your</w:t>
      </w:r>
      <w:r>
        <w:rPr>
          <w:color w:val="908E8A"/>
          <w:spacing w:val="4"/>
          <w:w w:val="105"/>
          <w:sz w:val="15"/>
        </w:rPr>
        <w:t> </w:t>
      </w:r>
      <w:r>
        <w:rPr>
          <w:color w:val="908E8A"/>
          <w:w w:val="105"/>
          <w:sz w:val="15"/>
        </w:rPr>
        <w:t>link</w:t>
      </w:r>
      <w:r>
        <w:rPr>
          <w:color w:val="908E8A"/>
          <w:spacing w:val="5"/>
          <w:w w:val="105"/>
          <w:sz w:val="15"/>
        </w:rPr>
        <w:t> </w:t>
      </w:r>
      <w:r>
        <w:rPr>
          <w:color w:val="908E8A"/>
          <w:w w:val="105"/>
          <w:sz w:val="15"/>
        </w:rPr>
        <w:t>do</w:t>
      </w:r>
      <w:r>
        <w:rPr>
          <w:color w:val="908E8A"/>
          <w:spacing w:val="-3"/>
          <w:w w:val="105"/>
          <w:sz w:val="15"/>
        </w:rPr>
        <w:t> </w:t>
      </w:r>
      <w:r>
        <w:rPr>
          <w:color w:val="908E8A"/>
          <w:spacing w:val="-2"/>
          <w:w w:val="105"/>
          <w:sz w:val="15"/>
        </w:rPr>
        <w:t>more.</w:t>
      </w: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20" w:right="0" w:firstLine="0"/>
        <w:jc w:val="left"/>
        <w:rPr>
          <w:sz w:val="15"/>
        </w:rPr>
      </w:pPr>
      <w:r>
        <w:rPr>
          <w:color w:val="62E97B"/>
          <w:w w:val="105"/>
          <w:sz w:val="15"/>
        </w:rPr>
        <w:t>,</w:t>
      </w:r>
      <w:r>
        <w:rPr>
          <w:color w:val="62E97B"/>
          <w:spacing w:val="38"/>
          <w:w w:val="105"/>
          <w:sz w:val="15"/>
        </w:rPr>
        <w:t>  </w:t>
      </w:r>
      <w:r>
        <w:rPr>
          <w:color w:val="54524D"/>
          <w:spacing w:val="-2"/>
          <w:w w:val="105"/>
          <w:sz w:val="15"/>
        </w:rPr>
        <w:t>https:</w:t>
      </w:r>
      <w:r>
        <w:rPr>
          <w:color w:val="757570"/>
          <w:spacing w:val="-2"/>
          <w:w w:val="105"/>
          <w:sz w:val="15"/>
        </w:rPr>
        <w:t>//</w:t>
      </w:r>
      <w:r>
        <w:rPr>
          <w:color w:val="54524D"/>
          <w:spacing w:val="-2"/>
          <w:w w:val="105"/>
          <w:sz w:val="15"/>
        </w:rPr>
        <w:t>t.co</w:t>
      </w:r>
      <w:r>
        <w:rPr>
          <w:color w:val="757570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4524D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3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4645E"/>
          <w:spacing w:val="-2"/>
          <w:w w:val="105"/>
          <w:sz w:val="18"/>
        </w:rPr>
        <w:t>.</w:t>
      </w:r>
    </w:p>
    <w:p>
      <w:pPr>
        <w:spacing w:before="139"/>
        <w:ind w:left="353" w:right="0" w:firstLine="0"/>
        <w:jc w:val="left"/>
        <w:rPr>
          <w:sz w:val="15"/>
        </w:rPr>
      </w:pPr>
      <w:r>
        <w:rPr>
          <w:color w:val="219CEF"/>
          <w:w w:val="105"/>
          <w:sz w:val="20"/>
        </w:rPr>
        <w:t>W</w:t>
      </w:r>
      <w:r>
        <w:rPr>
          <w:color w:val="219CEF"/>
          <w:spacing w:val="18"/>
          <w:w w:val="105"/>
          <w:sz w:val="20"/>
        </w:rPr>
        <w:t> </w:t>
      </w:r>
      <w:r>
        <w:rPr>
          <w:color w:val="54524D"/>
          <w:spacing w:val="-2"/>
          <w:w w:val="105"/>
          <w:sz w:val="15"/>
        </w:rPr>
        <w:t>https</w:t>
      </w:r>
      <w:r>
        <w:rPr>
          <w:color w:val="757570"/>
          <w:spacing w:val="-2"/>
          <w:w w:val="105"/>
          <w:sz w:val="15"/>
        </w:rPr>
        <w:t>://</w:t>
      </w:r>
      <w:r>
        <w:rPr>
          <w:color w:val="54524D"/>
          <w:spacing w:val="-2"/>
          <w:w w:val="105"/>
          <w:sz w:val="15"/>
        </w:rPr>
        <w:t>twitter.com</w:t>
      </w:r>
      <w:r>
        <w:rPr>
          <w:color w:val="757570"/>
          <w:spacing w:val="-2"/>
          <w:w w:val="105"/>
          <w:sz w:val="15"/>
        </w:rPr>
        <w:t>/</w:t>
      </w:r>
      <w:r>
        <w:rPr>
          <w:color w:val="54524D"/>
          <w:spacing w:val="-2"/>
          <w:w w:val="105"/>
          <w:sz w:val="15"/>
        </w:rPr>
        <w:t>arjoio</w:t>
      </w:r>
    </w:p>
    <w:sectPr>
      <w:pgSz w:w="11910" w:h="16840"/>
      <w:pgMar w:top="840" w:bottom="280" w:left="8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2024-12-05T05:21:35Z</dcterms:created>
  <dcterms:modified xsi:type="dcterms:W3CDTF">2024-12-05T05:21:35Z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