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342" w:right="0" w:firstLine="0"/>
        <w:jc w:val="left"/>
        <w:rPr>
          <w:b/>
          <w:sz w:val="20"/>
        </w:rPr>
      </w:pPr>
      <w:r>
        <w:rPr>
          <w:b/>
          <w:color w:val="383834"/>
          <w:sz w:val="20"/>
        </w:rPr>
        <w:t>Keys</w:t>
      </w:r>
      <w:r>
        <w:rPr>
          <w:b/>
          <w:color w:val="383834"/>
          <w:spacing w:val="23"/>
          <w:sz w:val="20"/>
        </w:rPr>
        <w:t> </w:t>
      </w:r>
      <w:r>
        <w:rPr>
          <w:b/>
          <w:color w:val="383834"/>
          <w:sz w:val="20"/>
        </w:rPr>
        <w:t>To</w:t>
      </w:r>
      <w:r>
        <w:rPr>
          <w:b/>
          <w:color w:val="383834"/>
          <w:spacing w:val="27"/>
          <w:sz w:val="20"/>
        </w:rPr>
        <w:t> </w:t>
      </w:r>
      <w:r>
        <w:rPr>
          <w:b/>
          <w:color w:val="383834"/>
          <w:sz w:val="20"/>
        </w:rPr>
        <w:t>Selecting</w:t>
      </w:r>
      <w:r>
        <w:rPr>
          <w:b/>
          <w:color w:val="383834"/>
          <w:spacing w:val="44"/>
          <w:sz w:val="20"/>
        </w:rPr>
        <w:t> </w:t>
      </w:r>
      <w:r>
        <w:rPr>
          <w:b/>
          <w:color w:val="383834"/>
          <w:sz w:val="20"/>
        </w:rPr>
        <w:t>Markets</w:t>
      </w:r>
      <w:r>
        <w:rPr>
          <w:b/>
          <w:color w:val="383834"/>
          <w:spacing w:val="22"/>
          <w:sz w:val="20"/>
        </w:rPr>
        <w:t> </w:t>
      </w:r>
      <w:r>
        <w:rPr>
          <w:b/>
          <w:color w:val="383834"/>
          <w:sz w:val="20"/>
        </w:rPr>
        <w:t>That</w:t>
      </w:r>
      <w:r>
        <w:rPr>
          <w:b/>
          <w:color w:val="383834"/>
          <w:spacing w:val="31"/>
          <w:sz w:val="20"/>
        </w:rPr>
        <w:t> </w:t>
      </w:r>
      <w:r>
        <w:rPr>
          <w:b/>
          <w:color w:val="383834"/>
          <w:sz w:val="20"/>
        </w:rPr>
        <w:t>Will</w:t>
      </w:r>
      <w:r>
        <w:rPr>
          <w:b/>
          <w:color w:val="383834"/>
          <w:spacing w:val="27"/>
          <w:sz w:val="20"/>
        </w:rPr>
        <w:t> </w:t>
      </w:r>
      <w:r>
        <w:rPr>
          <w:b/>
          <w:color w:val="383834"/>
          <w:sz w:val="20"/>
        </w:rPr>
        <w:t>Move</w:t>
      </w:r>
      <w:r>
        <w:rPr>
          <w:b/>
          <w:color w:val="383834"/>
          <w:spacing w:val="24"/>
          <w:sz w:val="20"/>
        </w:rPr>
        <w:t> </w:t>
      </w:r>
      <w:r>
        <w:rPr>
          <w:b/>
          <w:color w:val="383834"/>
          <w:spacing w:val="-2"/>
          <w:sz w:val="20"/>
        </w:rPr>
        <w:t>Explosively</w:t>
      </w:r>
    </w:p>
    <w:p>
      <w:pPr>
        <w:pStyle w:val="BodyText"/>
        <w:spacing w:before="10"/>
        <w:rPr>
          <w:b/>
          <w:sz w:val="8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641198</wp:posOffset>
            </wp:positionH>
            <wp:positionV relativeFrom="paragraph">
              <wp:posOffset>80223</wp:posOffset>
            </wp:positionV>
            <wp:extent cx="6032817" cy="2048255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817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717" w:val="left" w:leader="none"/>
        </w:tabs>
        <w:spacing w:line="316" w:lineRule="auto" w:before="143" w:after="0"/>
        <w:ind w:left="717" w:right="1321" w:hanging="282"/>
        <w:jc w:val="left"/>
        <w:rPr>
          <w:rFonts w:ascii="Times New Roman"/>
          <w:color w:val="0C0C0C"/>
          <w:sz w:val="19"/>
        </w:rPr>
      </w:pPr>
      <w:r>
        <w:rPr>
          <w:color w:val="0C0C0C"/>
          <w:sz w:val="21"/>
        </w:rPr>
        <w:t>We look for the major 4 asset classes</w:t>
      </w:r>
      <w:r>
        <w:rPr>
          <w:color w:val="383834"/>
          <w:sz w:val="21"/>
        </w:rPr>
        <w:t>,</w:t>
      </w:r>
      <w:r>
        <w:rPr>
          <w:color w:val="383834"/>
          <w:spacing w:val="-1"/>
          <w:sz w:val="21"/>
        </w:rPr>
        <w:t> </w:t>
      </w:r>
      <w:r>
        <w:rPr>
          <w:color w:val="212121"/>
          <w:sz w:val="21"/>
        </w:rPr>
        <w:t>interest rates </w:t>
      </w:r>
      <w:r>
        <w:rPr>
          <w:color w:val="0C0C0C"/>
          <w:sz w:val="21"/>
        </w:rPr>
        <w:t>markets</w:t>
      </w:r>
      <w:r>
        <w:rPr>
          <w:color w:val="383834"/>
          <w:sz w:val="21"/>
        </w:rPr>
        <w:t>, </w:t>
      </w:r>
      <w:r>
        <w:rPr>
          <w:color w:val="0C0C0C"/>
          <w:sz w:val="21"/>
        </w:rPr>
        <w:t>stocks</w:t>
      </w:r>
      <w:r>
        <w:rPr>
          <w:color w:val="595959"/>
          <w:sz w:val="21"/>
        </w:rPr>
        <w:t>, </w:t>
      </w:r>
      <w:r>
        <w:rPr>
          <w:color w:val="0C0C0C"/>
          <w:sz w:val="21"/>
        </w:rPr>
        <w:t>commodities</w:t>
      </w:r>
      <w:r>
        <w:rPr>
          <w:color w:val="0C0C0C"/>
          <w:spacing w:val="40"/>
          <w:sz w:val="21"/>
        </w:rPr>
        <w:t> </w:t>
      </w:r>
      <w:r>
        <w:rPr>
          <w:color w:val="0C0C0C"/>
          <w:sz w:val="21"/>
        </w:rPr>
        <w:t>and currencies</w:t>
      </w:r>
      <w:r>
        <w:rPr>
          <w:color w:val="0C0C0C"/>
          <w:spacing w:val="26"/>
          <w:sz w:val="21"/>
        </w:rPr>
        <w:t> </w:t>
      </w:r>
      <w:r>
        <w:rPr>
          <w:color w:val="0C0C0C"/>
          <w:sz w:val="21"/>
        </w:rPr>
        <w:t>they are all trying to trend</w:t>
      </w:r>
      <w:r>
        <w:rPr>
          <w:color w:val="383834"/>
          <w:sz w:val="21"/>
        </w:rPr>
        <w:t>,</w:t>
      </w:r>
      <w:r>
        <w:rPr>
          <w:color w:val="383834"/>
          <w:spacing w:val="-10"/>
          <w:sz w:val="21"/>
        </w:rPr>
        <w:t> </w:t>
      </w:r>
      <w:r>
        <w:rPr>
          <w:color w:val="0C0C0C"/>
          <w:sz w:val="21"/>
        </w:rPr>
        <w:t>not conflicting</w:t>
      </w:r>
      <w:r>
        <w:rPr>
          <w:color w:val="0C0C0C"/>
          <w:spacing w:val="26"/>
          <w:sz w:val="21"/>
        </w:rPr>
        <w:t> </w:t>
      </w:r>
      <w:r>
        <w:rPr>
          <w:color w:val="0C0C0C"/>
          <w:sz w:val="21"/>
        </w:rPr>
        <w:t>with each other and not in consolidation</w:t>
      </w:r>
      <w:r>
        <w:rPr>
          <w:color w:val="595959"/>
          <w:sz w:val="21"/>
        </w:rPr>
        <w:t>, </w:t>
      </w:r>
      <w:r>
        <w:rPr>
          <w:color w:val="0C0C0C"/>
          <w:sz w:val="21"/>
        </w:rPr>
        <w:t>we want to see at least 2 of them trending</w:t>
      </w:r>
      <w:r>
        <w:rPr>
          <w:color w:val="383834"/>
          <w:sz w:val="21"/>
        </w:rPr>
        <w:t>.</w:t>
      </w:r>
    </w:p>
    <w:p>
      <w:pPr>
        <w:pStyle w:val="ListParagraph"/>
        <w:numPr>
          <w:ilvl w:val="0"/>
          <w:numId w:val="1"/>
        </w:numPr>
        <w:tabs>
          <w:tab w:pos="717" w:val="left" w:leader="none"/>
          <w:tab w:pos="719" w:val="left" w:leader="none"/>
        </w:tabs>
        <w:spacing w:line="321" w:lineRule="auto" w:before="110" w:after="0"/>
        <w:ind w:left="719" w:right="1416" w:hanging="279"/>
        <w:jc w:val="left"/>
        <w:rPr>
          <w:rFonts w:ascii="Times New Roman"/>
          <w:color w:val="212121"/>
          <w:sz w:val="19"/>
        </w:rPr>
      </w:pPr>
      <w:r>
        <w:rPr>
          <w:color w:val="0C0C0C"/>
          <w:sz w:val="21"/>
        </w:rPr>
        <w:t>This is the approach using the other asset classes to confirm the ideas of your trade. For example </w:t>
      </w:r>
      <w:r>
        <w:rPr>
          <w:color w:val="212121"/>
          <w:sz w:val="21"/>
        </w:rPr>
        <w:t>if </w:t>
      </w:r>
      <w:r>
        <w:rPr>
          <w:color w:val="0C0C0C"/>
          <w:sz w:val="21"/>
        </w:rPr>
        <w:t>we think a bullish dollar will come</w:t>
      </w:r>
      <w:r>
        <w:rPr>
          <w:color w:val="383834"/>
          <w:sz w:val="21"/>
        </w:rPr>
        <w:t>,</w:t>
      </w:r>
      <w:r>
        <w:rPr>
          <w:color w:val="383834"/>
          <w:spacing w:val="-9"/>
          <w:sz w:val="21"/>
        </w:rPr>
        <w:t> </w:t>
      </w:r>
      <w:r>
        <w:rPr>
          <w:color w:val="0C0C0C"/>
          <w:sz w:val="21"/>
        </w:rPr>
        <w:t>then commodities</w:t>
      </w:r>
      <w:r>
        <w:rPr>
          <w:color w:val="0C0C0C"/>
          <w:spacing w:val="40"/>
          <w:sz w:val="21"/>
        </w:rPr>
        <w:t> </w:t>
      </w:r>
      <w:r>
        <w:rPr>
          <w:color w:val="0C0C0C"/>
          <w:sz w:val="21"/>
        </w:rPr>
        <w:t>should fail to </w:t>
      </w:r>
      <w:r>
        <w:rPr>
          <w:color w:val="212121"/>
          <w:sz w:val="21"/>
        </w:rPr>
        <w:t>make </w:t>
      </w:r>
      <w:r>
        <w:rPr>
          <w:color w:val="0C0C0C"/>
          <w:sz w:val="21"/>
        </w:rPr>
        <w:t>higher highs and the </w:t>
      </w:r>
      <w:r>
        <w:rPr>
          <w:color w:val="212121"/>
          <w:sz w:val="21"/>
        </w:rPr>
        <w:t>lows </w:t>
      </w:r>
      <w:r>
        <w:rPr>
          <w:color w:val="0C0C0C"/>
          <w:sz w:val="21"/>
        </w:rPr>
        <w:t>are being </w:t>
      </w:r>
      <w:r>
        <w:rPr>
          <w:color w:val="212121"/>
          <w:sz w:val="21"/>
        </w:rPr>
        <w:t>traded </w:t>
      </w:r>
      <w:r>
        <w:rPr>
          <w:color w:val="0C0C0C"/>
          <w:sz w:val="21"/>
        </w:rPr>
        <w:t>trough easily</w:t>
      </w:r>
      <w:r>
        <w:rPr>
          <w:color w:val="595959"/>
          <w:sz w:val="21"/>
        </w:rPr>
        <w:t>.</w:t>
      </w:r>
      <w:r>
        <w:rPr>
          <w:color w:val="595959"/>
          <w:spacing w:val="-19"/>
          <w:sz w:val="21"/>
        </w:rPr>
        <w:t> </w:t>
      </w:r>
      <w:r>
        <w:rPr>
          <w:color w:val="0C0C0C"/>
          <w:sz w:val="21"/>
        </w:rPr>
        <w:t>The opposite would be seen if we want to see bearish dollar</w:t>
      </w:r>
      <w:r>
        <w:rPr>
          <w:color w:val="383834"/>
          <w:sz w:val="21"/>
        </w:rPr>
        <w:t>.</w:t>
      </w:r>
    </w:p>
    <w:p>
      <w:pPr>
        <w:pStyle w:val="ListParagraph"/>
        <w:numPr>
          <w:ilvl w:val="0"/>
          <w:numId w:val="1"/>
        </w:numPr>
        <w:tabs>
          <w:tab w:pos="716" w:val="left" w:leader="none"/>
        </w:tabs>
        <w:spacing w:line="316" w:lineRule="auto" w:before="104" w:after="0"/>
        <w:ind w:left="716" w:right="1076" w:hanging="275"/>
        <w:jc w:val="left"/>
        <w:rPr>
          <w:rFonts w:ascii="Times New Roman"/>
          <w:color w:val="212121"/>
          <w:sz w:val="19"/>
        </w:rPr>
      </w:pPr>
      <w:r>
        <w:rPr>
          <w:color w:val="0C0C0C"/>
          <w:sz w:val="21"/>
        </w:rPr>
        <w:t>Look</w:t>
      </w:r>
      <w:r>
        <w:rPr>
          <w:color w:val="0C0C0C"/>
          <w:spacing w:val="18"/>
          <w:sz w:val="21"/>
        </w:rPr>
        <w:t> </w:t>
      </w:r>
      <w:r>
        <w:rPr>
          <w:color w:val="0C0C0C"/>
          <w:sz w:val="21"/>
        </w:rPr>
        <w:t>back</w:t>
      </w:r>
      <w:r>
        <w:rPr>
          <w:color w:val="0C0C0C"/>
          <w:spacing w:val="20"/>
          <w:sz w:val="21"/>
        </w:rPr>
        <w:t> </w:t>
      </w:r>
      <w:r>
        <w:rPr>
          <w:color w:val="0C0C0C"/>
          <w:sz w:val="21"/>
        </w:rPr>
        <w:t>the last</w:t>
      </w:r>
      <w:r>
        <w:rPr>
          <w:color w:val="0C0C0C"/>
          <w:spacing w:val="22"/>
          <w:sz w:val="21"/>
        </w:rPr>
        <w:t> </w:t>
      </w:r>
      <w:r>
        <w:rPr>
          <w:color w:val="0C0C0C"/>
          <w:sz w:val="21"/>
        </w:rPr>
        <w:t>12 months</w:t>
      </w:r>
      <w:r>
        <w:rPr>
          <w:color w:val="0C0C0C"/>
          <w:spacing w:val="27"/>
          <w:sz w:val="21"/>
        </w:rPr>
        <w:t> </w:t>
      </w:r>
      <w:r>
        <w:rPr>
          <w:color w:val="0C0C0C"/>
          <w:sz w:val="21"/>
        </w:rPr>
        <w:t>of the net</w:t>
      </w:r>
      <w:r>
        <w:rPr>
          <w:color w:val="0C0C0C"/>
          <w:spacing w:val="16"/>
          <w:sz w:val="21"/>
        </w:rPr>
        <w:t> </w:t>
      </w:r>
      <w:r>
        <w:rPr>
          <w:color w:val="0C0C0C"/>
          <w:sz w:val="21"/>
        </w:rPr>
        <w:t>positions</w:t>
      </w:r>
      <w:r>
        <w:rPr>
          <w:color w:val="0C0C0C"/>
          <w:spacing w:val="32"/>
          <w:sz w:val="21"/>
        </w:rPr>
        <w:t> </w:t>
      </w:r>
      <w:r>
        <w:rPr>
          <w:color w:val="0C0C0C"/>
          <w:sz w:val="21"/>
        </w:rPr>
        <w:t>of the commercial</w:t>
      </w:r>
      <w:r>
        <w:rPr>
          <w:color w:val="0C0C0C"/>
          <w:spacing w:val="40"/>
          <w:sz w:val="21"/>
        </w:rPr>
        <w:t> </w:t>
      </w:r>
      <w:r>
        <w:rPr>
          <w:color w:val="0C0C0C"/>
          <w:sz w:val="21"/>
        </w:rPr>
        <w:t>trades</w:t>
      </w:r>
      <w:r>
        <w:rPr>
          <w:color w:val="595959"/>
          <w:sz w:val="21"/>
        </w:rPr>
        <w:t>,</w:t>
      </w:r>
      <w:r>
        <w:rPr>
          <w:color w:val="595959"/>
          <w:spacing w:val="-7"/>
          <w:sz w:val="21"/>
        </w:rPr>
        <w:t> </w:t>
      </w:r>
      <w:r>
        <w:rPr>
          <w:color w:val="0C0C0C"/>
          <w:sz w:val="21"/>
        </w:rPr>
        <w:t>we look</w:t>
      </w:r>
      <w:r>
        <w:rPr>
          <w:color w:val="0C0C0C"/>
          <w:spacing w:val="21"/>
          <w:sz w:val="21"/>
        </w:rPr>
        <w:t> </w:t>
      </w:r>
      <w:r>
        <w:rPr>
          <w:color w:val="0C0C0C"/>
          <w:sz w:val="21"/>
        </w:rPr>
        <w:t>at the lowest low and highest high in that and then we have a</w:t>
      </w:r>
      <w:r>
        <w:rPr>
          <w:color w:val="0C0C0C"/>
          <w:spacing w:val="-1"/>
          <w:sz w:val="21"/>
        </w:rPr>
        <w:t> </w:t>
      </w:r>
      <w:r>
        <w:rPr>
          <w:color w:val="0C0C0C"/>
          <w:sz w:val="21"/>
        </w:rPr>
        <w:t>range we divide that </w:t>
      </w:r>
      <w:r>
        <w:rPr>
          <w:color w:val="212121"/>
          <w:sz w:val="21"/>
        </w:rPr>
        <w:t>in </w:t>
      </w:r>
      <w:r>
        <w:rPr>
          <w:color w:val="0C0C0C"/>
          <w:sz w:val="21"/>
        </w:rPr>
        <w:t>half and use that for being bullish or bearish</w:t>
      </w:r>
      <w:r>
        <w:rPr>
          <w:color w:val="383834"/>
          <w:sz w:val="21"/>
        </w:rPr>
        <w:t>.</w:t>
      </w:r>
    </w:p>
    <w:p>
      <w:pPr>
        <w:pStyle w:val="ListParagraph"/>
        <w:numPr>
          <w:ilvl w:val="0"/>
          <w:numId w:val="1"/>
        </w:numPr>
        <w:tabs>
          <w:tab w:pos="717" w:val="left" w:leader="none"/>
        </w:tabs>
        <w:spacing w:line="240" w:lineRule="auto" w:before="116" w:after="0"/>
        <w:ind w:left="717" w:right="0" w:hanging="281"/>
        <w:jc w:val="left"/>
        <w:rPr>
          <w:rFonts w:ascii="Times New Roman"/>
          <w:color w:val="212121"/>
          <w:sz w:val="18"/>
        </w:rPr>
      </w:pPr>
      <w:r>
        <w:rPr>
          <w:color w:val="0C0C0C"/>
          <w:sz w:val="21"/>
        </w:rPr>
        <w:t>Open</w:t>
      </w:r>
      <w:r>
        <w:rPr>
          <w:color w:val="0C0C0C"/>
          <w:spacing w:val="11"/>
          <w:sz w:val="21"/>
        </w:rPr>
        <w:t> </w:t>
      </w:r>
      <w:r>
        <w:rPr>
          <w:color w:val="0C0C0C"/>
          <w:spacing w:val="-2"/>
          <w:sz w:val="21"/>
        </w:rPr>
        <w:t>interest.</w:t>
      </w:r>
    </w:p>
    <w:p>
      <w:pPr>
        <w:pStyle w:val="ListParagraph"/>
        <w:numPr>
          <w:ilvl w:val="0"/>
          <w:numId w:val="1"/>
        </w:numPr>
        <w:tabs>
          <w:tab w:pos="717" w:val="left" w:leader="none"/>
        </w:tabs>
        <w:spacing w:line="240" w:lineRule="auto" w:before="186" w:after="0"/>
        <w:ind w:left="717" w:right="0" w:hanging="277"/>
        <w:jc w:val="left"/>
        <w:rPr>
          <w:rFonts w:ascii="Times New Roman"/>
          <w:color w:val="0C0C0C"/>
          <w:sz w:val="19"/>
        </w:rPr>
      </w:pPr>
      <w:r>
        <w:rPr>
          <w:color w:val="0C0C0C"/>
          <w:sz w:val="21"/>
        </w:rPr>
        <w:t>Seasonal</w:t>
      </w:r>
      <w:r>
        <w:rPr>
          <w:color w:val="0C0C0C"/>
          <w:spacing w:val="10"/>
          <w:sz w:val="21"/>
        </w:rPr>
        <w:t> </w:t>
      </w:r>
      <w:r>
        <w:rPr>
          <w:color w:val="0C0C0C"/>
          <w:spacing w:val="-2"/>
          <w:sz w:val="21"/>
        </w:rPr>
        <w:t>tendency.</w:t>
      </w:r>
    </w:p>
    <w:p>
      <w:pPr>
        <w:pStyle w:val="ListParagraph"/>
        <w:numPr>
          <w:ilvl w:val="0"/>
          <w:numId w:val="1"/>
        </w:numPr>
        <w:tabs>
          <w:tab w:pos="717" w:val="left" w:leader="none"/>
        </w:tabs>
        <w:spacing w:line="240" w:lineRule="auto" w:before="186" w:after="0"/>
        <w:ind w:left="717" w:right="0" w:hanging="281"/>
        <w:jc w:val="left"/>
        <w:rPr>
          <w:rFonts w:ascii="Times New Roman"/>
          <w:color w:val="212121"/>
          <w:sz w:val="18"/>
        </w:rPr>
      </w:pPr>
      <w:r>
        <w:rPr>
          <w:color w:val="0C0C0C"/>
          <w:sz w:val="21"/>
        </w:rPr>
        <w:t>This</w:t>
      </w:r>
      <w:r>
        <w:rPr>
          <w:color w:val="0C0C0C"/>
          <w:spacing w:val="6"/>
          <w:sz w:val="21"/>
        </w:rPr>
        <w:t> </w:t>
      </w:r>
      <w:r>
        <w:rPr>
          <w:color w:val="0C0C0C"/>
          <w:sz w:val="21"/>
        </w:rPr>
        <w:t>is</w:t>
      </w:r>
      <w:r>
        <w:rPr>
          <w:color w:val="0C0C0C"/>
          <w:spacing w:val="-1"/>
          <w:sz w:val="21"/>
        </w:rPr>
        <w:t> </w:t>
      </w:r>
      <w:r>
        <w:rPr>
          <w:color w:val="0C0C0C"/>
          <w:sz w:val="21"/>
        </w:rPr>
        <w:t>a</w:t>
      </w:r>
      <w:r>
        <w:rPr>
          <w:color w:val="0C0C0C"/>
          <w:spacing w:val="6"/>
          <w:sz w:val="21"/>
        </w:rPr>
        <w:t> </w:t>
      </w:r>
      <w:r>
        <w:rPr>
          <w:color w:val="0C0C0C"/>
          <w:sz w:val="21"/>
        </w:rPr>
        <w:t>way</w:t>
      </w:r>
      <w:r>
        <w:rPr>
          <w:color w:val="0C0C0C"/>
          <w:spacing w:val="8"/>
          <w:sz w:val="21"/>
        </w:rPr>
        <w:t> </w:t>
      </w:r>
      <w:r>
        <w:rPr>
          <w:color w:val="0C0C0C"/>
          <w:sz w:val="21"/>
        </w:rPr>
        <w:t>of</w:t>
      </w:r>
      <w:r>
        <w:rPr>
          <w:color w:val="0C0C0C"/>
          <w:spacing w:val="3"/>
          <w:sz w:val="21"/>
        </w:rPr>
        <w:t> </w:t>
      </w:r>
      <w:r>
        <w:rPr>
          <w:color w:val="0C0C0C"/>
          <w:sz w:val="21"/>
        </w:rPr>
        <w:t>gaging</w:t>
      </w:r>
      <w:r>
        <w:rPr>
          <w:color w:val="0C0C0C"/>
          <w:spacing w:val="11"/>
          <w:sz w:val="21"/>
        </w:rPr>
        <w:t> </w:t>
      </w:r>
      <w:r>
        <w:rPr>
          <w:color w:val="0C0C0C"/>
          <w:sz w:val="21"/>
        </w:rPr>
        <w:t>when</w:t>
      </w:r>
      <w:r>
        <w:rPr>
          <w:color w:val="0C0C0C"/>
          <w:spacing w:val="7"/>
          <w:sz w:val="21"/>
        </w:rPr>
        <w:t> </w:t>
      </w:r>
      <w:r>
        <w:rPr>
          <w:color w:val="0C0C0C"/>
          <w:sz w:val="21"/>
        </w:rPr>
        <w:t>the</w:t>
      </w:r>
      <w:r>
        <w:rPr>
          <w:color w:val="0C0C0C"/>
          <w:spacing w:val="6"/>
          <w:sz w:val="21"/>
        </w:rPr>
        <w:t> </w:t>
      </w:r>
      <w:r>
        <w:rPr>
          <w:color w:val="0C0C0C"/>
          <w:sz w:val="21"/>
        </w:rPr>
        <w:t>market</w:t>
      </w:r>
      <w:r>
        <w:rPr>
          <w:color w:val="0C0C0C"/>
          <w:spacing w:val="12"/>
          <w:sz w:val="21"/>
        </w:rPr>
        <w:t> </w:t>
      </w:r>
      <w:r>
        <w:rPr>
          <w:color w:val="0C0C0C"/>
          <w:sz w:val="21"/>
        </w:rPr>
        <w:t>gets</w:t>
      </w:r>
      <w:r>
        <w:rPr>
          <w:color w:val="0C0C0C"/>
          <w:spacing w:val="5"/>
          <w:sz w:val="21"/>
        </w:rPr>
        <w:t> </w:t>
      </w:r>
      <w:r>
        <w:rPr>
          <w:color w:val="0C0C0C"/>
          <w:sz w:val="21"/>
        </w:rPr>
        <w:t>quiet</w:t>
      </w:r>
      <w:r>
        <w:rPr>
          <w:color w:val="0C0C0C"/>
          <w:spacing w:val="7"/>
          <w:sz w:val="21"/>
        </w:rPr>
        <w:t> </w:t>
      </w:r>
      <w:r>
        <w:rPr>
          <w:color w:val="0C0C0C"/>
          <w:sz w:val="21"/>
        </w:rPr>
        <w:t>before</w:t>
      </w:r>
      <w:r>
        <w:rPr>
          <w:color w:val="0C0C0C"/>
          <w:spacing w:val="9"/>
          <w:sz w:val="21"/>
        </w:rPr>
        <w:t> </w:t>
      </w:r>
      <w:r>
        <w:rPr>
          <w:color w:val="0C0C0C"/>
          <w:sz w:val="21"/>
        </w:rPr>
        <w:t>a</w:t>
      </w:r>
      <w:r>
        <w:rPr>
          <w:color w:val="0C0C0C"/>
          <w:spacing w:val="3"/>
          <w:sz w:val="21"/>
        </w:rPr>
        <w:t> </w:t>
      </w:r>
      <w:r>
        <w:rPr>
          <w:color w:val="0C0C0C"/>
          <w:sz w:val="21"/>
        </w:rPr>
        <w:t>big</w:t>
      </w:r>
      <w:r>
        <w:rPr>
          <w:color w:val="0C0C0C"/>
          <w:spacing w:val="-2"/>
          <w:sz w:val="21"/>
        </w:rPr>
        <w:t> </w:t>
      </w:r>
      <w:r>
        <w:rPr>
          <w:color w:val="0C0C0C"/>
          <w:sz w:val="21"/>
        </w:rPr>
        <w:t>explosive</w:t>
      </w:r>
      <w:r>
        <w:rPr>
          <w:color w:val="0C0C0C"/>
          <w:spacing w:val="20"/>
          <w:sz w:val="21"/>
        </w:rPr>
        <w:t> </w:t>
      </w:r>
      <w:r>
        <w:rPr>
          <w:color w:val="0C0C0C"/>
          <w:spacing w:val="-4"/>
          <w:sz w:val="21"/>
        </w:rPr>
        <w:t>move</w:t>
      </w:r>
    </w:p>
    <w:p>
      <w:pPr>
        <w:pStyle w:val="ListParagraph"/>
        <w:numPr>
          <w:ilvl w:val="0"/>
          <w:numId w:val="1"/>
        </w:numPr>
        <w:tabs>
          <w:tab w:pos="714" w:val="left" w:leader="none"/>
          <w:tab w:pos="716" w:val="left" w:leader="none"/>
        </w:tabs>
        <w:spacing w:line="319" w:lineRule="auto" w:before="186" w:after="0"/>
        <w:ind w:left="716" w:right="1079" w:hanging="279"/>
        <w:jc w:val="left"/>
        <w:rPr>
          <w:rFonts w:ascii="Times New Roman"/>
          <w:color w:val="212121"/>
          <w:sz w:val="18"/>
        </w:rPr>
      </w:pPr>
      <w:r>
        <w:rPr>
          <w:color w:val="0C0C0C"/>
          <w:sz w:val="21"/>
        </w:rPr>
        <w:t>Major news headlines. If we see 2</w:t>
      </w:r>
      <w:r>
        <w:rPr>
          <w:color w:val="0C0C0C"/>
          <w:spacing w:val="-1"/>
          <w:sz w:val="21"/>
        </w:rPr>
        <w:t> </w:t>
      </w:r>
      <w:r>
        <w:rPr>
          <w:color w:val="0C0C0C"/>
          <w:sz w:val="21"/>
        </w:rPr>
        <w:t>of the 4</w:t>
      </w:r>
      <w:r>
        <w:rPr>
          <w:color w:val="0C0C0C"/>
          <w:spacing w:val="-1"/>
          <w:sz w:val="21"/>
        </w:rPr>
        <w:t> </w:t>
      </w:r>
      <w:r>
        <w:rPr>
          <w:color w:val="0C0C0C"/>
          <w:sz w:val="21"/>
        </w:rPr>
        <w:t>major asset classes trending</w:t>
      </w:r>
      <w:r>
        <w:rPr>
          <w:color w:val="595959"/>
          <w:sz w:val="21"/>
        </w:rPr>
        <w:t>,</w:t>
      </w:r>
      <w:r>
        <w:rPr>
          <w:color w:val="595959"/>
          <w:spacing w:val="-16"/>
          <w:sz w:val="21"/>
        </w:rPr>
        <w:t> </w:t>
      </w:r>
      <w:r>
        <w:rPr>
          <w:color w:val="0C0C0C"/>
          <w:sz w:val="21"/>
        </w:rPr>
        <w:t>and were bullish and a news</w:t>
      </w:r>
      <w:r>
        <w:rPr>
          <w:color w:val="0C0C0C"/>
          <w:spacing w:val="21"/>
          <w:sz w:val="21"/>
        </w:rPr>
        <w:t> </w:t>
      </w:r>
      <w:r>
        <w:rPr>
          <w:color w:val="0C0C0C"/>
          <w:sz w:val="21"/>
        </w:rPr>
        <w:t>event</w:t>
      </w:r>
      <w:r>
        <w:rPr>
          <w:color w:val="0C0C0C"/>
          <w:spacing w:val="20"/>
          <w:sz w:val="21"/>
        </w:rPr>
        <w:t> </w:t>
      </w:r>
      <w:r>
        <w:rPr>
          <w:color w:val="0C0C0C"/>
          <w:sz w:val="21"/>
        </w:rPr>
        <w:t>comes</w:t>
      </w:r>
      <w:r>
        <w:rPr>
          <w:color w:val="0C0C0C"/>
          <w:spacing w:val="23"/>
          <w:sz w:val="21"/>
        </w:rPr>
        <w:t> </w:t>
      </w:r>
      <w:r>
        <w:rPr>
          <w:color w:val="0C0C0C"/>
          <w:sz w:val="21"/>
        </w:rPr>
        <w:t>out</w:t>
      </w:r>
      <w:r>
        <w:rPr>
          <w:color w:val="0C0C0C"/>
          <w:spacing w:val="17"/>
          <w:sz w:val="21"/>
        </w:rPr>
        <w:t> </w:t>
      </w:r>
      <w:r>
        <w:rPr>
          <w:color w:val="0C0C0C"/>
          <w:sz w:val="21"/>
        </w:rPr>
        <w:t>and</w:t>
      </w:r>
      <w:r>
        <w:rPr>
          <w:color w:val="0C0C0C"/>
          <w:spacing w:val="15"/>
          <w:sz w:val="21"/>
        </w:rPr>
        <w:t> </w:t>
      </w:r>
      <w:r>
        <w:rPr>
          <w:color w:val="0C0C0C"/>
          <w:sz w:val="21"/>
        </w:rPr>
        <w:t>it starts</w:t>
      </w:r>
      <w:r>
        <w:rPr>
          <w:color w:val="0C0C0C"/>
          <w:spacing w:val="17"/>
          <w:sz w:val="21"/>
        </w:rPr>
        <w:t> </w:t>
      </w:r>
      <w:r>
        <w:rPr>
          <w:color w:val="0C0C0C"/>
          <w:sz w:val="21"/>
        </w:rPr>
        <w:t>jawing</w:t>
      </w:r>
      <w:r>
        <w:rPr>
          <w:color w:val="0C0C0C"/>
          <w:spacing w:val="28"/>
          <w:sz w:val="21"/>
        </w:rPr>
        <w:t> </w:t>
      </w:r>
      <w:r>
        <w:rPr>
          <w:color w:val="212121"/>
          <w:sz w:val="21"/>
        </w:rPr>
        <w:t>that</w:t>
      </w:r>
      <w:r>
        <w:rPr>
          <w:color w:val="212121"/>
          <w:spacing w:val="16"/>
          <w:sz w:val="21"/>
        </w:rPr>
        <w:t> </w:t>
      </w:r>
      <w:r>
        <w:rPr>
          <w:color w:val="0C0C0C"/>
          <w:sz w:val="21"/>
        </w:rPr>
        <w:t>its</w:t>
      </w:r>
      <w:r>
        <w:rPr>
          <w:color w:val="0C0C0C"/>
          <w:spacing w:val="16"/>
          <w:sz w:val="21"/>
        </w:rPr>
        <w:t> </w:t>
      </w:r>
      <w:r>
        <w:rPr>
          <w:color w:val="0C0C0C"/>
          <w:sz w:val="21"/>
        </w:rPr>
        <w:t>not</w:t>
      </w:r>
      <w:r>
        <w:rPr>
          <w:color w:val="0C0C0C"/>
          <w:spacing w:val="16"/>
          <w:sz w:val="21"/>
        </w:rPr>
        <w:t> </w:t>
      </w:r>
      <w:r>
        <w:rPr>
          <w:color w:val="0C0C0C"/>
          <w:sz w:val="21"/>
        </w:rPr>
        <w:t>strong</w:t>
      </w:r>
      <w:r>
        <w:rPr>
          <w:color w:val="0C0C0C"/>
          <w:spacing w:val="22"/>
          <w:sz w:val="21"/>
        </w:rPr>
        <w:t> </w:t>
      </w:r>
      <w:r>
        <w:rPr>
          <w:color w:val="0C0C0C"/>
          <w:sz w:val="21"/>
        </w:rPr>
        <w:t>and bullish</w:t>
      </w:r>
      <w:r>
        <w:rPr>
          <w:color w:val="0C0C0C"/>
          <w:spacing w:val="21"/>
          <w:sz w:val="21"/>
        </w:rPr>
        <w:t> </w:t>
      </w:r>
      <w:r>
        <w:rPr>
          <w:color w:val="0C0C0C"/>
          <w:sz w:val="21"/>
        </w:rPr>
        <w:t>and</w:t>
      </w:r>
      <w:r>
        <w:rPr>
          <w:color w:val="0C0C0C"/>
          <w:spacing w:val="15"/>
          <w:sz w:val="21"/>
        </w:rPr>
        <w:t> </w:t>
      </w:r>
      <w:r>
        <w:rPr>
          <w:color w:val="212121"/>
          <w:sz w:val="21"/>
        </w:rPr>
        <w:t>its </w:t>
      </w:r>
      <w:r>
        <w:rPr>
          <w:color w:val="0C0C0C"/>
          <w:sz w:val="21"/>
        </w:rPr>
        <w:t>weak</w:t>
      </w:r>
      <w:r>
        <w:rPr>
          <w:color w:val="383834"/>
          <w:sz w:val="21"/>
        </w:rPr>
        <w:t>,</w:t>
      </w:r>
      <w:r>
        <w:rPr>
          <w:color w:val="383834"/>
          <w:spacing w:val="-6"/>
          <w:sz w:val="21"/>
        </w:rPr>
        <w:t> </w:t>
      </w:r>
      <w:r>
        <w:rPr>
          <w:color w:val="0C0C0C"/>
          <w:sz w:val="21"/>
        </w:rPr>
        <w:t>then</w:t>
      </w:r>
      <w:r>
        <w:rPr>
          <w:color w:val="0C0C0C"/>
          <w:spacing w:val="18"/>
          <w:sz w:val="21"/>
        </w:rPr>
        <w:t> </w:t>
      </w:r>
      <w:r>
        <w:rPr>
          <w:color w:val="0C0C0C"/>
          <w:sz w:val="21"/>
        </w:rPr>
        <w:t>we do the opposite and we keep buying and dont listen </w:t>
      </w:r>
      <w:r>
        <w:rPr>
          <w:color w:val="212121"/>
          <w:sz w:val="21"/>
        </w:rPr>
        <w:t>to </w:t>
      </w:r>
      <w:r>
        <w:rPr>
          <w:color w:val="0C0C0C"/>
          <w:sz w:val="21"/>
        </w:rPr>
        <w:t>the news</w:t>
      </w:r>
    </w:p>
    <w:p>
      <w:pPr>
        <w:pStyle w:val="ListParagraph"/>
        <w:numPr>
          <w:ilvl w:val="0"/>
          <w:numId w:val="1"/>
        </w:numPr>
        <w:tabs>
          <w:tab w:pos="716" w:val="left" w:leader="none"/>
        </w:tabs>
        <w:spacing w:line="240" w:lineRule="auto" w:before="113" w:after="0"/>
        <w:ind w:left="716" w:right="0" w:hanging="283"/>
        <w:jc w:val="left"/>
        <w:rPr>
          <w:rFonts w:ascii="Times New Roman"/>
          <w:color w:val="212121"/>
          <w:sz w:val="18"/>
        </w:rPr>
      </w:pPr>
      <w:r>
        <w:rPr>
          <w:color w:val="0C0C0C"/>
          <w:sz w:val="21"/>
        </w:rPr>
        <w:t>Market</w:t>
      </w:r>
      <w:r>
        <w:rPr>
          <w:color w:val="0C0C0C"/>
          <w:spacing w:val="10"/>
          <w:sz w:val="21"/>
        </w:rPr>
        <w:t> </w:t>
      </w:r>
      <w:r>
        <w:rPr>
          <w:color w:val="0C0C0C"/>
          <w:spacing w:val="-2"/>
          <w:sz w:val="21"/>
        </w:rPr>
        <w:t>sentiment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638145</wp:posOffset>
            </wp:positionH>
            <wp:positionV relativeFrom="paragraph">
              <wp:posOffset>177212</wp:posOffset>
            </wp:positionV>
            <wp:extent cx="6035867" cy="2072639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867" cy="207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29" w:lineRule="auto" w:before="152"/>
        <w:ind w:left="343" w:right="1542" w:hanging="2"/>
      </w:pPr>
      <w:r>
        <w:rPr>
          <w:color w:val="0C0C0C"/>
        </w:rPr>
        <w:t>Major</w:t>
      </w:r>
      <w:r>
        <w:rPr>
          <w:color w:val="0C0C0C"/>
          <w:spacing w:val="13"/>
        </w:rPr>
        <w:t> </w:t>
      </w:r>
      <w:r>
        <w:rPr>
          <w:color w:val="0C0C0C"/>
        </w:rPr>
        <w:t>4 asset</w:t>
      </w:r>
      <w:r>
        <w:rPr>
          <w:color w:val="0C0C0C"/>
          <w:spacing w:val="13"/>
        </w:rPr>
        <w:t> </w:t>
      </w:r>
      <w:r>
        <w:rPr>
          <w:color w:val="0C0C0C"/>
        </w:rPr>
        <w:t>classes.</w:t>
      </w:r>
      <w:r>
        <w:rPr>
          <w:color w:val="0C0C0C"/>
          <w:spacing w:val="12"/>
        </w:rPr>
        <w:t> </w:t>
      </w:r>
      <w:r>
        <w:rPr>
          <w:color w:val="0C0C0C"/>
        </w:rPr>
        <w:t>Are they trending</w:t>
      </w:r>
      <w:r>
        <w:rPr>
          <w:color w:val="0C0C0C"/>
          <w:spacing w:val="23"/>
        </w:rPr>
        <w:t> </w:t>
      </w:r>
      <w:r>
        <w:rPr>
          <w:color w:val="0C0C0C"/>
        </w:rPr>
        <w:t>or in consolidation</w:t>
      </w:r>
      <w:r>
        <w:rPr>
          <w:color w:val="383834"/>
        </w:rPr>
        <w:t>,</w:t>
      </w:r>
      <w:r>
        <w:rPr>
          <w:color w:val="383834"/>
          <w:spacing w:val="-13"/>
        </w:rPr>
        <w:t> </w:t>
      </w:r>
      <w:r>
        <w:rPr>
          <w:color w:val="0C0C0C"/>
        </w:rPr>
        <w:t>we</w:t>
      </w:r>
      <w:r>
        <w:rPr>
          <w:color w:val="0C0C0C"/>
          <w:spacing w:val="12"/>
        </w:rPr>
        <w:t> </w:t>
      </w:r>
      <w:r>
        <w:rPr>
          <w:color w:val="0C0C0C"/>
        </w:rPr>
        <w:t>want to see 2</w:t>
      </w:r>
      <w:r>
        <w:rPr>
          <w:color w:val="0C0C0C"/>
          <w:spacing w:val="-1"/>
        </w:rPr>
        <w:t> </w:t>
      </w:r>
      <w:r>
        <w:rPr>
          <w:color w:val="0C0C0C"/>
        </w:rPr>
        <w:t>at least</w:t>
      </w:r>
      <w:r>
        <w:rPr>
          <w:color w:val="0C0C0C"/>
          <w:spacing w:val="11"/>
        </w:rPr>
        <w:t> </w:t>
      </w:r>
      <w:r>
        <w:rPr>
          <w:color w:val="0C0C0C"/>
        </w:rPr>
        <w:t>trending. If stocks are in consolidation</w:t>
      </w:r>
      <w:r>
        <w:rPr>
          <w:color w:val="0C0C0C"/>
          <w:spacing w:val="40"/>
        </w:rPr>
        <w:t> </w:t>
      </w:r>
      <w:r>
        <w:rPr>
          <w:color w:val="0C0C0C"/>
        </w:rPr>
        <w:t>then commodities</w:t>
      </w:r>
      <w:r>
        <w:rPr>
          <w:color w:val="0C0C0C"/>
          <w:spacing w:val="36"/>
        </w:rPr>
        <w:t> </w:t>
      </w:r>
      <w:r>
        <w:rPr>
          <w:color w:val="0C0C0C"/>
        </w:rPr>
        <w:t>should be trending and vice versa.</w:t>
      </w:r>
    </w:p>
    <w:p>
      <w:pPr>
        <w:spacing w:after="0" w:line="429" w:lineRule="auto"/>
        <w:sectPr>
          <w:type w:val="continuous"/>
          <w:pgSz w:w="11910" w:h="16840"/>
          <w:pgMar w:top="900" w:bottom="280" w:left="700" w:right="360"/>
        </w:sectPr>
      </w:pPr>
    </w:p>
    <w:p>
      <w:pPr>
        <w:pStyle w:val="BodyText"/>
        <w:spacing w:before="70"/>
        <w:ind w:left="343"/>
      </w:pPr>
      <w:r>
        <w:rPr>
          <w:color w:val="0C0C0C"/>
        </w:rPr>
        <w:t>Interest</w:t>
      </w:r>
      <w:r>
        <w:rPr>
          <w:color w:val="0C0C0C"/>
          <w:spacing w:val="12"/>
        </w:rPr>
        <w:t> </w:t>
      </w:r>
      <w:r>
        <w:rPr>
          <w:color w:val="0C0C0C"/>
        </w:rPr>
        <w:t>rates</w:t>
      </w:r>
      <w:r>
        <w:rPr>
          <w:color w:val="0C0C0C"/>
          <w:spacing w:val="13"/>
        </w:rPr>
        <w:t> </w:t>
      </w:r>
      <w:r>
        <w:rPr>
          <w:color w:val="0C0C0C"/>
        </w:rPr>
        <w:t>or</w:t>
      </w:r>
      <w:r>
        <w:rPr>
          <w:color w:val="0C0C0C"/>
          <w:spacing w:val="11"/>
        </w:rPr>
        <w:t> </w:t>
      </w:r>
      <w:r>
        <w:rPr>
          <w:color w:val="0C0C0C"/>
        </w:rPr>
        <w:t>currencies</w:t>
      </w:r>
      <w:r>
        <w:rPr>
          <w:color w:val="545457"/>
        </w:rPr>
        <w:t>,</w:t>
      </w:r>
      <w:r>
        <w:rPr>
          <w:color w:val="545457"/>
          <w:spacing w:val="-11"/>
        </w:rPr>
        <w:t> </w:t>
      </w:r>
      <w:r>
        <w:rPr>
          <w:color w:val="0C0C0C"/>
        </w:rPr>
        <w:t>1</w:t>
      </w:r>
      <w:r>
        <w:rPr>
          <w:color w:val="0C0C0C"/>
          <w:spacing w:val="3"/>
        </w:rPr>
        <w:t> </w:t>
      </w:r>
      <w:r>
        <w:rPr>
          <w:color w:val="0C0C0C"/>
        </w:rPr>
        <w:t>of</w:t>
      </w:r>
      <w:r>
        <w:rPr>
          <w:color w:val="0C0C0C"/>
          <w:spacing w:val="6"/>
        </w:rPr>
        <w:t> </w:t>
      </w:r>
      <w:r>
        <w:rPr>
          <w:color w:val="0C0C0C"/>
        </w:rPr>
        <w:t>them</w:t>
      </w:r>
      <w:r>
        <w:rPr>
          <w:color w:val="0C0C0C"/>
          <w:spacing w:val="15"/>
        </w:rPr>
        <w:t> </w:t>
      </w:r>
      <w:r>
        <w:rPr>
          <w:color w:val="0C0C0C"/>
        </w:rPr>
        <w:t>must</w:t>
      </w:r>
      <w:r>
        <w:rPr>
          <w:color w:val="0C0C0C"/>
          <w:spacing w:val="14"/>
        </w:rPr>
        <w:t> </w:t>
      </w:r>
      <w:r>
        <w:rPr>
          <w:color w:val="0C0C0C"/>
        </w:rPr>
        <w:t>be</w:t>
      </w:r>
      <w:r>
        <w:rPr>
          <w:color w:val="0C0C0C"/>
          <w:spacing w:val="4"/>
        </w:rPr>
        <w:t> </w:t>
      </w:r>
      <w:r>
        <w:rPr>
          <w:color w:val="0C0C0C"/>
          <w:spacing w:val="-2"/>
        </w:rPr>
        <w:t>trending</w:t>
      </w:r>
    </w:p>
    <w:p>
      <w:pPr>
        <w:pStyle w:val="BodyText"/>
        <w:spacing w:before="191"/>
        <w:ind w:left="341"/>
      </w:pPr>
      <w:r>
        <w:rPr>
          <w:color w:val="0C0C0C"/>
        </w:rPr>
        <w:t>Group</w:t>
      </w:r>
      <w:r>
        <w:rPr>
          <w:color w:val="0C0C0C"/>
          <w:spacing w:val="9"/>
        </w:rPr>
        <w:t> </w:t>
      </w:r>
      <w:r>
        <w:rPr>
          <w:color w:val="0C0C0C"/>
          <w:spacing w:val="-4"/>
        </w:rPr>
        <w:t>them</w:t>
      </w:r>
    </w:p>
    <w:p>
      <w:pPr>
        <w:pStyle w:val="BodyText"/>
        <w:spacing w:line="314" w:lineRule="auto" w:before="80"/>
        <w:ind w:left="343" w:right="5166"/>
      </w:pPr>
      <w:r>
        <w:rPr>
          <w:color w:val="0C0C0C"/>
        </w:rPr>
        <w:t>Stocks and commodities</w:t>
      </w:r>
      <w:r>
        <w:rPr>
          <w:color w:val="545457"/>
        </w:rPr>
        <w:t>, </w:t>
      </w:r>
      <w:r>
        <w:rPr>
          <w:color w:val="0C0C0C"/>
        </w:rPr>
        <w:t>1 of them must be trending </w:t>
      </w:r>
      <w:r>
        <w:rPr>
          <w:color w:val="1C1C1D"/>
        </w:rPr>
        <w:t>Interest </w:t>
      </w:r>
      <w:r>
        <w:rPr>
          <w:color w:val="0C0C0C"/>
        </w:rPr>
        <w:t>rates and currencies</w:t>
      </w:r>
      <w:r>
        <w:rPr>
          <w:color w:val="545457"/>
        </w:rPr>
        <w:t>,</w:t>
      </w:r>
      <w:r>
        <w:rPr>
          <w:color w:val="545457"/>
          <w:spacing w:val="-9"/>
        </w:rPr>
        <w:t> </w:t>
      </w:r>
      <w:r>
        <w:rPr>
          <w:color w:val="0C0C0C"/>
        </w:rPr>
        <w:t>1 of them must be </w:t>
      </w:r>
      <w:r>
        <w:rPr>
          <w:color w:val="1C1C1D"/>
        </w:rPr>
        <w:t>trending</w:t>
      </w:r>
    </w:p>
    <w:p>
      <w:pPr>
        <w:pStyle w:val="BodyText"/>
        <w:spacing w:before="1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635091</wp:posOffset>
                </wp:positionH>
                <wp:positionV relativeFrom="paragraph">
                  <wp:posOffset>169015</wp:posOffset>
                </wp:positionV>
                <wp:extent cx="6045835" cy="2002155"/>
                <wp:effectExtent l="0" t="0" r="0" b="0"/>
                <wp:wrapTopAndBottom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6045835" cy="2002155"/>
                          <a:chExt cx="6045835" cy="200215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320" cy="20016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9806" y="317341"/>
                            <a:ext cx="2723567" cy="1232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6008949" y="0"/>
                            <a:ext cx="1270" cy="2002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02155">
                                <a:moveTo>
                                  <a:pt x="0" y="20016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212101" y="54925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100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151034" y="1940670"/>
                            <a:ext cx="2894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4965" h="0">
                                <a:moveTo>
                                  <a:pt x="0" y="0"/>
                                </a:moveTo>
                                <a:lnTo>
                                  <a:pt x="2894554" y="0"/>
                                </a:lnTo>
                              </a:path>
                            </a:pathLst>
                          </a:custGeom>
                          <a:ln w="945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3155549" y="549955"/>
                            <a:ext cx="124460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76B72"/>
                                  <w:spacing w:val="-10"/>
                                  <w:w w:val="230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3190725" y="276065"/>
                            <a:ext cx="214629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7" w:lineRule="exact" w:before="0"/>
                                <w:ind w:left="0" w:right="0" w:firstLine="0"/>
                                <w:jc w:val="left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color w:val="545457"/>
                                  <w:w w:val="55"/>
                                  <w:sz w:val="48"/>
                                </w:rPr>
                                <w:t>::</w:t>
                              </w:r>
                              <w:r>
                                <w:rPr>
                                  <w:color w:val="545457"/>
                                  <w:spacing w:val="-44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color w:val="545457"/>
                                  <w:spacing w:val="-10"/>
                                  <w:w w:val="65"/>
                                  <w:sz w:val="48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3208005" y="213407"/>
                            <a:ext cx="8540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color w:val="9EA3AE"/>
                                  <w:w w:val="11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676B72"/>
                                  <w:w w:val="115"/>
                                  <w:sz w:val="17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545457"/>
                                  <w:w w:val="11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545457"/>
                                  <w:spacing w:val="-13"/>
                                  <w:w w:val="11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545457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95AE97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95AE97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C8C80"/>
                                  <w:spacing w:val="-2"/>
                                  <w:w w:val="85"/>
                                  <w:sz w:val="17"/>
                                </w:rPr>
                                <w:t>:mttfl.J.</w:t>
                              </w:r>
                              <w:r>
                                <w:rPr>
                                  <w:b/>
                                  <w:color w:val="676B72"/>
                                  <w:spacing w:val="-2"/>
                                  <w:w w:val="85"/>
                                  <w:sz w:val="17"/>
                                </w:rPr>
                                <w:t>66</w:t>
                              </w:r>
                              <w:r>
                                <w:rPr>
                                  <w:b/>
                                  <w:color w:val="7C8C80"/>
                                  <w:spacing w:val="-2"/>
                                  <w:w w:val="8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676B72"/>
                                  <w:spacing w:val="-2"/>
                                  <w:w w:val="85"/>
                                  <w:sz w:val="17"/>
                                </w:rPr>
                                <w:t>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4493094" y="263365"/>
                            <a:ext cx="349250" cy="366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20" w:right="0" w:firstLine="0"/>
                                <w:jc w:val="left"/>
                                <w:rPr>
                                  <w:i/>
                                  <w:sz w:val="48"/>
                                </w:rPr>
                              </w:pPr>
                              <w:r>
                                <w:rPr>
                                  <w:i/>
                                  <w:color w:val="447546"/>
                                  <w:spacing w:val="-4"/>
                                  <w:w w:val="60"/>
                                  <w:sz w:val="48"/>
                                </w:rPr>
                                <w:t>J:V\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4647537" y="213407"/>
                            <a:ext cx="9842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99" w:val="left" w:leader="none"/>
                                </w:tabs>
                                <w:spacing w:line="190" w:lineRule="exact" w:before="0"/>
                                <w:ind w:left="99" w:right="0" w:hanging="99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447546"/>
                                  <w:spacing w:val="-5"/>
                                  <w:w w:val="75"/>
                                  <w:sz w:val="11"/>
                                </w:rPr>
                                <w:t>!'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5846509" y="246892"/>
                            <a:ext cx="10287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45457"/>
                                  <w:spacing w:val="-5"/>
                                  <w:w w:val="105"/>
                                  <w:sz w:val="8"/>
                                </w:rPr>
                                <w:t>400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4748562" y="549955"/>
                            <a:ext cx="132080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447546"/>
                                  <w:spacing w:val="-5"/>
                                  <w:w w:val="75"/>
                                  <w:sz w:val="21"/>
                                </w:rPr>
                                <w:t>,.1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5827982" y="434350"/>
                            <a:ext cx="133985" cy="182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676B72"/>
                                  <w:spacing w:val="-5"/>
                                  <w:w w:val="85"/>
                                  <w:sz w:val="22"/>
                                </w:rPr>
                                <w:t>""'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3119412" y="719519"/>
                            <a:ext cx="182880" cy="210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545457"/>
                                  <w:spacing w:val="-5"/>
                                  <w:w w:val="155"/>
                                  <w:sz w:val="26"/>
                                </w:rPr>
                                <w:t>:</w:t>
                              </w:r>
                              <w:r>
                                <w:rPr>
                                  <w:color w:val="676B72"/>
                                  <w:spacing w:val="-5"/>
                                  <w:w w:val="155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3195795" y="893983"/>
                            <a:ext cx="177800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676B72"/>
                                  <w:spacing w:val="-5"/>
                                  <w:w w:val="170"/>
                                  <w:sz w:val="10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9EA3AE"/>
                                  <w:spacing w:val="-5"/>
                                  <w:w w:val="170"/>
                                  <w:sz w:val="10"/>
                                </w:rPr>
                                <w:t>·</w:t>
                              </w:r>
                              <w:r>
                                <w:rPr>
                                  <w:b/>
                                  <w:color w:val="676B72"/>
                                  <w:spacing w:val="-5"/>
                                  <w:w w:val="170"/>
                                  <w:sz w:val="10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3443433" y="882473"/>
                            <a:ext cx="386715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41" w:val="left" w:leader="none"/>
                                </w:tabs>
                                <w:spacing w:before="16"/>
                                <w:ind w:left="20" w:right="0" w:firstLine="0"/>
                                <w:jc w:val="lef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57835B"/>
                                  <w:spacing w:val="-10"/>
                                  <w:w w:val="150"/>
                                  <w:sz w:val="10"/>
                                </w:rPr>
                                <w:t>"</w:t>
                              </w:r>
                              <w:r>
                                <w:rPr>
                                  <w:b/>
                                  <w:color w:val="57835B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7835B"/>
                                  <w:spacing w:val="-4"/>
                                  <w:sz w:val="12"/>
                                </w:rPr>
                                <w:t>t•"'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4176870" y="708009"/>
                            <a:ext cx="359410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color w:val="447546"/>
                                  <w:spacing w:val="-12"/>
                                  <w:w w:val="90"/>
                                  <w:sz w:val="26"/>
                                </w:rPr>
                                <w:t>t/'\</w:t>
                              </w:r>
                              <w:r>
                                <w:rPr>
                                  <w:color w:val="447546"/>
                                  <w:spacing w:val="-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57835B"/>
                                  <w:spacing w:val="-12"/>
                                  <w:w w:val="90"/>
                                  <w:sz w:val="28"/>
                                </w:rPr>
                                <w:t>\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57835B"/>
                                  <w:spacing w:val="-12"/>
                                  <w:w w:val="90"/>
                                  <w:sz w:val="18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57835B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57835B"/>
                                  <w:spacing w:val="-12"/>
                                  <w:w w:val="90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4820590" y="708009"/>
                            <a:ext cx="83820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447546"/>
                                  <w:spacing w:val="-10"/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203884" y="1020641"/>
                            <a:ext cx="724535" cy="368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032" w:val="left" w:leader="none"/>
                                </w:tabs>
                                <w:spacing w:before="10"/>
                                <w:ind w:left="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76B72"/>
                                  <w:spacing w:val="-46"/>
                                  <w:w w:val="60"/>
                                  <w:position w:val="-14"/>
                                  <w:sz w:val="45"/>
                                </w:rPr>
                                <w:t>.</w:t>
                              </w:r>
                              <w:r>
                                <w:rPr>
                                  <w:color w:val="676B72"/>
                                  <w:spacing w:val="-38"/>
                                  <w:w w:val="117"/>
                                  <w:sz w:val="32"/>
                                </w:rPr>
                                <w:t>:</w:t>
                              </w:r>
                              <w:r>
                                <w:rPr>
                                  <w:color w:val="676B72"/>
                                  <w:spacing w:val="-14"/>
                                  <w:w w:val="60"/>
                                  <w:position w:val="-14"/>
                                  <w:sz w:val="45"/>
                                </w:rPr>
                                <w:t>.</w:t>
                              </w:r>
                              <w:r>
                                <w:rPr>
                                  <w:color w:val="676B72"/>
                                  <w:spacing w:val="7"/>
                                  <w:w w:val="117"/>
                                  <w:sz w:val="32"/>
                                </w:rPr>
                                <w:t>;</w:t>
                              </w:r>
                              <w:r>
                                <w:rPr>
                                  <w:color w:val="57835B"/>
                                  <w:spacing w:val="6"/>
                                  <w:w w:val="117"/>
                                  <w:sz w:val="32"/>
                                </w:rPr>
                                <w:t>\</w:t>
                              </w:r>
                              <w:r>
                                <w:rPr>
                                  <w:color w:val="57835B"/>
                                  <w:spacing w:val="-30"/>
                                  <w:w w:val="117"/>
                                  <w:sz w:val="32"/>
                                </w:rPr>
                                <w:t>.</w:t>
                              </w:r>
                              <w:r>
                                <w:rPr>
                                  <w:color w:val="57835B"/>
                                  <w:spacing w:val="59"/>
                                  <w:w w:val="60"/>
                                  <w:sz w:val="32"/>
                                </w:rPr>
                                <w:t>f</w:t>
                              </w:r>
                              <w:r>
                                <w:rPr>
                                  <w:color w:val="447546"/>
                                  <w:spacing w:val="6"/>
                                  <w:w w:val="125"/>
                                  <w:sz w:val="21"/>
                                </w:rPr>
                                <w:t>\\I</w:t>
                              </w:r>
                              <w:r>
                                <w:rPr>
                                  <w:color w:val="447546"/>
                                  <w:spacing w:val="7"/>
                                  <w:w w:val="125"/>
                                  <w:sz w:val="21"/>
                                </w:rPr>
                                <w:t>¥</w:t>
                              </w:r>
                              <w:r>
                                <w:rPr>
                                  <w:color w:val="447546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color w:val="447546"/>
                                  <w:spacing w:val="-10"/>
                                  <w:w w:val="105"/>
                                  <w:sz w:val="21"/>
                                </w:rPr>
                                <w:t>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647094" y="950648"/>
                            <a:ext cx="241300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447546"/>
                                  <w:spacing w:val="-2"/>
                                  <w:w w:val="115"/>
                                  <w:sz w:val="15"/>
                                </w:rPr>
                                <w:t>f.:.:\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4118450" y="853699"/>
                            <a:ext cx="276860" cy="229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4" w:lineRule="exact" w:before="14"/>
                                <w:ind w:left="66" w:right="0" w:firstLine="0"/>
                                <w:jc w:val="lef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447546"/>
                                  <w:w w:val="80"/>
                                  <w:sz w:val="12"/>
                                </w:rPr>
                                <w:t>S,•,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447546"/>
                                  <w:spacing w:val="51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47546"/>
                                  <w:spacing w:val="-10"/>
                                  <w:w w:val="80"/>
                                  <w:sz w:val="17"/>
                                </w:rPr>
                                <w:t>W</w:t>
                              </w:r>
                            </w:p>
                            <w:p>
                              <w:pPr>
                                <w:spacing w:line="151" w:lineRule="exact" w:before="0"/>
                                <w:ind w:left="2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57835B"/>
                                  <w:w w:val="115"/>
                                  <w:sz w:val="15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i/>
                                  <w:color w:val="57835B"/>
                                  <w:spacing w:val="74"/>
                                  <w:w w:val="1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447546"/>
                                  <w:spacing w:val="-10"/>
                                  <w:w w:val="115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4857872" y="853699"/>
                            <a:ext cx="8509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i/>
                                  <w:color w:val="57835B"/>
                                  <w:spacing w:val="-5"/>
                                  <w:w w:val="75"/>
                                  <w:sz w:val="17"/>
                                </w:rPr>
                                <w:t>,: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3227840" y="1344889"/>
                            <a:ext cx="97155" cy="270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676B72"/>
                                  <w:spacing w:val="-5"/>
                                  <w:w w:val="105"/>
                                  <w:sz w:val="8"/>
                                </w:rPr>
                                <w:t>82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31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676B72"/>
                                  <w:spacing w:val="-5"/>
                                  <w:w w:val="105"/>
                                  <w:sz w:val="7"/>
                                </w:rPr>
                                <w:t>77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4684079" y="1534075"/>
                            <a:ext cx="1274445" cy="183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772" w:val="left" w:leader="none"/>
                                </w:tabs>
                                <w:spacing w:before="17"/>
                                <w:ind w:left="0" w:right="87" w:firstLine="0"/>
                                <w:jc w:val="righ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3D3F41"/>
                                  <w:w w:val="555"/>
                                  <w:sz w:val="8"/>
                                </w:rPr>
                                <w:t>'-T--</w:t>
                              </w:r>
                              <w:r>
                                <w:rPr>
                                  <w:color w:val="3D3F41"/>
                                  <w:spacing w:val="-10"/>
                                  <w:w w:val="555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color w:val="3D3F41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color w:val="447546"/>
                                  <w:spacing w:val="-10"/>
                                  <w:w w:val="560"/>
                                  <w:sz w:val="8"/>
                                </w:rPr>
                                <w:t>\</w:t>
                              </w:r>
                            </w:p>
                            <w:p>
                              <w:pPr>
                                <w:tabs>
                                  <w:tab w:pos="411" w:val="left" w:leader="none"/>
                                </w:tabs>
                                <w:spacing w:before="67"/>
                                <w:ind w:left="0" w:right="38" w:firstLine="0"/>
                                <w:jc w:val="righ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color w:val="447546"/>
                                  <w:spacing w:val="-10"/>
                                  <w:w w:val="535"/>
                                  <w:sz w:val="8"/>
                                </w:rPr>
                                <w:t>:</w:t>
                              </w:r>
                              <w:r>
                                <w:rPr>
                                  <w:color w:val="447546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45457"/>
                                  <w:spacing w:val="-5"/>
                                  <w:w w:val="210"/>
                                  <w:sz w:val="8"/>
                                </w:rPr>
                                <w:t>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5425212" y="1694832"/>
                            <a:ext cx="104139" cy="12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47546"/>
                                  <w:spacing w:val="-4"/>
                                  <w:w w:val="80"/>
                                  <w:sz w:val="14"/>
                                </w:rPr>
                                <w:t>\..'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4pt;margin-top:13.308298pt;width:476.05pt;height:157.65pt;mso-position-horizontal-relative:page;mso-position-vertical-relative:paragraph;z-index:-15727616;mso-wrap-distance-left:0;mso-wrap-distance-right:0" id="docshapegroup1" coordorigin="1000,266" coordsize="9521,3153">
                <v:shape style="position:absolute;left:1000;top:266;width:9136;height:3153" type="#_x0000_t75" id="docshape2" stroked="false">
                  <v:imagedata r:id="rId7" o:title=""/>
                </v:shape>
                <v:shape style="position:absolute;left:6212;top:765;width:4290;height:1942" type="#_x0000_t75" id="docshape3" stroked="false">
                  <v:imagedata r:id="rId8" o:title=""/>
                </v:shape>
                <v:line style="position:absolute" from="10463,3418" to="10463,266" stroked="true" strokeweight="3.365873pt" strokecolor="#000000">
                  <v:stroke dashstyle="solid"/>
                </v:line>
                <v:line style="position:absolute" from="6059,353" to="10521,353" stroked="true" strokeweight="7.928751pt" strokecolor="#000000">
                  <v:stroke dashstyle="solid"/>
                </v:line>
                <v:line style="position:absolute" from="5962,3322" to="10521,3322" stroked="true" strokeweight="7.448221pt" strokecolor="#000000">
                  <v:stroke dashstyle="solid"/>
                </v:lin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5969;top:1132;width:196;height:275" type="#_x0000_t202" id="docshape4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676B72"/>
                            <w:spacing w:val="-10"/>
                            <w:w w:val="230"/>
                            <w:sz w:val="21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6024;top:700;width:338;height:537" type="#_x0000_t202" id="docshape5" filled="false" stroked="false">
                  <v:textbox inset="0,0,0,0">
                    <w:txbxContent>
                      <w:p>
                        <w:pPr>
                          <w:spacing w:line="537" w:lineRule="exact" w:before="0"/>
                          <w:ind w:left="0" w:right="0" w:firstLine="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545457"/>
                            <w:w w:val="55"/>
                            <w:sz w:val="48"/>
                          </w:rPr>
                          <w:t>::</w:t>
                        </w:r>
                        <w:r>
                          <w:rPr>
                            <w:color w:val="545457"/>
                            <w:spacing w:val="-44"/>
                            <w:sz w:val="48"/>
                          </w:rPr>
                          <w:t> </w:t>
                        </w:r>
                        <w:r>
                          <w:rPr>
                            <w:color w:val="545457"/>
                            <w:spacing w:val="-10"/>
                            <w:w w:val="65"/>
                            <w:sz w:val="48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6052;top:602;width:1345;height:191" type="#_x0000_t202" id="docshape6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color w:val="9EA3AE"/>
                            <w:w w:val="115"/>
                            <w:sz w:val="17"/>
                          </w:rPr>
                          <w:t>.</w:t>
                        </w:r>
                        <w:r>
                          <w:rPr>
                            <w:b/>
                            <w:color w:val="676B72"/>
                            <w:w w:val="115"/>
                            <w:sz w:val="17"/>
                          </w:rPr>
                          <w:t>o</w:t>
                        </w:r>
                        <w:r>
                          <w:rPr>
                            <w:b/>
                            <w:color w:val="545457"/>
                            <w:w w:val="115"/>
                            <w:sz w:val="17"/>
                          </w:rPr>
                          <w:t>:</w:t>
                        </w:r>
                        <w:r>
                          <w:rPr>
                            <w:b/>
                            <w:color w:val="545457"/>
                            <w:spacing w:val="-13"/>
                            <w:w w:val="115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color w:val="545457"/>
                            <w:sz w:val="17"/>
                          </w:rPr>
                          <w:t>a</w:t>
                        </w:r>
                        <w:r>
                          <w:rPr>
                            <w:b/>
                            <w:color w:val="95AE97"/>
                            <w:sz w:val="17"/>
                          </w:rPr>
                          <w:t>,</w:t>
                        </w:r>
                        <w:r>
                          <w:rPr>
                            <w:b/>
                            <w:color w:val="95AE97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color w:val="7C8C80"/>
                            <w:spacing w:val="-2"/>
                            <w:w w:val="85"/>
                            <w:sz w:val="17"/>
                          </w:rPr>
                          <w:t>:mttfl.J.</w:t>
                        </w:r>
                        <w:r>
                          <w:rPr>
                            <w:b/>
                            <w:color w:val="676B72"/>
                            <w:spacing w:val="-2"/>
                            <w:w w:val="85"/>
                            <w:sz w:val="17"/>
                          </w:rPr>
                          <w:t>66</w:t>
                        </w:r>
                        <w:r>
                          <w:rPr>
                            <w:b/>
                            <w:color w:val="7C8C80"/>
                            <w:spacing w:val="-2"/>
                            <w:w w:val="85"/>
                            <w:sz w:val="17"/>
                          </w:rPr>
                          <w:t>,</w:t>
                        </w:r>
                        <w:r>
                          <w:rPr>
                            <w:b/>
                            <w:color w:val="676B72"/>
                            <w:spacing w:val="-2"/>
                            <w:w w:val="85"/>
                            <w:sz w:val="17"/>
                          </w:rPr>
                          <w:t>00</w:t>
                        </w:r>
                      </w:p>
                    </w:txbxContent>
                  </v:textbox>
                  <w10:wrap type="none"/>
                </v:shape>
                <v:shape style="position:absolute;left:8075;top:680;width:550;height:577" type="#_x0000_t202" id="docshape7" filled="false" stroked="false">
                  <v:textbox inset="0,0,0,0">
                    <w:txbxContent>
                      <w:p>
                        <w:pPr>
                          <w:spacing w:before="4"/>
                          <w:ind w:left="20" w:right="0" w:firstLine="0"/>
                          <w:jc w:val="left"/>
                          <w:rPr>
                            <w:i/>
                            <w:sz w:val="48"/>
                          </w:rPr>
                        </w:pPr>
                        <w:r>
                          <w:rPr>
                            <w:i/>
                            <w:color w:val="447546"/>
                            <w:spacing w:val="-4"/>
                            <w:w w:val="60"/>
                            <w:sz w:val="48"/>
                          </w:rPr>
                          <w:t>J:V\</w:t>
                        </w:r>
                      </w:p>
                    </w:txbxContent>
                  </v:textbox>
                  <w10:wrap type="none"/>
                </v:shape>
                <v:shape style="position:absolute;left:8319;top:602;width:155;height:191" type="#_x0000_t202" id="docshape8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99" w:val="left" w:leader="none"/>
                          </w:tabs>
                          <w:spacing w:line="190" w:lineRule="exact" w:before="0"/>
                          <w:ind w:left="99" w:right="0" w:hanging="9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447546"/>
                            <w:spacing w:val="-5"/>
                            <w:w w:val="75"/>
                            <w:sz w:val="11"/>
                          </w:rPr>
                          <w:t>!'</w:t>
                        </w:r>
                      </w:p>
                    </w:txbxContent>
                  </v:textbox>
                  <w10:wrap type="none"/>
                </v:shape>
                <v:shape style="position:absolute;left:10207;top:654;width:162;height:90" type="#_x0000_t202" id="docshape9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45457"/>
                            <w:spacing w:val="-5"/>
                            <w:w w:val="105"/>
                            <w:sz w:val="8"/>
                          </w:rPr>
                          <w:t>400</w:t>
                        </w:r>
                      </w:p>
                    </w:txbxContent>
                  </v:textbox>
                  <w10:wrap type="none"/>
                </v:shape>
                <v:shape style="position:absolute;left:8478;top:1132;width:208;height:275" type="#_x0000_t202" id="docshape10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447546"/>
                            <w:spacing w:val="-5"/>
                            <w:w w:val="75"/>
                            <w:sz w:val="21"/>
                          </w:rPr>
                          <w:t>,.1</w:t>
                        </w:r>
                      </w:p>
                    </w:txbxContent>
                  </v:textbox>
                  <w10:wrap type="none"/>
                </v:shape>
                <v:shape style="position:absolute;left:10178;top:950;width:211;height:287" type="#_x0000_t202" id="docshape11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676B72"/>
                            <w:spacing w:val="-5"/>
                            <w:w w:val="85"/>
                            <w:sz w:val="22"/>
                          </w:rPr>
                          <w:t>""'</w:t>
                        </w:r>
                      </w:p>
                    </w:txbxContent>
                  </v:textbox>
                  <w10:wrap type="none"/>
                </v:shape>
                <v:shape style="position:absolute;left:5912;top:1399;width:288;height:331" type="#_x0000_t202" id="docshape12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545457"/>
                            <w:spacing w:val="-5"/>
                            <w:w w:val="155"/>
                            <w:sz w:val="26"/>
                          </w:rPr>
                          <w:t>:</w:t>
                        </w:r>
                        <w:r>
                          <w:rPr>
                            <w:color w:val="676B72"/>
                            <w:spacing w:val="-5"/>
                            <w:w w:val="155"/>
                            <w:sz w:val="26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6032;top:1674;width:280;height:152" type="#_x0000_t202" id="docshape13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676B72"/>
                            <w:spacing w:val="-5"/>
                            <w:w w:val="170"/>
                            <w:sz w:val="10"/>
                          </w:rPr>
                          <w:t>:</w:t>
                        </w:r>
                        <w:r>
                          <w:rPr>
                            <w:b/>
                            <w:color w:val="9EA3AE"/>
                            <w:spacing w:val="-5"/>
                            <w:w w:val="170"/>
                            <w:sz w:val="10"/>
                          </w:rPr>
                          <w:t>·</w:t>
                        </w:r>
                        <w:r>
                          <w:rPr>
                            <w:b/>
                            <w:color w:val="676B72"/>
                            <w:spacing w:val="-5"/>
                            <w:w w:val="170"/>
                            <w:sz w:val="10"/>
                          </w:rPr>
                          <w:t>o</w:t>
                        </w:r>
                      </w:p>
                    </w:txbxContent>
                  </v:textbox>
                  <w10:wrap type="none"/>
                </v:shape>
                <v:shape style="position:absolute;left:6422;top:1655;width:609;height:175" type="#_x0000_t202" id="docshape14" filled="false" stroked="false">
                  <v:textbox inset="0,0,0,0">
                    <w:txbxContent>
                      <w:p>
                        <w:pPr>
                          <w:tabs>
                            <w:tab w:pos="441" w:val="left" w:leader="none"/>
                          </w:tabs>
                          <w:spacing w:before="16"/>
                          <w:ind w:left="20" w:right="0" w:firstLine="0"/>
                          <w:jc w:val="lef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57835B"/>
                            <w:spacing w:val="-10"/>
                            <w:w w:val="150"/>
                            <w:sz w:val="10"/>
                          </w:rPr>
                          <w:t>"</w:t>
                        </w:r>
                        <w:r>
                          <w:rPr>
                            <w:b/>
                            <w:color w:val="57835B"/>
                            <w:sz w:val="10"/>
                          </w:rPr>
                          <w:tab/>
                        </w:r>
                        <w:r>
                          <w:rPr>
                            <w:b/>
                            <w:color w:val="57835B"/>
                            <w:spacing w:val="-4"/>
                            <w:sz w:val="12"/>
                          </w:rPr>
                          <w:t>t•"'</w:t>
                        </w:r>
                      </w:p>
                    </w:txbxContent>
                  </v:textbox>
                  <w10:wrap type="none"/>
                </v:shape>
                <v:shape style="position:absolute;left:7577;top:1381;width:566;height:354" type="#_x0000_t202" id="docshape15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color w:val="447546"/>
                            <w:spacing w:val="-12"/>
                            <w:w w:val="90"/>
                            <w:sz w:val="26"/>
                          </w:rPr>
                          <w:t>t/'\</w:t>
                        </w:r>
                        <w:r>
                          <w:rPr>
                            <w:color w:val="447546"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i/>
                            <w:color w:val="57835B"/>
                            <w:spacing w:val="-12"/>
                            <w:w w:val="90"/>
                            <w:sz w:val="28"/>
                          </w:rPr>
                          <w:t>\</w:t>
                        </w:r>
                        <w:r>
                          <w:rPr>
                            <w:rFonts w:ascii="Times New Roman"/>
                            <w:i/>
                            <w:color w:val="57835B"/>
                            <w:spacing w:val="-12"/>
                            <w:w w:val="90"/>
                            <w:sz w:val="18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57835B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57835B"/>
                            <w:spacing w:val="-12"/>
                            <w:w w:val="90"/>
                            <w:sz w:val="28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v:shape style="position:absolute;left:8591;top:1381;width:132;height:354" type="#_x0000_t202" id="docshape16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447546"/>
                            <w:spacing w:val="-10"/>
                            <w:sz w:val="28"/>
                          </w:rPr>
                          <w:t>\</w:t>
                        </w:r>
                      </w:p>
                    </w:txbxContent>
                  </v:textbox>
                  <w10:wrap type="none"/>
                </v:shape>
                <v:shape style="position:absolute;left:6045;top:1873;width:1141;height:580" type="#_x0000_t202" id="docshape17" filled="false" stroked="false">
                  <v:textbox inset="0,0,0,0">
                    <w:txbxContent>
                      <w:p>
                        <w:pPr>
                          <w:tabs>
                            <w:tab w:pos="1032" w:val="left" w:leader="none"/>
                          </w:tabs>
                          <w:spacing w:before="10"/>
                          <w:ind w:left="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676B72"/>
                            <w:spacing w:val="-46"/>
                            <w:w w:val="60"/>
                            <w:position w:val="-14"/>
                            <w:sz w:val="45"/>
                          </w:rPr>
                          <w:t>.</w:t>
                        </w:r>
                        <w:r>
                          <w:rPr>
                            <w:color w:val="676B72"/>
                            <w:spacing w:val="-38"/>
                            <w:w w:val="117"/>
                            <w:sz w:val="32"/>
                          </w:rPr>
                          <w:t>:</w:t>
                        </w:r>
                        <w:r>
                          <w:rPr>
                            <w:color w:val="676B72"/>
                            <w:spacing w:val="-14"/>
                            <w:w w:val="60"/>
                            <w:position w:val="-14"/>
                            <w:sz w:val="45"/>
                          </w:rPr>
                          <w:t>.</w:t>
                        </w:r>
                        <w:r>
                          <w:rPr>
                            <w:color w:val="676B72"/>
                            <w:spacing w:val="7"/>
                            <w:w w:val="117"/>
                            <w:sz w:val="32"/>
                          </w:rPr>
                          <w:t>;</w:t>
                        </w:r>
                        <w:r>
                          <w:rPr>
                            <w:color w:val="57835B"/>
                            <w:spacing w:val="6"/>
                            <w:w w:val="117"/>
                            <w:sz w:val="32"/>
                          </w:rPr>
                          <w:t>\</w:t>
                        </w:r>
                        <w:r>
                          <w:rPr>
                            <w:color w:val="57835B"/>
                            <w:spacing w:val="-30"/>
                            <w:w w:val="117"/>
                            <w:sz w:val="32"/>
                          </w:rPr>
                          <w:t>.</w:t>
                        </w:r>
                        <w:r>
                          <w:rPr>
                            <w:color w:val="57835B"/>
                            <w:spacing w:val="59"/>
                            <w:w w:val="60"/>
                            <w:sz w:val="32"/>
                          </w:rPr>
                          <w:t>f</w:t>
                        </w:r>
                        <w:r>
                          <w:rPr>
                            <w:color w:val="447546"/>
                            <w:spacing w:val="6"/>
                            <w:w w:val="125"/>
                            <w:sz w:val="21"/>
                          </w:rPr>
                          <w:t>\\I</w:t>
                        </w:r>
                        <w:r>
                          <w:rPr>
                            <w:color w:val="447546"/>
                            <w:spacing w:val="7"/>
                            <w:w w:val="125"/>
                            <w:sz w:val="21"/>
                          </w:rPr>
                          <w:t>¥</w:t>
                        </w:r>
                        <w:r>
                          <w:rPr>
                            <w:color w:val="447546"/>
                            <w:sz w:val="21"/>
                          </w:rPr>
                          <w:tab/>
                        </w:r>
                        <w:r>
                          <w:rPr>
                            <w:color w:val="447546"/>
                            <w:spacing w:val="-10"/>
                            <w:w w:val="105"/>
                            <w:sz w:val="21"/>
                          </w:rPr>
                          <w:t>\</w:t>
                        </w:r>
                      </w:p>
                    </w:txbxContent>
                  </v:textbox>
                  <w10:wrap type="none"/>
                </v:shape>
                <v:shape style="position:absolute;left:6743;top:1763;width:380;height:208" type="#_x0000_t202" id="docshape18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447546"/>
                            <w:spacing w:val="-2"/>
                            <w:w w:val="115"/>
                            <w:sz w:val="15"/>
                          </w:rPr>
                          <w:t>f.:.:\</w:t>
                        </w:r>
                      </w:p>
                    </w:txbxContent>
                  </v:textbox>
                  <w10:wrap type="none"/>
                </v:shape>
                <v:shape style="position:absolute;left:7485;top:1610;width:436;height:361" type="#_x0000_t202" id="docshape19" filled="false" stroked="false">
                  <v:textbox inset="0,0,0,0">
                    <w:txbxContent>
                      <w:p>
                        <w:pPr>
                          <w:spacing w:line="174" w:lineRule="exact" w:before="14"/>
                          <w:ind w:left="66" w:right="0" w:firstLine="0"/>
                          <w:jc w:val="lef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447546"/>
                            <w:w w:val="80"/>
                            <w:sz w:val="12"/>
                          </w:rPr>
                          <w:t>S,•,</w:t>
                        </w:r>
                        <w:r>
                          <w:rPr>
                            <w:rFonts w:ascii="Times New Roman" w:hAnsi="Times New Roman"/>
                            <w:b/>
                            <w:color w:val="447546"/>
                            <w:spacing w:val="51"/>
                            <w:sz w:val="12"/>
                          </w:rPr>
                          <w:t> </w:t>
                        </w:r>
                        <w:r>
                          <w:rPr>
                            <w:b/>
                            <w:color w:val="447546"/>
                            <w:spacing w:val="-10"/>
                            <w:w w:val="80"/>
                            <w:sz w:val="17"/>
                          </w:rPr>
                          <w:t>W</w:t>
                        </w:r>
                      </w:p>
                      <w:p>
                        <w:pPr>
                          <w:spacing w:line="151" w:lineRule="exact" w:before="0"/>
                          <w:ind w:left="2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i/>
                            <w:color w:val="57835B"/>
                            <w:w w:val="115"/>
                            <w:sz w:val="15"/>
                          </w:rPr>
                          <w:t>r</w:t>
                        </w:r>
                        <w:r>
                          <w:rPr>
                            <w:b/>
                            <w:i/>
                            <w:color w:val="57835B"/>
                            <w:spacing w:val="74"/>
                            <w:w w:val="115"/>
                            <w:sz w:val="15"/>
                          </w:rPr>
                          <w:t> </w:t>
                        </w:r>
                        <w:r>
                          <w:rPr>
                            <w:color w:val="447546"/>
                            <w:spacing w:val="-10"/>
                            <w:w w:val="115"/>
                            <w:sz w:val="15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8650;top:1610;width:134;height:231" type="#_x0000_t202" id="docshape20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color w:val="57835B"/>
                            <w:spacing w:val="-5"/>
                            <w:w w:val="75"/>
                            <w:sz w:val="17"/>
                          </w:rPr>
                          <w:t>,:</w:t>
                        </w:r>
                      </w:p>
                    </w:txbxContent>
                  </v:textbox>
                  <w10:wrap type="none"/>
                </v:shape>
                <v:shape style="position:absolute;left:6083;top:2384;width:153;height:426" type="#_x0000_t202" id="docshape21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676B72"/>
                            <w:spacing w:val="-5"/>
                            <w:w w:val="105"/>
                            <w:sz w:val="8"/>
                          </w:rPr>
                          <w:t>82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31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676B72"/>
                            <w:spacing w:val="-5"/>
                            <w:w w:val="105"/>
                            <w:sz w:val="7"/>
                          </w:rPr>
                          <w:t>77</w:t>
                        </w:r>
                      </w:p>
                    </w:txbxContent>
                  </v:textbox>
                  <w10:wrap type="none"/>
                </v:shape>
                <v:shape style="position:absolute;left:8376;top:2682;width:2007;height:289" type="#_x0000_t202" id="docshape22" filled="false" stroked="false">
                  <v:textbox inset="0,0,0,0">
                    <w:txbxContent>
                      <w:p>
                        <w:pPr>
                          <w:tabs>
                            <w:tab w:pos="1772" w:val="left" w:leader="none"/>
                          </w:tabs>
                          <w:spacing w:before="17"/>
                          <w:ind w:left="0" w:right="87" w:firstLine="0"/>
                          <w:jc w:val="right"/>
                          <w:rPr>
                            <w:sz w:val="8"/>
                          </w:rPr>
                        </w:pPr>
                        <w:r>
                          <w:rPr>
                            <w:color w:val="3D3F41"/>
                            <w:w w:val="555"/>
                            <w:sz w:val="8"/>
                          </w:rPr>
                          <w:t>'-T--</w:t>
                        </w:r>
                        <w:r>
                          <w:rPr>
                            <w:color w:val="3D3F41"/>
                            <w:spacing w:val="-10"/>
                            <w:w w:val="555"/>
                            <w:sz w:val="8"/>
                          </w:rPr>
                          <w:t>-</w:t>
                        </w:r>
                        <w:r>
                          <w:rPr>
                            <w:color w:val="3D3F41"/>
                            <w:sz w:val="8"/>
                          </w:rPr>
                          <w:tab/>
                        </w:r>
                        <w:r>
                          <w:rPr>
                            <w:color w:val="447546"/>
                            <w:spacing w:val="-10"/>
                            <w:w w:val="560"/>
                            <w:sz w:val="8"/>
                          </w:rPr>
                          <w:t>\</w:t>
                        </w:r>
                      </w:p>
                      <w:p>
                        <w:pPr>
                          <w:tabs>
                            <w:tab w:pos="411" w:val="left" w:leader="none"/>
                          </w:tabs>
                          <w:spacing w:before="67"/>
                          <w:ind w:left="0" w:right="38" w:firstLine="0"/>
                          <w:jc w:val="righ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color w:val="447546"/>
                            <w:spacing w:val="-10"/>
                            <w:w w:val="535"/>
                            <w:sz w:val="8"/>
                          </w:rPr>
                          <w:t>:</w:t>
                        </w:r>
                        <w:r>
                          <w:rPr>
                            <w:color w:val="447546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45457"/>
                            <w:spacing w:val="-5"/>
                            <w:w w:val="210"/>
                            <w:sz w:val="8"/>
                          </w:rPr>
                          <w:t>200</w:t>
                        </w:r>
                      </w:p>
                    </w:txbxContent>
                  </v:textbox>
                  <w10:wrap type="none"/>
                </v:shape>
                <v:shape style="position:absolute;left:9543;top:2935;width:164;height:197" type="#_x0000_t202" id="docshape23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447546"/>
                            <w:spacing w:val="-4"/>
                            <w:w w:val="80"/>
                            <w:sz w:val="14"/>
                          </w:rPr>
                          <w:t>\..'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34"/>
        <w:ind w:left="343"/>
      </w:pPr>
      <w:r>
        <w:rPr>
          <w:color w:val="0C0C0C"/>
        </w:rPr>
        <w:t>There</w:t>
      </w:r>
      <w:r>
        <w:rPr>
          <w:color w:val="0C0C0C"/>
          <w:spacing w:val="14"/>
        </w:rPr>
        <w:t> </w:t>
      </w:r>
      <w:r>
        <w:rPr>
          <w:color w:val="0C0C0C"/>
        </w:rPr>
        <w:t>was</w:t>
      </w:r>
      <w:r>
        <w:rPr>
          <w:color w:val="0C0C0C"/>
          <w:spacing w:val="5"/>
        </w:rPr>
        <w:t> </w:t>
      </w:r>
      <w:r>
        <w:rPr>
          <w:color w:val="0C0C0C"/>
        </w:rPr>
        <w:t>a</w:t>
      </w:r>
      <w:r>
        <w:rPr>
          <w:color w:val="0C0C0C"/>
          <w:spacing w:val="1"/>
        </w:rPr>
        <w:t> </w:t>
      </w:r>
      <w:r>
        <w:rPr>
          <w:color w:val="0C0C0C"/>
        </w:rPr>
        <w:t>specific</w:t>
      </w:r>
      <w:r>
        <w:rPr>
          <w:color w:val="0C0C0C"/>
          <w:spacing w:val="7"/>
        </w:rPr>
        <w:t> </w:t>
      </w:r>
      <w:r>
        <w:rPr>
          <w:color w:val="1C1C1D"/>
        </w:rPr>
        <w:t>teaching</w:t>
      </w:r>
      <w:r>
        <w:rPr>
          <w:color w:val="1C1C1D"/>
          <w:spacing w:val="14"/>
        </w:rPr>
        <w:t> </w:t>
      </w:r>
      <w:r>
        <w:rPr>
          <w:color w:val="0C0C0C"/>
        </w:rPr>
        <w:t>in</w:t>
      </w:r>
      <w:r>
        <w:rPr>
          <w:color w:val="0C0C0C"/>
          <w:spacing w:val="3"/>
        </w:rPr>
        <w:t> </w:t>
      </w:r>
      <w:r>
        <w:rPr>
          <w:color w:val="1C1C1D"/>
        </w:rPr>
        <w:t>january</w:t>
      </w:r>
      <w:r>
        <w:rPr>
          <w:color w:val="1C1C1D"/>
          <w:spacing w:val="8"/>
        </w:rPr>
        <w:t> </w:t>
      </w:r>
      <w:r>
        <w:rPr>
          <w:color w:val="0C0C0C"/>
        </w:rPr>
        <w:t>about</w:t>
      </w:r>
      <w:r>
        <w:rPr>
          <w:color w:val="0C0C0C"/>
          <w:spacing w:val="12"/>
        </w:rPr>
        <w:t> </w:t>
      </w:r>
      <w:r>
        <w:rPr>
          <w:color w:val="0C0C0C"/>
        </w:rPr>
        <w:t>it.</w:t>
      </w:r>
      <w:r>
        <w:rPr>
          <w:color w:val="0C0C0C"/>
          <w:spacing w:val="9"/>
        </w:rPr>
        <w:t> </w:t>
      </w:r>
      <w:r>
        <w:rPr>
          <w:color w:val="0C0C0C"/>
        </w:rPr>
        <w:t>lntermarket</w:t>
      </w:r>
      <w:r>
        <w:rPr>
          <w:color w:val="0C0C0C"/>
          <w:spacing w:val="24"/>
        </w:rPr>
        <w:t> </w:t>
      </w:r>
      <w:r>
        <w:rPr>
          <w:color w:val="0C0C0C"/>
          <w:spacing w:val="-2"/>
        </w:rPr>
        <w:t>analysis</w:t>
      </w:r>
    </w:p>
    <w:p>
      <w:pPr>
        <w:pStyle w:val="BodyText"/>
        <w:spacing w:line="319" w:lineRule="auto" w:before="186"/>
        <w:ind w:left="341" w:right="1190" w:firstLine="1"/>
      </w:pPr>
      <w:r>
        <w:rPr>
          <w:color w:val="1C1C1D"/>
        </w:rPr>
        <w:t>Is </w:t>
      </w:r>
      <w:r>
        <w:rPr>
          <w:color w:val="0C0C0C"/>
        </w:rPr>
        <w:t>a bullish </w:t>
      </w:r>
      <w:r>
        <w:rPr>
          <w:color w:val="1C1C1D"/>
        </w:rPr>
        <w:t>idea </w:t>
      </w:r>
      <w:r>
        <w:rPr>
          <w:color w:val="0C0C0C"/>
        </w:rPr>
        <w:t>on 1 asset class supported</w:t>
      </w:r>
      <w:r>
        <w:rPr>
          <w:color w:val="0C0C0C"/>
          <w:spacing w:val="21"/>
        </w:rPr>
        <w:t> </w:t>
      </w:r>
      <w:r>
        <w:rPr>
          <w:color w:val="0C0C0C"/>
        </w:rPr>
        <w:t>by another asset class</w:t>
      </w:r>
      <w:r>
        <w:rPr>
          <w:color w:val="545457"/>
        </w:rPr>
        <w:t>,</w:t>
      </w:r>
      <w:r>
        <w:rPr>
          <w:color w:val="545457"/>
          <w:spacing w:val="-10"/>
        </w:rPr>
        <w:t> </w:t>
      </w:r>
      <w:r>
        <w:rPr>
          <w:color w:val="0C0C0C"/>
        </w:rPr>
        <w:t>so </w:t>
      </w:r>
      <w:r>
        <w:rPr>
          <w:color w:val="1C1C1D"/>
        </w:rPr>
        <w:t>if </w:t>
      </w:r>
      <w:r>
        <w:rPr>
          <w:color w:val="0C0C0C"/>
        </w:rPr>
        <w:t>were bullish on the dollar does commodities</w:t>
      </w:r>
      <w:r>
        <w:rPr>
          <w:color w:val="0C0C0C"/>
          <w:spacing w:val="40"/>
        </w:rPr>
        <w:t> </w:t>
      </w:r>
      <w:r>
        <w:rPr>
          <w:color w:val="0C0C0C"/>
        </w:rPr>
        <w:t>support the </w:t>
      </w:r>
      <w:r>
        <w:rPr>
          <w:color w:val="1C1C1D"/>
        </w:rPr>
        <w:t>idea </w:t>
      </w:r>
      <w:r>
        <w:rPr>
          <w:color w:val="0C0C0C"/>
        </w:rPr>
        <w:t>by going </w:t>
      </w:r>
      <w:r>
        <w:rPr>
          <w:color w:val="1C1C1D"/>
        </w:rPr>
        <w:t>lower </w:t>
      </w:r>
      <w:r>
        <w:rPr>
          <w:color w:val="0C0C0C"/>
        </w:rPr>
        <w:t>and has it come into </w:t>
      </w:r>
      <w:r>
        <w:rPr>
          <w:color w:val="1C1C1D"/>
        </w:rPr>
        <w:t>resistance?</w:t>
      </w:r>
    </w:p>
    <w:p>
      <w:pPr>
        <w:pStyle w:val="BodyText"/>
        <w:spacing w:line="324" w:lineRule="auto" w:before="108"/>
        <w:ind w:left="340" w:right="1190" w:firstLine="5"/>
      </w:pPr>
      <w:r>
        <w:rPr>
          <w:color w:val="0C0C0C"/>
        </w:rPr>
        <w:t>When the dollar</w:t>
      </w:r>
      <w:r>
        <w:rPr>
          <w:color w:val="0C0C0C"/>
          <w:spacing w:val="13"/>
        </w:rPr>
        <w:t> </w:t>
      </w:r>
      <w:r>
        <w:rPr>
          <w:color w:val="0C0C0C"/>
        </w:rPr>
        <w:t>is weak</w:t>
      </w:r>
      <w:r>
        <w:rPr>
          <w:color w:val="545457"/>
        </w:rPr>
        <w:t>,</w:t>
      </w:r>
      <w:r>
        <w:rPr>
          <w:color w:val="545457"/>
          <w:spacing w:val="-11"/>
        </w:rPr>
        <w:t> </w:t>
      </w:r>
      <w:r>
        <w:rPr>
          <w:color w:val="0C0C0C"/>
        </w:rPr>
        <w:t>for</w:t>
      </w:r>
      <w:r>
        <w:rPr>
          <w:color w:val="0C0C0C"/>
          <w:spacing w:val="11"/>
        </w:rPr>
        <w:t> </w:t>
      </w:r>
      <w:r>
        <w:rPr>
          <w:color w:val="0C0C0C"/>
        </w:rPr>
        <w:t>commodities</w:t>
      </w:r>
      <w:r>
        <w:rPr>
          <w:color w:val="0C0C0C"/>
          <w:spacing w:val="27"/>
        </w:rPr>
        <w:t> </w:t>
      </w:r>
      <w:r>
        <w:rPr>
          <w:color w:val="0C0C0C"/>
        </w:rPr>
        <w:t>many</w:t>
      </w:r>
      <w:r>
        <w:rPr>
          <w:color w:val="0C0C0C"/>
          <w:spacing w:val="11"/>
        </w:rPr>
        <w:t> </w:t>
      </w:r>
      <w:r>
        <w:rPr>
          <w:color w:val="1C1C1D"/>
        </w:rPr>
        <w:t>times</w:t>
      </w:r>
      <w:r>
        <w:rPr>
          <w:color w:val="1C1C1D"/>
          <w:spacing w:val="13"/>
        </w:rPr>
        <w:t> </w:t>
      </w:r>
      <w:r>
        <w:rPr>
          <w:color w:val="0C0C0C"/>
        </w:rPr>
        <w:t>they take out an old low then</w:t>
      </w:r>
      <w:r>
        <w:rPr>
          <w:color w:val="0C0C0C"/>
          <w:spacing w:val="11"/>
        </w:rPr>
        <w:t> </w:t>
      </w:r>
      <w:r>
        <w:rPr>
          <w:color w:val="0C0C0C"/>
        </w:rPr>
        <w:t>you can expect a turtle soup situation on commodities</w:t>
      </w:r>
      <w:r>
        <w:rPr>
          <w:color w:val="545457"/>
        </w:rPr>
        <w:t>.</w:t>
      </w:r>
    </w:p>
    <w:p>
      <w:pPr>
        <w:pStyle w:val="BodyText"/>
        <w:spacing w:line="319" w:lineRule="auto" w:before="97"/>
        <w:ind w:left="343" w:right="1259" w:hanging="1"/>
      </w:pPr>
      <w:r>
        <w:rPr>
          <w:color w:val="0C0C0C"/>
        </w:rPr>
        <w:t>Are we seeing</w:t>
      </w:r>
      <w:r>
        <w:rPr>
          <w:color w:val="0C0C0C"/>
          <w:spacing w:val="14"/>
        </w:rPr>
        <w:t> </w:t>
      </w:r>
      <w:r>
        <w:rPr>
          <w:color w:val="0C0C0C"/>
        </w:rPr>
        <w:t>commodities</w:t>
      </w:r>
      <w:r>
        <w:rPr>
          <w:color w:val="0C0C0C"/>
          <w:spacing w:val="28"/>
        </w:rPr>
        <w:t> </w:t>
      </w:r>
      <w:r>
        <w:rPr>
          <w:color w:val="0C0C0C"/>
        </w:rPr>
        <w:t>taking lows</w:t>
      </w:r>
      <w:r>
        <w:rPr>
          <w:color w:val="0C0C0C"/>
          <w:spacing w:val="10"/>
        </w:rPr>
        <w:t> </w:t>
      </w:r>
      <w:r>
        <w:rPr>
          <w:color w:val="0C0C0C"/>
        </w:rPr>
        <w:t>out easy</w:t>
      </w:r>
      <w:r>
        <w:rPr>
          <w:color w:val="0C0C0C"/>
          <w:spacing w:val="14"/>
        </w:rPr>
        <w:t> </w:t>
      </w:r>
      <w:r>
        <w:rPr>
          <w:color w:val="0C0C0C"/>
        </w:rPr>
        <w:t>and does </w:t>
      </w:r>
      <w:r>
        <w:rPr>
          <w:color w:val="1C1C1D"/>
        </w:rPr>
        <w:t>it </w:t>
      </w:r>
      <w:r>
        <w:rPr>
          <w:color w:val="0C0C0C"/>
        </w:rPr>
        <w:t>have</w:t>
      </w:r>
      <w:r>
        <w:rPr>
          <w:color w:val="0C0C0C"/>
          <w:spacing w:val="11"/>
        </w:rPr>
        <w:t> </w:t>
      </w:r>
      <w:r>
        <w:rPr>
          <w:color w:val="0C0C0C"/>
        </w:rPr>
        <w:t>high </w:t>
      </w:r>
      <w:r>
        <w:rPr>
          <w:color w:val="1C1C1D"/>
        </w:rPr>
        <w:t>resistance</w:t>
      </w:r>
      <w:r>
        <w:rPr>
          <w:color w:val="1C1C1D"/>
          <w:spacing w:val="11"/>
        </w:rPr>
        <w:t> </w:t>
      </w:r>
      <w:r>
        <w:rPr>
          <w:color w:val="0C0C0C"/>
        </w:rPr>
        <w:t>on the highs? If </w:t>
      </w:r>
      <w:r>
        <w:rPr>
          <w:color w:val="1C1C1D"/>
        </w:rPr>
        <w:t>it </w:t>
      </w:r>
      <w:r>
        <w:rPr>
          <w:color w:val="0C0C0C"/>
        </w:rPr>
        <w:t>takes out a high thats </w:t>
      </w:r>
      <w:r>
        <w:rPr>
          <w:color w:val="1C1C1D"/>
        </w:rPr>
        <w:t>no </w:t>
      </w:r>
      <w:r>
        <w:rPr>
          <w:color w:val="0C0C0C"/>
        </w:rPr>
        <w:t>problem</w:t>
      </w:r>
      <w:r>
        <w:rPr>
          <w:color w:val="0C0C0C"/>
          <w:spacing w:val="33"/>
        </w:rPr>
        <w:t> </w:t>
      </w:r>
      <w:r>
        <w:rPr>
          <w:color w:val="0C0C0C"/>
        </w:rPr>
        <w:t>but does </w:t>
      </w:r>
      <w:r>
        <w:rPr>
          <w:color w:val="1C1C1D"/>
        </w:rPr>
        <w:t>it reject </w:t>
      </w:r>
      <w:r>
        <w:rPr>
          <w:color w:val="0C0C0C"/>
        </w:rPr>
        <w:t>immediately</w:t>
      </w:r>
      <w:r>
        <w:rPr>
          <w:color w:val="0C0C0C"/>
          <w:spacing w:val="37"/>
        </w:rPr>
        <w:t> </w:t>
      </w:r>
      <w:r>
        <w:rPr>
          <w:color w:val="0C0C0C"/>
        </w:rPr>
        <w:t>after that?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638145</wp:posOffset>
            </wp:positionH>
            <wp:positionV relativeFrom="paragraph">
              <wp:posOffset>163143</wp:posOffset>
            </wp:positionV>
            <wp:extent cx="6048065" cy="2023872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19" w:lineRule="auto" w:before="143"/>
        <w:ind w:left="344" w:right="1190" w:firstLine="1"/>
      </w:pPr>
      <w:r>
        <w:rPr>
          <w:color w:val="0C0C0C"/>
        </w:rPr>
        <w:t>We </w:t>
      </w:r>
      <w:r>
        <w:rPr>
          <w:color w:val="1C1C1D"/>
        </w:rPr>
        <w:t>look </w:t>
      </w:r>
      <w:r>
        <w:rPr>
          <w:color w:val="0C0C0C"/>
        </w:rPr>
        <w:t>at </w:t>
      </w:r>
      <w:r>
        <w:rPr>
          <w:color w:val="1C1C1D"/>
        </w:rPr>
        <w:t>the </w:t>
      </w:r>
      <w:r>
        <w:rPr>
          <w:color w:val="0C0C0C"/>
        </w:rPr>
        <w:t>last 12</w:t>
      </w:r>
      <w:r>
        <w:rPr>
          <w:color w:val="0C0C0C"/>
          <w:spacing w:val="-2"/>
        </w:rPr>
        <w:t> </w:t>
      </w:r>
      <w:r>
        <w:rPr>
          <w:color w:val="1C1C1D"/>
        </w:rPr>
        <w:t>months </w:t>
      </w:r>
      <w:r>
        <w:rPr>
          <w:color w:val="0C0C0C"/>
        </w:rPr>
        <w:t>of the commitment of trades </w:t>
      </w:r>
      <w:r>
        <w:rPr>
          <w:color w:val="1C1C1D"/>
        </w:rPr>
        <w:t>report</w:t>
      </w:r>
      <w:r>
        <w:rPr>
          <w:color w:val="545457"/>
        </w:rPr>
        <w:t>.</w:t>
      </w:r>
      <w:r>
        <w:rPr>
          <w:color w:val="545457"/>
          <w:spacing w:val="-14"/>
        </w:rPr>
        <w:t> </w:t>
      </w:r>
      <w:r>
        <w:rPr>
          <w:color w:val="0C0C0C"/>
        </w:rPr>
        <w:t>Because</w:t>
      </w:r>
      <w:r>
        <w:rPr>
          <w:color w:val="0C0C0C"/>
          <w:spacing w:val="24"/>
        </w:rPr>
        <w:t> </w:t>
      </w:r>
      <w:r>
        <w:rPr>
          <w:color w:val="0C0C0C"/>
        </w:rPr>
        <w:t>hedging </w:t>
      </w:r>
      <w:r>
        <w:rPr>
          <w:color w:val="1C1C1D"/>
        </w:rPr>
        <w:t>is </w:t>
      </w:r>
      <w:r>
        <w:rPr>
          <w:color w:val="0C0C0C"/>
        </w:rPr>
        <w:t>usually</w:t>
      </w:r>
      <w:r>
        <w:rPr>
          <w:color w:val="0C0C0C"/>
          <w:spacing w:val="24"/>
        </w:rPr>
        <w:t> </w:t>
      </w:r>
      <w:r>
        <w:rPr>
          <w:color w:val="0C0C0C"/>
        </w:rPr>
        <w:t>done using the </w:t>
      </w:r>
      <w:r>
        <w:rPr>
          <w:color w:val="1C1C1D"/>
        </w:rPr>
        <w:t>last </w:t>
      </w:r>
      <w:r>
        <w:rPr>
          <w:color w:val="0C0C0C"/>
        </w:rPr>
        <w:t>12 </w:t>
      </w:r>
      <w:r>
        <w:rPr>
          <w:color w:val="1C1C1D"/>
        </w:rPr>
        <w:t>months </w:t>
      </w:r>
      <w:r>
        <w:rPr>
          <w:color w:val="0C0C0C"/>
        </w:rPr>
        <w:t>for data</w:t>
      </w:r>
      <w:r>
        <w:rPr>
          <w:color w:val="545457"/>
        </w:rPr>
        <w:t>.</w:t>
      </w:r>
    </w:p>
    <w:p>
      <w:pPr>
        <w:pStyle w:val="BodyText"/>
        <w:spacing w:before="112"/>
        <w:ind w:left="344"/>
      </w:pPr>
      <w:r>
        <w:rPr>
          <w:color w:val="545457"/>
        </w:rPr>
        <w:t>barchart.com</w:t>
      </w:r>
      <w:r>
        <w:rPr>
          <w:color w:val="545457"/>
          <w:spacing w:val="27"/>
        </w:rPr>
        <w:t> </w:t>
      </w:r>
      <w:r>
        <w:rPr>
          <w:color w:val="0C0C0C"/>
        </w:rPr>
        <w:t>commitment</w:t>
      </w:r>
      <w:r>
        <w:rPr>
          <w:color w:val="0C0C0C"/>
          <w:spacing w:val="20"/>
        </w:rPr>
        <w:t> </w:t>
      </w:r>
      <w:r>
        <w:rPr>
          <w:color w:val="0C0C0C"/>
        </w:rPr>
        <w:t>of</w:t>
      </w:r>
      <w:r>
        <w:rPr>
          <w:color w:val="0C0C0C"/>
          <w:spacing w:val="2"/>
        </w:rPr>
        <w:t> </w:t>
      </w:r>
      <w:r>
        <w:rPr>
          <w:color w:val="1C1C1D"/>
        </w:rPr>
        <w:t>traders</w:t>
      </w:r>
      <w:r>
        <w:rPr>
          <w:color w:val="1C1C1D"/>
          <w:spacing w:val="5"/>
        </w:rPr>
        <w:t> </w:t>
      </w:r>
      <w:r>
        <w:rPr>
          <w:color w:val="1C1C1D"/>
          <w:spacing w:val="-2"/>
        </w:rPr>
        <w:t>report</w:t>
      </w:r>
    </w:p>
    <w:p>
      <w:pPr>
        <w:spacing w:after="0"/>
        <w:sectPr>
          <w:pgSz w:w="11910" w:h="16840"/>
          <w:pgMar w:top="960" w:bottom="280" w:left="700" w:right="360"/>
        </w:sectPr>
      </w:pPr>
    </w:p>
    <w:p>
      <w:pPr>
        <w:spacing w:before="87"/>
        <w:ind w:left="9159" w:right="0" w:firstLine="0"/>
        <w:jc w:val="left"/>
        <w:rPr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80992">
                <wp:simplePos x="0" y="0"/>
                <wp:positionH relativeFrom="page">
                  <wp:posOffset>6213521</wp:posOffset>
                </wp:positionH>
                <wp:positionV relativeFrom="paragraph">
                  <wp:posOffset>-4512</wp:posOffset>
                </wp:positionV>
                <wp:extent cx="1270" cy="162369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1270" cy="1623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23695">
                              <a:moveTo>
                                <a:pt x="0" y="162332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137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935488" from="489.253693pt,127.465739pt" to="489.253693pt,-.355341pt" stroked="true" strokeweight="1.682937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626262"/>
          <w:spacing w:val="-2"/>
          <w:w w:val="105"/>
          <w:sz w:val="14"/>
        </w:rPr>
        <w:t>400000</w:t>
      </w:r>
    </w:p>
    <w:p>
      <w:pPr>
        <w:spacing w:before="137"/>
        <w:ind w:left="9161" w:right="0" w:firstLine="0"/>
        <w:jc w:val="left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635091</wp:posOffset>
            </wp:positionH>
            <wp:positionV relativeFrom="paragraph">
              <wp:posOffset>94330</wp:posOffset>
            </wp:positionV>
            <wp:extent cx="5312788" cy="854382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788" cy="854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626262"/>
          <w:spacing w:val="-2"/>
          <w:w w:val="105"/>
          <w:sz w:val="14"/>
        </w:rPr>
        <w:t>300000</w:t>
      </w:r>
    </w:p>
    <w:p>
      <w:pPr>
        <w:spacing w:before="151"/>
        <w:ind w:left="9163" w:right="0" w:firstLine="0"/>
        <w:jc w:val="left"/>
        <w:rPr>
          <w:b/>
          <w:sz w:val="14"/>
        </w:rPr>
      </w:pPr>
      <w:r>
        <w:rPr>
          <w:b/>
          <w:color w:val="626262"/>
          <w:spacing w:val="-2"/>
          <w:w w:val="105"/>
          <w:sz w:val="14"/>
        </w:rPr>
        <w:t>200000</w:t>
      </w:r>
    </w:p>
    <w:p>
      <w:pPr>
        <w:spacing w:before="115"/>
        <w:ind w:left="9161" w:right="0" w:firstLine="0"/>
        <w:jc w:val="left"/>
        <w:rPr>
          <w:rFonts w:ascii="Times New Roman"/>
          <w:b/>
          <w:sz w:val="16"/>
        </w:rPr>
      </w:pPr>
      <w:r>
        <w:rPr>
          <w:rFonts w:ascii="Times New Roman"/>
          <w:b/>
          <w:color w:val="626262"/>
          <w:spacing w:val="-2"/>
          <w:sz w:val="16"/>
        </w:rPr>
        <w:t>100000</w:t>
      </w:r>
    </w:p>
    <w:p>
      <w:pPr>
        <w:spacing w:before="132"/>
        <w:ind w:left="9155" w:right="0" w:firstLine="0"/>
        <w:jc w:val="left"/>
        <w:rPr>
          <w:b/>
          <w:sz w:val="15"/>
        </w:rPr>
      </w:pPr>
      <w:r>
        <w:rPr>
          <w:b/>
          <w:color w:val="626262"/>
          <w:spacing w:val="-10"/>
          <w:sz w:val="15"/>
        </w:rPr>
        <w:t>0</w:t>
      </w:r>
    </w:p>
    <w:p>
      <w:pPr>
        <w:spacing w:line="134" w:lineRule="exact" w:before="120"/>
        <w:ind w:left="9158" w:right="0" w:firstLine="0"/>
        <w:jc w:val="left"/>
        <w:rPr>
          <w:b/>
          <w:sz w:val="15"/>
        </w:rPr>
      </w:pPr>
      <w:r>
        <w:rPr>
          <w:b/>
          <w:color w:val="626262"/>
          <w:spacing w:val="-2"/>
          <w:w w:val="75"/>
          <w:sz w:val="15"/>
        </w:rPr>
        <w:t>-</w:t>
      </w:r>
      <w:r>
        <w:rPr>
          <w:b/>
          <w:color w:val="626262"/>
          <w:spacing w:val="-2"/>
          <w:w w:val="85"/>
          <w:sz w:val="15"/>
        </w:rPr>
        <w:t>lOOOOC</w:t>
      </w:r>
    </w:p>
    <w:p>
      <w:pPr>
        <w:tabs>
          <w:tab w:pos="8771" w:val="left" w:leader="hyphen"/>
        </w:tabs>
        <w:spacing w:line="448" w:lineRule="exact" w:before="0"/>
        <w:ind w:left="355" w:right="0" w:firstLine="0"/>
        <w:jc w:val="left"/>
        <w:rPr>
          <w:rFonts w:ascii="Courier New"/>
          <w:b/>
          <w:sz w:val="4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78944">
                <wp:simplePos x="0" y="0"/>
                <wp:positionH relativeFrom="page">
                  <wp:posOffset>634888</wp:posOffset>
                </wp:positionH>
                <wp:positionV relativeFrom="paragraph">
                  <wp:posOffset>200113</wp:posOffset>
                </wp:positionV>
                <wp:extent cx="5313045" cy="501015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5313045" cy="501015"/>
                          <a:chExt cx="5313045" cy="501015"/>
                        </a:xfrm>
                      </wpg:grpSpPr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3908" y="0"/>
                            <a:ext cx="3163246" cy="3295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63" y="390575"/>
                            <a:ext cx="5303628" cy="109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49057" y="268521"/>
                            <a:ext cx="965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0" h="0">
                                <a:moveTo>
                                  <a:pt x="0" y="0"/>
                                </a:moveTo>
                                <a:lnTo>
                                  <a:pt x="964851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0" y="352567"/>
                            <a:ext cx="864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0">
                                <a:moveTo>
                                  <a:pt x="0" y="0"/>
                                </a:moveTo>
                                <a:lnTo>
                                  <a:pt x="863703" y="0"/>
                                </a:lnTo>
                              </a:path>
                            </a:pathLst>
                          </a:custGeom>
                          <a:ln w="9261">
                            <a:solidFill>
                              <a:srgbClr val="9D9B9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008242" y="352567"/>
                            <a:ext cx="1871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1980" h="0">
                                <a:moveTo>
                                  <a:pt x="0" y="0"/>
                                </a:moveTo>
                                <a:lnTo>
                                  <a:pt x="1871945" y="0"/>
                                </a:lnTo>
                              </a:path>
                            </a:pathLst>
                          </a:custGeom>
                          <a:ln w="9261">
                            <a:solidFill>
                              <a:srgbClr val="9D9B9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024727" y="352567"/>
                            <a:ext cx="1871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1980" h="0">
                                <a:moveTo>
                                  <a:pt x="0" y="0"/>
                                </a:moveTo>
                                <a:lnTo>
                                  <a:pt x="575633" y="0"/>
                                </a:lnTo>
                              </a:path>
                              <a:path w="1871980" h="0">
                                <a:moveTo>
                                  <a:pt x="720172" y="0"/>
                                </a:moveTo>
                                <a:lnTo>
                                  <a:pt x="1151772" y="0"/>
                                </a:lnTo>
                              </a:path>
                              <a:path w="1871980" h="0">
                                <a:moveTo>
                                  <a:pt x="1296311" y="0"/>
                                </a:moveTo>
                                <a:lnTo>
                                  <a:pt x="1871945" y="0"/>
                                </a:lnTo>
                              </a:path>
                            </a:pathLst>
                          </a:custGeom>
                          <a:ln w="9261">
                            <a:solidFill>
                              <a:srgbClr val="9D9B9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991211pt;margin-top:15.756935pt;width:418.35pt;height:39.450pt;mso-position-horizontal-relative:page;mso-position-vertical-relative:paragraph;z-index:-15937536" id="docshapegroup24" coordorigin="1000,315" coordsize="8367,789">
                <v:shape style="position:absolute;left:2596;top:315;width:4982;height:519" type="#_x0000_t75" id="docshape25" stroked="false">
                  <v:imagedata r:id="rId11" o:title=""/>
                </v:shape>
                <v:shape style="position:absolute;left:1014;top:930;width:8353;height:173" type="#_x0000_t75" id="docshape26" stroked="false">
                  <v:imagedata r:id="rId12" o:title=""/>
                </v:shape>
                <v:line style="position:absolute" from="1077,738" to="2597,738" stroked="true" strokeweight="1.922122pt" strokecolor="#000000">
                  <v:stroke dashstyle="solid"/>
                </v:line>
                <v:line style="position:absolute" from="1000,870" to="2360,870" stroked="true" strokeweight=".729273pt" strokecolor="#9d9b9b">
                  <v:stroke dashstyle="dash"/>
                </v:line>
                <v:line style="position:absolute" from="2588,870" to="5536,870" stroked="true" strokeweight=".729273pt" strokecolor="#9d9b9b">
                  <v:stroke dashstyle="dash"/>
                </v:line>
                <v:shape style="position:absolute;left:5763;top:870;width:2948;height:2" id="docshape27" coordorigin="5763,870" coordsize="2948,0" path="m5763,870l6670,870m6897,870l7577,870m7805,870l8711,870e" filled="false" stroked="true" strokeweight=".729273pt" strokecolor="#9d9b9b">
                  <v:path arrowok="t"/>
                  <v:stroke dashstyle="dash"/>
                </v:shape>
                <w10:wrap type="none"/>
              </v:group>
            </w:pict>
          </mc:Fallback>
        </mc:AlternateContent>
      </w:r>
      <w:r>
        <w:rPr>
          <w:b/>
          <w:color w:val="442F54"/>
          <w:spacing w:val="-2"/>
          <w:w w:val="105"/>
          <w:sz w:val="21"/>
        </w:rPr>
        <w:t>1--</w:t>
      </w:r>
      <w:r>
        <w:rPr>
          <w:b/>
          <w:color w:val="3F1313"/>
          <w:spacing w:val="-2"/>
          <w:w w:val="105"/>
          <w:sz w:val="21"/>
        </w:rPr>
        <w:t>----</w:t>
      </w:r>
      <w:r>
        <w:rPr>
          <w:b/>
          <w:color w:val="591C1C"/>
          <w:spacing w:val="-2"/>
          <w:w w:val="105"/>
          <w:sz w:val="21"/>
        </w:rPr>
        <w:t>...;;;;;i--=</w:t>
      </w:r>
      <w:r>
        <w:rPr>
          <w:b/>
          <w:color w:val="591C1C"/>
          <w:spacing w:val="-14"/>
          <w:w w:val="105"/>
          <w:sz w:val="21"/>
        </w:rPr>
        <w:t> </w:t>
      </w:r>
      <w:r>
        <w:rPr>
          <w:b/>
          <w:color w:val="3F1313"/>
          <w:spacing w:val="-2"/>
          <w:sz w:val="21"/>
        </w:rPr>
        <w:t>.....</w:t>
      </w:r>
      <w:r>
        <w:rPr>
          <w:rFonts w:ascii="Courier New"/>
          <w:b/>
          <w:color w:val="3F1313"/>
          <w:spacing w:val="-2"/>
          <w:sz w:val="43"/>
        </w:rPr>
        <w:t>-------------</w:t>
      </w:r>
      <w:r>
        <w:rPr>
          <w:rFonts w:ascii="Courier New"/>
          <w:b/>
          <w:color w:val="3F1313"/>
          <w:spacing w:val="-28"/>
          <w:w w:val="150"/>
          <w:sz w:val="43"/>
        </w:rPr>
        <w:t> </w:t>
      </w:r>
      <w:r>
        <w:rPr>
          <w:rFonts w:ascii="Courier New"/>
          <w:b/>
          <w:color w:val="591C1C"/>
          <w:spacing w:val="-2"/>
          <w:sz w:val="43"/>
        </w:rPr>
        <w:t>---</w:t>
      </w:r>
      <w:r>
        <w:rPr>
          <w:rFonts w:ascii="Courier New"/>
          <w:b/>
          <w:color w:val="591C1C"/>
          <w:spacing w:val="-10"/>
          <w:sz w:val="43"/>
        </w:rPr>
        <w:t>=</w:t>
      </w:r>
      <w:r>
        <w:rPr>
          <w:rFonts w:ascii="Courier New"/>
          <w:b/>
          <w:color w:val="591C1C"/>
          <w:sz w:val="43"/>
        </w:rPr>
        <w:tab/>
      </w:r>
      <w:r>
        <w:rPr>
          <w:rFonts w:ascii="Courier New"/>
          <w:b/>
          <w:color w:val="442F54"/>
          <w:w w:val="80"/>
          <w:sz w:val="43"/>
        </w:rPr>
        <w:t>l!</w:t>
      </w:r>
      <w:r>
        <w:rPr>
          <w:rFonts w:ascii="Courier New"/>
          <w:b/>
          <w:color w:val="626262"/>
          <w:w w:val="80"/>
          <w:sz w:val="43"/>
        </w:rPr>
        <w:t>-</w:t>
      </w:r>
      <w:r>
        <w:rPr>
          <w:rFonts w:ascii="Courier New"/>
          <w:b/>
          <w:color w:val="626262"/>
          <w:spacing w:val="-2"/>
          <w:w w:val="90"/>
          <w:sz w:val="43"/>
        </w:rPr>
        <w:t>20000C</w:t>
      </w:r>
    </w:p>
    <w:p>
      <w:pPr>
        <w:spacing w:before="33"/>
        <w:ind w:left="0" w:right="1165" w:firstLine="0"/>
        <w:jc w:val="right"/>
        <w:rPr>
          <w:b/>
          <w:sz w:val="12"/>
        </w:rPr>
      </w:pPr>
      <w:r>
        <w:rPr>
          <w:b/>
          <w:color w:val="626262"/>
          <w:spacing w:val="-2"/>
          <w:w w:val="125"/>
          <w:sz w:val="12"/>
        </w:rPr>
        <w:t>-30000(</w:t>
      </w:r>
    </w:p>
    <w:p>
      <w:pPr>
        <w:pStyle w:val="BodyText"/>
        <w:spacing w:before="25"/>
        <w:rPr>
          <w:b/>
          <w:sz w:val="12"/>
        </w:rPr>
      </w:pPr>
    </w:p>
    <w:p>
      <w:pPr>
        <w:spacing w:before="0"/>
        <w:ind w:left="8238" w:right="0" w:firstLine="0"/>
        <w:jc w:val="left"/>
        <w:rPr>
          <w:rFonts w:ascii="Courier New"/>
          <w:b/>
          <w:sz w:val="16"/>
        </w:rPr>
      </w:pPr>
      <w:r>
        <w:rPr>
          <w:rFonts w:ascii="Courier New"/>
          <w:b/>
          <w:color w:val="626262"/>
          <w:spacing w:val="-2"/>
          <w:w w:val="235"/>
          <w:sz w:val="16"/>
        </w:rPr>
        <w:t>-40000(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before="31"/>
        <w:rPr>
          <w:rFonts w:ascii="Courier New"/>
          <w:b/>
          <w:sz w:val="16"/>
        </w:rPr>
      </w:pPr>
    </w:p>
    <w:p>
      <w:pPr>
        <w:pStyle w:val="BodyText"/>
        <w:spacing w:line="312" w:lineRule="auto" w:before="1"/>
        <w:ind w:left="344" w:right="1093" w:hanging="2"/>
      </w:pPr>
      <w:r>
        <w:rPr>
          <w:color w:val="0F0F0F"/>
        </w:rPr>
        <w:t>ICT frames the last 12 months</w:t>
      </w:r>
      <w:r>
        <w:rPr>
          <w:color w:val="464646"/>
        </w:rPr>
        <w:t>,</w:t>
      </w:r>
      <w:r>
        <w:rPr>
          <w:color w:val="464646"/>
          <w:spacing w:val="-10"/>
        </w:rPr>
        <w:t> </w:t>
      </w:r>
      <w:r>
        <w:rPr>
          <w:color w:val="0F0F0F"/>
        </w:rPr>
        <w:t>and notes the highest high and lowest low and divide it in half and then has a new </w:t>
      </w:r>
      <w:r>
        <w:rPr>
          <w:rFonts w:ascii="Times New Roman"/>
          <w:color w:val="0F0F0F"/>
          <w:sz w:val="22"/>
        </w:rPr>
        <w:t>O </w:t>
      </w:r>
      <w:r>
        <w:rPr>
          <w:color w:val="0F0F0F"/>
        </w:rPr>
        <w:t>line</w:t>
      </w:r>
      <w:r>
        <w:rPr>
          <w:color w:val="464646"/>
        </w:rPr>
        <w:t>.</w:t>
      </w:r>
      <w:r>
        <w:rPr>
          <w:color w:val="464646"/>
          <w:spacing w:val="-9"/>
        </w:rPr>
        <w:t> </w:t>
      </w:r>
      <w:r>
        <w:rPr>
          <w:color w:val="0F0F0F"/>
        </w:rPr>
        <w:t>That new range is his net long or net short position</w:t>
      </w:r>
    </w:p>
    <w:p>
      <w:pPr>
        <w:pStyle w:val="BodyText"/>
        <w:spacing w:line="319" w:lineRule="auto" w:before="106"/>
        <w:ind w:left="344" w:right="1093" w:hanging="2"/>
      </w:pPr>
      <w:r>
        <w:rPr>
          <w:color w:val="0F0F0F"/>
        </w:rPr>
        <w:t>January 2016 you can see thats where the highest portion of their holdings where</w:t>
      </w:r>
      <w:r>
        <w:rPr>
          <w:color w:val="464646"/>
        </w:rPr>
        <w:t>,</w:t>
      </w:r>
      <w:r>
        <w:rPr>
          <w:color w:val="464646"/>
          <w:spacing w:val="-17"/>
        </w:rPr>
        <w:t> </w:t>
      </w:r>
      <w:r>
        <w:rPr>
          <w:color w:val="0F0F0F"/>
        </w:rPr>
        <w:t>theyre slightly below the </w:t>
      </w:r>
      <w:r>
        <w:rPr>
          <w:color w:val="0F0F0F"/>
          <w:sz w:val="20"/>
        </w:rPr>
        <w:t>O </w:t>
      </w:r>
      <w:r>
        <w:rPr>
          <w:color w:val="0F0F0F"/>
        </w:rPr>
        <w:t>line so theyre either neutral or slightly bearish.</w:t>
      </w:r>
    </w:p>
    <w:p>
      <w:pPr>
        <w:pStyle w:val="BodyText"/>
        <w:spacing w:line="319" w:lineRule="auto" w:before="2"/>
        <w:ind w:left="344" w:right="1259" w:hanging="1"/>
      </w:pPr>
      <w:r>
        <w:rPr>
          <w:color w:val="0F0F0F"/>
        </w:rPr>
        <w:t>And in july theyre at the lowest point</w:t>
      </w:r>
      <w:r>
        <w:rPr>
          <w:color w:val="464646"/>
        </w:rPr>
        <w:t>,</w:t>
      </w:r>
      <w:r>
        <w:rPr>
          <w:color w:val="464646"/>
          <w:spacing w:val="-15"/>
        </w:rPr>
        <w:t> </w:t>
      </w:r>
      <w:r>
        <w:rPr>
          <w:color w:val="0F0F0F"/>
        </w:rPr>
        <w:t>so thats your range and divide that in half and thats going to be your new </w:t>
      </w:r>
      <w:r>
        <w:rPr>
          <w:color w:val="0F0F0F"/>
          <w:sz w:val="20"/>
        </w:rPr>
        <w:t>O </w:t>
      </w:r>
      <w:r>
        <w:rPr>
          <w:color w:val="0F0F0F"/>
        </w:rPr>
        <w:t>level</w:t>
      </w:r>
      <w:r>
        <w:rPr>
          <w:color w:val="464646"/>
        </w:rPr>
        <w:t>,</w:t>
      </w:r>
      <w:r>
        <w:rPr>
          <w:color w:val="464646"/>
          <w:spacing w:val="-5"/>
        </w:rPr>
        <w:t> </w:t>
      </w:r>
      <w:r>
        <w:rPr>
          <w:color w:val="0F0F0F"/>
        </w:rPr>
        <w:t>or in other words your new bullish or bearish level</w:t>
      </w:r>
    </w:p>
    <w:p>
      <w:pPr>
        <w:pStyle w:val="BodyText"/>
        <w:spacing w:line="319" w:lineRule="auto" w:before="107"/>
        <w:ind w:left="344" w:right="1190" w:firstLine="3"/>
      </w:pPr>
      <w:r>
        <w:rPr>
          <w:color w:val="0F0F0F"/>
        </w:rPr>
        <w:t>You can see in</w:t>
      </w:r>
      <w:r>
        <w:rPr>
          <w:color w:val="0F0F0F"/>
          <w:spacing w:val="-3"/>
        </w:rPr>
        <w:t> </w:t>
      </w:r>
      <w:r>
        <w:rPr>
          <w:color w:val="0F0F0F"/>
        </w:rPr>
        <w:t>december of</w:t>
      </w:r>
      <w:r>
        <w:rPr>
          <w:color w:val="0F0F0F"/>
          <w:spacing w:val="-1"/>
        </w:rPr>
        <w:t> </w:t>
      </w:r>
      <w:r>
        <w:rPr>
          <w:color w:val="0F0F0F"/>
        </w:rPr>
        <w:t>2016 that they went above that new adjusted </w:t>
      </w:r>
      <w:r>
        <w:rPr>
          <w:color w:val="0F0F0F"/>
          <w:sz w:val="20"/>
        </w:rPr>
        <w:t>O </w:t>
      </w:r>
      <w:r>
        <w:rPr>
          <w:color w:val="0F0F0F"/>
        </w:rPr>
        <w:t>line</w:t>
      </w:r>
      <w:r>
        <w:rPr>
          <w:color w:val="464646"/>
        </w:rPr>
        <w:t>,</w:t>
      </w:r>
      <w:r>
        <w:rPr>
          <w:color w:val="464646"/>
          <w:spacing w:val="-12"/>
        </w:rPr>
        <w:t> </w:t>
      </w:r>
      <w:r>
        <w:rPr>
          <w:color w:val="0F0F0F"/>
        </w:rPr>
        <w:t>so they were buying aggressively in december.</w:t>
      </w:r>
    </w:p>
    <w:p>
      <w:pPr>
        <w:pStyle w:val="BodyText"/>
        <w:spacing w:line="319" w:lineRule="auto" w:before="107"/>
        <w:ind w:left="343" w:right="1190" w:hanging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80480">
                <wp:simplePos x="0" y="0"/>
                <wp:positionH relativeFrom="page">
                  <wp:posOffset>634888</wp:posOffset>
                </wp:positionH>
                <wp:positionV relativeFrom="paragraph">
                  <wp:posOffset>510875</wp:posOffset>
                </wp:positionV>
                <wp:extent cx="6045835" cy="1867535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6045835" cy="1867535"/>
                          <a:chExt cx="6045835" cy="1867535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3908" y="1696558"/>
                            <a:ext cx="854931" cy="97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5572526" y="0"/>
                            <a:ext cx="1270" cy="854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54710">
                                <a:moveTo>
                                  <a:pt x="0" y="8543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030526" y="0"/>
                            <a:ext cx="1270" cy="1867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67535">
                                <a:moveTo>
                                  <a:pt x="0" y="18674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03" y="18308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1661601"/>
                            <a:ext cx="8616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1694" h="0">
                                <a:moveTo>
                                  <a:pt x="0" y="0"/>
                                </a:moveTo>
                                <a:lnTo>
                                  <a:pt x="861158" y="0"/>
                                </a:lnTo>
                              </a:path>
                            </a:pathLst>
                          </a:custGeom>
                          <a:ln w="9261">
                            <a:solidFill>
                              <a:srgbClr val="9D9B9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004680" y="1661601"/>
                            <a:ext cx="18662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264" h="0">
                                <a:moveTo>
                                  <a:pt x="0" y="0"/>
                                </a:moveTo>
                                <a:lnTo>
                                  <a:pt x="1865839" y="0"/>
                                </a:lnTo>
                              </a:path>
                            </a:pathLst>
                          </a:custGeom>
                          <a:ln w="9261">
                            <a:solidFill>
                              <a:srgbClr val="9D9B9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014040" y="1661601"/>
                            <a:ext cx="18662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264" h="0">
                                <a:moveTo>
                                  <a:pt x="0" y="0"/>
                                </a:moveTo>
                                <a:lnTo>
                                  <a:pt x="1148210" y="0"/>
                                </a:lnTo>
                              </a:path>
                              <a:path w="1866264" h="0">
                                <a:moveTo>
                                  <a:pt x="1291732" y="0"/>
                                </a:moveTo>
                                <a:lnTo>
                                  <a:pt x="1865839" y="0"/>
                                </a:lnTo>
                              </a:path>
                            </a:pathLst>
                          </a:custGeom>
                          <a:ln w="9261">
                            <a:solidFill>
                              <a:srgbClr val="9D9B9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991211pt;margin-top:40.226429pt;width:476.05pt;height:147.050pt;mso-position-horizontal-relative:page;mso-position-vertical-relative:paragraph;z-index:-15936000" id="docshapegroup28" coordorigin="1000,805" coordsize="9521,2941">
                <v:shape style="position:absolute;left:2596;top:3476;width:1347;height:154" type="#_x0000_t75" id="docshape29" stroked="false">
                  <v:imagedata r:id="rId13" o:title=""/>
                </v:shape>
                <v:line style="position:absolute" from="9775,2150" to="9775,805" stroked="true" strokeweight=".961678pt" strokecolor="#000000">
                  <v:stroke dashstyle="solid"/>
                </v:line>
                <v:line style="position:absolute" from="10497,3745" to="10497,805" stroked="true" strokeweight=".480839pt" strokecolor="#000000">
                  <v:stroke dashstyle="solid"/>
                </v:line>
                <v:line style="position:absolute" from="1000,833" to="10521,833" stroked="true" strokeweight="1.441591pt" strokecolor="#000000">
                  <v:stroke dashstyle="solid"/>
                </v:line>
                <v:line style="position:absolute" from="1000,3421" to="2356,3421" stroked="true" strokeweight=".729273pt" strokecolor="#9d9b9b">
                  <v:stroke dashstyle="dash"/>
                </v:line>
                <v:line style="position:absolute" from="2582,3421" to="5520,3421" stroked="true" strokeweight=".729273pt" strokecolor="#9d9b9b">
                  <v:stroke dashstyle="dash"/>
                </v:line>
                <v:shape style="position:absolute;left:5746;top:3421;width:2939;height:2" id="docshape30" coordorigin="5746,3421" coordsize="2939,0" path="m5746,3421l7555,3421m7781,3421l8685,3421e" filled="false" stroked="true" strokeweight=".729273pt" strokecolor="#9d9b9b">
                  <v:path arrowok="t"/>
                  <v:stroke dashstyle="dash"/>
                </v:shape>
                <w10:wrap type="none"/>
              </v:group>
            </w:pict>
          </mc:Fallback>
        </mc:AlternateContent>
      </w:r>
      <w:r>
        <w:rPr>
          <w:color w:val="0F0F0F"/>
        </w:rPr>
        <w:t>If we see this in</w:t>
      </w:r>
      <w:r>
        <w:rPr>
          <w:color w:val="0F0F0F"/>
          <w:spacing w:val="-1"/>
        </w:rPr>
        <w:t> </w:t>
      </w:r>
      <w:r>
        <w:rPr>
          <w:color w:val="0F0F0F"/>
        </w:rPr>
        <w:t>alignment with trending enviroment and we expect bullish prices and with intermarket analysis</w:t>
      </w:r>
      <w:r>
        <w:rPr>
          <w:color w:val="0F0F0F"/>
          <w:spacing w:val="33"/>
        </w:rPr>
        <w:t> </w:t>
      </w:r>
      <w:r>
        <w:rPr>
          <w:color w:val="0F0F0F"/>
        </w:rPr>
        <w:t>then we can go to the next stage which is open interest</w:t>
      </w:r>
    </w:p>
    <w:p>
      <w:pPr>
        <w:spacing w:before="188"/>
        <w:ind w:left="0" w:right="1226" w:firstLine="0"/>
        <w:jc w:val="right"/>
        <w:rPr>
          <w:b/>
          <w:sz w:val="14"/>
        </w:rPr>
      </w:pPr>
      <w:r>
        <w:rPr>
          <w:b/>
          <w:color w:val="626262"/>
          <w:spacing w:val="-2"/>
          <w:w w:val="105"/>
          <w:sz w:val="14"/>
        </w:rPr>
        <w:t>400000</w:t>
      </w:r>
    </w:p>
    <w:p>
      <w:pPr>
        <w:spacing w:before="132"/>
        <w:ind w:left="0" w:right="1224" w:firstLine="0"/>
        <w:jc w:val="right"/>
        <w:rPr>
          <w:b/>
          <w:sz w:val="14"/>
        </w:rPr>
      </w:pPr>
      <w:r>
        <w:rPr/>
        <w:drawing>
          <wp:anchor distT="0" distB="0" distL="0" distR="0" allowOverlap="1" layoutInCell="1" locked="0" behindDoc="1" simplePos="0" relativeHeight="487379456">
            <wp:simplePos x="0" y="0"/>
            <wp:positionH relativeFrom="page">
              <wp:posOffset>638145</wp:posOffset>
            </wp:positionH>
            <wp:positionV relativeFrom="paragraph">
              <wp:posOffset>106370</wp:posOffset>
            </wp:positionV>
            <wp:extent cx="5285307" cy="561451"/>
            <wp:effectExtent l="0" t="0" r="0" b="0"/>
            <wp:wrapNone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307" cy="56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626262"/>
          <w:spacing w:val="-2"/>
          <w:w w:val="105"/>
          <w:sz w:val="14"/>
        </w:rPr>
        <w:t>300000</w:t>
      </w:r>
    </w:p>
    <w:p>
      <w:pPr>
        <w:spacing w:before="147"/>
        <w:ind w:left="0" w:right="1231" w:firstLine="0"/>
        <w:jc w:val="right"/>
        <w:rPr>
          <w:b/>
          <w:sz w:val="14"/>
        </w:rPr>
      </w:pPr>
      <w:r>
        <w:rPr>
          <w:b/>
          <w:color w:val="626262"/>
          <w:spacing w:val="-2"/>
          <w:sz w:val="14"/>
        </w:rPr>
        <w:t>200000</w:t>
      </w:r>
    </w:p>
    <w:p>
      <w:pPr>
        <w:spacing w:before="114"/>
        <w:ind w:left="9132" w:right="0" w:firstLine="0"/>
        <w:jc w:val="left"/>
        <w:rPr>
          <w:rFonts w:ascii="Times New Roman"/>
          <w:b/>
          <w:sz w:val="16"/>
        </w:rPr>
      </w:pPr>
      <w:r>
        <w:rPr>
          <w:rFonts w:ascii="Times New Roman"/>
          <w:b/>
          <w:color w:val="626262"/>
          <w:spacing w:val="-2"/>
          <w:sz w:val="16"/>
        </w:rPr>
        <w:t>100000</w:t>
      </w:r>
    </w:p>
    <w:p>
      <w:pPr>
        <w:spacing w:before="146"/>
        <w:ind w:left="437" w:right="0" w:firstLine="0"/>
        <w:jc w:val="left"/>
        <w:rPr>
          <w:b/>
          <w:sz w:val="13"/>
        </w:rPr>
      </w:pPr>
      <w:r>
        <w:rPr>
          <w:b/>
          <w:color w:val="4244BA"/>
          <w:spacing w:val="-2"/>
          <w:w w:val="240"/>
          <w:sz w:val="13"/>
        </w:rPr>
        <w:t>--,.;;;;=...;;....;;.=</w:t>
      </w:r>
      <w:r>
        <w:rPr>
          <w:b/>
          <w:color w:val="4244BA"/>
          <w:spacing w:val="25"/>
          <w:w w:val="240"/>
          <w:sz w:val="13"/>
        </w:rPr>
        <w:t>  </w:t>
      </w:r>
      <w:r>
        <w:rPr>
          <w:b/>
          <w:color w:val="4244BA"/>
          <w:spacing w:val="-2"/>
          <w:w w:val="240"/>
          <w:sz w:val="13"/>
        </w:rPr>
        <w:t>;........;;==;;....----------.....;=...;;.;....===;;...---</w:t>
      </w:r>
      <w:r>
        <w:rPr>
          <w:b/>
          <w:color w:val="4244BA"/>
          <w:spacing w:val="-5"/>
          <w:w w:val="240"/>
          <w:sz w:val="13"/>
        </w:rPr>
        <w:t>.l</w:t>
      </w:r>
      <w:r>
        <w:rPr>
          <w:b/>
          <w:color w:val="626262"/>
          <w:spacing w:val="-5"/>
          <w:w w:val="240"/>
          <w:sz w:val="13"/>
        </w:rPr>
        <w:t>o</w:t>
      </w:r>
    </w:p>
    <w:p>
      <w:pPr>
        <w:spacing w:line="150" w:lineRule="exact" w:before="130"/>
        <w:ind w:left="9124" w:right="0" w:firstLine="0"/>
        <w:jc w:val="left"/>
        <w:rPr>
          <w:b/>
          <w:sz w:val="15"/>
        </w:rPr>
      </w:pPr>
      <w:r>
        <w:rPr>
          <w:b/>
          <w:color w:val="626262"/>
          <w:spacing w:val="-2"/>
          <w:w w:val="75"/>
          <w:sz w:val="15"/>
        </w:rPr>
        <w:t>-</w:t>
      </w:r>
      <w:r>
        <w:rPr>
          <w:b/>
          <w:color w:val="626262"/>
          <w:spacing w:val="-2"/>
          <w:w w:val="85"/>
          <w:sz w:val="15"/>
        </w:rPr>
        <w:t>lOOOOC</w:t>
      </w:r>
    </w:p>
    <w:p>
      <w:pPr>
        <w:spacing w:line="408" w:lineRule="exact" w:before="0"/>
        <w:ind w:left="101" w:right="0" w:firstLine="0"/>
        <w:jc w:val="left"/>
        <w:rPr>
          <w:rFonts w:ascii="Courier New"/>
          <w:b/>
          <w:sz w:val="38"/>
        </w:rPr>
      </w:pPr>
      <w:r>
        <w:rPr/>
        <w:drawing>
          <wp:anchor distT="0" distB="0" distL="0" distR="0" allowOverlap="1" layoutInCell="1" locked="0" behindDoc="1" simplePos="0" relativeHeight="487379968">
            <wp:simplePos x="0" y="0"/>
            <wp:positionH relativeFrom="page">
              <wp:posOffset>1648796</wp:posOffset>
            </wp:positionH>
            <wp:positionV relativeFrom="paragraph">
              <wp:posOffset>183292</wp:posOffset>
            </wp:positionV>
            <wp:extent cx="3151032" cy="195287"/>
            <wp:effectExtent l="0" t="0" r="0" b="0"/>
            <wp:wrapNone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032" cy="195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color w:val="3F1313"/>
          <w:w w:val="75"/>
          <w:sz w:val="38"/>
        </w:rPr>
        <w:t>----</w:t>
      </w:r>
      <w:r>
        <w:rPr>
          <w:rFonts w:ascii="Courier New"/>
          <w:b/>
          <w:color w:val="591C1C"/>
          <w:w w:val="75"/>
          <w:sz w:val="38"/>
        </w:rPr>
        <w:t>...;;;;....,</w:t>
      </w:r>
      <w:r>
        <w:rPr>
          <w:rFonts w:ascii="Courier New"/>
          <w:b/>
          <w:color w:val="591C1C"/>
          <w:spacing w:val="79"/>
          <w:sz w:val="38"/>
        </w:rPr>
        <w:t>  </w:t>
      </w:r>
      <w:r>
        <w:rPr>
          <w:rFonts w:ascii="Courier New"/>
          <w:b/>
          <w:color w:val="3F1313"/>
          <w:w w:val="75"/>
          <w:sz w:val="38"/>
        </w:rPr>
        <w:t>--------------</w:t>
      </w:r>
      <w:r>
        <w:rPr>
          <w:rFonts w:ascii="Courier New"/>
          <w:b/>
          <w:color w:val="3F1313"/>
          <w:spacing w:val="75"/>
          <w:sz w:val="38"/>
        </w:rPr>
        <w:t> </w:t>
      </w:r>
      <w:r>
        <w:rPr>
          <w:rFonts w:ascii="Courier New"/>
          <w:b/>
          <w:color w:val="3F1313"/>
          <w:w w:val="75"/>
          <w:sz w:val="38"/>
        </w:rPr>
        <w:t>-</w:t>
      </w:r>
      <w:r>
        <w:rPr>
          <w:rFonts w:ascii="Courier New"/>
          <w:b/>
          <w:color w:val="591C1C"/>
          <w:w w:val="75"/>
          <w:sz w:val="38"/>
        </w:rPr>
        <w:t>--=,...</w:t>
      </w:r>
      <w:r>
        <w:rPr>
          <w:rFonts w:ascii="Courier New"/>
          <w:b/>
          <w:color w:val="3F1313"/>
          <w:w w:val="75"/>
          <w:sz w:val="38"/>
        </w:rPr>
        <w:t>-------</w:t>
      </w:r>
      <w:r>
        <w:rPr>
          <w:rFonts w:ascii="Courier New"/>
          <w:b/>
          <w:color w:val="442F54"/>
          <w:w w:val="75"/>
          <w:sz w:val="38"/>
        </w:rPr>
        <w:t>-ll</w:t>
      </w:r>
      <w:r>
        <w:rPr>
          <w:rFonts w:ascii="Courier New"/>
          <w:b/>
          <w:color w:val="626262"/>
          <w:w w:val="75"/>
          <w:sz w:val="38"/>
        </w:rPr>
        <w:t>-</w:t>
      </w:r>
      <w:r>
        <w:rPr>
          <w:rFonts w:ascii="Courier New"/>
          <w:b/>
          <w:color w:val="626262"/>
          <w:spacing w:val="-2"/>
          <w:w w:val="75"/>
          <w:sz w:val="38"/>
        </w:rPr>
        <w:t>2000(X</w:t>
      </w:r>
    </w:p>
    <w:p>
      <w:pPr>
        <w:spacing w:line="119" w:lineRule="exact" w:before="52"/>
        <w:ind w:left="9131" w:right="0" w:firstLine="0"/>
        <w:jc w:val="left"/>
        <w:rPr>
          <w:b/>
          <w:sz w:val="12"/>
        </w:rPr>
      </w:pPr>
      <w:r>
        <w:rPr>
          <w:b/>
          <w:color w:val="626262"/>
          <w:w w:val="120"/>
          <w:sz w:val="12"/>
        </w:rPr>
        <w:t>-</w:t>
      </w:r>
      <w:r>
        <w:rPr>
          <w:b/>
          <w:color w:val="626262"/>
          <w:spacing w:val="-2"/>
          <w:w w:val="125"/>
          <w:sz w:val="12"/>
        </w:rPr>
        <w:t>30000(</w:t>
      </w:r>
    </w:p>
    <w:p>
      <w:pPr>
        <w:pStyle w:val="Heading1"/>
        <w:tabs>
          <w:tab w:pos="8679" w:val="left" w:leader="dot"/>
        </w:tabs>
        <w:spacing w:line="214" w:lineRule="exact"/>
        <w:ind w:left="367"/>
        <w:jc w:val="left"/>
      </w:pPr>
      <w:r>
        <w:rPr>
          <w:color w:val="4244BA"/>
          <w:w w:val="215"/>
        </w:rPr>
        <w:t>"----------------</w:t>
      </w:r>
      <w:r>
        <w:rPr>
          <w:color w:val="564D99"/>
          <w:w w:val="215"/>
        </w:rPr>
        <w:t>....l;;;</w:t>
      </w:r>
      <w:r>
        <w:rPr>
          <w:color w:val="4244BA"/>
          <w:w w:val="215"/>
        </w:rPr>
        <w:t>:.....---------------</w:t>
      </w:r>
      <w:r>
        <w:rPr>
          <w:color w:val="4244BA"/>
          <w:spacing w:val="-10"/>
          <w:w w:val="215"/>
        </w:rPr>
        <w:t>-</w:t>
      </w:r>
      <w:r>
        <w:rPr>
          <w:color w:val="4244BA"/>
        </w:rPr>
        <w:tab/>
      </w:r>
      <w:r>
        <w:rPr>
          <w:color w:val="4244BA"/>
          <w:spacing w:val="-5"/>
          <w:w w:val="220"/>
        </w:rPr>
        <w:t>1</w:t>
      </w:r>
      <w:r>
        <w:rPr>
          <w:color w:val="9E9C9C"/>
          <w:spacing w:val="-5"/>
          <w:w w:val="220"/>
        </w:rPr>
        <w:t>1</w:t>
      </w:r>
    </w:p>
    <w:p>
      <w:pPr>
        <w:spacing w:line="101" w:lineRule="exact" w:before="0"/>
        <w:ind w:left="8210" w:right="0" w:firstLine="0"/>
        <w:jc w:val="left"/>
        <w:rPr>
          <w:rFonts w:ascii="Courier New"/>
          <w:b/>
          <w:sz w:val="16"/>
        </w:rPr>
      </w:pPr>
      <w:r>
        <w:rPr>
          <w:rFonts w:ascii="Courier New"/>
          <w:b/>
          <w:color w:val="626262"/>
          <w:spacing w:val="-2"/>
          <w:w w:val="235"/>
          <w:sz w:val="16"/>
        </w:rPr>
        <w:t>-40000(</w:t>
      </w:r>
    </w:p>
    <w:p>
      <w:pPr>
        <w:tabs>
          <w:tab w:pos="4163" w:val="left" w:leader="none"/>
          <w:tab w:pos="5305" w:val="left" w:leader="none"/>
          <w:tab w:pos="6507" w:val="left" w:leader="none"/>
          <w:tab w:pos="7471" w:val="left" w:leader="none"/>
        </w:tabs>
        <w:spacing w:line="188" w:lineRule="exact" w:before="0"/>
        <w:ind w:left="624" w:right="0" w:firstLine="0"/>
        <w:jc w:val="left"/>
        <w:rPr>
          <w:b/>
          <w:sz w:val="16"/>
        </w:rPr>
      </w:pPr>
      <w:r>
        <w:rPr>
          <w:b/>
          <w:color w:val="464646"/>
          <w:w w:val="105"/>
          <w:sz w:val="14"/>
        </w:rPr>
        <w:t>Jan</w:t>
      </w:r>
      <w:r>
        <w:rPr>
          <w:b/>
          <w:color w:val="464646"/>
          <w:spacing w:val="-8"/>
          <w:w w:val="105"/>
          <w:sz w:val="14"/>
        </w:rPr>
        <w:t> </w:t>
      </w:r>
      <w:r>
        <w:rPr>
          <w:rFonts w:ascii="Times New Roman"/>
          <w:b/>
          <w:color w:val="464646"/>
          <w:spacing w:val="-5"/>
          <w:w w:val="105"/>
          <w:sz w:val="16"/>
        </w:rPr>
        <w:t>16</w:t>
      </w:r>
      <w:r>
        <w:rPr>
          <w:rFonts w:ascii="Times New Roman"/>
          <w:b/>
          <w:color w:val="464646"/>
          <w:sz w:val="16"/>
        </w:rPr>
        <w:tab/>
      </w:r>
      <w:r>
        <w:rPr>
          <w:b/>
          <w:color w:val="464646"/>
          <w:spacing w:val="-5"/>
          <w:w w:val="105"/>
          <w:sz w:val="13"/>
        </w:rPr>
        <w:t>Jul</w:t>
      </w:r>
      <w:r>
        <w:rPr>
          <w:b/>
          <w:color w:val="464646"/>
          <w:sz w:val="13"/>
        </w:rPr>
        <w:tab/>
      </w:r>
      <w:r>
        <w:rPr>
          <w:rFonts w:ascii="Courier New"/>
          <w:b/>
          <w:color w:val="464646"/>
          <w:spacing w:val="-5"/>
          <w:w w:val="105"/>
          <w:position w:val="1"/>
          <w:sz w:val="16"/>
        </w:rPr>
        <w:t>Sep</w:t>
      </w:r>
      <w:r>
        <w:rPr>
          <w:rFonts w:ascii="Courier New"/>
          <w:b/>
          <w:color w:val="464646"/>
          <w:position w:val="1"/>
          <w:sz w:val="16"/>
        </w:rPr>
        <w:tab/>
      </w:r>
      <w:r>
        <w:rPr>
          <w:b/>
          <w:color w:val="464646"/>
          <w:spacing w:val="-5"/>
          <w:w w:val="105"/>
          <w:sz w:val="14"/>
        </w:rPr>
        <w:t>Nov</w:t>
      </w:r>
      <w:r>
        <w:rPr>
          <w:b/>
          <w:color w:val="464646"/>
          <w:sz w:val="14"/>
        </w:rPr>
        <w:tab/>
      </w:r>
      <w:r>
        <w:rPr>
          <w:b/>
          <w:color w:val="464646"/>
          <w:spacing w:val="-2"/>
          <w:w w:val="105"/>
          <w:sz w:val="16"/>
        </w:rPr>
        <w:t>Jan17</w:t>
      </w:r>
    </w:p>
    <w:p>
      <w:pPr>
        <w:pStyle w:val="BodyText"/>
        <w:spacing w:before="42"/>
        <w:rPr>
          <w:b/>
          <w:sz w:val="16"/>
        </w:rPr>
      </w:pPr>
    </w:p>
    <w:p>
      <w:pPr>
        <w:pStyle w:val="BodyText"/>
        <w:spacing w:line="312" w:lineRule="auto"/>
        <w:ind w:left="343" w:right="1190" w:hanging="1"/>
      </w:pPr>
      <w:r>
        <w:rPr>
          <w:color w:val="0F0F0F"/>
        </w:rPr>
        <w:t>If were having a bearish market and we see this</w:t>
      </w:r>
      <w:r>
        <w:rPr>
          <w:color w:val="464646"/>
        </w:rPr>
        <w:t>,</w:t>
      </w:r>
      <w:r>
        <w:rPr>
          <w:color w:val="464646"/>
          <w:spacing w:val="-17"/>
        </w:rPr>
        <w:t> </w:t>
      </w:r>
      <w:r>
        <w:rPr>
          <w:color w:val="0F0F0F"/>
        </w:rPr>
        <w:t>then this would not be supportive</w:t>
      </w:r>
      <w:r>
        <w:rPr>
          <w:color w:val="0F0F0F"/>
          <w:spacing w:val="22"/>
        </w:rPr>
        <w:t> </w:t>
      </w:r>
      <w:r>
        <w:rPr>
          <w:color w:val="0F0F0F"/>
        </w:rPr>
        <w:t>of a strong sell. So wait for the line to get back below our new </w:t>
      </w:r>
      <w:r>
        <w:rPr>
          <w:rFonts w:ascii="Times New Roman"/>
          <w:color w:val="0F0F0F"/>
          <w:sz w:val="22"/>
        </w:rPr>
        <w:t>O </w:t>
      </w:r>
      <w:r>
        <w:rPr>
          <w:color w:val="0F0F0F"/>
        </w:rPr>
        <w:t>line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644251</wp:posOffset>
            </wp:positionH>
            <wp:positionV relativeFrom="paragraph">
              <wp:posOffset>153440</wp:posOffset>
            </wp:positionV>
            <wp:extent cx="6029767" cy="2072639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767" cy="207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19" w:lineRule="auto" w:before="138"/>
        <w:ind w:left="342" w:right="1190"/>
      </w:pPr>
      <w:r>
        <w:rPr>
          <w:color w:val="0F0F0F"/>
        </w:rPr>
        <w:t>If open interest decline 15% or more thats indication of banks short covering</w:t>
      </w:r>
      <w:r>
        <w:rPr>
          <w:color w:val="464646"/>
        </w:rPr>
        <w:t>,</w:t>
      </w:r>
      <w:r>
        <w:rPr>
          <w:color w:val="464646"/>
          <w:spacing w:val="-10"/>
        </w:rPr>
        <w:t> </w:t>
      </w:r>
      <w:r>
        <w:rPr>
          <w:color w:val="0F0F0F"/>
        </w:rPr>
        <w:t>theyre thinking price will go up otherwise</w:t>
      </w:r>
      <w:r>
        <w:rPr>
          <w:color w:val="0F0F0F"/>
          <w:spacing w:val="29"/>
        </w:rPr>
        <w:t> </w:t>
      </w:r>
      <w:r>
        <w:rPr>
          <w:color w:val="0F0F0F"/>
        </w:rPr>
        <w:t>they would hold on to their</w:t>
      </w:r>
      <w:r>
        <w:rPr>
          <w:color w:val="0F0F0F"/>
          <w:spacing w:val="22"/>
        </w:rPr>
        <w:t> </w:t>
      </w:r>
      <w:r>
        <w:rPr>
          <w:color w:val="0F0F0F"/>
        </w:rPr>
        <w:t>shorts</w:t>
      </w:r>
      <w:r>
        <w:rPr>
          <w:color w:val="464646"/>
        </w:rPr>
        <w:t>.</w:t>
      </w:r>
      <w:r>
        <w:rPr>
          <w:color w:val="464646"/>
          <w:spacing w:val="-8"/>
        </w:rPr>
        <w:t> </w:t>
      </w:r>
      <w:r>
        <w:rPr>
          <w:color w:val="0F0F0F"/>
        </w:rPr>
        <w:t>Its confirmed</w:t>
      </w:r>
      <w:r>
        <w:rPr>
          <w:color w:val="0F0F0F"/>
          <w:spacing w:val="29"/>
        </w:rPr>
        <w:t> </w:t>
      </w:r>
      <w:r>
        <w:rPr>
          <w:color w:val="0F0F0F"/>
        </w:rPr>
        <w:t>when you see the COT go</w:t>
      </w:r>
    </w:p>
    <w:p>
      <w:pPr>
        <w:spacing w:after="0" w:line="319" w:lineRule="auto"/>
        <w:sectPr>
          <w:pgSz w:w="11910" w:h="16840"/>
          <w:pgMar w:top="960" w:bottom="280" w:left="700" w:right="360"/>
        </w:sectPr>
      </w:pPr>
    </w:p>
    <w:p>
      <w:pPr>
        <w:pStyle w:val="BodyText"/>
        <w:spacing w:line="424" w:lineRule="auto" w:before="74"/>
        <w:ind w:left="341" w:right="1964" w:firstLine="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82528">
                <wp:simplePos x="0" y="0"/>
                <wp:positionH relativeFrom="page">
                  <wp:posOffset>6241002</wp:posOffset>
                </wp:positionH>
                <wp:positionV relativeFrom="page">
                  <wp:posOffset>3203950</wp:posOffset>
                </wp:positionV>
                <wp:extent cx="1270" cy="1562735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1270" cy="1562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562735">
                              <a:moveTo>
                                <a:pt x="0" y="1562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21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-15933952" from="491.41748pt,375.295333pt" to="491.41748pt,252.279556pt" stroked="true" strokeweight=".961678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E0E0E"/>
        </w:rPr>
        <w:t>higher to the 0</w:t>
      </w:r>
      <w:r>
        <w:rPr>
          <w:color w:val="0E0E0E"/>
          <w:spacing w:val="-2"/>
        </w:rPr>
        <w:t> </w:t>
      </w:r>
      <w:r>
        <w:rPr>
          <w:color w:val="0E0E0E"/>
        </w:rPr>
        <w:t>line</w:t>
      </w:r>
      <w:r>
        <w:rPr>
          <w:color w:val="424242"/>
        </w:rPr>
        <w:t>,</w:t>
      </w:r>
      <w:r>
        <w:rPr>
          <w:color w:val="424242"/>
          <w:spacing w:val="-15"/>
        </w:rPr>
        <w:t> </w:t>
      </w:r>
      <w:r>
        <w:rPr>
          <w:color w:val="0E0E0E"/>
        </w:rPr>
        <w:t>otherwise the red line would be either staying flat or staying lower. Purple line open interest</w:t>
      </w:r>
      <w:r>
        <w:rPr>
          <w:color w:val="0E0E0E"/>
          <w:spacing w:val="31"/>
        </w:rPr>
        <w:t> </w:t>
      </w:r>
      <w:r>
        <w:rPr>
          <w:color w:val="0E0E0E"/>
        </w:rPr>
        <w:t>drops 15</w:t>
      </w:r>
      <w:r>
        <w:rPr>
          <w:color w:val="333333"/>
        </w:rPr>
        <w:t>%</w:t>
      </w:r>
      <w:r>
        <w:rPr>
          <w:color w:val="5D5D5D"/>
        </w:rPr>
        <w:t>, </w:t>
      </w:r>
      <w:r>
        <w:rPr>
          <w:color w:val="0E0E0E"/>
        </w:rPr>
        <w:t>so COT should go higher to confirm it</w:t>
      </w:r>
    </w:p>
    <w:p>
      <w:pPr>
        <w:pStyle w:val="BodyText"/>
        <w:spacing w:before="6"/>
        <w:ind w:left="343"/>
      </w:pPr>
      <w:r>
        <w:rPr>
          <w:color w:val="0E0E0E"/>
        </w:rPr>
        <w:t>If</w:t>
      </w:r>
      <w:r>
        <w:rPr>
          <w:color w:val="0E0E0E"/>
          <w:spacing w:val="3"/>
        </w:rPr>
        <w:t> </w:t>
      </w:r>
      <w:r>
        <w:rPr>
          <w:color w:val="0E0E0E"/>
        </w:rPr>
        <w:t>we</w:t>
      </w:r>
      <w:r>
        <w:rPr>
          <w:color w:val="0E0E0E"/>
          <w:spacing w:val="4"/>
        </w:rPr>
        <w:t> </w:t>
      </w:r>
      <w:r>
        <w:rPr>
          <w:color w:val="0E0E0E"/>
        </w:rPr>
        <w:t>see</w:t>
      </w:r>
      <w:r>
        <w:rPr>
          <w:color w:val="0E0E0E"/>
          <w:spacing w:val="7"/>
        </w:rPr>
        <w:t> </w:t>
      </w:r>
      <w:r>
        <w:rPr>
          <w:color w:val="0E0E0E"/>
        </w:rPr>
        <w:t>open</w:t>
      </w:r>
      <w:r>
        <w:rPr>
          <w:color w:val="0E0E0E"/>
          <w:spacing w:val="6"/>
        </w:rPr>
        <w:t> </w:t>
      </w:r>
      <w:r>
        <w:rPr>
          <w:color w:val="0E0E0E"/>
        </w:rPr>
        <w:t>interest</w:t>
      </w:r>
      <w:r>
        <w:rPr>
          <w:color w:val="0E0E0E"/>
          <w:spacing w:val="12"/>
        </w:rPr>
        <w:t> </w:t>
      </w:r>
      <w:r>
        <w:rPr>
          <w:color w:val="0E0E0E"/>
        </w:rPr>
        <w:t>rally</w:t>
      </w:r>
      <w:r>
        <w:rPr>
          <w:color w:val="0E0E0E"/>
          <w:spacing w:val="4"/>
        </w:rPr>
        <w:t> </w:t>
      </w:r>
      <w:r>
        <w:rPr>
          <w:color w:val="0E0E0E"/>
        </w:rPr>
        <w:t>more</w:t>
      </w:r>
      <w:r>
        <w:rPr>
          <w:color w:val="0E0E0E"/>
          <w:spacing w:val="7"/>
        </w:rPr>
        <w:t> </w:t>
      </w:r>
      <w:r>
        <w:rPr>
          <w:color w:val="0E0E0E"/>
        </w:rPr>
        <w:t>than</w:t>
      </w:r>
      <w:r>
        <w:rPr>
          <w:color w:val="0E0E0E"/>
          <w:spacing w:val="5"/>
        </w:rPr>
        <w:t> </w:t>
      </w:r>
      <w:r>
        <w:rPr>
          <w:color w:val="0E0E0E"/>
        </w:rPr>
        <w:t>15%</w:t>
      </w:r>
      <w:r>
        <w:rPr>
          <w:color w:val="0E0E0E"/>
          <w:spacing w:val="5"/>
        </w:rPr>
        <w:t> </w:t>
      </w:r>
      <w:r>
        <w:rPr>
          <w:color w:val="0E0E0E"/>
        </w:rPr>
        <w:t>and</w:t>
      </w:r>
      <w:r>
        <w:rPr>
          <w:color w:val="0E0E0E"/>
          <w:spacing w:val="3"/>
        </w:rPr>
        <w:t> </w:t>
      </w:r>
      <w:r>
        <w:rPr>
          <w:color w:val="0E0E0E"/>
        </w:rPr>
        <w:t>COT</w:t>
      </w:r>
      <w:r>
        <w:rPr>
          <w:color w:val="0E0E0E"/>
          <w:spacing w:val="2"/>
        </w:rPr>
        <w:t> </w:t>
      </w:r>
      <w:r>
        <w:rPr>
          <w:color w:val="0E0E0E"/>
        </w:rPr>
        <w:t>drops</w:t>
      </w:r>
      <w:r>
        <w:rPr>
          <w:color w:val="0E0E0E"/>
          <w:spacing w:val="10"/>
        </w:rPr>
        <w:t> </w:t>
      </w:r>
      <w:r>
        <w:rPr>
          <w:color w:val="0E0E0E"/>
        </w:rPr>
        <w:t>that</w:t>
      </w:r>
      <w:r>
        <w:rPr>
          <w:color w:val="0E0E0E"/>
          <w:spacing w:val="10"/>
        </w:rPr>
        <w:t> </w:t>
      </w:r>
      <w:r>
        <w:rPr>
          <w:color w:val="0E0E0E"/>
        </w:rPr>
        <w:t>is</w:t>
      </w:r>
      <w:r>
        <w:rPr>
          <w:color w:val="0E0E0E"/>
          <w:spacing w:val="-1"/>
        </w:rPr>
        <w:t> </w:t>
      </w:r>
      <w:r>
        <w:rPr>
          <w:color w:val="0E0E0E"/>
        </w:rPr>
        <w:t>bearish</w:t>
      </w:r>
      <w:r>
        <w:rPr>
          <w:color w:val="0E0E0E"/>
          <w:spacing w:val="17"/>
        </w:rPr>
        <w:t> </w:t>
      </w:r>
      <w:r>
        <w:rPr>
          <w:color w:val="0E0E0E"/>
          <w:spacing w:val="-2"/>
        </w:rPr>
        <w:t>confirmation</w:t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635092</wp:posOffset>
                </wp:positionH>
                <wp:positionV relativeFrom="paragraph">
                  <wp:posOffset>92144</wp:posOffset>
                </wp:positionV>
                <wp:extent cx="6065520" cy="3639185"/>
                <wp:effectExtent l="0" t="0" r="0" b="0"/>
                <wp:wrapTopAndBottom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6065520" cy="3639185"/>
                          <a:chExt cx="6065520" cy="3639185"/>
                        </a:xfrm>
                      </wpg:grpSpPr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839" y="257839"/>
                            <a:ext cx="4421216" cy="13670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1978810"/>
                            <a:ext cx="5346374" cy="1586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21373" y="1525"/>
                            <a:ext cx="1270" cy="3637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37279">
                                <a:moveTo>
                                  <a:pt x="0" y="36372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602856" y="1525"/>
                            <a:ext cx="1270" cy="162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23695">
                                <a:moveTo>
                                  <a:pt x="0" y="16233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4577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4641058" y="666723"/>
                            <a:ext cx="671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830" h="0">
                                <a:moveTo>
                                  <a:pt x="0" y="0"/>
                                </a:moveTo>
                                <a:lnTo>
                                  <a:pt x="671732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83199" y="1124429"/>
                            <a:ext cx="5130165" cy="149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165" h="1495425">
                                <a:moveTo>
                                  <a:pt x="4457858" y="0"/>
                                </a:moveTo>
                                <a:lnTo>
                                  <a:pt x="5129590" y="0"/>
                                </a:lnTo>
                              </a:path>
                              <a:path w="5130165" h="1495425">
                                <a:moveTo>
                                  <a:pt x="0" y="1495170"/>
                                </a:moveTo>
                                <a:lnTo>
                                  <a:pt x="390825" y="149517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5056310" y="3626550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0">
                                <a:moveTo>
                                  <a:pt x="0" y="0"/>
                                </a:moveTo>
                                <a:lnTo>
                                  <a:pt x="415252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7442" y="42096"/>
                            <a:ext cx="6058535" cy="3177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8865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pacing w:val="-2"/>
                                  <w:w w:val="105"/>
                                  <w:sz w:val="16"/>
                                </w:rPr>
                                <w:t>400000</w:t>
                              </w:r>
                            </w:p>
                            <w:p>
                              <w:pPr>
                                <w:spacing w:before="114"/>
                                <w:ind w:left="0" w:right="171" w:firstLine="0"/>
                                <w:jc w:val="righ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pacing w:val="-2"/>
                                  <w:w w:val="105"/>
                                  <w:sz w:val="16"/>
                                </w:rPr>
                                <w:t>300000</w:t>
                              </w:r>
                            </w:p>
                            <w:p>
                              <w:pPr>
                                <w:spacing w:before="133"/>
                                <w:ind w:left="0" w:right="172" w:firstLine="0"/>
                                <w:jc w:val="righ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pacing w:val="-2"/>
                                  <w:w w:val="105"/>
                                  <w:sz w:val="16"/>
                                </w:rPr>
                                <w:t>200000</w:t>
                              </w:r>
                            </w:p>
                            <w:p>
                              <w:pPr>
                                <w:spacing w:before="114"/>
                                <w:ind w:left="0" w:right="169" w:firstLine="0"/>
                                <w:jc w:val="righ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pacing w:val="-2"/>
                                  <w:w w:val="105"/>
                                  <w:sz w:val="16"/>
                                </w:rPr>
                                <w:t>100000</w:t>
                              </w:r>
                            </w:p>
                            <w:p>
                              <w:pPr>
                                <w:spacing w:before="142"/>
                                <w:ind w:left="8863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5D5D5D"/>
                                  <w:spacing w:val="-10"/>
                                  <w:w w:val="105"/>
                                  <w:sz w:val="15"/>
                                </w:rPr>
                                <w:t>0</w:t>
                              </w:r>
                            </w:p>
                            <w:p>
                              <w:pPr>
                                <w:spacing w:before="112"/>
                                <w:ind w:left="0" w:right="117" w:firstLine="0"/>
                                <w:jc w:val="righ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pacing w:val="-2"/>
                                  <w:sz w:val="16"/>
                                </w:rPr>
                                <w:t>100000</w:t>
                              </w:r>
                            </w:p>
                            <w:p>
                              <w:pPr>
                                <w:spacing w:before="133"/>
                                <w:ind w:left="0" w:right="117" w:firstLine="0"/>
                                <w:jc w:val="righ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07072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07072"/>
                                  <w:spacing w:val="-2"/>
                                  <w:sz w:val="16"/>
                                </w:rPr>
                                <w:t>200000</w:t>
                              </w:r>
                            </w:p>
                            <w:p>
                              <w:pPr>
                                <w:spacing w:before="114"/>
                                <w:ind w:left="0" w:right="117" w:firstLine="0"/>
                                <w:jc w:val="righ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pacing w:val="-2"/>
                                  <w:sz w:val="16"/>
                                </w:rPr>
                                <w:t>300000</w:t>
                              </w:r>
                            </w:p>
                            <w:p>
                              <w:pPr>
                                <w:spacing w:before="147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707072"/>
                                  <w:w w:val="195"/>
                                  <w:sz w:val="18"/>
                                </w:rPr>
                                <w:t>t=</w:t>
                              </w:r>
                              <w:r>
                                <w:rPr>
                                  <w:b/>
                                  <w:color w:val="A1A0A7"/>
                                  <w:w w:val="195"/>
                                  <w:sz w:val="18"/>
                                </w:rPr>
                                <w:t>=====================================!</w:t>
                              </w:r>
                              <w:r>
                                <w:rPr>
                                  <w:b/>
                                  <w:color w:val="5D5D5D"/>
                                  <w:w w:val="195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5D5D5D"/>
                                  <w:spacing w:val="-2"/>
                                  <w:w w:val="200"/>
                                  <w:sz w:val="18"/>
                                </w:rPr>
                                <w:t>400000</w:t>
                              </w:r>
                            </w:p>
                            <w:p>
                              <w:pPr>
                                <w:spacing w:before="96"/>
                                <w:ind w:left="886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5D5D5D"/>
                                  <w:spacing w:val="-4"/>
                                  <w:w w:val="90"/>
                                  <w:sz w:val="18"/>
                                </w:rPr>
                                <w:t>700K</w:t>
                              </w: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Courier New"/>
                                  <w:b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867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5D5D5D"/>
                                  <w:spacing w:val="-4"/>
                                  <w:sz w:val="15"/>
                                </w:rPr>
                                <w:t>600K</w:t>
                              </w:r>
                            </w:p>
                            <w:p>
                              <w:pPr>
                                <w:spacing w:line="240" w:lineRule="auto" w:before="54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863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5D5D5D"/>
                                  <w:spacing w:val="-4"/>
                                  <w:w w:val="90"/>
                                  <w:sz w:val="18"/>
                                </w:rPr>
                                <w:t>SOOK</w:t>
                              </w:r>
                            </w:p>
                            <w:p>
                              <w:pPr>
                                <w:spacing w:line="240" w:lineRule="auto" w:before="15"/>
                                <w:rPr>
                                  <w:rFonts w:ascii="Courier New"/>
                                  <w:b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871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5D5D5D"/>
                                  <w:spacing w:val="-4"/>
                                  <w:sz w:val="15"/>
                                </w:rPr>
                                <w:t>400K</w:t>
                              </w:r>
                            </w:p>
                            <w:p>
                              <w:pPr>
                                <w:spacing w:line="240" w:lineRule="auto" w:before="54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862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5D5D5D"/>
                                  <w:spacing w:val="-4"/>
                                  <w:w w:val="90"/>
                                  <w:sz w:val="18"/>
                                </w:rPr>
                                <w:t>300K</w:t>
                              </w:r>
                            </w:p>
                            <w:p>
                              <w:pPr>
                                <w:spacing w:line="240" w:lineRule="auto" w:before="15"/>
                                <w:rPr>
                                  <w:rFonts w:ascii="Courier New"/>
                                  <w:b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87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5D5D5D"/>
                                  <w:spacing w:val="-4"/>
                                  <w:sz w:val="15"/>
                                </w:rPr>
                                <w:t>200K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246199" y="3456576"/>
                            <a:ext cx="30988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24242"/>
                                  <w:spacing w:val="-2"/>
                                  <w:w w:val="125"/>
                                  <w:sz w:val="16"/>
                                </w:rPr>
                                <w:t>Janl6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1040516" y="3457838"/>
                            <a:ext cx="211454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424242"/>
                                  <w:spacing w:val="-5"/>
                                  <w:w w:val="125"/>
                                  <w:sz w:val="15"/>
                                </w:rPr>
                                <w:t>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2490394" y="3456576"/>
                            <a:ext cx="15240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24242"/>
                                  <w:spacing w:val="-5"/>
                                  <w:w w:val="105"/>
                                  <w:sz w:val="16"/>
                                </w:rPr>
                                <w:t>Jul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3208759" y="3457838"/>
                            <a:ext cx="20002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424242"/>
                                  <w:spacing w:val="-5"/>
                                  <w:w w:val="105"/>
                                  <w:sz w:val="15"/>
                                </w:rPr>
                                <w:t>Sep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3977161" y="3456576"/>
                            <a:ext cx="18669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24242"/>
                                  <w:spacing w:val="-5"/>
                                  <w:sz w:val="16"/>
                                </w:rPr>
                                <w:t>Nov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4581923" y="3363247"/>
                            <a:ext cx="1293495" cy="20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392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704831"/>
                                  <w:w w:val="220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2D622D"/>
                                  <w:w w:val="220"/>
                                  <w:sz w:val="15"/>
                                </w:rPr>
                                <w:t>--</w:t>
                              </w:r>
                              <w:r>
                                <w:rPr>
                                  <w:b/>
                                  <w:color w:val="A1A0A7"/>
                                  <w:w w:val="220"/>
                                  <w:sz w:val="15"/>
                                  <w:shd w:fill="CDCFCD" w:color="auto" w:val="clear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707072"/>
                                  <w:w w:val="220"/>
                                  <w:sz w:val="15"/>
                                  <w:shd w:fill="CDCFCD" w:color="auto" w:val="clear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707072"/>
                                  <w:spacing w:val="-2"/>
                                  <w:w w:val="220"/>
                                  <w:sz w:val="15"/>
                                </w:rPr>
                                <w:t>.J100K</w:t>
                              </w:r>
                            </w:p>
                            <w:p>
                              <w:pPr>
                                <w:spacing w:line="17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24242"/>
                                  <w:w w:val="105"/>
                                  <w:sz w:val="16"/>
                                </w:rPr>
                                <w:t>Jan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24242"/>
                                  <w:spacing w:val="-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33333"/>
                                  <w:spacing w:val="-5"/>
                                  <w:w w:val="105"/>
                                  <w:sz w:val="16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7.255509pt;width:477.6pt;height:286.55pt;mso-position-horizontal-relative:page;mso-position-vertical-relative:paragraph;z-index:-15723008;mso-wrap-distance-left:0;mso-wrap-distance-right:0" id="docshapegroup31" coordorigin="1000,145" coordsize="9552,5731">
                <v:shape style="position:absolute;left:1346;top:551;width:6963;height:2153" type="#_x0000_t75" id="docshape32" stroked="false">
                  <v:imagedata r:id="rId17" o:title=""/>
                </v:shape>
                <v:shape style="position:absolute;left:1004;top:3261;width:8420;height:2499" type="#_x0000_t75" id="docshape33" stroked="false">
                  <v:imagedata r:id="rId18" o:title=""/>
                </v:shape>
                <v:line style="position:absolute" from="1034,5875" to="1034,148" stroked="true" strokeweight="1.923356pt" strokecolor="#000000">
                  <v:stroke dashstyle="solid"/>
                </v:line>
                <v:line style="position:absolute" from="9824,2704" to="9824,148" stroked="true" strokeweight=".961678pt" strokecolor="#000000">
                  <v:stroke dashstyle="solid"/>
                </v:line>
                <v:line style="position:absolute" from="1000,152" to="10521,152" stroked="true" strokeweight=".720796pt" strokecolor="#000000">
                  <v:stroke dashstyle="solid"/>
                </v:line>
                <v:line style="position:absolute" from="8309,1195" to="9367,1195" stroked="true" strokeweight=".961061pt" strokecolor="#000000">
                  <v:stroke dashstyle="solid"/>
                </v:line>
                <v:shape style="position:absolute;left:1288;top:1915;width:8079;height:2355" id="docshape34" coordorigin="1289,1916" coordsize="8079,2355" path="m8309,1916l9367,1916m1289,4270l1904,4270e" filled="false" stroked="true" strokeweight=".721027pt" strokecolor="#000000">
                  <v:path arrowok="t"/>
                  <v:stroke dashstyle="solid"/>
                </v:shape>
                <v:line style="position:absolute" from="8963,5856" to="9617,5856" stroked="true" strokeweight=".240265pt" strokecolor="#000000">
                  <v:stroke dashstyle="solid"/>
                </v:line>
                <v:shape style="position:absolute;left:1011;top:211;width:9541;height:5004" type="#_x0000_t202" id="docshape35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8865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D5D5D"/>
                            <w:spacing w:val="-2"/>
                            <w:w w:val="105"/>
                            <w:sz w:val="16"/>
                          </w:rPr>
                          <w:t>400000</w:t>
                        </w:r>
                      </w:p>
                      <w:p>
                        <w:pPr>
                          <w:spacing w:before="114"/>
                          <w:ind w:left="0" w:right="171" w:firstLine="0"/>
                          <w:jc w:val="righ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D5D5D"/>
                            <w:spacing w:val="-2"/>
                            <w:w w:val="105"/>
                            <w:sz w:val="16"/>
                          </w:rPr>
                          <w:t>300000</w:t>
                        </w:r>
                      </w:p>
                      <w:p>
                        <w:pPr>
                          <w:spacing w:before="133"/>
                          <w:ind w:left="0" w:right="172" w:firstLine="0"/>
                          <w:jc w:val="righ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D5D5D"/>
                            <w:spacing w:val="-2"/>
                            <w:w w:val="105"/>
                            <w:sz w:val="16"/>
                          </w:rPr>
                          <w:t>200000</w:t>
                        </w:r>
                      </w:p>
                      <w:p>
                        <w:pPr>
                          <w:spacing w:before="114"/>
                          <w:ind w:left="0" w:right="169" w:firstLine="0"/>
                          <w:jc w:val="righ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D5D5D"/>
                            <w:spacing w:val="-2"/>
                            <w:w w:val="105"/>
                            <w:sz w:val="16"/>
                          </w:rPr>
                          <w:t>100000</w:t>
                        </w:r>
                      </w:p>
                      <w:p>
                        <w:pPr>
                          <w:spacing w:before="142"/>
                          <w:ind w:left="8863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5D5D5D"/>
                            <w:spacing w:val="-10"/>
                            <w:w w:val="105"/>
                            <w:sz w:val="15"/>
                          </w:rPr>
                          <w:t>0</w:t>
                        </w:r>
                      </w:p>
                      <w:p>
                        <w:pPr>
                          <w:spacing w:before="112"/>
                          <w:ind w:left="0" w:right="117" w:firstLine="0"/>
                          <w:jc w:val="righ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D5D5D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5D5D5D"/>
                            <w:spacing w:val="-2"/>
                            <w:sz w:val="16"/>
                          </w:rPr>
                          <w:t>100000</w:t>
                        </w:r>
                      </w:p>
                      <w:p>
                        <w:pPr>
                          <w:spacing w:before="133"/>
                          <w:ind w:left="0" w:right="117" w:firstLine="0"/>
                          <w:jc w:val="righ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07072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707072"/>
                            <w:spacing w:val="-2"/>
                            <w:sz w:val="16"/>
                          </w:rPr>
                          <w:t>200000</w:t>
                        </w:r>
                      </w:p>
                      <w:p>
                        <w:pPr>
                          <w:spacing w:before="114"/>
                          <w:ind w:left="0" w:right="117" w:firstLine="0"/>
                          <w:jc w:val="righ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D5D5D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5D5D5D"/>
                            <w:spacing w:val="-2"/>
                            <w:sz w:val="16"/>
                          </w:rPr>
                          <w:t>300000</w:t>
                        </w:r>
                      </w:p>
                      <w:p>
                        <w:pPr>
                          <w:spacing w:before="147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707072"/>
                            <w:w w:val="195"/>
                            <w:sz w:val="18"/>
                          </w:rPr>
                          <w:t>t=</w:t>
                        </w:r>
                        <w:r>
                          <w:rPr>
                            <w:b/>
                            <w:color w:val="A1A0A7"/>
                            <w:w w:val="195"/>
                            <w:sz w:val="18"/>
                          </w:rPr>
                          <w:t>=====================================!</w:t>
                        </w:r>
                        <w:r>
                          <w:rPr>
                            <w:b/>
                            <w:color w:val="5D5D5D"/>
                            <w:w w:val="195"/>
                            <w:sz w:val="18"/>
                          </w:rPr>
                          <w:t>-</w:t>
                        </w:r>
                        <w:r>
                          <w:rPr>
                            <w:b/>
                            <w:color w:val="5D5D5D"/>
                            <w:spacing w:val="-2"/>
                            <w:w w:val="200"/>
                            <w:sz w:val="18"/>
                          </w:rPr>
                          <w:t>400000</w:t>
                        </w:r>
                      </w:p>
                      <w:p>
                        <w:pPr>
                          <w:spacing w:before="96"/>
                          <w:ind w:left="8860" w:right="0" w:firstLine="0"/>
                          <w:jc w:val="left"/>
                          <w:rPr>
                            <w:rFonts w:ascii="Courier New"/>
                            <w:b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color w:val="5D5D5D"/>
                            <w:spacing w:val="-4"/>
                            <w:w w:val="90"/>
                            <w:sz w:val="18"/>
                          </w:rPr>
                          <w:t>700K</w:t>
                        </w:r>
                      </w:p>
                      <w:p>
                        <w:pPr>
                          <w:spacing w:line="240" w:lineRule="auto" w:before="14"/>
                          <w:rPr>
                            <w:rFonts w:ascii="Courier New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8867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5D5D5D"/>
                            <w:spacing w:val="-4"/>
                            <w:sz w:val="15"/>
                          </w:rPr>
                          <w:t>600K</w:t>
                        </w:r>
                      </w:p>
                      <w:p>
                        <w:pPr>
                          <w:spacing w:line="240" w:lineRule="auto" w:before="54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8863" w:right="0" w:firstLine="0"/>
                          <w:jc w:val="left"/>
                          <w:rPr>
                            <w:rFonts w:ascii="Courier New"/>
                            <w:b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color w:val="5D5D5D"/>
                            <w:spacing w:val="-4"/>
                            <w:w w:val="90"/>
                            <w:sz w:val="18"/>
                          </w:rPr>
                          <w:t>SOOK</w:t>
                        </w:r>
                      </w:p>
                      <w:p>
                        <w:pPr>
                          <w:spacing w:line="240" w:lineRule="auto" w:before="15"/>
                          <w:rPr>
                            <w:rFonts w:ascii="Courier New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8871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5D5D5D"/>
                            <w:spacing w:val="-4"/>
                            <w:sz w:val="15"/>
                          </w:rPr>
                          <w:t>400K</w:t>
                        </w:r>
                      </w:p>
                      <w:p>
                        <w:pPr>
                          <w:spacing w:line="240" w:lineRule="auto" w:before="54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8862" w:right="0" w:firstLine="0"/>
                          <w:jc w:val="left"/>
                          <w:rPr>
                            <w:rFonts w:ascii="Courier New"/>
                            <w:b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color w:val="5D5D5D"/>
                            <w:spacing w:val="-4"/>
                            <w:w w:val="90"/>
                            <w:sz w:val="18"/>
                          </w:rPr>
                          <w:t>300K</w:t>
                        </w:r>
                      </w:p>
                      <w:p>
                        <w:pPr>
                          <w:spacing w:line="240" w:lineRule="auto" w:before="15"/>
                          <w:rPr>
                            <w:rFonts w:ascii="Courier New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887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5D5D5D"/>
                            <w:spacing w:val="-4"/>
                            <w:sz w:val="15"/>
                          </w:rPr>
                          <w:t>200K</w:t>
                        </w:r>
                      </w:p>
                    </w:txbxContent>
                  </v:textbox>
                  <w10:wrap type="none"/>
                </v:shape>
                <v:shape style="position:absolute;left:1387;top:5588;width:488;height:178" type="#_x0000_t202" id="docshape36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24242"/>
                            <w:spacing w:val="-2"/>
                            <w:w w:val="125"/>
                            <w:sz w:val="16"/>
                          </w:rPr>
                          <w:t>Janl6</w:t>
                        </w:r>
                      </w:p>
                    </w:txbxContent>
                  </v:textbox>
                  <w10:wrap type="none"/>
                </v:shape>
                <v:shape style="position:absolute;left:2638;top:5590;width:333;height:168" type="#_x0000_t202" id="docshape37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424242"/>
                            <w:spacing w:val="-5"/>
                            <w:w w:val="125"/>
                            <w:sz w:val="15"/>
                          </w:rPr>
                          <w:t>MM</w:t>
                        </w:r>
                      </w:p>
                    </w:txbxContent>
                  </v:textbox>
                  <w10:wrap type="none"/>
                </v:shape>
                <v:shape style="position:absolute;left:4922;top:5588;width:240;height:178" type="#_x0000_t202" id="docshape38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24242"/>
                            <w:spacing w:val="-5"/>
                            <w:w w:val="105"/>
                            <w:sz w:val="16"/>
                          </w:rPr>
                          <w:t>Jul</w:t>
                        </w:r>
                      </w:p>
                    </w:txbxContent>
                  </v:textbox>
                  <w10:wrap type="none"/>
                </v:shape>
                <v:shape style="position:absolute;left:6053;top:5590;width:315;height:168" type="#_x0000_t202" id="docshape39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424242"/>
                            <w:spacing w:val="-5"/>
                            <w:w w:val="105"/>
                            <w:sz w:val="15"/>
                          </w:rPr>
                          <w:t>Sep</w:t>
                        </w:r>
                      </w:p>
                    </w:txbxContent>
                  </v:textbox>
                  <w10:wrap type="none"/>
                </v:shape>
                <v:shape style="position:absolute;left:7263;top:5588;width:294;height:178" type="#_x0000_t202" id="docshape40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24242"/>
                            <w:spacing w:val="-5"/>
                            <w:sz w:val="16"/>
                          </w:rPr>
                          <w:t>Nov</w:t>
                        </w:r>
                      </w:p>
                    </w:txbxContent>
                  </v:textbox>
                  <w10:wrap type="none"/>
                </v:shape>
                <v:shape style="position:absolute;left:8215;top:5441;width:2037;height:325" type="#_x0000_t202" id="docshape41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392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704831"/>
                            <w:w w:val="220"/>
                            <w:sz w:val="15"/>
                          </w:rPr>
                          <w:t>-</w:t>
                        </w:r>
                        <w:r>
                          <w:rPr>
                            <w:b/>
                            <w:color w:val="2D622D"/>
                            <w:w w:val="220"/>
                            <w:sz w:val="15"/>
                          </w:rPr>
                          <w:t>--</w:t>
                        </w:r>
                        <w:r>
                          <w:rPr>
                            <w:b/>
                            <w:color w:val="A1A0A7"/>
                            <w:w w:val="220"/>
                            <w:sz w:val="15"/>
                            <w:shd w:fill="CDCFCD" w:color="auto" w:val="clear"/>
                          </w:rPr>
                          <w:t>-</w:t>
                        </w:r>
                        <w:r>
                          <w:rPr>
                            <w:b/>
                            <w:color w:val="707072"/>
                            <w:w w:val="220"/>
                            <w:sz w:val="15"/>
                            <w:shd w:fill="CDCFCD" w:color="auto" w:val="clear"/>
                          </w:rPr>
                          <w:t>-</w:t>
                        </w:r>
                        <w:r>
                          <w:rPr>
                            <w:b/>
                            <w:color w:val="707072"/>
                            <w:spacing w:val="-2"/>
                            <w:w w:val="220"/>
                            <w:sz w:val="15"/>
                          </w:rPr>
                          <w:t>.J100K</w:t>
                        </w:r>
                      </w:p>
                      <w:p>
                        <w:pPr>
                          <w:spacing w:line="17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24242"/>
                            <w:w w:val="105"/>
                            <w:sz w:val="16"/>
                          </w:rPr>
                          <w:t>Jan</w:t>
                        </w:r>
                        <w:r>
                          <w:rPr>
                            <w:rFonts w:ascii="Times New Roman"/>
                            <w:b/>
                            <w:color w:val="424242"/>
                            <w:spacing w:val="-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333333"/>
                            <w:spacing w:val="-5"/>
                            <w:w w:val="105"/>
                            <w:sz w:val="16"/>
                          </w:rPr>
                          <w:t>17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29"/>
        <w:ind w:left="342"/>
      </w:pPr>
      <w:r>
        <w:rPr>
          <w:color w:val="0E0E0E"/>
        </w:rPr>
        <w:t>Bullish</w:t>
      </w:r>
      <w:r>
        <w:rPr>
          <w:color w:val="0E0E0E"/>
          <w:spacing w:val="8"/>
        </w:rPr>
        <w:t> </w:t>
      </w:r>
      <w:r>
        <w:rPr>
          <w:color w:val="0E0E0E"/>
        </w:rPr>
        <w:t>open</w:t>
      </w:r>
      <w:r>
        <w:rPr>
          <w:color w:val="0E0E0E"/>
          <w:spacing w:val="7"/>
        </w:rPr>
        <w:t> </w:t>
      </w:r>
      <w:r>
        <w:rPr>
          <w:color w:val="0E0E0E"/>
        </w:rPr>
        <w:t>interest</w:t>
      </w:r>
      <w:r>
        <w:rPr>
          <w:color w:val="0E0E0E"/>
          <w:spacing w:val="9"/>
        </w:rPr>
        <w:t> </w:t>
      </w:r>
      <w:r>
        <w:rPr>
          <w:color w:val="0E0E0E"/>
        </w:rPr>
        <w:t>+</w:t>
      </w:r>
      <w:r>
        <w:rPr>
          <w:color w:val="0E0E0E"/>
          <w:spacing w:val="3"/>
        </w:rPr>
        <w:t> </w:t>
      </w:r>
      <w:r>
        <w:rPr>
          <w:color w:val="0E0E0E"/>
          <w:spacing w:val="-5"/>
        </w:rPr>
        <w:t>COT</w:t>
      </w:r>
    </w:p>
    <w:p>
      <w:pPr>
        <w:pStyle w:val="BodyText"/>
        <w:spacing w:before="7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641198</wp:posOffset>
            </wp:positionH>
            <wp:positionV relativeFrom="paragraph">
              <wp:posOffset>210242</wp:posOffset>
            </wp:positionV>
            <wp:extent cx="6045015" cy="2029968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015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7"/>
        <w:ind w:left="345"/>
      </w:pPr>
      <w:r>
        <w:rPr>
          <w:color w:val="0E0E0E"/>
        </w:rPr>
        <w:t>We</w:t>
      </w:r>
      <w:r>
        <w:rPr>
          <w:color w:val="0E0E0E"/>
          <w:spacing w:val="5"/>
        </w:rPr>
        <w:t> </w:t>
      </w:r>
      <w:r>
        <w:rPr>
          <w:color w:val="0E0E0E"/>
        </w:rPr>
        <w:t>want</w:t>
      </w:r>
      <w:r>
        <w:rPr>
          <w:color w:val="0E0E0E"/>
          <w:spacing w:val="9"/>
        </w:rPr>
        <w:t> </w:t>
      </w:r>
      <w:r>
        <w:rPr>
          <w:color w:val="0E0E0E"/>
        </w:rPr>
        <w:t>to</w:t>
      </w:r>
      <w:r>
        <w:rPr>
          <w:color w:val="0E0E0E"/>
          <w:spacing w:val="-1"/>
        </w:rPr>
        <w:t> </w:t>
      </w:r>
      <w:r>
        <w:rPr>
          <w:color w:val="0E0E0E"/>
        </w:rPr>
        <w:t>take</w:t>
      </w:r>
      <w:r>
        <w:rPr>
          <w:color w:val="0E0E0E"/>
          <w:spacing w:val="3"/>
        </w:rPr>
        <w:t> </w:t>
      </w:r>
      <w:r>
        <w:rPr>
          <w:color w:val="0E0E0E"/>
        </w:rPr>
        <w:t>a</w:t>
      </w:r>
      <w:r>
        <w:rPr>
          <w:color w:val="0E0E0E"/>
          <w:spacing w:val="-2"/>
        </w:rPr>
        <w:t> </w:t>
      </w:r>
      <w:r>
        <w:rPr>
          <w:color w:val="0E0E0E"/>
        </w:rPr>
        <w:t>trade</w:t>
      </w:r>
      <w:r>
        <w:rPr>
          <w:color w:val="0E0E0E"/>
          <w:spacing w:val="7"/>
        </w:rPr>
        <w:t> </w:t>
      </w:r>
      <w:r>
        <w:rPr>
          <w:color w:val="0E0E0E"/>
        </w:rPr>
        <w:t>when</w:t>
      </w:r>
      <w:r>
        <w:rPr>
          <w:color w:val="0E0E0E"/>
          <w:spacing w:val="9"/>
        </w:rPr>
        <w:t> </w:t>
      </w:r>
      <w:r>
        <w:rPr>
          <w:color w:val="0E0E0E"/>
        </w:rPr>
        <w:t>seasonal</w:t>
      </w:r>
      <w:r>
        <w:rPr>
          <w:color w:val="0E0E0E"/>
          <w:spacing w:val="15"/>
        </w:rPr>
        <w:t> </w:t>
      </w:r>
      <w:r>
        <w:rPr>
          <w:color w:val="0E0E0E"/>
        </w:rPr>
        <w:t>tendencies</w:t>
      </w:r>
      <w:r>
        <w:rPr>
          <w:color w:val="0E0E0E"/>
          <w:spacing w:val="21"/>
        </w:rPr>
        <w:t> </w:t>
      </w:r>
      <w:r>
        <w:rPr>
          <w:color w:val="0E0E0E"/>
        </w:rPr>
        <w:t>are</w:t>
      </w:r>
      <w:r>
        <w:rPr>
          <w:color w:val="0E0E0E"/>
          <w:spacing w:val="2"/>
        </w:rPr>
        <w:t> </w:t>
      </w:r>
      <w:r>
        <w:rPr>
          <w:color w:val="0E0E0E"/>
          <w:spacing w:val="-2"/>
        </w:rPr>
        <w:t>aligned</w:t>
      </w:r>
    </w:p>
    <w:p>
      <w:pPr>
        <w:spacing w:after="0"/>
        <w:sectPr>
          <w:pgSz w:w="11910" w:h="16840"/>
          <w:pgMar w:top="840" w:bottom="280" w:left="700" w:right="360"/>
        </w:sectPr>
      </w:pPr>
    </w:p>
    <w:p>
      <w:pPr>
        <w:pStyle w:val="BodyText"/>
        <w:ind w:left="304"/>
        <w:rPr>
          <w:sz w:val="20"/>
        </w:rPr>
      </w:pPr>
      <w:r>
        <w:rPr>
          <w:sz w:val="20"/>
        </w:rPr>
        <w:drawing>
          <wp:inline distT="0" distB="0" distL="0" distR="0">
            <wp:extent cx="6035865" cy="2785872"/>
            <wp:effectExtent l="0" t="0" r="0" b="0"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865" cy="27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1"/>
        <w:ind w:left="345"/>
      </w:pPr>
      <w:r>
        <w:rPr>
          <w:color w:val="0F0F0F"/>
        </w:rPr>
        <w:t>We</w:t>
      </w:r>
      <w:r>
        <w:rPr>
          <w:color w:val="0F0F0F"/>
          <w:spacing w:val="1"/>
        </w:rPr>
        <w:t> </w:t>
      </w:r>
      <w:r>
        <w:rPr>
          <w:color w:val="0F0F0F"/>
        </w:rPr>
        <w:t>now</w:t>
      </w:r>
      <w:r>
        <w:rPr>
          <w:color w:val="0F0F0F"/>
          <w:spacing w:val="8"/>
        </w:rPr>
        <w:t> </w:t>
      </w:r>
      <w:r>
        <w:rPr>
          <w:color w:val="0F0F0F"/>
        </w:rPr>
        <w:t>have</w:t>
      </w:r>
      <w:r>
        <w:rPr>
          <w:color w:val="0F0F0F"/>
          <w:spacing w:val="8"/>
        </w:rPr>
        <w:t> </w:t>
      </w:r>
      <w:r>
        <w:rPr>
          <w:color w:val="0F0F0F"/>
        </w:rPr>
        <w:t>5</w:t>
      </w:r>
      <w:r>
        <w:rPr>
          <w:color w:val="0F0F0F"/>
          <w:spacing w:val="-2"/>
        </w:rPr>
        <w:t> </w:t>
      </w:r>
      <w:r>
        <w:rPr>
          <w:color w:val="0F0F0F"/>
        </w:rPr>
        <w:t>things</w:t>
      </w:r>
      <w:r>
        <w:rPr>
          <w:color w:val="0F0F0F"/>
          <w:spacing w:val="13"/>
        </w:rPr>
        <w:t> </w:t>
      </w:r>
      <w:r>
        <w:rPr>
          <w:color w:val="0F0F0F"/>
        </w:rPr>
        <w:t>in</w:t>
      </w:r>
      <w:r>
        <w:rPr>
          <w:color w:val="0F0F0F"/>
          <w:spacing w:val="-1"/>
        </w:rPr>
        <w:t> </w:t>
      </w:r>
      <w:r>
        <w:rPr>
          <w:color w:val="0F0F0F"/>
        </w:rPr>
        <w:t>our</w:t>
      </w:r>
      <w:r>
        <w:rPr>
          <w:color w:val="0F0F0F"/>
          <w:spacing w:val="4"/>
        </w:rPr>
        <w:t> </w:t>
      </w:r>
      <w:r>
        <w:rPr>
          <w:color w:val="0F0F0F"/>
        </w:rPr>
        <w:t>favour</w:t>
      </w:r>
      <w:r>
        <w:rPr>
          <w:color w:val="0F0F0F"/>
          <w:spacing w:val="15"/>
        </w:rPr>
        <w:t> </w:t>
      </w:r>
      <w:r>
        <w:rPr>
          <w:color w:val="0F0F0F"/>
        </w:rPr>
        <w:t>suggesting</w:t>
      </w:r>
      <w:r>
        <w:rPr>
          <w:color w:val="0F0F0F"/>
          <w:spacing w:val="13"/>
        </w:rPr>
        <w:t> </w:t>
      </w:r>
      <w:r>
        <w:rPr>
          <w:color w:val="0F0F0F"/>
        </w:rPr>
        <w:t>explosive</w:t>
      </w:r>
      <w:r>
        <w:rPr>
          <w:color w:val="0F0F0F"/>
          <w:spacing w:val="11"/>
        </w:rPr>
        <w:t> </w:t>
      </w:r>
      <w:r>
        <w:rPr>
          <w:color w:val="0F0F0F"/>
        </w:rPr>
        <w:t>higher</w:t>
      </w:r>
      <w:r>
        <w:rPr>
          <w:color w:val="0F0F0F"/>
          <w:spacing w:val="14"/>
        </w:rPr>
        <w:t> </w:t>
      </w:r>
      <w:r>
        <w:rPr>
          <w:color w:val="0F0F0F"/>
          <w:spacing w:val="-2"/>
        </w:rPr>
        <w:t>prices</w:t>
      </w:r>
    </w:p>
    <w:p>
      <w:pPr>
        <w:pStyle w:val="BodyText"/>
        <w:spacing w:before="9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644251</wp:posOffset>
            </wp:positionH>
            <wp:positionV relativeFrom="paragraph">
              <wp:posOffset>219236</wp:posOffset>
            </wp:positionV>
            <wp:extent cx="6029766" cy="2194560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76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24" w:lineRule="auto" w:before="138"/>
        <w:ind w:left="341" w:right="5166"/>
      </w:pPr>
      <w:r>
        <w:rPr>
          <w:color w:val="0F0F0F"/>
        </w:rPr>
        <w:t>Volatility filter</w:t>
      </w:r>
      <w:r>
        <w:rPr>
          <w:color w:val="4D4D4D"/>
        </w:rPr>
        <w:t>,</w:t>
      </w:r>
      <w:r>
        <w:rPr>
          <w:color w:val="4D4D4D"/>
          <w:spacing w:val="-18"/>
        </w:rPr>
        <w:t> </w:t>
      </w:r>
      <w:r>
        <w:rPr>
          <w:color w:val="0F0F0F"/>
        </w:rPr>
        <w:t>this can be applied to every </w:t>
      </w:r>
      <w:r>
        <w:rPr>
          <w:color w:val="262626"/>
        </w:rPr>
        <w:t>timeframe </w:t>
      </w:r>
      <w:r>
        <w:rPr>
          <w:color w:val="0F0F0F"/>
        </w:rPr>
        <w:t>Price moves from large </w:t>
      </w:r>
      <w:r>
        <w:rPr>
          <w:color w:val="262626"/>
        </w:rPr>
        <w:t>ranges </w:t>
      </w:r>
      <w:r>
        <w:rPr>
          <w:color w:val="0F0F0F"/>
        </w:rPr>
        <w:t>to small ranges</w:t>
      </w:r>
    </w:p>
    <w:p>
      <w:pPr>
        <w:pStyle w:val="BodyText"/>
        <w:spacing w:before="5"/>
        <w:ind w:left="345"/>
      </w:pPr>
      <w:r>
        <w:rPr>
          <w:color w:val="0F0F0F"/>
        </w:rPr>
        <w:t>We</w:t>
      </w:r>
      <w:r>
        <w:rPr>
          <w:color w:val="0F0F0F"/>
          <w:spacing w:val="6"/>
        </w:rPr>
        <w:t> </w:t>
      </w:r>
      <w:r>
        <w:rPr>
          <w:color w:val="0F0F0F"/>
        </w:rPr>
        <w:t>look</w:t>
      </w:r>
      <w:r>
        <w:rPr>
          <w:color w:val="0F0F0F"/>
          <w:spacing w:val="12"/>
        </w:rPr>
        <w:t> </w:t>
      </w:r>
      <w:r>
        <w:rPr>
          <w:color w:val="0F0F0F"/>
        </w:rPr>
        <w:t>at</w:t>
      </w:r>
      <w:r>
        <w:rPr>
          <w:color w:val="0F0F0F"/>
          <w:spacing w:val="6"/>
        </w:rPr>
        <w:t> </w:t>
      </w:r>
      <w:r>
        <w:rPr>
          <w:color w:val="0F0F0F"/>
        </w:rPr>
        <w:t>the</w:t>
      </w:r>
      <w:r>
        <w:rPr>
          <w:color w:val="0F0F0F"/>
          <w:spacing w:val="5"/>
        </w:rPr>
        <w:t> </w:t>
      </w:r>
      <w:r>
        <w:rPr>
          <w:color w:val="0F0F0F"/>
        </w:rPr>
        <w:t>body</w:t>
      </w:r>
      <w:r>
        <w:rPr>
          <w:color w:val="0F0F0F"/>
          <w:spacing w:val="15"/>
        </w:rPr>
        <w:t> </w:t>
      </w:r>
      <w:r>
        <w:rPr>
          <w:color w:val="0F0F0F"/>
        </w:rPr>
        <w:t>of</w:t>
      </w:r>
      <w:r>
        <w:rPr>
          <w:color w:val="0F0F0F"/>
          <w:spacing w:val="6"/>
        </w:rPr>
        <w:t> </w:t>
      </w:r>
      <w:r>
        <w:rPr>
          <w:color w:val="0F0F0F"/>
        </w:rPr>
        <w:t>the</w:t>
      </w:r>
      <w:r>
        <w:rPr>
          <w:color w:val="0F0F0F"/>
          <w:spacing w:val="4"/>
        </w:rPr>
        <w:t> </w:t>
      </w:r>
      <w:r>
        <w:rPr>
          <w:color w:val="0F0F0F"/>
        </w:rPr>
        <w:t>candle</w:t>
      </w:r>
      <w:r>
        <w:rPr>
          <w:color w:val="4D4D4D"/>
        </w:rPr>
        <w:t>,</w:t>
      </w:r>
      <w:r>
        <w:rPr>
          <w:color w:val="4D4D4D"/>
          <w:spacing w:val="-11"/>
        </w:rPr>
        <w:t> </w:t>
      </w:r>
      <w:r>
        <w:rPr>
          <w:color w:val="0F0F0F"/>
        </w:rPr>
        <w:t>not</w:t>
      </w:r>
      <w:r>
        <w:rPr>
          <w:color w:val="0F0F0F"/>
          <w:spacing w:val="7"/>
        </w:rPr>
        <w:t> </w:t>
      </w:r>
      <w:r>
        <w:rPr>
          <w:color w:val="0F0F0F"/>
        </w:rPr>
        <w:t>the</w:t>
      </w:r>
      <w:r>
        <w:rPr>
          <w:color w:val="0F0F0F"/>
          <w:spacing w:val="2"/>
        </w:rPr>
        <w:t> </w:t>
      </w:r>
      <w:r>
        <w:rPr>
          <w:color w:val="0F0F0F"/>
          <w:spacing w:val="-2"/>
        </w:rPr>
        <w:t>wicks</w:t>
      </w:r>
    </w:p>
    <w:p>
      <w:pPr>
        <w:spacing w:after="0"/>
        <w:sectPr>
          <w:pgSz w:w="11910" w:h="16840"/>
          <w:pgMar w:top="960" w:bottom="280" w:left="700" w:right="360"/>
        </w:sect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50"/>
        <w:rPr>
          <w:sz w:val="23"/>
        </w:rPr>
      </w:pPr>
    </w:p>
    <w:p>
      <w:pPr>
        <w:pStyle w:val="Heading1"/>
        <w:spacing w:before="1"/>
        <w:ind w:right="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84064">
                <wp:simplePos x="0" y="0"/>
                <wp:positionH relativeFrom="page">
                  <wp:posOffset>1831995</wp:posOffset>
                </wp:positionH>
                <wp:positionV relativeFrom="paragraph">
                  <wp:posOffset>-506881</wp:posOffset>
                </wp:positionV>
                <wp:extent cx="2809240" cy="3479165"/>
                <wp:effectExtent l="0" t="0" r="0" b="0"/>
                <wp:wrapNone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2809240" cy="3479165"/>
                          <a:chExt cx="2809240" cy="3479165"/>
                        </a:xfrm>
                      </wpg:grpSpPr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7765"/>
                            <a:ext cx="1038131" cy="1843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331" y="1305985"/>
                            <a:ext cx="1038131" cy="8421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531280" y="2660792"/>
                            <a:ext cx="1270" cy="81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7880">
                                <a:moveTo>
                                  <a:pt x="0" y="8177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531280" y="0"/>
                            <a:ext cx="1270" cy="81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7880">
                                <a:moveTo>
                                  <a:pt x="0" y="8177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743451" y="598068"/>
                            <a:ext cx="1270" cy="2380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80615">
                                <a:moveTo>
                                  <a:pt x="0" y="2380066"/>
                                </a:moveTo>
                                <a:lnTo>
                                  <a:pt x="0" y="1550094"/>
                                </a:lnTo>
                              </a:path>
                              <a:path w="0" h="2380615">
                                <a:moveTo>
                                  <a:pt x="0" y="7079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488533" y="18308"/>
                            <a:ext cx="2320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0925" h="0">
                                <a:moveTo>
                                  <a:pt x="0" y="0"/>
                                </a:moveTo>
                                <a:lnTo>
                                  <a:pt x="2320529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476320" y="3454148"/>
                            <a:ext cx="2332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990" h="0">
                                <a:moveTo>
                                  <a:pt x="0" y="0"/>
                                </a:moveTo>
                                <a:lnTo>
                                  <a:pt x="2332742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4.251602pt;margin-top:-39.91193pt;width:221.2pt;height:273.95pt;mso-position-horizontal-relative:page;mso-position-vertical-relative:paragraph;z-index:-15932416" id="docshapegroup42" coordorigin="2885,-798" coordsize="4424,5479">
                <v:shape style="position:absolute;left:2885;top:489;width:1635;height:2903" type="#_x0000_t75" id="docshape43" stroked="false">
                  <v:imagedata r:id="rId22" o:title=""/>
                </v:shape>
                <v:shape style="position:absolute;left:4808;top:1258;width:1635;height:1327" type="#_x0000_t75" id="docshape44" stroked="false">
                  <v:imagedata r:id="rId23" o:title=""/>
                </v:shape>
                <v:line style="position:absolute" from="3722,4680" to="3722,3392" stroked="true" strokeweight="7.212585pt" strokecolor="#000000">
                  <v:stroke dashstyle="solid"/>
                </v:line>
                <v:line style="position:absolute" from="3722,490" to="3722,-798" stroked="true" strokeweight="6.731746pt" strokecolor="#000000">
                  <v:stroke dashstyle="solid"/>
                </v:line>
                <v:shape style="position:absolute;left:5630;top:143;width:2;height:3749" id="docshape45" coordorigin="5631,144" coordsize="0,3749" path="m5631,3892l5631,2585m5631,1258l5631,144e" filled="false" stroked="true" strokeweight="7.210271pt" strokecolor="#000000">
                  <v:path arrowok="t"/>
                  <v:stroke dashstyle="solid"/>
                </v:shape>
                <v:line style="position:absolute" from="3654,-769" to="7309,-769" stroked="true" strokeweight="1.441591pt" strokecolor="#000000">
                  <v:stroke dashstyle="solid"/>
                </v:line>
                <v:line style="position:absolute" from="3635,4641" to="7309,4641" stroked="true" strokeweight="1.20132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1661010</wp:posOffset>
                </wp:positionH>
                <wp:positionV relativeFrom="paragraph">
                  <wp:posOffset>-1043922</wp:posOffset>
                </wp:positionV>
                <wp:extent cx="1270" cy="4479925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1270" cy="4479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479925">
                              <a:moveTo>
                                <a:pt x="0" y="447940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7344" from="130.788208pt,270.510696pt" to="130.788208pt,-82.198601pt" stroked="true" strokeweight=".721259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7C7C80"/>
          <w:w w:val="90"/>
        </w:rPr>
        <w:t>Lower</w:t>
      </w:r>
      <w:r>
        <w:rPr>
          <w:color w:val="7C7C80"/>
          <w:spacing w:val="12"/>
        </w:rPr>
        <w:t> </w:t>
      </w:r>
      <w:r>
        <w:rPr>
          <w:color w:val="7C7C80"/>
          <w:spacing w:val="-4"/>
        </w:rPr>
        <w:t>High</w:t>
      </w:r>
    </w:p>
    <w:p>
      <w:pPr>
        <w:pStyle w:val="BodyText"/>
        <w:rPr>
          <w:rFonts w:ascii="Times New Roman"/>
          <w:b/>
          <w:sz w:val="23"/>
        </w:rPr>
      </w:pPr>
    </w:p>
    <w:p>
      <w:pPr>
        <w:pStyle w:val="BodyText"/>
        <w:rPr>
          <w:rFonts w:ascii="Times New Roman"/>
          <w:b/>
          <w:sz w:val="23"/>
        </w:rPr>
      </w:pPr>
    </w:p>
    <w:p>
      <w:pPr>
        <w:pStyle w:val="BodyText"/>
        <w:rPr>
          <w:rFonts w:ascii="Times New Roman"/>
          <w:b/>
          <w:sz w:val="23"/>
        </w:rPr>
      </w:pPr>
    </w:p>
    <w:p>
      <w:pPr>
        <w:pStyle w:val="BodyText"/>
        <w:rPr>
          <w:rFonts w:ascii="Times New Roman"/>
          <w:b/>
          <w:sz w:val="23"/>
        </w:rPr>
      </w:pPr>
    </w:p>
    <w:p>
      <w:pPr>
        <w:pStyle w:val="BodyText"/>
        <w:spacing w:before="63"/>
        <w:rPr>
          <w:rFonts w:ascii="Times New Roman"/>
          <w:b/>
          <w:sz w:val="23"/>
        </w:rPr>
      </w:pPr>
    </w:p>
    <w:p>
      <w:pPr>
        <w:spacing w:line="249" w:lineRule="auto" w:before="0"/>
        <w:ind w:left="6303" w:right="1964" w:firstLine="163"/>
        <w:jc w:val="left"/>
        <w:rPr>
          <w:rFonts w:ascii="Times New Roman"/>
          <w:b/>
          <w:sz w:val="30"/>
        </w:rPr>
      </w:pPr>
      <w:r>
        <w:rPr>
          <w:rFonts w:ascii="Times New Roman"/>
          <w:b/>
          <w:color w:val="A11D2A"/>
          <w:spacing w:val="-2"/>
          <w:sz w:val="30"/>
        </w:rPr>
        <w:t>Volatility Contraction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201"/>
        <w:rPr>
          <w:rFonts w:ascii="Times New Roman"/>
          <w:b/>
          <w:sz w:val="30"/>
        </w:r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5654762</wp:posOffset>
                </wp:positionH>
                <wp:positionV relativeFrom="paragraph">
                  <wp:posOffset>670731</wp:posOffset>
                </wp:positionV>
                <wp:extent cx="1270" cy="403225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1270" cy="403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03225">
                              <a:moveTo>
                                <a:pt x="0" y="40278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0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7856" from="445.256927pt,84.528508pt" to="445.256927pt,52.813503pt" stroked="true" strokeweight=".24042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7C7C80"/>
          <w:w w:val="90"/>
        </w:rPr>
        <w:t>Higher</w:t>
      </w:r>
      <w:r>
        <w:rPr>
          <w:color w:val="7C7C80"/>
          <w:spacing w:val="-1"/>
          <w:w w:val="90"/>
        </w:rPr>
        <w:t> </w:t>
      </w:r>
      <w:r>
        <w:rPr>
          <w:color w:val="7C7C80"/>
          <w:spacing w:val="-5"/>
        </w:rPr>
        <w:t>Low</w:t>
      </w:r>
    </w:p>
    <w:p>
      <w:pPr>
        <w:pStyle w:val="BodyText"/>
        <w:rPr>
          <w:rFonts w:ascii="Times New Roman"/>
          <w:b/>
          <w:sz w:val="23"/>
        </w:rPr>
      </w:pPr>
    </w:p>
    <w:p>
      <w:pPr>
        <w:pStyle w:val="BodyText"/>
        <w:rPr>
          <w:rFonts w:ascii="Times New Roman"/>
          <w:b/>
          <w:sz w:val="23"/>
        </w:rPr>
      </w:pPr>
    </w:p>
    <w:p>
      <w:pPr>
        <w:pStyle w:val="BodyText"/>
        <w:rPr>
          <w:rFonts w:ascii="Times New Roman"/>
          <w:b/>
          <w:sz w:val="23"/>
        </w:rPr>
      </w:pPr>
    </w:p>
    <w:p>
      <w:pPr>
        <w:pStyle w:val="BodyText"/>
        <w:rPr>
          <w:rFonts w:ascii="Times New Roman"/>
          <w:b/>
          <w:sz w:val="23"/>
        </w:rPr>
      </w:pPr>
    </w:p>
    <w:p>
      <w:pPr>
        <w:pStyle w:val="BodyText"/>
        <w:rPr>
          <w:rFonts w:ascii="Times New Roman"/>
          <w:b/>
          <w:sz w:val="23"/>
        </w:rPr>
      </w:pPr>
    </w:p>
    <w:p>
      <w:pPr>
        <w:pStyle w:val="BodyText"/>
        <w:spacing w:before="93"/>
        <w:rPr>
          <w:rFonts w:ascii="Times New Roman"/>
          <w:b/>
          <w:sz w:val="23"/>
        </w:rPr>
      </w:pPr>
    </w:p>
    <w:p>
      <w:pPr>
        <w:pStyle w:val="BodyText"/>
        <w:spacing w:line="319" w:lineRule="auto" w:before="1"/>
        <w:ind w:left="344" w:right="1093" w:hanging="2"/>
      </w:pPr>
      <w:r>
        <w:rPr>
          <w:color w:val="0E0E0E"/>
        </w:rPr>
        <w:t>It creates an inside bar</w:t>
      </w:r>
      <w:r>
        <w:rPr>
          <w:color w:val="494949"/>
        </w:rPr>
        <w:t>,</w:t>
      </w:r>
      <w:r>
        <w:rPr>
          <w:color w:val="494949"/>
          <w:spacing w:val="-13"/>
        </w:rPr>
        <w:t> </w:t>
      </w:r>
      <w:r>
        <w:rPr>
          <w:color w:val="0E0E0E"/>
        </w:rPr>
        <w:t>high probability</w:t>
      </w:r>
      <w:r>
        <w:rPr>
          <w:color w:val="0E0E0E"/>
          <w:spacing w:val="20"/>
        </w:rPr>
        <w:t> </w:t>
      </w:r>
      <w:r>
        <w:rPr>
          <w:color w:val="0E0E0E"/>
        </w:rPr>
        <w:t>that the next candle or the candle after that will be</w:t>
      </w:r>
      <w:r>
        <w:rPr>
          <w:color w:val="0E0E0E"/>
          <w:spacing w:val="-3"/>
        </w:rPr>
        <w:t> </w:t>
      </w:r>
      <w:r>
        <w:rPr>
          <w:color w:val="0E0E0E"/>
        </w:rPr>
        <w:t>a large range candle. Especially if you have a condition thats poised to trade higher or lower.</w:t>
      </w:r>
    </w:p>
    <w:p>
      <w:pPr>
        <w:pStyle w:val="BodyText"/>
        <w:spacing w:line="319" w:lineRule="auto" w:before="107"/>
        <w:ind w:left="344" w:right="1190" w:hanging="4"/>
      </w:pPr>
      <w:r>
        <w:rPr>
          <w:color w:val="0E0E0E"/>
        </w:rPr>
        <w:t>For example when were at support and we have all</w:t>
      </w:r>
      <w:r>
        <w:rPr>
          <w:color w:val="0E0E0E"/>
          <w:spacing w:val="-1"/>
        </w:rPr>
        <w:t> </w:t>
      </w:r>
      <w:r>
        <w:rPr>
          <w:color w:val="0E0E0E"/>
        </w:rPr>
        <w:t>the other confluences from above suggesting bullish prices</w:t>
      </w:r>
      <w:r>
        <w:rPr>
          <w:color w:val="494949"/>
        </w:rPr>
        <w:t>,</w:t>
      </w:r>
      <w:r>
        <w:rPr>
          <w:color w:val="494949"/>
          <w:spacing w:val="-9"/>
        </w:rPr>
        <w:t> </w:t>
      </w:r>
      <w:r>
        <w:rPr>
          <w:color w:val="0E0E0E"/>
        </w:rPr>
        <w:t>then the next or the one after should be explosive</w:t>
      </w:r>
      <w:r>
        <w:rPr>
          <w:color w:val="0E0E0E"/>
          <w:spacing w:val="32"/>
        </w:rPr>
        <w:t> </w:t>
      </w:r>
      <w:r>
        <w:rPr>
          <w:color w:val="0E0E0E"/>
        </w:rPr>
        <w:t>bullish prices</w:t>
      </w:r>
      <w:r>
        <w:rPr>
          <w:color w:val="494949"/>
        </w:rPr>
        <w:t>.</w:t>
      </w:r>
    </w:p>
    <w:p>
      <w:pPr>
        <w:pStyle w:val="BodyText"/>
        <w:spacing w:line="324" w:lineRule="auto" w:before="107"/>
        <w:ind w:left="343" w:right="1305" w:hanging="1"/>
      </w:pPr>
      <w:r>
        <w:rPr>
          <w:color w:val="0E0E0E"/>
        </w:rPr>
        <w:t>It doesnt give you the timing but </w:t>
      </w:r>
      <w:r>
        <w:rPr>
          <w:color w:val="232324"/>
        </w:rPr>
        <w:t>it</w:t>
      </w:r>
      <w:r>
        <w:rPr>
          <w:color w:val="232324"/>
          <w:spacing w:val="-3"/>
        </w:rPr>
        <w:t> </w:t>
      </w:r>
      <w:r>
        <w:rPr>
          <w:color w:val="0E0E0E"/>
        </w:rPr>
        <w:t>gives you the stage that it will likely have an explosive</w:t>
      </w:r>
      <w:r>
        <w:rPr>
          <w:color w:val="0E0E0E"/>
          <w:spacing w:val="22"/>
        </w:rPr>
        <w:t> </w:t>
      </w:r>
      <w:r>
        <w:rPr>
          <w:color w:val="0E0E0E"/>
        </w:rPr>
        <w:t>price move to the upside</w:t>
      </w:r>
      <w:r>
        <w:rPr>
          <w:color w:val="494949"/>
        </w:rPr>
        <w:t>.</w:t>
      </w:r>
    </w:p>
    <w:p>
      <w:pPr>
        <w:pStyle w:val="BodyText"/>
        <w:spacing w:line="319" w:lineRule="auto" w:before="98"/>
        <w:ind w:left="343" w:right="1305" w:firstLine="4"/>
      </w:pPr>
      <w:r>
        <w:rPr>
          <w:color w:val="0E0E0E"/>
        </w:rPr>
        <w:t>You can view this also as the smallest</w:t>
      </w:r>
      <w:r>
        <w:rPr>
          <w:color w:val="0E0E0E"/>
          <w:spacing w:val="19"/>
        </w:rPr>
        <w:t> </w:t>
      </w:r>
      <w:r>
        <w:rPr>
          <w:color w:val="0E0E0E"/>
        </w:rPr>
        <w:t>range in</w:t>
      </w:r>
      <w:r>
        <w:rPr>
          <w:color w:val="0E0E0E"/>
          <w:spacing w:val="-1"/>
        </w:rPr>
        <w:t> </w:t>
      </w:r>
      <w:r>
        <w:rPr>
          <w:color w:val="0E0E0E"/>
        </w:rPr>
        <w:t>the last 7 days</w:t>
      </w:r>
      <w:r>
        <w:rPr>
          <w:color w:val="494949"/>
        </w:rPr>
        <w:t>,</w:t>
      </w:r>
      <w:r>
        <w:rPr>
          <w:color w:val="494949"/>
          <w:spacing w:val="-10"/>
        </w:rPr>
        <w:t> </w:t>
      </w:r>
      <w:r>
        <w:rPr>
          <w:color w:val="0E0E0E"/>
        </w:rPr>
        <w:t>you can also use the last 3 days ICT uses any </w:t>
      </w:r>
      <w:r>
        <w:rPr>
          <w:color w:val="232324"/>
        </w:rPr>
        <w:t>inside </w:t>
      </w:r>
      <w:r>
        <w:rPr>
          <w:color w:val="0E0E0E"/>
        </w:rPr>
        <w:t>bar. Its like a spring</w:t>
      </w:r>
    </w:p>
    <w:p>
      <w:pPr>
        <w:pStyle w:val="BodyText"/>
        <w:spacing w:before="72"/>
      </w:pPr>
    </w:p>
    <w:p>
      <w:pPr>
        <w:pStyle w:val="BodyText"/>
        <w:ind w:left="341"/>
      </w:pPr>
      <w:r>
        <w:rPr>
          <w:color w:val="0E0E0E"/>
        </w:rPr>
        <w:t>News</w:t>
      </w:r>
      <w:r>
        <w:rPr>
          <w:color w:val="0E0E0E"/>
          <w:spacing w:val="13"/>
        </w:rPr>
        <w:t> </w:t>
      </w:r>
      <w:r>
        <w:rPr>
          <w:color w:val="0E0E0E"/>
          <w:spacing w:val="-2"/>
        </w:rPr>
        <w:t>headlines</w:t>
      </w:r>
    </w:p>
    <w:p>
      <w:pPr>
        <w:pStyle w:val="BodyText"/>
        <w:spacing w:before="1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641198</wp:posOffset>
                </wp:positionH>
                <wp:positionV relativeFrom="paragraph">
                  <wp:posOffset>81972</wp:posOffset>
                </wp:positionV>
                <wp:extent cx="6039485" cy="2035810"/>
                <wp:effectExtent l="0" t="0" r="0" b="0"/>
                <wp:wrapTopAndBottom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6039485" cy="2035810"/>
                          <a:chExt cx="6039485" cy="2035810"/>
                        </a:xfrm>
                      </wpg:grpSpPr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9480" cy="20352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5987575" y="558402"/>
                            <a:ext cx="1270" cy="940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40435">
                                <a:moveTo>
                                  <a:pt x="0" y="9398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3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0" y="0"/>
                            <a:ext cx="6039485" cy="2035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71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28" w:lineRule="auto" w:before="0"/>
                                <w:ind w:left="4997" w:right="314" w:hanging="6"/>
                                <w:jc w:val="left"/>
                                <w:rPr>
                                  <w:rFonts w:ascii="Times New Roman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E0E0E"/>
                                  <w:w w:val="105"/>
                                  <w:sz w:val="22"/>
                                </w:rPr>
                                <w:t>Gold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E0E0E"/>
                                  <w:spacing w:val="-15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E0E0E"/>
                                  <w:w w:val="105"/>
                                  <w:sz w:val="22"/>
                                </w:rPr>
                                <w:t>prices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E0E0E"/>
                                  <w:spacing w:val="-14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E0E0E"/>
                                  <w:w w:val="105"/>
                                  <w:sz w:val="22"/>
                                </w:rPr>
                                <w:t>drop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E0E0E"/>
                                  <w:spacing w:val="-15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E0E0E"/>
                                  <w:w w:val="105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E0E0E"/>
                                  <w:spacing w:val="-14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E0E0E"/>
                                  <w:w w:val="105"/>
                                  <w:sz w:val="22"/>
                                </w:rPr>
                                <w:t>two-week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E0E0E"/>
                                  <w:spacing w:val="-15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E0E0E"/>
                                  <w:w w:val="105"/>
                                  <w:sz w:val="22"/>
                                </w:rPr>
                                <w:t>lows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E0E0E"/>
                                  <w:spacing w:val="-14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E0E0E"/>
                                  <w:w w:val="105"/>
                                  <w:sz w:val="22"/>
                                </w:rPr>
                                <w:t>on global cues</w:t>
                              </w:r>
                            </w:p>
                            <w:p>
                              <w:pPr>
                                <w:spacing w:before="64"/>
                                <w:ind w:left="4992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C7C80"/>
                                  <w:sz w:val="13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color w:val="525766"/>
                                  <w:sz w:val="13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color w:val="7C7C80"/>
                                  <w:sz w:val="13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color w:val="525766"/>
                                  <w:sz w:val="13"/>
                                </w:rPr>
                                <w:t>ndard</w:t>
                              </w:r>
                              <w:r>
                                <w:rPr>
                                  <w:rFonts w:ascii="Times New Roman"/>
                                  <w:color w:val="525766"/>
                                  <w:spacing w:val="-9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z w:val="13"/>
                                </w:rPr>
                                <w:t>gold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pacing w:val="-9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z w:val="13"/>
                                </w:rPr>
                                <w:t>pri</w:t>
                              </w:r>
                              <w:r>
                                <w:rPr>
                                  <w:rFonts w:ascii="Times New Roman"/>
                                  <w:color w:val="7C7C80"/>
                                  <w:sz w:val="13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z w:val="13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color w:val="7C7C80"/>
                                  <w:sz w:val="13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color w:val="7C7C80"/>
                                  <w:spacing w:val="-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z w:val="13"/>
                                </w:rPr>
                                <w:t>dropped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pacing w:val="-7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z w:val="13"/>
                                </w:rPr>
                                <w:t>by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pacing w:val="-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525766"/>
                                  <w:sz w:val="13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color w:val="7C7C80"/>
                                  <w:sz w:val="13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color w:val="525766"/>
                                  <w:sz w:val="13"/>
                                </w:rPr>
                                <w:t>4</w:t>
                              </w:r>
                              <w:r>
                                <w:rPr>
                                  <w:rFonts w:ascii="Times New Roman"/>
                                  <w:color w:val="7C7C80"/>
                                  <w:sz w:val="13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7C7C80"/>
                                  <w:spacing w:val="-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525766"/>
                                  <w:sz w:val="13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color w:val="525766"/>
                                  <w:spacing w:val="-12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z w:val="13"/>
                                </w:rPr>
                                <w:t>end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pacing w:val="-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z w:val="13"/>
                                </w:rPr>
                                <w:t>at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pacing w:val="-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z w:val="13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color w:val="7C7C80"/>
                                  <w:sz w:val="13"/>
                                </w:rPr>
                                <w:t>s28.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z w:val="13"/>
                                </w:rPr>
                                <w:t>7</w:t>
                              </w:r>
                              <w:r>
                                <w:rPr>
                                  <w:rFonts w:ascii="Times New Roman"/>
                                  <w:color w:val="7C7C80"/>
                                  <w:sz w:val="13"/>
                                </w:rPr>
                                <w:t>05</w:t>
                              </w:r>
                              <w:r>
                                <w:rPr>
                                  <w:rFonts w:ascii="Times New Roman"/>
                                  <w:color w:val="7C7C80"/>
                                  <w:spacing w:val="-1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z w:val="13"/>
                                </w:rPr>
                                <w:t>per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pacing w:val="-1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z w:val="13"/>
                                </w:rPr>
                                <w:t>10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pacing w:val="-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pacing w:val="-4"/>
                                  <w:sz w:val="13"/>
                                </w:rPr>
                                <w:t>gram</w:t>
                              </w:r>
                            </w:p>
                            <w:p>
                              <w:pPr>
                                <w:spacing w:before="64"/>
                                <w:ind w:left="607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b/>
                                  <w:color w:val="1879AE"/>
                                  <w:w w:val="85"/>
                                  <w:sz w:val="27"/>
                                </w:rPr>
                                <w:t>1111</w:t>
                              </w:r>
                              <w:r>
                                <w:rPr>
                                  <w:b/>
                                  <w:color w:val="1879AE"/>
                                  <w:spacing w:val="1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E17767"/>
                                  <w:spacing w:val="-10"/>
                                  <w:w w:val="90"/>
                                  <w:sz w:val="27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488079pt;margin-top:6.454546pt;width:475.55pt;height:160.3pt;mso-position-horizontal-relative:page;mso-position-vertical-relative:paragraph;z-index:-15720960;mso-wrap-distance-left:0;mso-wrap-distance-right:0" id="docshapegroup46" coordorigin="1010,129" coordsize="9511,3206">
                <v:shape style="position:absolute;left:1009;top:129;width:9511;height:3206" type="#_x0000_t75" id="docshape47" stroked="false">
                  <v:imagedata r:id="rId24" o:title=""/>
                </v:shape>
                <v:line style="position:absolute" from="10439,2488" to="10439,1008" stroked="true" strokeweight="6.010488pt" strokecolor="#000000">
                  <v:stroke dashstyle="solid"/>
                </v:line>
                <v:shape style="position:absolute;left:1009;top:129;width:9511;height:3206" type="#_x0000_t202" id="docshape4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71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28" w:lineRule="auto" w:before="0"/>
                          <w:ind w:left="4997" w:right="314" w:hanging="6"/>
                          <w:jc w:val="left"/>
                          <w:rPr>
                            <w:rFonts w:ascii="Times New Roman"/>
                            <w:b/>
                            <w:sz w:val="2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E0E0E"/>
                            <w:w w:val="105"/>
                            <w:sz w:val="22"/>
                          </w:rPr>
                          <w:t>Gold</w:t>
                        </w:r>
                        <w:r>
                          <w:rPr>
                            <w:rFonts w:ascii="Times New Roman"/>
                            <w:b/>
                            <w:color w:val="0E0E0E"/>
                            <w:spacing w:val="-1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E0E0E"/>
                            <w:w w:val="105"/>
                            <w:sz w:val="22"/>
                          </w:rPr>
                          <w:t>prices</w:t>
                        </w:r>
                        <w:r>
                          <w:rPr>
                            <w:rFonts w:ascii="Times New Roman"/>
                            <w:b/>
                            <w:color w:val="0E0E0E"/>
                            <w:spacing w:val="-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E0E0E"/>
                            <w:w w:val="105"/>
                            <w:sz w:val="22"/>
                          </w:rPr>
                          <w:t>drop</w:t>
                        </w:r>
                        <w:r>
                          <w:rPr>
                            <w:rFonts w:ascii="Times New Roman"/>
                            <w:b/>
                            <w:color w:val="0E0E0E"/>
                            <w:spacing w:val="-1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E0E0E"/>
                            <w:w w:val="105"/>
                            <w:sz w:val="22"/>
                          </w:rPr>
                          <w:t>to</w:t>
                        </w:r>
                        <w:r>
                          <w:rPr>
                            <w:rFonts w:ascii="Times New Roman"/>
                            <w:b/>
                            <w:color w:val="0E0E0E"/>
                            <w:spacing w:val="-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E0E0E"/>
                            <w:w w:val="105"/>
                            <w:sz w:val="22"/>
                          </w:rPr>
                          <w:t>two-week</w:t>
                        </w:r>
                        <w:r>
                          <w:rPr>
                            <w:rFonts w:ascii="Times New Roman"/>
                            <w:b/>
                            <w:color w:val="0E0E0E"/>
                            <w:spacing w:val="-1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E0E0E"/>
                            <w:w w:val="105"/>
                            <w:sz w:val="22"/>
                          </w:rPr>
                          <w:t>lows</w:t>
                        </w:r>
                        <w:r>
                          <w:rPr>
                            <w:rFonts w:ascii="Times New Roman"/>
                            <w:b/>
                            <w:color w:val="0E0E0E"/>
                            <w:spacing w:val="-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E0E0E"/>
                            <w:w w:val="105"/>
                            <w:sz w:val="22"/>
                          </w:rPr>
                          <w:t>on global cues</w:t>
                        </w:r>
                      </w:p>
                      <w:p>
                        <w:pPr>
                          <w:spacing w:before="64"/>
                          <w:ind w:left="4992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7C7C80"/>
                            <w:sz w:val="13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525766"/>
                            <w:sz w:val="13"/>
                          </w:rPr>
                          <w:t>t</w:t>
                        </w:r>
                        <w:r>
                          <w:rPr>
                            <w:rFonts w:ascii="Times New Roman"/>
                            <w:color w:val="7C7C80"/>
                            <w:sz w:val="13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525766"/>
                            <w:sz w:val="13"/>
                          </w:rPr>
                          <w:t>ndard</w:t>
                        </w:r>
                        <w:r>
                          <w:rPr>
                            <w:rFonts w:ascii="Times New Roman"/>
                            <w:color w:val="525766"/>
                            <w:spacing w:val="-9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770"/>
                            <w:sz w:val="13"/>
                          </w:rPr>
                          <w:t>gold</w:t>
                        </w:r>
                        <w:r>
                          <w:rPr>
                            <w:rFonts w:ascii="Times New Roman"/>
                            <w:color w:val="646770"/>
                            <w:spacing w:val="-9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770"/>
                            <w:sz w:val="13"/>
                          </w:rPr>
                          <w:t>pri</w:t>
                        </w:r>
                        <w:r>
                          <w:rPr>
                            <w:rFonts w:ascii="Times New Roman"/>
                            <w:color w:val="7C7C80"/>
                            <w:sz w:val="13"/>
                          </w:rPr>
                          <w:t>c</w:t>
                        </w:r>
                        <w:r>
                          <w:rPr>
                            <w:rFonts w:ascii="Times New Roman"/>
                            <w:color w:val="646770"/>
                            <w:sz w:val="13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7C7C80"/>
                            <w:sz w:val="13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7C7C80"/>
                            <w:spacing w:val="-8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770"/>
                            <w:sz w:val="13"/>
                          </w:rPr>
                          <w:t>dropped</w:t>
                        </w:r>
                        <w:r>
                          <w:rPr>
                            <w:rFonts w:ascii="Times New Roman"/>
                            <w:color w:val="646770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770"/>
                            <w:sz w:val="13"/>
                          </w:rPr>
                          <w:t>by</w:t>
                        </w:r>
                        <w:r>
                          <w:rPr>
                            <w:rFonts w:ascii="Times New Roman"/>
                            <w:color w:val="646770"/>
                            <w:spacing w:val="-8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525766"/>
                            <w:sz w:val="13"/>
                          </w:rPr>
                          <w:t>R</w:t>
                        </w:r>
                        <w:r>
                          <w:rPr>
                            <w:rFonts w:ascii="Times New Roman"/>
                            <w:color w:val="7C7C80"/>
                            <w:sz w:val="13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525766"/>
                            <w:sz w:val="13"/>
                          </w:rPr>
                          <w:t>4</w:t>
                        </w:r>
                        <w:r>
                          <w:rPr>
                            <w:rFonts w:ascii="Times New Roman"/>
                            <w:color w:val="7C7C80"/>
                            <w:sz w:val="13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7C7C80"/>
                            <w:spacing w:val="-8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525766"/>
                            <w:sz w:val="13"/>
                          </w:rPr>
                          <w:t>to</w:t>
                        </w:r>
                        <w:r>
                          <w:rPr>
                            <w:rFonts w:ascii="Times New Roman"/>
                            <w:color w:val="525766"/>
                            <w:spacing w:val="-12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770"/>
                            <w:sz w:val="13"/>
                          </w:rPr>
                          <w:t>end</w:t>
                        </w:r>
                        <w:r>
                          <w:rPr>
                            <w:rFonts w:ascii="Times New Roman"/>
                            <w:color w:val="646770"/>
                            <w:spacing w:val="-8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770"/>
                            <w:sz w:val="13"/>
                          </w:rPr>
                          <w:t>at</w:t>
                        </w:r>
                        <w:r>
                          <w:rPr>
                            <w:rFonts w:ascii="Times New Roman"/>
                            <w:color w:val="646770"/>
                            <w:spacing w:val="-4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770"/>
                            <w:sz w:val="13"/>
                          </w:rPr>
                          <w:t>R</w:t>
                        </w:r>
                        <w:r>
                          <w:rPr>
                            <w:rFonts w:ascii="Times New Roman"/>
                            <w:color w:val="7C7C80"/>
                            <w:sz w:val="13"/>
                          </w:rPr>
                          <w:t>s28.</w:t>
                        </w:r>
                        <w:r>
                          <w:rPr>
                            <w:rFonts w:ascii="Times New Roman"/>
                            <w:color w:val="646770"/>
                            <w:sz w:val="13"/>
                          </w:rPr>
                          <w:t>7</w:t>
                        </w:r>
                        <w:r>
                          <w:rPr>
                            <w:rFonts w:ascii="Times New Roman"/>
                            <w:color w:val="7C7C80"/>
                            <w:sz w:val="13"/>
                          </w:rPr>
                          <w:t>05</w:t>
                        </w:r>
                        <w:r>
                          <w:rPr>
                            <w:rFonts w:ascii="Times New Roman"/>
                            <w:color w:val="7C7C80"/>
                            <w:spacing w:val="-14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770"/>
                            <w:sz w:val="13"/>
                          </w:rPr>
                          <w:t>per</w:t>
                        </w:r>
                        <w:r>
                          <w:rPr>
                            <w:rFonts w:ascii="Times New Roman"/>
                            <w:color w:val="646770"/>
                            <w:spacing w:val="-1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770"/>
                            <w:sz w:val="13"/>
                          </w:rPr>
                          <w:t>10</w:t>
                        </w:r>
                        <w:r>
                          <w:rPr>
                            <w:rFonts w:ascii="Times New Roman"/>
                            <w:color w:val="646770"/>
                            <w:spacing w:val="-8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770"/>
                            <w:spacing w:val="-4"/>
                            <w:sz w:val="13"/>
                          </w:rPr>
                          <w:t>gram</w:t>
                        </w:r>
                      </w:p>
                      <w:p>
                        <w:pPr>
                          <w:spacing w:before="64"/>
                          <w:ind w:left="607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b/>
                            <w:color w:val="1879AE"/>
                            <w:w w:val="85"/>
                            <w:sz w:val="27"/>
                          </w:rPr>
                          <w:t>1111</w:t>
                        </w:r>
                        <w:r>
                          <w:rPr>
                            <w:b/>
                            <w:color w:val="1879AE"/>
                            <w:spacing w:val="17"/>
                            <w:sz w:val="27"/>
                          </w:rPr>
                          <w:t> </w:t>
                        </w:r>
                        <w:r>
                          <w:rPr>
                            <w:color w:val="E17767"/>
                            <w:spacing w:val="-10"/>
                            <w:w w:val="90"/>
                            <w:sz w:val="27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line="319" w:lineRule="auto" w:before="134"/>
        <w:ind w:left="341" w:right="1259" w:firstLine="1"/>
      </w:pPr>
      <w:r>
        <w:rPr>
          <w:color w:val="0E0E0E"/>
        </w:rPr>
        <w:t>If were bullish and everything is supporting it</w:t>
      </w:r>
      <w:r>
        <w:rPr>
          <w:color w:val="525766"/>
        </w:rPr>
        <w:t>,</w:t>
      </w:r>
      <w:r>
        <w:rPr>
          <w:color w:val="525766"/>
          <w:spacing w:val="-15"/>
        </w:rPr>
        <w:t> </w:t>
      </w:r>
      <w:r>
        <w:rPr>
          <w:color w:val="0E0E0E"/>
        </w:rPr>
        <w:t>we like </w:t>
      </w:r>
      <w:r>
        <w:rPr>
          <w:color w:val="232324"/>
        </w:rPr>
        <w:t>to </w:t>
      </w:r>
      <w:r>
        <w:rPr>
          <w:color w:val="0E0E0E"/>
        </w:rPr>
        <w:t>see headlines that suggest it should go down to trick </w:t>
      </w:r>
      <w:r>
        <w:rPr>
          <w:color w:val="232324"/>
        </w:rPr>
        <w:t>the </w:t>
      </w:r>
      <w:r>
        <w:rPr>
          <w:color w:val="0E0E0E"/>
        </w:rPr>
        <w:t>market sentiment.</w:t>
      </w:r>
    </w:p>
    <w:p>
      <w:pPr>
        <w:spacing w:after="0" w:line="319" w:lineRule="auto"/>
        <w:sectPr>
          <w:pgSz w:w="11910" w:h="16840"/>
          <w:pgMar w:top="960" w:bottom="280" w:left="700" w:right="360"/>
        </w:sectPr>
      </w:pPr>
    </w:p>
    <w:p>
      <w:pPr>
        <w:pStyle w:val="BodyText"/>
        <w:spacing w:before="81"/>
        <w:ind w:left="343"/>
      </w:pPr>
      <w:r>
        <w:rPr>
          <w:color w:val="0A0A0A"/>
        </w:rPr>
        <w:t>Ideally</w:t>
      </w:r>
      <w:r>
        <w:rPr>
          <w:color w:val="0A0A0A"/>
          <w:spacing w:val="9"/>
        </w:rPr>
        <w:t> </w:t>
      </w:r>
      <w:r>
        <w:rPr>
          <w:color w:val="0A0A0A"/>
        </w:rPr>
        <w:t>when</w:t>
      </w:r>
      <w:r>
        <w:rPr>
          <w:color w:val="0A0A0A"/>
          <w:spacing w:val="5"/>
        </w:rPr>
        <w:t> </w:t>
      </w:r>
      <w:r>
        <w:rPr>
          <w:color w:val="0A0A0A"/>
        </w:rPr>
        <w:t>were</w:t>
      </w:r>
      <w:r>
        <w:rPr>
          <w:color w:val="0A0A0A"/>
          <w:spacing w:val="5"/>
        </w:rPr>
        <w:t> </w:t>
      </w:r>
      <w:r>
        <w:rPr>
          <w:color w:val="0A0A0A"/>
        </w:rPr>
        <w:t>bearish</w:t>
      </w:r>
      <w:r>
        <w:rPr>
          <w:color w:val="0A0A0A"/>
          <w:spacing w:val="10"/>
        </w:rPr>
        <w:t> </w:t>
      </w:r>
      <w:r>
        <w:rPr>
          <w:color w:val="0A0A0A"/>
        </w:rPr>
        <w:t>and</w:t>
      </w:r>
      <w:r>
        <w:rPr>
          <w:color w:val="0A0A0A"/>
          <w:spacing w:val="6"/>
        </w:rPr>
        <w:t> </w:t>
      </w:r>
      <w:r>
        <w:rPr>
          <w:color w:val="0A0A0A"/>
        </w:rPr>
        <w:t>we come</w:t>
      </w:r>
      <w:r>
        <w:rPr>
          <w:color w:val="0A0A0A"/>
          <w:spacing w:val="7"/>
        </w:rPr>
        <w:t> </w:t>
      </w:r>
      <w:r>
        <w:rPr>
          <w:color w:val="0A0A0A"/>
        </w:rPr>
        <w:t>into</w:t>
      </w:r>
      <w:r>
        <w:rPr>
          <w:color w:val="0A0A0A"/>
          <w:spacing w:val="3"/>
        </w:rPr>
        <w:t> </w:t>
      </w:r>
      <w:r>
        <w:rPr>
          <w:color w:val="0A0A0A"/>
        </w:rPr>
        <w:t>resistance</w:t>
      </w:r>
      <w:r>
        <w:rPr>
          <w:color w:val="0A0A0A"/>
          <w:spacing w:val="20"/>
        </w:rPr>
        <w:t> </w:t>
      </w:r>
      <w:r>
        <w:rPr>
          <w:color w:val="0A0A0A"/>
        </w:rPr>
        <w:t>ideally</w:t>
      </w:r>
      <w:r>
        <w:rPr>
          <w:color w:val="0A0A0A"/>
          <w:spacing w:val="11"/>
        </w:rPr>
        <w:t> </w:t>
      </w:r>
      <w:r>
        <w:rPr>
          <w:color w:val="0A0A0A"/>
        </w:rPr>
        <w:t>we</w:t>
      </w:r>
      <w:r>
        <w:rPr>
          <w:color w:val="0A0A0A"/>
          <w:spacing w:val="8"/>
        </w:rPr>
        <w:t> </w:t>
      </w:r>
      <w:r>
        <w:rPr>
          <w:color w:val="0A0A0A"/>
        </w:rPr>
        <w:t>want</w:t>
      </w:r>
      <w:r>
        <w:rPr>
          <w:color w:val="0A0A0A"/>
          <w:spacing w:val="8"/>
        </w:rPr>
        <w:t> </w:t>
      </w:r>
      <w:r>
        <w:rPr>
          <w:color w:val="0A0A0A"/>
        </w:rPr>
        <w:t>to</w:t>
      </w:r>
      <w:r>
        <w:rPr>
          <w:color w:val="0A0A0A"/>
          <w:spacing w:val="1"/>
        </w:rPr>
        <w:t> </w:t>
      </w:r>
      <w:r>
        <w:rPr>
          <w:color w:val="0A0A0A"/>
        </w:rPr>
        <w:t>see</w:t>
      </w:r>
      <w:r>
        <w:rPr>
          <w:color w:val="0A0A0A"/>
          <w:spacing w:val="7"/>
        </w:rPr>
        <w:t> </w:t>
      </w:r>
      <w:r>
        <w:rPr>
          <w:color w:val="0A0A0A"/>
        </w:rPr>
        <w:t>bullish</w:t>
      </w:r>
      <w:r>
        <w:rPr>
          <w:color w:val="0A0A0A"/>
          <w:spacing w:val="12"/>
        </w:rPr>
        <w:t> </w:t>
      </w:r>
      <w:r>
        <w:rPr>
          <w:color w:val="0A0A0A"/>
          <w:spacing w:val="-4"/>
        </w:rPr>
        <w:t>news</w:t>
      </w:r>
    </w:p>
    <w:p>
      <w:pPr>
        <w:pStyle w:val="BodyText"/>
        <w:spacing w:line="324" w:lineRule="auto" w:before="187"/>
        <w:ind w:left="342" w:right="4001" w:firstLine="1"/>
      </w:pPr>
      <w:r>
        <w:rPr>
          <w:color w:val="1A1A1A"/>
        </w:rPr>
        <w:t>ICT </w:t>
      </w:r>
      <w:r>
        <w:rPr>
          <w:color w:val="0A0A0A"/>
        </w:rPr>
        <w:t>uses futuresmagazine and does </w:t>
      </w:r>
      <w:r>
        <w:rPr>
          <w:color w:val="1A1A1A"/>
        </w:rPr>
        <w:t>the </w:t>
      </w:r>
      <w:r>
        <w:rPr>
          <w:color w:val="0A0A0A"/>
        </w:rPr>
        <w:t>opposite of </w:t>
      </w:r>
      <w:r>
        <w:rPr>
          <w:color w:val="1A1A1A"/>
        </w:rPr>
        <w:t>them </w:t>
      </w:r>
      <w:r>
        <w:rPr>
          <w:color w:val="0A0A0A"/>
        </w:rPr>
        <w:t>Marketwatch</w:t>
      </w:r>
      <w:r>
        <w:rPr>
          <w:color w:val="0A0A0A"/>
          <w:spacing w:val="40"/>
        </w:rPr>
        <w:t> </w:t>
      </w:r>
      <w:r>
        <w:rPr>
          <w:color w:val="0A0A0A"/>
        </w:rPr>
        <w:t>or CNBC</w:t>
      </w:r>
      <w:r>
        <w:rPr>
          <w:color w:val="3A3A3A"/>
        </w:rPr>
        <w:t>, </w:t>
      </w:r>
      <w:r>
        <w:rPr>
          <w:color w:val="0A0A0A"/>
        </w:rPr>
        <w:t>do </w:t>
      </w:r>
      <w:r>
        <w:rPr>
          <w:color w:val="1A1A1A"/>
        </w:rPr>
        <w:t>the </w:t>
      </w:r>
      <w:r>
        <w:rPr>
          <w:color w:val="0A0A0A"/>
        </w:rPr>
        <w:t>opposite of </w:t>
      </w:r>
      <w:r>
        <w:rPr>
          <w:color w:val="1A1A1A"/>
        </w:rPr>
        <w:t>them</w:t>
      </w:r>
    </w:p>
    <w:p>
      <w:pPr>
        <w:pStyle w:val="BodyText"/>
        <w:spacing w:before="62"/>
      </w:pPr>
    </w:p>
    <w:p>
      <w:pPr>
        <w:pStyle w:val="BodyText"/>
        <w:ind w:left="342"/>
      </w:pPr>
      <w:r>
        <w:rPr>
          <w:color w:val="0A0A0A"/>
        </w:rPr>
        <w:t>Market</w:t>
      </w:r>
      <w:r>
        <w:rPr>
          <w:color w:val="0A0A0A"/>
          <w:spacing w:val="10"/>
        </w:rPr>
        <w:t> </w:t>
      </w:r>
      <w:r>
        <w:rPr>
          <w:color w:val="0A0A0A"/>
          <w:spacing w:val="-2"/>
        </w:rPr>
        <w:t>sentiment</w:t>
      </w:r>
    </w:p>
    <w:p>
      <w:pPr>
        <w:pStyle w:val="BodyText"/>
        <w:spacing w:before="10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644251</wp:posOffset>
            </wp:positionH>
            <wp:positionV relativeFrom="paragraph">
              <wp:posOffset>72904</wp:posOffset>
            </wp:positionV>
            <wp:extent cx="6041965" cy="1999487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965" cy="199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3"/>
        <w:ind w:left="343"/>
      </w:pPr>
      <w:r>
        <w:rPr>
          <w:color w:val="1A1A1A"/>
        </w:rPr>
        <w:t>ICT</w:t>
      </w:r>
      <w:r>
        <w:rPr>
          <w:color w:val="1A1A1A"/>
          <w:spacing w:val="5"/>
        </w:rPr>
        <w:t> </w:t>
      </w:r>
      <w:r>
        <w:rPr>
          <w:color w:val="0A0A0A"/>
        </w:rPr>
        <w:t>uses</w:t>
      </w:r>
      <w:r>
        <w:rPr>
          <w:color w:val="0A0A0A"/>
          <w:spacing w:val="11"/>
        </w:rPr>
        <w:t> </w:t>
      </w:r>
      <w:r>
        <w:rPr>
          <w:color w:val="0A0A0A"/>
        </w:rPr>
        <w:t>an </w:t>
      </w:r>
      <w:r>
        <w:rPr>
          <w:color w:val="1A1A1A"/>
        </w:rPr>
        <w:t>indicator</w:t>
      </w:r>
      <w:r>
        <w:rPr>
          <w:color w:val="1A1A1A"/>
          <w:spacing w:val="21"/>
        </w:rPr>
        <w:t> </w:t>
      </w:r>
      <w:r>
        <w:rPr>
          <w:color w:val="0A0A0A"/>
        </w:rPr>
        <w:t>called</w:t>
      </w:r>
      <w:r>
        <w:rPr>
          <w:color w:val="0A0A0A"/>
          <w:spacing w:val="14"/>
        </w:rPr>
        <w:t> </w:t>
      </w:r>
      <w:r>
        <w:rPr>
          <w:color w:val="3A3A3A"/>
        </w:rPr>
        <w:t>"</w:t>
      </w:r>
      <w:r>
        <w:rPr>
          <w:color w:val="0A0A0A"/>
        </w:rPr>
        <w:t>william</w:t>
      </w:r>
      <w:r>
        <w:rPr>
          <w:color w:val="0A0A0A"/>
          <w:spacing w:val="-4"/>
        </w:rPr>
        <w:t> </w:t>
      </w:r>
      <w:r>
        <w:rPr>
          <w:color w:val="1A1A1A"/>
          <w:spacing w:val="-5"/>
        </w:rPr>
        <w:t>%R</w:t>
      </w:r>
      <w:r>
        <w:rPr>
          <w:color w:val="4D4D4D"/>
          <w:spacing w:val="-5"/>
        </w:rPr>
        <w:t>"</w:t>
      </w:r>
    </w:p>
    <w:p>
      <w:pPr>
        <w:pStyle w:val="BodyText"/>
        <w:spacing w:line="429" w:lineRule="auto" w:before="187"/>
        <w:ind w:left="341" w:right="5166" w:firstLin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86624">
                <wp:simplePos x="0" y="0"/>
                <wp:positionH relativeFrom="page">
                  <wp:posOffset>635092</wp:posOffset>
                </wp:positionH>
                <wp:positionV relativeFrom="paragraph">
                  <wp:posOffset>637353</wp:posOffset>
                </wp:positionV>
                <wp:extent cx="6045835" cy="1233170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6045835" cy="1233170"/>
                          <a:chExt cx="6045835" cy="1233170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109847"/>
                            <a:ext cx="5993679" cy="10862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6012002" y="0"/>
                            <a:ext cx="1270" cy="1233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33170">
                                <a:moveTo>
                                  <a:pt x="0" y="1232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96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12205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45556" y="14022"/>
                            <a:ext cx="464184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94" w:val="left" w:leader="none"/>
                                </w:tabs>
                                <w:spacing w:line="157" w:lineRule="exact" w:before="0"/>
                                <w:ind w:left="94" w:right="0" w:hanging="94"/>
                                <w:jc w:val="left"/>
                                <w:rPr>
                                  <w:rFonts w:ascii="Times New Roman" w:hAns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80808E"/>
                                  <w:spacing w:val="-2"/>
                                  <w:w w:val="110"/>
                                  <w:sz w:val="10"/>
                                </w:rPr>
                                <w:t>VlaillnM"•U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50.185352pt;width:476.05pt;height:97.1pt;mso-position-horizontal-relative:page;mso-position-vertical-relative:paragraph;z-index:-15929856" id="docshapegroup49" coordorigin="1000,1004" coordsize="9521,1942">
                <v:shape style="position:absolute;left:1004;top:1176;width:9439;height:1711" type="#_x0000_t75" id="docshape50" stroked="false">
                  <v:imagedata r:id="rId26" o:title=""/>
                </v:shape>
                <v:line style="position:absolute" from="10468,2945" to="10468,1004" stroked="true" strokeweight="3.125454pt" strokecolor="#000000">
                  <v:stroke dashstyle="solid"/>
                </v:line>
                <v:line style="position:absolute" from="1000,1023" to="10521,1023" stroked="true" strokeweight="1.681856pt" strokecolor="#000000">
                  <v:stroke dashstyle="solid"/>
                </v:line>
                <v:shape style="position:absolute;left:1071;top:1025;width:731;height:157" type="#_x0000_t202" id="docshape51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94" w:val="left" w:leader="none"/>
                          </w:tabs>
                          <w:spacing w:line="157" w:lineRule="exact" w:before="0"/>
                          <w:ind w:left="94" w:right="0" w:hanging="94"/>
                          <w:jc w:val="left"/>
                          <w:rPr>
                            <w:rFonts w:ascii="Times New Roman" w:hAns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80808E"/>
                            <w:spacing w:val="-2"/>
                            <w:w w:val="110"/>
                            <w:sz w:val="10"/>
                          </w:rPr>
                          <w:t>VlaillnM"•U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A1A1A"/>
        </w:rPr>
        <w:t>Its</w:t>
      </w:r>
      <w:r>
        <w:rPr>
          <w:color w:val="1A1A1A"/>
          <w:spacing w:val="-2"/>
        </w:rPr>
        <w:t> </w:t>
      </w:r>
      <w:r>
        <w:rPr>
          <w:color w:val="0A0A0A"/>
        </w:rPr>
        <w:t>the most accurate for seeing overbought and oversold Plot a </w:t>
      </w:r>
      <w:r>
        <w:rPr>
          <w:color w:val="1A1A1A"/>
        </w:rPr>
        <w:t>15 </w:t>
      </w:r>
      <w:r>
        <w:rPr>
          <w:color w:val="0A0A0A"/>
        </w:rPr>
        <w:t>period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spacing w:before="1"/>
        <w:ind w:left="343"/>
      </w:pPr>
      <w:r>
        <w:rPr>
          <w:color w:val="0A0A0A"/>
        </w:rPr>
        <w:t>This</w:t>
      </w:r>
      <w:r>
        <w:rPr>
          <w:color w:val="0A0A0A"/>
          <w:spacing w:val="7"/>
        </w:rPr>
        <w:t> </w:t>
      </w:r>
      <w:r>
        <w:rPr>
          <w:color w:val="0A0A0A"/>
        </w:rPr>
        <w:t>is</w:t>
      </w:r>
      <w:r>
        <w:rPr>
          <w:color w:val="0A0A0A"/>
          <w:spacing w:val="5"/>
        </w:rPr>
        <w:t> </w:t>
      </w:r>
      <w:r>
        <w:rPr>
          <w:color w:val="0A0A0A"/>
        </w:rPr>
        <w:t>oversold</w:t>
      </w:r>
      <w:r>
        <w:rPr>
          <w:color w:val="3A3A3A"/>
        </w:rPr>
        <w:t>,</w:t>
      </w:r>
      <w:r>
        <w:rPr>
          <w:color w:val="3A3A3A"/>
          <w:spacing w:val="-13"/>
        </w:rPr>
        <w:t> </w:t>
      </w:r>
      <w:r>
        <w:rPr>
          <w:color w:val="0A0A0A"/>
        </w:rPr>
        <w:t>anything</w:t>
      </w:r>
      <w:r>
        <w:rPr>
          <w:color w:val="0A0A0A"/>
          <w:spacing w:val="18"/>
        </w:rPr>
        <w:t> </w:t>
      </w:r>
      <w:r>
        <w:rPr>
          <w:color w:val="0A0A0A"/>
        </w:rPr>
        <w:t>below</w:t>
      </w:r>
      <w:r>
        <w:rPr>
          <w:color w:val="0A0A0A"/>
          <w:spacing w:val="14"/>
        </w:rPr>
        <w:t> </w:t>
      </w:r>
      <w:r>
        <w:rPr>
          <w:color w:val="1A1A1A"/>
        </w:rPr>
        <w:t>the</w:t>
      </w:r>
      <w:r>
        <w:rPr>
          <w:color w:val="1A1A1A"/>
          <w:spacing w:val="2"/>
        </w:rPr>
        <w:t> </w:t>
      </w:r>
      <w:r>
        <w:rPr>
          <w:color w:val="0A0A0A"/>
        </w:rPr>
        <w:t>-50.</w:t>
      </w:r>
      <w:r>
        <w:rPr>
          <w:color w:val="0A0A0A"/>
          <w:spacing w:val="7"/>
        </w:rPr>
        <w:t> </w:t>
      </w:r>
      <w:r>
        <w:rPr>
          <w:color w:val="0A0A0A"/>
        </w:rPr>
        <w:t>So</w:t>
      </w:r>
      <w:r>
        <w:rPr>
          <w:color w:val="0A0A0A"/>
          <w:spacing w:val="7"/>
        </w:rPr>
        <w:t> </w:t>
      </w:r>
      <w:r>
        <w:rPr>
          <w:color w:val="0A0A0A"/>
        </w:rPr>
        <w:t>thats</w:t>
      </w:r>
      <w:r>
        <w:rPr>
          <w:color w:val="0A0A0A"/>
          <w:spacing w:val="11"/>
        </w:rPr>
        <w:t> </w:t>
      </w:r>
      <w:r>
        <w:rPr>
          <w:color w:val="0A0A0A"/>
        </w:rPr>
        <w:t>a</w:t>
      </w:r>
      <w:r>
        <w:rPr>
          <w:color w:val="0A0A0A"/>
          <w:spacing w:val="2"/>
        </w:rPr>
        <w:t> </w:t>
      </w:r>
      <w:r>
        <w:rPr>
          <w:color w:val="0A0A0A"/>
        </w:rPr>
        <w:t>buying</w:t>
      </w:r>
      <w:r>
        <w:rPr>
          <w:color w:val="0A0A0A"/>
          <w:spacing w:val="15"/>
        </w:rPr>
        <w:t> </w:t>
      </w:r>
      <w:r>
        <w:rPr>
          <w:color w:val="0A0A0A"/>
          <w:spacing w:val="-4"/>
        </w:rPr>
        <w:t>area</w:t>
      </w:r>
    </w:p>
    <w:p>
      <w:pPr>
        <w:pStyle w:val="BodyText"/>
        <w:rPr>
          <w:sz w:val="20"/>
        </w:rPr>
      </w:pPr>
    </w:p>
    <w:p>
      <w:pPr>
        <w:pStyle w:val="BodyText"/>
        <w:spacing w:before="7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638145</wp:posOffset>
                </wp:positionH>
                <wp:positionV relativeFrom="paragraph">
                  <wp:posOffset>207068</wp:posOffset>
                </wp:positionV>
                <wp:extent cx="6030595" cy="1318260"/>
                <wp:effectExtent l="0" t="0" r="0" b="0"/>
                <wp:wrapTopAndBottom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6030595" cy="1318260"/>
                          <a:chExt cx="6030595" cy="1318260"/>
                        </a:xfrm>
                      </wpg:grpSpPr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8187" cy="1318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5908189" y="12208"/>
                            <a:ext cx="122555" cy="129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1294130">
                                <a:moveTo>
                                  <a:pt x="0" y="0"/>
                                </a:moveTo>
                                <a:lnTo>
                                  <a:pt x="122132" y="0"/>
                                </a:lnTo>
                                <a:lnTo>
                                  <a:pt x="122132" y="1293779"/>
                                </a:lnTo>
                                <a:lnTo>
                                  <a:pt x="0" y="12937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247658pt;margin-top:16.304602pt;width:474.85pt;height:103.8pt;mso-position-horizontal-relative:page;mso-position-vertical-relative:paragraph;z-index:-15718400;mso-wrap-distance-left:0;mso-wrap-distance-right:0" id="docshapegroup52" coordorigin="1005,326" coordsize="9497,2076">
                <v:shape style="position:absolute;left:1004;top:326;width:9305;height:2076" type="#_x0000_t75" id="docshape53" stroked="false">
                  <v:imagedata r:id="rId27" o:title=""/>
                </v:shape>
                <v:rect style="position:absolute;left:10309;top:345;width:193;height:2038" id="docshape54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120"/>
        <w:ind w:left="343"/>
      </w:pPr>
      <w:r>
        <w:rPr>
          <w:color w:val="0A0A0A"/>
        </w:rPr>
        <w:t>Anything</w:t>
      </w:r>
      <w:r>
        <w:rPr>
          <w:color w:val="0A0A0A"/>
          <w:spacing w:val="24"/>
        </w:rPr>
        <w:t> </w:t>
      </w:r>
      <w:r>
        <w:rPr>
          <w:color w:val="0A0A0A"/>
        </w:rPr>
        <w:t>above</w:t>
      </w:r>
      <w:r>
        <w:rPr>
          <w:color w:val="0A0A0A"/>
          <w:spacing w:val="17"/>
        </w:rPr>
        <w:t> </w:t>
      </w:r>
      <w:r>
        <w:rPr>
          <w:color w:val="0A0A0A"/>
        </w:rPr>
        <w:t>is</w:t>
      </w:r>
      <w:r>
        <w:rPr>
          <w:color w:val="0A0A0A"/>
          <w:spacing w:val="4"/>
        </w:rPr>
        <w:t> </w:t>
      </w:r>
      <w:r>
        <w:rPr>
          <w:color w:val="0A0A0A"/>
        </w:rPr>
        <w:t>overbought</w:t>
      </w:r>
      <w:r>
        <w:rPr>
          <w:color w:val="3A3A3A"/>
        </w:rPr>
        <w:t>,</w:t>
      </w:r>
      <w:r>
        <w:rPr>
          <w:color w:val="3A3A3A"/>
          <w:spacing w:val="-12"/>
        </w:rPr>
        <w:t> </w:t>
      </w:r>
      <w:r>
        <w:rPr>
          <w:color w:val="0A0A0A"/>
        </w:rPr>
        <w:t>so</w:t>
      </w:r>
      <w:r>
        <w:rPr>
          <w:color w:val="0A0A0A"/>
          <w:spacing w:val="2"/>
        </w:rPr>
        <w:t> </w:t>
      </w:r>
      <w:r>
        <w:rPr>
          <w:color w:val="0A0A0A"/>
        </w:rPr>
        <w:t>selling</w:t>
      </w:r>
      <w:r>
        <w:rPr>
          <w:color w:val="0A0A0A"/>
          <w:spacing w:val="16"/>
        </w:rPr>
        <w:t> </w:t>
      </w:r>
      <w:r>
        <w:rPr>
          <w:color w:val="0A0A0A"/>
          <w:spacing w:val="-4"/>
        </w:rPr>
        <w:t>area</w:t>
      </w:r>
    </w:p>
    <w:p>
      <w:pPr>
        <w:pStyle w:val="BodyText"/>
        <w:spacing w:before="191"/>
        <w:ind w:left="343"/>
      </w:pPr>
      <w:r>
        <w:rPr>
          <w:color w:val="1A1A1A"/>
        </w:rPr>
        <w:t>If</w:t>
      </w:r>
      <w:r>
        <w:rPr>
          <w:color w:val="1A1A1A"/>
          <w:spacing w:val="1"/>
        </w:rPr>
        <w:t> </w:t>
      </w:r>
      <w:r>
        <w:rPr>
          <w:color w:val="0A0A0A"/>
        </w:rPr>
        <w:t>were</w:t>
      </w:r>
      <w:r>
        <w:rPr>
          <w:color w:val="0A0A0A"/>
          <w:spacing w:val="7"/>
        </w:rPr>
        <w:t> </w:t>
      </w:r>
      <w:r>
        <w:rPr>
          <w:color w:val="0A0A0A"/>
        </w:rPr>
        <w:t>at</w:t>
      </w:r>
      <w:r>
        <w:rPr>
          <w:color w:val="0A0A0A"/>
          <w:spacing w:val="-3"/>
        </w:rPr>
        <w:t> </w:t>
      </w:r>
      <w:r>
        <w:rPr>
          <w:color w:val="1A1A1A"/>
        </w:rPr>
        <w:t>the </w:t>
      </w:r>
      <w:r>
        <w:rPr>
          <w:color w:val="0A0A0A"/>
        </w:rPr>
        <w:t>50</w:t>
      </w:r>
      <w:r>
        <w:rPr>
          <w:color w:val="0A0A0A"/>
          <w:spacing w:val="-2"/>
        </w:rPr>
        <w:t> </w:t>
      </w:r>
      <w:r>
        <w:rPr>
          <w:color w:val="1A1A1A"/>
        </w:rPr>
        <w:t>level</w:t>
      </w:r>
      <w:r>
        <w:rPr>
          <w:color w:val="1A1A1A"/>
          <w:spacing w:val="9"/>
        </w:rPr>
        <w:t> </w:t>
      </w:r>
      <w:r>
        <w:rPr>
          <w:color w:val="0A0A0A"/>
        </w:rPr>
        <w:t>and</w:t>
      </w:r>
      <w:r>
        <w:rPr>
          <w:color w:val="0A0A0A"/>
          <w:spacing w:val="4"/>
        </w:rPr>
        <w:t> </w:t>
      </w:r>
      <w:r>
        <w:rPr>
          <w:color w:val="1A1A1A"/>
        </w:rPr>
        <w:t>left</w:t>
      </w:r>
      <w:r>
        <w:rPr>
          <w:color w:val="1A1A1A"/>
          <w:spacing w:val="5"/>
        </w:rPr>
        <w:t> </w:t>
      </w:r>
      <w:r>
        <w:rPr>
          <w:color w:val="0A0A0A"/>
        </w:rPr>
        <w:t>the</w:t>
      </w:r>
      <w:r>
        <w:rPr>
          <w:color w:val="0A0A0A"/>
          <w:spacing w:val="3"/>
        </w:rPr>
        <w:t> </w:t>
      </w:r>
      <w:r>
        <w:rPr>
          <w:color w:val="0A0A0A"/>
        </w:rPr>
        <w:t>oversold</w:t>
      </w:r>
      <w:r>
        <w:rPr>
          <w:color w:val="0A0A0A"/>
          <w:spacing w:val="8"/>
        </w:rPr>
        <w:t> </w:t>
      </w:r>
      <w:r>
        <w:rPr>
          <w:color w:val="0A0A0A"/>
        </w:rPr>
        <w:t>area</w:t>
      </w:r>
      <w:r>
        <w:rPr>
          <w:color w:val="0A0A0A"/>
          <w:spacing w:val="12"/>
        </w:rPr>
        <w:t> </w:t>
      </w:r>
      <w:r>
        <w:rPr>
          <w:color w:val="0A0A0A"/>
        </w:rPr>
        <w:t>we</w:t>
      </w:r>
      <w:r>
        <w:rPr>
          <w:color w:val="0A0A0A"/>
          <w:spacing w:val="4"/>
        </w:rPr>
        <w:t> </w:t>
      </w:r>
      <w:r>
        <w:rPr>
          <w:color w:val="0A0A0A"/>
        </w:rPr>
        <w:t>will</w:t>
      </w:r>
      <w:r>
        <w:rPr>
          <w:color w:val="0A0A0A"/>
          <w:spacing w:val="6"/>
        </w:rPr>
        <w:t> </w:t>
      </w:r>
      <w:r>
        <w:rPr>
          <w:color w:val="0A0A0A"/>
        </w:rPr>
        <w:t>still</w:t>
      </w:r>
      <w:r>
        <w:rPr>
          <w:color w:val="0A0A0A"/>
          <w:spacing w:val="3"/>
        </w:rPr>
        <w:t> </w:t>
      </w:r>
      <w:r>
        <w:rPr>
          <w:color w:val="0A0A0A"/>
        </w:rPr>
        <w:t>factor</w:t>
      </w:r>
      <w:r>
        <w:rPr>
          <w:color w:val="0A0A0A"/>
          <w:spacing w:val="15"/>
        </w:rPr>
        <w:t> </w:t>
      </w:r>
      <w:r>
        <w:rPr>
          <w:color w:val="0A0A0A"/>
        </w:rPr>
        <w:t>a</w:t>
      </w:r>
      <w:r>
        <w:rPr>
          <w:color w:val="0A0A0A"/>
          <w:spacing w:val="2"/>
        </w:rPr>
        <w:t> </w:t>
      </w:r>
      <w:r>
        <w:rPr>
          <w:color w:val="0A0A0A"/>
        </w:rPr>
        <w:t>potential</w:t>
      </w:r>
      <w:r>
        <w:rPr>
          <w:color w:val="0A0A0A"/>
          <w:spacing w:val="17"/>
        </w:rPr>
        <w:t> </w:t>
      </w:r>
      <w:r>
        <w:rPr>
          <w:color w:val="0A0A0A"/>
          <w:spacing w:val="-5"/>
        </w:rPr>
        <w:t>buy</w:t>
      </w:r>
    </w:p>
    <w:p>
      <w:pPr>
        <w:pStyle w:val="BodyText"/>
        <w:spacing w:line="319" w:lineRule="auto" w:before="186"/>
        <w:ind w:left="342" w:right="1259"/>
      </w:pPr>
      <w:r>
        <w:rPr>
          <w:color w:val="0A0A0A"/>
        </w:rPr>
        <w:t>And if </w:t>
      </w:r>
      <w:r>
        <w:rPr>
          <w:color w:val="1A1A1A"/>
        </w:rPr>
        <w:t>we </w:t>
      </w:r>
      <w:r>
        <w:rPr>
          <w:color w:val="0A0A0A"/>
        </w:rPr>
        <w:t>left a overbought</w:t>
      </w:r>
      <w:r>
        <w:rPr>
          <w:color w:val="0A0A0A"/>
          <w:spacing w:val="26"/>
        </w:rPr>
        <w:t> </w:t>
      </w:r>
      <w:r>
        <w:rPr>
          <w:color w:val="0A0A0A"/>
        </w:rPr>
        <w:t>condition and </w:t>
      </w:r>
      <w:r>
        <w:rPr>
          <w:color w:val="1A1A1A"/>
        </w:rPr>
        <w:t>recently </w:t>
      </w:r>
      <w:r>
        <w:rPr>
          <w:color w:val="0A0A0A"/>
        </w:rPr>
        <w:t>traded down and hovered around </w:t>
      </w:r>
      <w:r>
        <w:rPr>
          <w:color w:val="1A1A1A"/>
        </w:rPr>
        <w:t>the </w:t>
      </w:r>
      <w:r>
        <w:rPr>
          <w:color w:val="0A0A0A"/>
        </w:rPr>
        <w:t>50 level </w:t>
      </w:r>
      <w:r>
        <w:rPr>
          <w:color w:val="1A1A1A"/>
        </w:rPr>
        <w:t>i </w:t>
      </w:r>
      <w:r>
        <w:rPr>
          <w:color w:val="0A0A0A"/>
        </w:rPr>
        <w:t>will </w:t>
      </w:r>
      <w:r>
        <w:rPr>
          <w:color w:val="1A1A1A"/>
        </w:rPr>
        <w:t>favour </w:t>
      </w:r>
      <w:r>
        <w:rPr>
          <w:color w:val="0A0A0A"/>
        </w:rPr>
        <w:t>the overbought side, so we</w:t>
      </w:r>
      <w:r>
        <w:rPr>
          <w:color w:val="4D4D4D"/>
        </w:rPr>
        <w:t>'</w:t>
      </w:r>
      <w:r>
        <w:rPr>
          <w:color w:val="0A0A0A"/>
        </w:rPr>
        <w:t>ll look for sells</w:t>
      </w:r>
    </w:p>
    <w:p>
      <w:pPr>
        <w:pStyle w:val="BodyText"/>
        <w:spacing w:before="107"/>
        <w:ind w:left="343"/>
      </w:pPr>
      <w:r>
        <w:rPr>
          <w:color w:val="0A0A0A"/>
        </w:rPr>
        <w:t>So</w:t>
      </w:r>
      <w:r>
        <w:rPr>
          <w:color w:val="0A0A0A"/>
          <w:spacing w:val="7"/>
        </w:rPr>
        <w:t> </w:t>
      </w:r>
      <w:r>
        <w:rPr>
          <w:color w:val="1A1A1A"/>
        </w:rPr>
        <w:t>whatever</w:t>
      </w:r>
      <w:r>
        <w:rPr>
          <w:color w:val="1A1A1A"/>
          <w:spacing w:val="19"/>
        </w:rPr>
        <w:t> </w:t>
      </w:r>
      <w:r>
        <w:rPr>
          <w:color w:val="0A0A0A"/>
        </w:rPr>
        <w:t>area</w:t>
      </w:r>
      <w:r>
        <w:rPr>
          <w:color w:val="0A0A0A"/>
          <w:spacing w:val="15"/>
        </w:rPr>
        <w:t> </w:t>
      </w:r>
      <w:r>
        <w:rPr>
          <w:color w:val="0A0A0A"/>
        </w:rPr>
        <w:t>we</w:t>
      </w:r>
      <w:r>
        <w:rPr>
          <w:color w:val="0A0A0A"/>
          <w:spacing w:val="2"/>
        </w:rPr>
        <w:t> </w:t>
      </w:r>
      <w:r>
        <w:rPr>
          <w:color w:val="0A0A0A"/>
        </w:rPr>
        <w:t>came</w:t>
      </w:r>
      <w:r>
        <w:rPr>
          <w:color w:val="0A0A0A"/>
          <w:spacing w:val="7"/>
        </w:rPr>
        <w:t> </w:t>
      </w:r>
      <w:r>
        <w:rPr>
          <w:color w:val="0A0A0A"/>
        </w:rPr>
        <w:t>from</w:t>
      </w:r>
      <w:r>
        <w:rPr>
          <w:color w:val="0A0A0A"/>
          <w:spacing w:val="5"/>
        </w:rPr>
        <w:t> </w:t>
      </w:r>
      <w:r>
        <w:rPr>
          <w:color w:val="0A0A0A"/>
        </w:rPr>
        <w:t>most</w:t>
      </w:r>
      <w:r>
        <w:rPr>
          <w:color w:val="0A0A0A"/>
          <w:spacing w:val="7"/>
        </w:rPr>
        <w:t> </w:t>
      </w:r>
      <w:r>
        <w:rPr>
          <w:color w:val="1A1A1A"/>
        </w:rPr>
        <w:t>recently</w:t>
      </w:r>
      <w:r>
        <w:rPr>
          <w:color w:val="1A1A1A"/>
          <w:spacing w:val="15"/>
        </w:rPr>
        <w:t> </w:t>
      </w:r>
      <w:r>
        <w:rPr>
          <w:color w:val="0A0A0A"/>
        </w:rPr>
        <w:t>we</w:t>
      </w:r>
      <w:r>
        <w:rPr>
          <w:color w:val="0A0A0A"/>
          <w:spacing w:val="2"/>
        </w:rPr>
        <w:t> </w:t>
      </w:r>
      <w:r>
        <w:rPr>
          <w:color w:val="0A0A0A"/>
        </w:rPr>
        <w:t>like</w:t>
      </w:r>
      <w:r>
        <w:rPr>
          <w:color w:val="0A0A0A"/>
          <w:spacing w:val="2"/>
        </w:rPr>
        <w:t> </w:t>
      </w:r>
      <w:r>
        <w:rPr>
          <w:color w:val="0A0A0A"/>
        </w:rPr>
        <w:t>to</w:t>
      </w:r>
      <w:r>
        <w:rPr>
          <w:color w:val="0A0A0A"/>
          <w:spacing w:val="3"/>
        </w:rPr>
        <w:t> </w:t>
      </w:r>
      <w:r>
        <w:rPr>
          <w:color w:val="0A0A0A"/>
        </w:rPr>
        <w:t>go</w:t>
      </w:r>
      <w:r>
        <w:rPr>
          <w:color w:val="0A0A0A"/>
          <w:spacing w:val="5"/>
        </w:rPr>
        <w:t> </w:t>
      </w:r>
      <w:r>
        <w:rPr>
          <w:color w:val="1A1A1A"/>
        </w:rPr>
        <w:t>with</w:t>
      </w:r>
      <w:r>
        <w:rPr>
          <w:color w:val="1A1A1A"/>
          <w:spacing w:val="4"/>
        </w:rPr>
        <w:t> </w:t>
      </w:r>
      <w:r>
        <w:rPr>
          <w:color w:val="1A1A1A"/>
        </w:rPr>
        <w:t>that</w:t>
      </w:r>
      <w:r>
        <w:rPr>
          <w:color w:val="1A1A1A"/>
          <w:spacing w:val="9"/>
        </w:rPr>
        <w:t> </w:t>
      </w:r>
      <w:r>
        <w:rPr>
          <w:color w:val="0A0A0A"/>
          <w:spacing w:val="-2"/>
        </w:rPr>
        <w:t>sentiment</w:t>
      </w:r>
    </w:p>
    <w:p>
      <w:pPr>
        <w:spacing w:after="0"/>
        <w:sectPr>
          <w:pgSz w:w="11910" w:h="16840"/>
          <w:pgMar w:top="900" w:bottom="280" w:left="700" w:right="360"/>
        </w:sectPr>
      </w:pPr>
    </w:p>
    <w:p>
      <w:pPr>
        <w:spacing w:before="166"/>
        <w:ind w:left="51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4543350</wp:posOffset>
            </wp:positionH>
            <wp:positionV relativeFrom="paragraph">
              <wp:posOffset>1590</wp:posOffset>
            </wp:positionV>
            <wp:extent cx="2137328" cy="1592813"/>
            <wp:effectExtent l="0" t="0" r="0" b="0"/>
            <wp:wrapNone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592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23D"/>
          <w:sz w:val="18"/>
        </w:rPr>
        <w:t>Arjo</w:t>
      </w:r>
      <w:r>
        <w:rPr>
          <w:color w:val="44423D"/>
          <w:spacing w:val="-3"/>
          <w:sz w:val="18"/>
        </w:rPr>
        <w:t> </w:t>
      </w:r>
      <w:r>
        <w:rPr>
          <w:color w:val="54524D"/>
          <w:sz w:val="24"/>
        </w:rPr>
        <w:t>I</w:t>
      </w:r>
      <w:r>
        <w:rPr>
          <w:color w:val="54524D"/>
          <w:spacing w:val="-22"/>
          <w:sz w:val="24"/>
        </w:rPr>
        <w:t> </w:t>
      </w:r>
      <w:r>
        <w:rPr>
          <w:color w:val="54524D"/>
          <w:sz w:val="18"/>
        </w:rPr>
        <w:t>Twitter,</w:t>
      </w:r>
      <w:r>
        <w:rPr>
          <w:color w:val="54524D"/>
          <w:spacing w:val="17"/>
          <w:sz w:val="18"/>
        </w:rPr>
        <w:t> </w:t>
      </w:r>
      <w:r>
        <w:rPr>
          <w:color w:val="44423D"/>
          <w:sz w:val="18"/>
        </w:rPr>
        <w:t>lnstagram</w:t>
      </w:r>
      <w:r>
        <w:rPr>
          <w:color w:val="44423D"/>
          <w:spacing w:val="9"/>
          <w:sz w:val="18"/>
        </w:rPr>
        <w:t> </w:t>
      </w:r>
      <w:r>
        <w:rPr>
          <w:color w:val="44423D"/>
          <w:sz w:val="24"/>
        </w:rPr>
        <w:t>I</w:t>
      </w:r>
      <w:r>
        <w:rPr>
          <w:color w:val="44423D"/>
          <w:spacing w:val="-17"/>
          <w:sz w:val="24"/>
        </w:rPr>
        <w:t> </w:t>
      </w:r>
      <w:r>
        <w:rPr>
          <w:color w:val="44423D"/>
          <w:spacing w:val="-2"/>
          <w:sz w:val="18"/>
        </w:rPr>
        <w:t>Linktree</w:t>
      </w:r>
    </w:p>
    <w:p>
      <w:pPr>
        <w:spacing w:before="116"/>
        <w:ind w:left="515" w:right="0" w:firstLine="0"/>
        <w:jc w:val="left"/>
        <w:rPr>
          <w:sz w:val="15"/>
        </w:rPr>
      </w:pPr>
      <w:r>
        <w:rPr>
          <w:color w:val="908E8C"/>
          <w:w w:val="105"/>
          <w:sz w:val="15"/>
        </w:rPr>
        <w:t>Linktree.</w:t>
      </w:r>
      <w:r>
        <w:rPr>
          <w:color w:val="908E8C"/>
          <w:spacing w:val="11"/>
          <w:w w:val="105"/>
          <w:sz w:val="15"/>
        </w:rPr>
        <w:t> </w:t>
      </w:r>
      <w:r>
        <w:rPr>
          <w:color w:val="908E8C"/>
          <w:w w:val="105"/>
          <w:sz w:val="15"/>
        </w:rPr>
        <w:t>Make</w:t>
      </w:r>
      <w:r>
        <w:rPr>
          <w:color w:val="908E8C"/>
          <w:spacing w:val="7"/>
          <w:w w:val="105"/>
          <w:sz w:val="15"/>
        </w:rPr>
        <w:t> </w:t>
      </w:r>
      <w:r>
        <w:rPr>
          <w:color w:val="908E8C"/>
          <w:w w:val="105"/>
          <w:sz w:val="15"/>
        </w:rPr>
        <w:t>your</w:t>
      </w:r>
      <w:r>
        <w:rPr>
          <w:color w:val="908E8C"/>
          <w:spacing w:val="4"/>
          <w:w w:val="105"/>
          <w:sz w:val="15"/>
        </w:rPr>
        <w:t> </w:t>
      </w:r>
      <w:r>
        <w:rPr>
          <w:color w:val="908E8C"/>
          <w:w w:val="105"/>
          <w:sz w:val="15"/>
        </w:rPr>
        <w:t>link</w:t>
      </w:r>
      <w:r>
        <w:rPr>
          <w:color w:val="908E8C"/>
          <w:spacing w:val="5"/>
          <w:w w:val="105"/>
          <w:sz w:val="15"/>
        </w:rPr>
        <w:t> </w:t>
      </w:r>
      <w:r>
        <w:rPr>
          <w:color w:val="908E8C"/>
          <w:w w:val="105"/>
          <w:sz w:val="15"/>
        </w:rPr>
        <w:t>do</w:t>
      </w:r>
      <w:r>
        <w:rPr>
          <w:color w:val="908E8C"/>
          <w:spacing w:val="-3"/>
          <w:w w:val="105"/>
          <w:sz w:val="15"/>
        </w:rPr>
        <w:t> </w:t>
      </w:r>
      <w:r>
        <w:rPr>
          <w:color w:val="908E8C"/>
          <w:spacing w:val="-2"/>
          <w:w w:val="105"/>
          <w:sz w:val="15"/>
        </w:rPr>
        <w:t>more.</w:t>
      </w:r>
    </w:p>
    <w:p>
      <w:pPr>
        <w:pStyle w:val="BodyText"/>
        <w:spacing w:before="164"/>
        <w:rPr>
          <w:sz w:val="15"/>
        </w:rPr>
      </w:pPr>
    </w:p>
    <w:p>
      <w:pPr>
        <w:spacing w:before="1"/>
        <w:ind w:left="600" w:right="0" w:firstLine="0"/>
        <w:jc w:val="left"/>
        <w:rPr>
          <w:sz w:val="15"/>
        </w:rPr>
      </w:pPr>
      <w:r>
        <w:rPr>
          <w:color w:val="64E97B"/>
          <w:w w:val="105"/>
          <w:sz w:val="15"/>
        </w:rPr>
        <w:t>,</w:t>
      </w:r>
      <w:r>
        <w:rPr>
          <w:color w:val="64E97B"/>
          <w:spacing w:val="38"/>
          <w:w w:val="105"/>
          <w:sz w:val="15"/>
        </w:rPr>
        <w:t>  </w:t>
      </w:r>
      <w:r>
        <w:rPr>
          <w:color w:val="54524D"/>
          <w:spacing w:val="-2"/>
          <w:w w:val="105"/>
          <w:sz w:val="15"/>
        </w:rPr>
        <w:t>https:/</w:t>
      </w:r>
      <w:r>
        <w:rPr>
          <w:color w:val="74726E"/>
          <w:spacing w:val="-2"/>
          <w:w w:val="105"/>
          <w:sz w:val="15"/>
        </w:rPr>
        <w:t>/</w:t>
      </w:r>
      <w:r>
        <w:rPr>
          <w:color w:val="54524D"/>
          <w:spacing w:val="-2"/>
          <w:w w:val="105"/>
          <w:sz w:val="15"/>
        </w:rPr>
        <w:t>t.co</w:t>
      </w:r>
      <w:r>
        <w:rPr>
          <w:color w:val="74726E"/>
          <w:spacing w:val="-2"/>
          <w:w w:val="105"/>
          <w:sz w:val="15"/>
        </w:rPr>
        <w:t>/</w:t>
      </w:r>
      <w:r>
        <w:rPr>
          <w:color w:val="44423D"/>
          <w:spacing w:val="-2"/>
          <w:w w:val="105"/>
          <w:sz w:val="15"/>
        </w:rPr>
        <w:t>HhmmTN</w:t>
      </w:r>
      <w:r>
        <w:rPr>
          <w:color w:val="54524D"/>
          <w:spacing w:val="-2"/>
          <w:w w:val="105"/>
          <w:sz w:val="15"/>
        </w:rPr>
        <w:t>1fUI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7"/>
        <w:rPr>
          <w:sz w:val="15"/>
        </w:rPr>
      </w:pPr>
    </w:p>
    <w:p>
      <w:pPr>
        <w:spacing w:before="0"/>
        <w:ind w:left="516" w:right="0" w:firstLine="0"/>
        <w:jc w:val="left"/>
        <w:rPr>
          <w:sz w:val="18"/>
        </w:rPr>
      </w:pPr>
      <w:r>
        <w:rPr>
          <w:color w:val="44423D"/>
          <w:w w:val="105"/>
          <w:sz w:val="18"/>
        </w:rPr>
        <w:t>JavaScript</w:t>
      </w:r>
      <w:r>
        <w:rPr>
          <w:color w:val="44423D"/>
          <w:spacing w:val="-2"/>
          <w:w w:val="105"/>
          <w:sz w:val="18"/>
        </w:rPr>
        <w:t> </w:t>
      </w:r>
      <w:r>
        <w:rPr>
          <w:color w:val="54524D"/>
          <w:w w:val="105"/>
          <w:sz w:val="18"/>
        </w:rPr>
        <w:t>is</w:t>
      </w:r>
      <w:r>
        <w:rPr>
          <w:color w:val="54524D"/>
          <w:spacing w:val="-13"/>
          <w:w w:val="105"/>
          <w:sz w:val="18"/>
        </w:rPr>
        <w:t> </w:t>
      </w:r>
      <w:r>
        <w:rPr>
          <w:color w:val="44423D"/>
          <w:w w:val="105"/>
          <w:sz w:val="18"/>
        </w:rPr>
        <w:t>not</w:t>
      </w:r>
      <w:r>
        <w:rPr>
          <w:color w:val="44423D"/>
          <w:spacing w:val="-5"/>
          <w:w w:val="105"/>
          <w:sz w:val="18"/>
        </w:rPr>
        <w:t> </w:t>
      </w:r>
      <w:r>
        <w:rPr>
          <w:color w:val="44423D"/>
          <w:spacing w:val="-2"/>
          <w:w w:val="105"/>
          <w:sz w:val="18"/>
        </w:rPr>
        <w:t>available</w:t>
      </w:r>
      <w:r>
        <w:rPr>
          <w:color w:val="62625D"/>
          <w:spacing w:val="-2"/>
          <w:w w:val="105"/>
          <w:sz w:val="18"/>
        </w:rPr>
        <w:t>.</w:t>
      </w:r>
    </w:p>
    <w:p>
      <w:pPr>
        <w:spacing w:before="134"/>
        <w:ind w:left="526" w:right="0" w:firstLine="0"/>
        <w:jc w:val="left"/>
        <w:rPr>
          <w:sz w:val="15"/>
        </w:rPr>
      </w:pPr>
      <w:r>
        <w:rPr>
          <w:color w:val="219CEF"/>
          <w:w w:val="105"/>
          <w:sz w:val="20"/>
        </w:rPr>
        <w:t>"#</w:t>
      </w:r>
      <w:r>
        <w:rPr>
          <w:color w:val="219CEF"/>
          <w:spacing w:val="31"/>
          <w:w w:val="105"/>
          <w:sz w:val="20"/>
        </w:rPr>
        <w:t> </w:t>
      </w:r>
      <w:r>
        <w:rPr>
          <w:color w:val="54524D"/>
          <w:spacing w:val="-2"/>
          <w:w w:val="105"/>
          <w:sz w:val="15"/>
        </w:rPr>
        <w:t>https:</w:t>
      </w:r>
      <w:r>
        <w:rPr>
          <w:color w:val="74726E"/>
          <w:spacing w:val="-2"/>
          <w:w w:val="105"/>
          <w:sz w:val="15"/>
        </w:rPr>
        <w:t>//</w:t>
      </w:r>
      <w:r>
        <w:rPr>
          <w:color w:val="54524D"/>
          <w:spacing w:val="-2"/>
          <w:w w:val="105"/>
          <w:sz w:val="15"/>
        </w:rPr>
        <w:t>twitter.com</w:t>
      </w:r>
      <w:r>
        <w:rPr>
          <w:color w:val="74726E"/>
          <w:spacing w:val="-2"/>
          <w:w w:val="105"/>
          <w:sz w:val="15"/>
        </w:rPr>
        <w:t>/</w:t>
      </w:r>
      <w:r>
        <w:rPr>
          <w:color w:val="54524D"/>
          <w:spacing w:val="-2"/>
          <w:w w:val="105"/>
          <w:sz w:val="15"/>
        </w:rPr>
        <w:t>arjoio</w:t>
      </w:r>
    </w:p>
    <w:sectPr>
      <w:pgSz w:w="11910" w:h="16840"/>
      <w:pgMar w:top="960" w:bottom="280" w:left="70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■"/>
      <w:lvlJc w:val="left"/>
      <w:pPr>
        <w:ind w:left="95" w:hanging="96"/>
      </w:pPr>
      <w:rPr>
        <w:rFonts w:hint="default" w:ascii="Arial" w:hAnsi="Arial" w:eastAsia="Arial" w:cs="Arial"/>
        <w:b w:val="0"/>
        <w:bCs w:val="0"/>
        <w:i w:val="0"/>
        <w:iCs w:val="0"/>
        <w:color w:val="0A0A0A"/>
        <w:spacing w:val="0"/>
        <w:w w:val="103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" w:hanging="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" w:hanging="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" w:hanging="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2" w:hanging="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5" w:hanging="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8" w:hanging="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1" w:hanging="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4" w:hanging="9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00" w:hanging="101"/>
      </w:pPr>
      <w:rPr>
        <w:rFonts w:hint="default" w:ascii="Arial" w:hAnsi="Arial" w:eastAsia="Arial" w:cs="Arial"/>
        <w:b w:val="0"/>
        <w:bCs w:val="0"/>
        <w:i w:val="0"/>
        <w:iCs w:val="0"/>
        <w:color w:val="57835B"/>
        <w:spacing w:val="0"/>
        <w:w w:val="66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" w:hanging="1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" w:hanging="1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6" w:hanging="1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1" w:hanging="1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7" w:hanging="1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2" w:hanging="1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8" w:hanging="1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3" w:hanging="10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17" w:hanging="285"/>
        <w:jc w:val="left"/>
      </w:pPr>
      <w:rPr>
        <w:rFonts w:hint="default"/>
        <w:spacing w:val="0"/>
        <w:w w:val="10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2" w:hanging="2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5" w:hanging="2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7" w:hanging="2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0" w:hanging="2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2" w:hanging="2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5" w:hanging="2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7" w:hanging="2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285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774"/>
      <w:jc w:val="center"/>
      <w:outlineLvl w:val="1"/>
    </w:pPr>
    <w:rPr>
      <w:rFonts w:ascii="Times New Roman" w:hAnsi="Times New Roman" w:eastAsia="Times New Roman" w:cs="Times New Roman"/>
      <w:b/>
      <w:bCs/>
      <w:sz w:val="23"/>
      <w:szCs w:val="2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6"/>
      <w:ind w:left="717" w:hanging="281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2024-12-05T09:35:40Z</dcterms:created>
  <dcterms:modified xsi:type="dcterms:W3CDTF">2024-12-05T09:35:40Z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