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143" w:right="0" w:firstLine="0"/>
        <w:jc w:val="left"/>
        <w:rPr>
          <w:b/>
          <w:sz w:val="20"/>
        </w:rPr>
      </w:pPr>
      <w:r>
        <w:rPr>
          <w:b/>
          <w:color w:val="2F2F2F"/>
          <w:w w:val="105"/>
          <w:sz w:val="20"/>
        </w:rPr>
        <w:t>Market</w:t>
      </w:r>
      <w:r>
        <w:rPr>
          <w:b/>
          <w:color w:val="2F2F2F"/>
          <w:spacing w:val="15"/>
          <w:w w:val="105"/>
          <w:sz w:val="20"/>
        </w:rPr>
        <w:t> </w:t>
      </w:r>
      <w:r>
        <w:rPr>
          <w:b/>
          <w:color w:val="2F2F2F"/>
          <w:w w:val="105"/>
          <w:sz w:val="20"/>
        </w:rPr>
        <w:t>Maker</w:t>
      </w:r>
      <w:r>
        <w:rPr>
          <w:b/>
          <w:color w:val="2F2F2F"/>
          <w:spacing w:val="9"/>
          <w:w w:val="105"/>
          <w:sz w:val="20"/>
        </w:rPr>
        <w:t> </w:t>
      </w:r>
      <w:r>
        <w:rPr>
          <w:b/>
          <w:color w:val="2F2F2F"/>
          <w:w w:val="105"/>
          <w:sz w:val="20"/>
        </w:rPr>
        <w:t>Trap</w:t>
      </w:r>
      <w:r>
        <w:rPr>
          <w:b/>
          <w:color w:val="2F2F2F"/>
          <w:spacing w:val="5"/>
          <w:w w:val="105"/>
          <w:sz w:val="20"/>
        </w:rPr>
        <w:t> </w:t>
      </w:r>
      <w:r>
        <w:rPr>
          <w:b/>
          <w:color w:val="2F2F2F"/>
          <w:w w:val="105"/>
          <w:sz w:val="20"/>
        </w:rPr>
        <w:t>Trendline</w:t>
      </w:r>
      <w:r>
        <w:rPr>
          <w:b/>
          <w:color w:val="2F2F2F"/>
          <w:spacing w:val="13"/>
          <w:w w:val="105"/>
          <w:sz w:val="20"/>
        </w:rPr>
        <w:t> </w:t>
      </w:r>
      <w:r>
        <w:rPr>
          <w:b/>
          <w:color w:val="2F2F2F"/>
          <w:spacing w:val="-2"/>
          <w:w w:val="105"/>
          <w:sz w:val="20"/>
        </w:rPr>
        <w:t>Phantoms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Title"/>
      </w:pPr>
      <w:r>
        <w:rPr>
          <w:color w:val="EBAA4F"/>
          <w:w w:val="90"/>
        </w:rPr>
        <w:t>Trendline</w:t>
      </w:r>
      <w:r>
        <w:rPr>
          <w:color w:val="EBAA4F"/>
          <w:spacing w:val="59"/>
        </w:rPr>
        <w:t> </w:t>
      </w:r>
      <w:r>
        <w:rPr>
          <w:color w:val="EBAA4F"/>
          <w:w w:val="90"/>
        </w:rPr>
        <w:t>Phantoms:</w:t>
      </w:r>
      <w:r>
        <w:rPr>
          <w:color w:val="EBAA4F"/>
          <w:spacing w:val="52"/>
        </w:rPr>
        <w:t> </w:t>
      </w:r>
      <w:r>
        <w:rPr>
          <w:color w:val="EBAA4F"/>
          <w:w w:val="90"/>
        </w:rPr>
        <w:t>False</w:t>
      </w:r>
      <w:r>
        <w:rPr>
          <w:color w:val="EBAA4F"/>
          <w:spacing w:val="38"/>
        </w:rPr>
        <w:t> </w:t>
      </w:r>
      <w:r>
        <w:rPr>
          <w:color w:val="EBAA4F"/>
          <w:spacing w:val="-2"/>
          <w:w w:val="90"/>
        </w:rPr>
        <w:t>Trendlines</w:t>
      </w:r>
    </w:p>
    <w:p>
      <w:pPr>
        <w:pStyle w:val="BodyText"/>
        <w:spacing w:before="232"/>
        <w:ind w:left="894"/>
      </w:pPr>
      <w:r>
        <w:rPr>
          <w:color w:val="2F2F2F"/>
        </w:rPr>
        <w:t>Diagonal</w:t>
      </w:r>
      <w:r>
        <w:rPr>
          <w:color w:val="2F2F2F"/>
          <w:spacing w:val="-4"/>
        </w:rPr>
        <w:t> </w:t>
      </w:r>
      <w:r>
        <w:rPr>
          <w:color w:val="2F2F2F"/>
        </w:rPr>
        <w:t>Trendline</w:t>
      </w:r>
      <w:r>
        <w:rPr>
          <w:color w:val="2F2F2F"/>
          <w:spacing w:val="2"/>
        </w:rPr>
        <w:t> </w:t>
      </w:r>
      <w:r>
        <w:rPr>
          <w:color w:val="2F2F2F"/>
          <w:spacing w:val="-2"/>
        </w:rPr>
        <w:t>Support</w:t>
      </w:r>
      <w:r>
        <w:rPr>
          <w:color w:val="72706E"/>
          <w:spacing w:val="-2"/>
        </w:rPr>
        <w:t>:</w:t>
      </w:r>
    </w:p>
    <w:p>
      <w:pPr>
        <w:pStyle w:val="BodyText"/>
        <w:spacing w:before="52"/>
        <w:ind w:left="1177"/>
      </w:pPr>
      <w:r>
        <w:rPr>
          <w:color w:val="2F2F2F"/>
        </w:rPr>
        <w:t>The</w:t>
      </w:r>
      <w:r>
        <w:rPr>
          <w:color w:val="2F2F2F"/>
          <w:spacing w:val="-1"/>
        </w:rPr>
        <w:t> </w:t>
      </w:r>
      <w:r>
        <w:rPr>
          <w:color w:val="2F2F2F"/>
        </w:rPr>
        <w:t>marke</w:t>
      </w:r>
      <w:r>
        <w:rPr>
          <w:color w:val="484846"/>
        </w:rPr>
        <w:t>t</w:t>
      </w:r>
      <w:r>
        <w:rPr>
          <w:color w:val="484846"/>
          <w:spacing w:val="-4"/>
        </w:rPr>
        <w:t> </w:t>
      </w:r>
      <w:r>
        <w:rPr>
          <w:color w:val="2F2F2F"/>
        </w:rPr>
        <w:t>begins</w:t>
      </w:r>
      <w:r>
        <w:rPr>
          <w:color w:val="2F2F2F"/>
          <w:spacing w:val="11"/>
        </w:rPr>
        <w:t> </w:t>
      </w:r>
      <w:r>
        <w:rPr>
          <w:color w:val="2F2F2F"/>
        </w:rPr>
        <w:t>to</w:t>
      </w:r>
      <w:r>
        <w:rPr>
          <w:color w:val="2F2F2F"/>
          <w:spacing w:val="-2"/>
        </w:rPr>
        <w:t> </w:t>
      </w:r>
      <w:r>
        <w:rPr>
          <w:color w:val="2F2F2F"/>
        </w:rPr>
        <w:t>make</w:t>
      </w:r>
      <w:r>
        <w:rPr>
          <w:color w:val="2F2F2F"/>
          <w:spacing w:val="6"/>
        </w:rPr>
        <w:t> </w:t>
      </w:r>
      <w:r>
        <w:rPr>
          <w:color w:val="2F2F2F"/>
        </w:rPr>
        <w:t>higher</w:t>
      </w:r>
      <w:r>
        <w:rPr>
          <w:color w:val="2F2F2F"/>
          <w:spacing w:val="7"/>
        </w:rPr>
        <w:t> </w:t>
      </w:r>
      <w:r>
        <w:rPr>
          <w:color w:val="2F2F2F"/>
        </w:rPr>
        <w:t>highs</w:t>
      </w:r>
      <w:r>
        <w:rPr>
          <w:color w:val="2F2F2F"/>
          <w:spacing w:val="2"/>
        </w:rPr>
        <w:t> </w:t>
      </w:r>
      <w:r>
        <w:rPr>
          <w:color w:val="2F2F2F"/>
        </w:rPr>
        <w:t>and</w:t>
      </w:r>
      <w:r>
        <w:rPr>
          <w:color w:val="2F2F2F"/>
          <w:spacing w:val="3"/>
        </w:rPr>
        <w:t> </w:t>
      </w:r>
      <w:r>
        <w:rPr>
          <w:color w:val="2F2F2F"/>
        </w:rPr>
        <w:t>higher</w:t>
      </w:r>
      <w:r>
        <w:rPr>
          <w:color w:val="2F2F2F"/>
          <w:spacing w:val="7"/>
        </w:rPr>
        <w:t> </w:t>
      </w:r>
      <w:r>
        <w:rPr>
          <w:color w:val="2F2F2F"/>
          <w:spacing w:val="-4"/>
        </w:rPr>
        <w:t>lows</w:t>
      </w:r>
      <w:r>
        <w:rPr>
          <w:color w:val="72706E"/>
          <w:spacing w:val="-4"/>
        </w:rPr>
        <w:t>.</w:t>
      </w:r>
    </w:p>
    <w:p>
      <w:pPr>
        <w:pStyle w:val="BodyText"/>
        <w:spacing w:before="58"/>
        <w:ind w:left="1182"/>
      </w:pPr>
      <w:r>
        <w:rPr>
          <w:color w:val="2F2F2F"/>
        </w:rPr>
        <w:t>The</w:t>
      </w:r>
      <w:r>
        <w:rPr>
          <w:color w:val="2F2F2F"/>
          <w:spacing w:val="2"/>
        </w:rPr>
        <w:t> </w:t>
      </w:r>
      <w:r>
        <w:rPr>
          <w:color w:val="2F2F2F"/>
        </w:rPr>
        <w:t>marke</w:t>
      </w:r>
      <w:r>
        <w:rPr>
          <w:color w:val="484846"/>
        </w:rPr>
        <w:t>t</w:t>
      </w:r>
      <w:r>
        <w:rPr>
          <w:color w:val="484846"/>
          <w:spacing w:val="2"/>
        </w:rPr>
        <w:t> </w:t>
      </w:r>
      <w:r>
        <w:rPr>
          <w:color w:val="2F2F2F"/>
        </w:rPr>
        <w:t>appears</w:t>
      </w:r>
      <w:r>
        <w:rPr>
          <w:color w:val="2F2F2F"/>
          <w:spacing w:val="7"/>
        </w:rPr>
        <w:t> </w:t>
      </w:r>
      <w:r>
        <w:rPr>
          <w:color w:val="2F2F2F"/>
        </w:rPr>
        <w:t>to</w:t>
      </w:r>
      <w:r>
        <w:rPr>
          <w:color w:val="2F2F2F"/>
          <w:spacing w:val="-2"/>
        </w:rPr>
        <w:t> </w:t>
      </w:r>
      <w:r>
        <w:rPr>
          <w:color w:val="2F2F2F"/>
        </w:rPr>
        <w:t>have</w:t>
      </w:r>
      <w:r>
        <w:rPr>
          <w:color w:val="2F2F2F"/>
          <w:spacing w:val="9"/>
        </w:rPr>
        <w:t> </w:t>
      </w:r>
      <w:r>
        <w:rPr>
          <w:color w:val="2F2F2F"/>
        </w:rPr>
        <w:t>a</w:t>
      </w:r>
      <w:r>
        <w:rPr>
          <w:color w:val="2F2F2F"/>
          <w:spacing w:val="2"/>
        </w:rPr>
        <w:t> </w:t>
      </w:r>
      <w:r>
        <w:rPr>
          <w:color w:val="484846"/>
        </w:rPr>
        <w:t>i</w:t>
      </w:r>
      <w:r>
        <w:rPr>
          <w:color w:val="2F2F2F"/>
        </w:rPr>
        <w:t>maginary</w:t>
      </w:r>
      <w:r>
        <w:rPr>
          <w:color w:val="2F2F2F"/>
          <w:spacing w:val="-4"/>
        </w:rPr>
        <w:t> </w:t>
      </w:r>
      <w:r>
        <w:rPr>
          <w:color w:val="2F2F2F"/>
        </w:rPr>
        <w:t>diagonal</w:t>
      </w:r>
      <w:r>
        <w:rPr>
          <w:color w:val="2F2F2F"/>
          <w:spacing w:val="11"/>
        </w:rPr>
        <w:t> </w:t>
      </w:r>
      <w:r>
        <w:rPr>
          <w:color w:val="2F2F2F"/>
        </w:rPr>
        <w:t>line</w:t>
      </w:r>
      <w:r>
        <w:rPr>
          <w:color w:val="2F2F2F"/>
          <w:spacing w:val="4"/>
        </w:rPr>
        <w:t> </w:t>
      </w:r>
      <w:r>
        <w:rPr>
          <w:color w:val="2F2F2F"/>
        </w:rPr>
        <w:t>it</w:t>
      </w:r>
      <w:r>
        <w:rPr>
          <w:color w:val="2F2F2F"/>
          <w:spacing w:val="-2"/>
        </w:rPr>
        <w:t> </w:t>
      </w:r>
      <w:r>
        <w:rPr>
          <w:color w:val="2F2F2F"/>
        </w:rPr>
        <w:t>seems</w:t>
      </w:r>
      <w:r>
        <w:rPr>
          <w:color w:val="2F2F2F"/>
          <w:spacing w:val="6"/>
        </w:rPr>
        <w:t> </w:t>
      </w:r>
      <w:r>
        <w:rPr>
          <w:color w:val="2F2F2F"/>
        </w:rPr>
        <w:t>to</w:t>
      </w:r>
      <w:r>
        <w:rPr>
          <w:color w:val="2F2F2F"/>
          <w:spacing w:val="-2"/>
        </w:rPr>
        <w:t> </w:t>
      </w:r>
      <w:r>
        <w:rPr>
          <w:color w:val="2F2F2F"/>
        </w:rPr>
        <w:t>repel</w:t>
      </w:r>
      <w:r>
        <w:rPr>
          <w:color w:val="2F2F2F"/>
          <w:spacing w:val="3"/>
        </w:rPr>
        <w:t> </w:t>
      </w:r>
      <w:r>
        <w:rPr>
          <w:color w:val="2F2F2F"/>
        </w:rPr>
        <w:t>pr</w:t>
      </w:r>
      <w:r>
        <w:rPr>
          <w:color w:val="484846"/>
        </w:rPr>
        <w:t>i</w:t>
      </w:r>
      <w:r>
        <w:rPr>
          <w:color w:val="2F2F2F"/>
        </w:rPr>
        <w:t>ce</w:t>
      </w:r>
      <w:r>
        <w:rPr>
          <w:color w:val="2F2F2F"/>
          <w:spacing w:val="1"/>
        </w:rPr>
        <w:t> </w:t>
      </w:r>
      <w:r>
        <w:rPr>
          <w:color w:val="2F2F2F"/>
        </w:rPr>
        <w:t>h</w:t>
      </w:r>
      <w:r>
        <w:rPr>
          <w:color w:val="0F0F0F"/>
        </w:rPr>
        <w:t>i</w:t>
      </w:r>
      <w:r>
        <w:rPr>
          <w:color w:val="2F2F2F"/>
        </w:rPr>
        <w:t>ghe</w:t>
      </w:r>
      <w:r>
        <w:rPr>
          <w:color w:val="484846"/>
        </w:rPr>
        <w:t>r</w:t>
      </w:r>
      <w:r>
        <w:rPr>
          <w:color w:val="484846"/>
          <w:spacing w:val="-8"/>
        </w:rPr>
        <w:t> </w:t>
      </w:r>
      <w:r>
        <w:rPr>
          <w:color w:val="2F2F2F"/>
          <w:spacing w:val="-2"/>
        </w:rPr>
        <w:t>from</w:t>
      </w:r>
      <w:r>
        <w:rPr>
          <w:color w:val="72706E"/>
          <w:spacing w:val="-2"/>
        </w:rPr>
        <w:t>.</w:t>
      </w:r>
    </w:p>
    <w:p>
      <w:pPr>
        <w:pStyle w:val="BodyText"/>
        <w:spacing w:line="300" w:lineRule="auto" w:before="57"/>
        <w:ind w:left="1179" w:right="568" w:hanging="3"/>
      </w:pPr>
      <w:r>
        <w:rPr>
          <w:color w:val="2F2F2F"/>
        </w:rPr>
        <w:t>R</w:t>
      </w:r>
      <w:r>
        <w:rPr>
          <w:color w:val="484846"/>
        </w:rPr>
        <w:t>e</w:t>
      </w:r>
      <w:r>
        <w:rPr>
          <w:color w:val="2F2F2F"/>
        </w:rPr>
        <w:t>tai</w:t>
      </w:r>
      <w:r>
        <w:rPr>
          <w:color w:val="0F0F0F"/>
        </w:rPr>
        <w:t>l</w:t>
      </w:r>
      <w:r>
        <w:rPr>
          <w:color w:val="0F0F0F"/>
          <w:spacing w:val="-9"/>
        </w:rPr>
        <w:t> </w:t>
      </w:r>
      <w:r>
        <w:rPr>
          <w:color w:val="2F2F2F"/>
        </w:rPr>
        <w:t>T</w:t>
      </w:r>
      <w:r>
        <w:rPr>
          <w:color w:val="484846"/>
        </w:rPr>
        <w:t>ra</w:t>
      </w:r>
      <w:r>
        <w:rPr>
          <w:color w:val="2F2F2F"/>
        </w:rPr>
        <w:t>d</w:t>
      </w:r>
      <w:r>
        <w:rPr>
          <w:color w:val="484846"/>
        </w:rPr>
        <w:t>e</w:t>
      </w:r>
      <w:r>
        <w:rPr>
          <w:color w:val="2F2F2F"/>
        </w:rPr>
        <w:t>rs will extend these imaginary</w:t>
      </w:r>
      <w:r>
        <w:rPr>
          <w:color w:val="2F2F2F"/>
          <w:spacing w:val="24"/>
        </w:rPr>
        <w:t> </w:t>
      </w:r>
      <w:r>
        <w:rPr>
          <w:color w:val="2F2F2F"/>
        </w:rPr>
        <w:t>line</w:t>
      </w:r>
      <w:r>
        <w:rPr>
          <w:color w:val="484846"/>
        </w:rPr>
        <w:t>s</w:t>
      </w:r>
      <w:r>
        <w:rPr>
          <w:color w:val="484846"/>
          <w:spacing w:val="-2"/>
        </w:rPr>
        <w:t> </w:t>
      </w:r>
      <w:r>
        <w:rPr>
          <w:color w:val="2F2F2F"/>
        </w:rPr>
        <w:t>into th</w:t>
      </w:r>
      <w:r>
        <w:rPr>
          <w:color w:val="484846"/>
        </w:rPr>
        <w:t>e </w:t>
      </w:r>
      <w:r>
        <w:rPr>
          <w:color w:val="2F2F2F"/>
        </w:rPr>
        <w:t>future </w:t>
      </w:r>
      <w:r>
        <w:rPr>
          <w:color w:val="484846"/>
        </w:rPr>
        <w:t>a</w:t>
      </w:r>
      <w:r>
        <w:rPr>
          <w:color w:val="2F2F2F"/>
        </w:rPr>
        <w:t>nd a</w:t>
      </w:r>
      <w:r>
        <w:rPr>
          <w:color w:val="484846"/>
        </w:rPr>
        <w:t>tt</w:t>
      </w:r>
      <w:r>
        <w:rPr>
          <w:color w:val="2F2F2F"/>
        </w:rPr>
        <w:t>ribute </w:t>
      </w:r>
      <w:r>
        <w:rPr>
          <w:color w:val="484846"/>
        </w:rPr>
        <w:t>s</w:t>
      </w:r>
      <w:r>
        <w:rPr>
          <w:color w:val="2F2F2F"/>
        </w:rPr>
        <w:t>upport</w:t>
      </w:r>
      <w:r>
        <w:rPr>
          <w:color w:val="2F2F2F"/>
          <w:spacing w:val="-3"/>
        </w:rPr>
        <w:t> </w:t>
      </w:r>
      <w:r>
        <w:rPr>
          <w:color w:val="2F2F2F"/>
        </w:rPr>
        <w:t>th</w:t>
      </w:r>
      <w:r>
        <w:rPr>
          <w:color w:val="484846"/>
        </w:rPr>
        <w:t>e</w:t>
      </w:r>
      <w:r>
        <w:rPr>
          <w:color w:val="2F2F2F"/>
        </w:rPr>
        <w:t>orie</w:t>
      </w:r>
      <w:r>
        <w:rPr>
          <w:color w:val="484846"/>
        </w:rPr>
        <w:t>s</w:t>
      </w:r>
      <w:r>
        <w:rPr>
          <w:color w:val="484846"/>
          <w:spacing w:val="-2"/>
        </w:rPr>
        <w:t> </w:t>
      </w:r>
      <w:r>
        <w:rPr>
          <w:color w:val="2F2F2F"/>
        </w:rPr>
        <w:t>to it. When</w:t>
      </w:r>
      <w:r>
        <w:rPr>
          <w:color w:val="2F2F2F"/>
          <w:spacing w:val="6"/>
        </w:rPr>
        <w:t> </w:t>
      </w:r>
      <w:r>
        <w:rPr>
          <w:color w:val="2F2F2F"/>
        </w:rPr>
        <w:t>price</w:t>
      </w:r>
      <w:r>
        <w:rPr>
          <w:color w:val="2F2F2F"/>
          <w:spacing w:val="10"/>
        </w:rPr>
        <w:t> </w:t>
      </w:r>
      <w:r>
        <w:rPr>
          <w:color w:val="2F2F2F"/>
        </w:rPr>
        <w:t>hi</w:t>
      </w:r>
      <w:r>
        <w:rPr>
          <w:color w:val="484846"/>
        </w:rPr>
        <w:t>t</w:t>
      </w:r>
      <w:r>
        <w:rPr>
          <w:color w:val="2F2F2F"/>
        </w:rPr>
        <w:t>s</w:t>
      </w:r>
      <w:r>
        <w:rPr>
          <w:color w:val="2F2F2F"/>
          <w:spacing w:val="1"/>
        </w:rPr>
        <w:t> </w:t>
      </w:r>
      <w:r>
        <w:rPr>
          <w:color w:val="2F2F2F"/>
        </w:rPr>
        <w:t>th</w:t>
      </w:r>
      <w:r>
        <w:rPr>
          <w:color w:val="484846"/>
        </w:rPr>
        <w:t>e</w:t>
      </w:r>
      <w:r>
        <w:rPr>
          <w:color w:val="484846"/>
          <w:spacing w:val="-4"/>
        </w:rPr>
        <w:t> </w:t>
      </w:r>
      <w:r>
        <w:rPr>
          <w:color w:val="2F2F2F"/>
        </w:rPr>
        <w:t>extended</w:t>
      </w:r>
      <w:r>
        <w:rPr>
          <w:color w:val="2F2F2F"/>
          <w:spacing w:val="14"/>
        </w:rPr>
        <w:t> </w:t>
      </w:r>
      <w:r>
        <w:rPr>
          <w:color w:val="2F2F2F"/>
        </w:rPr>
        <w:t>imag</w:t>
      </w:r>
      <w:r>
        <w:rPr>
          <w:color w:val="484846"/>
        </w:rPr>
        <w:t>i</w:t>
      </w:r>
      <w:r>
        <w:rPr>
          <w:color w:val="2F2F2F"/>
        </w:rPr>
        <w:t>nary</w:t>
      </w:r>
      <w:r>
        <w:rPr>
          <w:color w:val="2F2F2F"/>
          <w:spacing w:val="-3"/>
        </w:rPr>
        <w:t> </w:t>
      </w:r>
      <w:r>
        <w:rPr>
          <w:color w:val="2F2F2F"/>
        </w:rPr>
        <w:t>di</w:t>
      </w:r>
      <w:r>
        <w:rPr>
          <w:color w:val="484846"/>
        </w:rPr>
        <w:t>a</w:t>
      </w:r>
      <w:r>
        <w:rPr>
          <w:color w:val="2F2F2F"/>
        </w:rPr>
        <w:t>gonal</w:t>
      </w:r>
      <w:r>
        <w:rPr>
          <w:color w:val="2F2F2F"/>
          <w:spacing w:val="-13"/>
        </w:rPr>
        <w:t> </w:t>
      </w:r>
      <w:r>
        <w:rPr>
          <w:color w:val="2F2F2F"/>
        </w:rPr>
        <w:t>line</w:t>
      </w:r>
      <w:r>
        <w:rPr>
          <w:color w:val="2F2F2F"/>
          <w:spacing w:val="5"/>
        </w:rPr>
        <w:t> </w:t>
      </w:r>
      <w:r>
        <w:rPr>
          <w:color w:val="484846"/>
        </w:rPr>
        <w:t>c</w:t>
      </w:r>
      <w:r>
        <w:rPr>
          <w:color w:val="2F2F2F"/>
        </w:rPr>
        <w:t>onnecting</w:t>
      </w:r>
      <w:r>
        <w:rPr>
          <w:color w:val="2F2F2F"/>
          <w:spacing w:val="2"/>
        </w:rPr>
        <w:t> </w:t>
      </w:r>
      <w:r>
        <w:rPr>
          <w:color w:val="2F2F2F"/>
        </w:rPr>
        <w:t>higher</w:t>
      </w:r>
      <w:r>
        <w:rPr>
          <w:color w:val="2F2F2F"/>
          <w:spacing w:val="9"/>
        </w:rPr>
        <w:t> </w:t>
      </w:r>
      <w:r>
        <w:rPr>
          <w:color w:val="2F2F2F"/>
        </w:rPr>
        <w:t>low</w:t>
      </w:r>
      <w:r>
        <w:rPr>
          <w:color w:val="484846"/>
        </w:rPr>
        <w:t>s</w:t>
      </w:r>
      <w:r>
        <w:rPr>
          <w:color w:val="484846"/>
          <w:spacing w:val="-6"/>
        </w:rPr>
        <w:t> </w:t>
      </w:r>
      <w:r>
        <w:rPr>
          <w:color w:val="484846"/>
        </w:rPr>
        <w:t>-</w:t>
      </w:r>
      <w:r>
        <w:rPr>
          <w:color w:val="484846"/>
          <w:spacing w:val="49"/>
        </w:rPr>
        <w:t> </w:t>
      </w:r>
      <w:r>
        <w:rPr>
          <w:color w:val="2F2F2F"/>
        </w:rPr>
        <w:t>Retai</w:t>
      </w:r>
      <w:r>
        <w:rPr>
          <w:color w:val="484846"/>
        </w:rPr>
        <w:t>l</w:t>
      </w:r>
      <w:r>
        <w:rPr>
          <w:color w:val="484846"/>
          <w:spacing w:val="-4"/>
        </w:rPr>
        <w:t> </w:t>
      </w:r>
      <w:r>
        <w:rPr>
          <w:b/>
          <w:color w:val="0F0F0F"/>
        </w:rPr>
        <w:t>Buys</w:t>
      </w:r>
      <w:r>
        <w:rPr>
          <w:b/>
          <w:color w:val="0F0F0F"/>
          <w:spacing w:val="8"/>
        </w:rPr>
        <w:t> </w:t>
      </w:r>
      <w:r>
        <w:rPr>
          <w:color w:val="2F2F2F"/>
          <w:spacing w:val="-2"/>
        </w:rPr>
        <w:t>then.</w:t>
      </w:r>
    </w:p>
    <w:p>
      <w:pPr>
        <w:pStyle w:val="BodyText"/>
        <w:spacing w:before="54"/>
      </w:pPr>
    </w:p>
    <w:p>
      <w:pPr>
        <w:pStyle w:val="BodyText"/>
        <w:ind w:left="894"/>
      </w:pPr>
      <w:r>
        <w:rPr>
          <w:color w:val="2F2F2F"/>
        </w:rPr>
        <w:t>Diagonal</w:t>
      </w:r>
      <w:r>
        <w:rPr>
          <w:color w:val="2F2F2F"/>
          <w:spacing w:val="-5"/>
        </w:rPr>
        <w:t> </w:t>
      </w:r>
      <w:r>
        <w:rPr>
          <w:color w:val="2F2F2F"/>
        </w:rPr>
        <w:t>Trendline</w:t>
      </w:r>
      <w:r>
        <w:rPr>
          <w:color w:val="2F2F2F"/>
          <w:spacing w:val="-3"/>
        </w:rPr>
        <w:t> </w:t>
      </w:r>
      <w:r>
        <w:rPr>
          <w:color w:val="2F2F2F"/>
          <w:spacing w:val="-2"/>
        </w:rPr>
        <w:t>Resistance</w:t>
      </w:r>
      <w:r>
        <w:rPr>
          <w:color w:val="606060"/>
          <w:spacing w:val="-2"/>
        </w:rPr>
        <w:t>:</w:t>
      </w:r>
    </w:p>
    <w:p>
      <w:pPr>
        <w:pStyle w:val="BodyText"/>
        <w:spacing w:before="62"/>
        <w:ind w:left="1182"/>
      </w:pPr>
      <w:r>
        <w:rPr>
          <w:color w:val="2F2F2F"/>
        </w:rPr>
        <w:t>The marke</w:t>
      </w:r>
      <w:r>
        <w:rPr>
          <w:color w:val="484846"/>
        </w:rPr>
        <w:t>t</w:t>
      </w:r>
      <w:r>
        <w:rPr>
          <w:color w:val="484846"/>
          <w:spacing w:val="-5"/>
        </w:rPr>
        <w:t> </w:t>
      </w:r>
      <w:r>
        <w:rPr>
          <w:color w:val="2F2F2F"/>
        </w:rPr>
        <w:t>begins</w:t>
      </w:r>
      <w:r>
        <w:rPr>
          <w:color w:val="2F2F2F"/>
          <w:spacing w:val="10"/>
        </w:rPr>
        <w:t> </w:t>
      </w:r>
      <w:r>
        <w:rPr>
          <w:color w:val="2F2F2F"/>
        </w:rPr>
        <w:t>to</w:t>
      </w:r>
      <w:r>
        <w:rPr>
          <w:color w:val="2F2F2F"/>
          <w:spacing w:val="-4"/>
        </w:rPr>
        <w:t> </w:t>
      </w:r>
      <w:r>
        <w:rPr>
          <w:color w:val="2F2F2F"/>
        </w:rPr>
        <w:t>make</w:t>
      </w:r>
      <w:r>
        <w:rPr>
          <w:color w:val="2F2F2F"/>
          <w:spacing w:val="1"/>
        </w:rPr>
        <w:t> </w:t>
      </w:r>
      <w:r>
        <w:rPr>
          <w:color w:val="2F2F2F"/>
        </w:rPr>
        <w:t>lower</w:t>
      </w:r>
      <w:r>
        <w:rPr>
          <w:color w:val="2F2F2F"/>
          <w:spacing w:val="8"/>
        </w:rPr>
        <w:t> </w:t>
      </w:r>
      <w:r>
        <w:rPr>
          <w:color w:val="2F2F2F"/>
        </w:rPr>
        <w:t>highs</w:t>
      </w:r>
      <w:r>
        <w:rPr>
          <w:color w:val="2F2F2F"/>
          <w:spacing w:val="1"/>
        </w:rPr>
        <w:t> </w:t>
      </w:r>
      <w:r>
        <w:rPr>
          <w:color w:val="2F2F2F"/>
        </w:rPr>
        <w:t>and</w:t>
      </w:r>
      <w:r>
        <w:rPr>
          <w:color w:val="2F2F2F"/>
          <w:spacing w:val="1"/>
        </w:rPr>
        <w:t> </w:t>
      </w:r>
      <w:r>
        <w:rPr>
          <w:color w:val="0F0F0F"/>
        </w:rPr>
        <w:t>lower</w:t>
      </w:r>
      <w:r>
        <w:rPr>
          <w:color w:val="0F0F0F"/>
          <w:spacing w:val="10"/>
        </w:rPr>
        <w:t> </w:t>
      </w:r>
      <w:r>
        <w:rPr>
          <w:color w:val="2F2F2F"/>
          <w:spacing w:val="-4"/>
        </w:rPr>
        <w:t>lows</w:t>
      </w:r>
      <w:r>
        <w:rPr>
          <w:color w:val="484846"/>
          <w:spacing w:val="-4"/>
        </w:rPr>
        <w:t>.</w:t>
      </w:r>
    </w:p>
    <w:p>
      <w:pPr>
        <w:pStyle w:val="BodyText"/>
        <w:spacing w:before="53"/>
        <w:ind w:left="1177"/>
      </w:pPr>
      <w:r>
        <w:rPr>
          <w:color w:val="2F2F2F"/>
        </w:rPr>
        <w:t>The</w:t>
      </w:r>
      <w:r>
        <w:rPr>
          <w:color w:val="2F2F2F"/>
          <w:spacing w:val="-3"/>
        </w:rPr>
        <w:t> </w:t>
      </w:r>
      <w:r>
        <w:rPr>
          <w:color w:val="2F2F2F"/>
        </w:rPr>
        <w:t>market</w:t>
      </w:r>
      <w:r>
        <w:rPr>
          <w:color w:val="2F2F2F"/>
          <w:spacing w:val="4"/>
        </w:rPr>
        <w:t> </w:t>
      </w:r>
      <w:r>
        <w:rPr>
          <w:color w:val="2F2F2F"/>
        </w:rPr>
        <w:t>appears</w:t>
      </w:r>
      <w:r>
        <w:rPr>
          <w:color w:val="2F2F2F"/>
          <w:spacing w:val="3"/>
        </w:rPr>
        <w:t> </w:t>
      </w:r>
      <w:r>
        <w:rPr>
          <w:color w:val="2F2F2F"/>
        </w:rPr>
        <w:t>to</w:t>
      </w:r>
      <w:r>
        <w:rPr>
          <w:color w:val="2F2F2F"/>
          <w:spacing w:val="-5"/>
        </w:rPr>
        <w:t> </w:t>
      </w:r>
      <w:r>
        <w:rPr>
          <w:color w:val="2F2F2F"/>
        </w:rPr>
        <w:t>have</w:t>
      </w:r>
      <w:r>
        <w:rPr>
          <w:color w:val="2F2F2F"/>
          <w:spacing w:val="5"/>
        </w:rPr>
        <w:t> </w:t>
      </w:r>
      <w:r>
        <w:rPr>
          <w:color w:val="2F2F2F"/>
        </w:rPr>
        <w:t>a</w:t>
      </w:r>
      <w:r>
        <w:rPr>
          <w:color w:val="2F2F2F"/>
          <w:spacing w:val="-1"/>
        </w:rPr>
        <w:t> </w:t>
      </w:r>
      <w:r>
        <w:rPr>
          <w:color w:val="2F2F2F"/>
        </w:rPr>
        <w:t>imaginary</w:t>
      </w:r>
      <w:r>
        <w:rPr>
          <w:color w:val="2F2F2F"/>
          <w:spacing w:val="17"/>
        </w:rPr>
        <w:t> </w:t>
      </w:r>
      <w:r>
        <w:rPr>
          <w:color w:val="2F2F2F"/>
        </w:rPr>
        <w:t>diagonal</w:t>
      </w:r>
      <w:r>
        <w:rPr>
          <w:color w:val="2F2F2F"/>
          <w:spacing w:val="7"/>
        </w:rPr>
        <w:t> </w:t>
      </w:r>
      <w:r>
        <w:rPr>
          <w:color w:val="2F2F2F"/>
        </w:rPr>
        <w:t>line</w:t>
      </w:r>
      <w:r>
        <w:rPr>
          <w:color w:val="2F2F2F"/>
          <w:spacing w:val="1"/>
        </w:rPr>
        <w:t> </w:t>
      </w:r>
      <w:r>
        <w:rPr>
          <w:color w:val="2F2F2F"/>
        </w:rPr>
        <w:t>it</w:t>
      </w:r>
      <w:r>
        <w:rPr>
          <w:color w:val="2F2F2F"/>
          <w:spacing w:val="-4"/>
        </w:rPr>
        <w:t> </w:t>
      </w:r>
      <w:r>
        <w:rPr>
          <w:color w:val="2F2F2F"/>
        </w:rPr>
        <w:t>seems</w:t>
      </w:r>
      <w:r>
        <w:rPr>
          <w:color w:val="2F2F2F"/>
          <w:spacing w:val="2"/>
        </w:rPr>
        <w:t> </w:t>
      </w:r>
      <w:r>
        <w:rPr>
          <w:color w:val="2F2F2F"/>
        </w:rPr>
        <w:t>to</w:t>
      </w:r>
      <w:r>
        <w:rPr>
          <w:color w:val="2F2F2F"/>
          <w:spacing w:val="-5"/>
        </w:rPr>
        <w:t> </w:t>
      </w:r>
      <w:r>
        <w:rPr>
          <w:color w:val="2F2F2F"/>
        </w:rPr>
        <w:t>repel price</w:t>
      </w:r>
      <w:r>
        <w:rPr>
          <w:color w:val="2F2F2F"/>
          <w:spacing w:val="5"/>
        </w:rPr>
        <w:t> </w:t>
      </w:r>
      <w:r>
        <w:rPr>
          <w:color w:val="2F2F2F"/>
        </w:rPr>
        <w:t>lower</w:t>
      </w:r>
      <w:r>
        <w:rPr>
          <w:color w:val="2F2F2F"/>
          <w:spacing w:val="8"/>
        </w:rPr>
        <w:t> </w:t>
      </w:r>
      <w:r>
        <w:rPr>
          <w:color w:val="2F2F2F"/>
          <w:spacing w:val="-2"/>
        </w:rPr>
        <w:t>from</w:t>
      </w:r>
      <w:r>
        <w:rPr>
          <w:color w:val="606060"/>
          <w:spacing w:val="-2"/>
        </w:rPr>
        <w:t>.</w:t>
      </w:r>
    </w:p>
    <w:p>
      <w:pPr>
        <w:pStyle w:val="BodyText"/>
        <w:spacing w:line="300" w:lineRule="auto" w:before="52"/>
        <w:ind w:left="1184" w:right="568" w:hanging="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650358</wp:posOffset>
                </wp:positionH>
                <wp:positionV relativeFrom="paragraph">
                  <wp:posOffset>155719</wp:posOffset>
                </wp:positionV>
                <wp:extent cx="1270" cy="51308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270" cy="513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13080">
                              <a:moveTo>
                                <a:pt x="0" y="5126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1.209354pt,52.625959pt" to="51.209354pt,12.261407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2208">
                <wp:simplePos x="0" y="0"/>
                <wp:positionH relativeFrom="page">
                  <wp:posOffset>4262445</wp:posOffset>
                </wp:positionH>
                <wp:positionV relativeFrom="paragraph">
                  <wp:posOffset>155719</wp:posOffset>
                </wp:positionV>
                <wp:extent cx="2418715" cy="5861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418715" cy="586105"/>
                          <a:chExt cx="2418715" cy="5861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396862" y="0"/>
                            <a:ext cx="1270" cy="586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86105">
                                <a:moveTo>
                                  <a:pt x="0" y="585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564503"/>
                            <a:ext cx="2418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8715" h="0">
                                <a:moveTo>
                                  <a:pt x="0" y="0"/>
                                </a:moveTo>
                                <a:lnTo>
                                  <a:pt x="2418235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625641pt;margin-top:12.261407pt;width:190.45pt;height:46.15pt;mso-position-horizontal-relative:page;mso-position-vertical-relative:paragraph;z-index:-16054272" id="docshapegroup1" coordorigin="6713,245" coordsize="3809,923">
                <v:line style="position:absolute" from="10487,1168" to="10487,245" stroked="true" strokeweight=".480839pt" strokecolor="#000000">
                  <v:stroke dashstyle="solid"/>
                </v:line>
                <v:line style="position:absolute" from="6713,1134" to="10521,1134" stroked="true" strokeweight="1.2013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2F2F2F"/>
        </w:rPr>
        <w:t>Retail</w:t>
      </w:r>
      <w:r>
        <w:rPr>
          <w:color w:val="2F2F2F"/>
          <w:spacing w:val="-2"/>
        </w:rPr>
        <w:t> </w:t>
      </w:r>
      <w:r>
        <w:rPr>
          <w:color w:val="2F2F2F"/>
        </w:rPr>
        <w:t>Traders will extend these imaginary lines into</w:t>
      </w:r>
      <w:r>
        <w:rPr>
          <w:color w:val="2F2F2F"/>
          <w:spacing w:val="-2"/>
        </w:rPr>
        <w:t> </w:t>
      </w:r>
      <w:r>
        <w:rPr>
          <w:color w:val="2F2F2F"/>
        </w:rPr>
        <w:t>the</w:t>
      </w:r>
      <w:r>
        <w:rPr>
          <w:color w:val="2F2F2F"/>
          <w:spacing w:val="-3"/>
        </w:rPr>
        <w:t> </w:t>
      </w:r>
      <w:r>
        <w:rPr>
          <w:color w:val="2F2F2F"/>
        </w:rPr>
        <w:t>future and attribute resistance theories to</w:t>
      </w:r>
      <w:r>
        <w:rPr>
          <w:color w:val="2F2F2F"/>
          <w:spacing w:val="-6"/>
        </w:rPr>
        <w:t> </w:t>
      </w:r>
      <w:r>
        <w:rPr>
          <w:color w:val="2F2F2F"/>
        </w:rPr>
        <w:t>it. When price hits the extended imaginary diagonal line connecting lower highs </w:t>
      </w:r>
      <w:r>
        <w:rPr>
          <w:color w:val="484846"/>
        </w:rPr>
        <w:t>-</w:t>
      </w:r>
      <w:r>
        <w:rPr>
          <w:color w:val="484846"/>
          <w:spacing w:val="40"/>
        </w:rPr>
        <w:t> </w:t>
      </w:r>
      <w:r>
        <w:rPr>
          <w:color w:val="2F2F2F"/>
        </w:rPr>
        <w:t>Retail </w:t>
      </w:r>
      <w:r>
        <w:rPr>
          <w:b/>
          <w:color w:val="0F0F0F"/>
        </w:rPr>
        <w:t>Shorts </w:t>
      </w:r>
      <w:r>
        <w:rPr>
          <w:color w:val="2F2F2F"/>
        </w:rPr>
        <w:t>then</w:t>
      </w:r>
      <w:r>
        <w:rPr>
          <w:color w:val="72706E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2"/>
      </w:pPr>
    </w:p>
    <w:p>
      <w:pPr>
        <w:spacing w:before="0"/>
        <w:ind w:left="143" w:right="0" w:firstLine="0"/>
        <w:jc w:val="left"/>
        <w:rPr>
          <w:sz w:val="21"/>
        </w:rPr>
      </w:pPr>
      <w:r>
        <w:rPr>
          <w:color w:val="0F0F0F"/>
          <w:sz w:val="21"/>
        </w:rPr>
        <w:t>Trendlines</w:t>
      </w:r>
      <w:r>
        <w:rPr>
          <w:color w:val="0F0F0F"/>
          <w:spacing w:val="10"/>
          <w:sz w:val="21"/>
        </w:rPr>
        <w:t> </w:t>
      </w:r>
      <w:r>
        <w:rPr>
          <w:color w:val="0F0F0F"/>
          <w:sz w:val="21"/>
        </w:rPr>
        <w:t>are</w:t>
      </w:r>
      <w:r>
        <w:rPr>
          <w:color w:val="0F0F0F"/>
          <w:spacing w:val="5"/>
          <w:sz w:val="21"/>
        </w:rPr>
        <w:t> </w:t>
      </w:r>
      <w:r>
        <w:rPr>
          <w:color w:val="0F0F0F"/>
          <w:sz w:val="21"/>
        </w:rPr>
        <w:t>based</w:t>
      </w:r>
      <w:r>
        <w:rPr>
          <w:color w:val="0F0F0F"/>
          <w:spacing w:val="5"/>
          <w:sz w:val="21"/>
        </w:rPr>
        <w:t> </w:t>
      </w:r>
      <w:r>
        <w:rPr>
          <w:color w:val="0F0F0F"/>
          <w:sz w:val="21"/>
        </w:rPr>
        <w:t>on</w:t>
      </w:r>
      <w:r>
        <w:rPr>
          <w:color w:val="0F0F0F"/>
          <w:spacing w:val="2"/>
          <w:sz w:val="21"/>
        </w:rPr>
        <w:t> </w:t>
      </w:r>
      <w:r>
        <w:rPr>
          <w:color w:val="0F0F0F"/>
          <w:sz w:val="21"/>
        </w:rPr>
        <w:t>opinions</w:t>
      </w:r>
      <w:r>
        <w:rPr>
          <w:color w:val="0F0F0F"/>
          <w:spacing w:val="13"/>
          <w:sz w:val="21"/>
        </w:rPr>
        <w:t> </w:t>
      </w:r>
      <w:r>
        <w:rPr>
          <w:color w:val="0F0F0F"/>
          <w:sz w:val="21"/>
        </w:rPr>
        <w:t>with</w:t>
      </w:r>
      <w:r>
        <w:rPr>
          <w:color w:val="0F0F0F"/>
          <w:spacing w:val="7"/>
          <w:sz w:val="21"/>
        </w:rPr>
        <w:t> </w:t>
      </w:r>
      <w:r>
        <w:rPr>
          <w:color w:val="0F0F0F"/>
          <w:sz w:val="21"/>
        </w:rPr>
        <w:t>no</w:t>
      </w:r>
      <w:r>
        <w:rPr>
          <w:color w:val="0F0F0F"/>
          <w:spacing w:val="4"/>
          <w:sz w:val="21"/>
        </w:rPr>
        <w:t> </w:t>
      </w:r>
      <w:r>
        <w:rPr>
          <w:color w:val="0F0F0F"/>
          <w:sz w:val="21"/>
        </w:rPr>
        <w:t>statistical</w:t>
      </w:r>
      <w:r>
        <w:rPr>
          <w:color w:val="0F0F0F"/>
          <w:spacing w:val="19"/>
          <w:sz w:val="21"/>
        </w:rPr>
        <w:t> </w:t>
      </w:r>
      <w:r>
        <w:rPr>
          <w:color w:val="0F0F0F"/>
          <w:spacing w:val="-4"/>
          <w:sz w:val="21"/>
        </w:rPr>
        <w:t>edge</w:t>
      </w:r>
    </w:p>
    <w:p>
      <w:pPr>
        <w:spacing w:line="319" w:lineRule="auto" w:before="186"/>
        <w:ind w:left="146" w:right="568" w:hanging="5"/>
        <w:jc w:val="left"/>
        <w:rPr>
          <w:sz w:val="21"/>
        </w:rPr>
      </w:pPr>
      <w:r>
        <w:rPr>
          <w:color w:val="0F0F0F"/>
          <w:sz w:val="21"/>
        </w:rPr>
        <w:t>Market sees where large pool of liquidity are</w:t>
      </w:r>
      <w:r>
        <w:rPr>
          <w:color w:val="484846"/>
          <w:sz w:val="21"/>
        </w:rPr>
        <w:t>,</w:t>
      </w:r>
      <w:r>
        <w:rPr>
          <w:color w:val="484846"/>
          <w:spacing w:val="-9"/>
          <w:sz w:val="21"/>
        </w:rPr>
        <w:t> </w:t>
      </w:r>
      <w:r>
        <w:rPr>
          <w:color w:val="0F0F0F"/>
          <w:sz w:val="21"/>
        </w:rPr>
        <w:t>new buy stops new sell stops or old buy stops and sell stops.</w:t>
      </w:r>
    </w:p>
    <w:p>
      <w:pPr>
        <w:spacing w:before="107"/>
        <w:ind w:left="1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0160">
                <wp:simplePos x="0" y="0"/>
                <wp:positionH relativeFrom="page">
                  <wp:posOffset>793864</wp:posOffset>
                </wp:positionH>
                <wp:positionV relativeFrom="paragraph">
                  <wp:posOffset>309305</wp:posOffset>
                </wp:positionV>
                <wp:extent cx="5483860" cy="238061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483860" cy="2380615"/>
                          <a:chExt cx="5483860" cy="238061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7462"/>
                            <a:ext cx="2796847" cy="13426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1373" y="97643"/>
                            <a:ext cx="1270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0435">
                                <a:moveTo>
                                  <a:pt x="0" y="9398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47995" y="0"/>
                            <a:ext cx="1270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7590">
                                <a:moveTo>
                                  <a:pt x="0" y="1037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833488" y="54924"/>
                            <a:ext cx="2650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0490" h="0">
                                <a:moveTo>
                                  <a:pt x="0" y="0"/>
                                </a:moveTo>
                                <a:lnTo>
                                  <a:pt x="2650288" y="0"/>
                                </a:lnTo>
                              </a:path>
                            </a:pathLst>
                          </a:custGeom>
                          <a:ln w="97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213" y="106797"/>
                            <a:ext cx="269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9385" h="0">
                                <a:moveTo>
                                  <a:pt x="0" y="0"/>
                                </a:moveTo>
                                <a:lnTo>
                                  <a:pt x="2699141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483860" cy="2380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280"/>
                                <w:rPr>
                                  <w:sz w:val="2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81" w:right="0" w:firstLine="0"/>
                                <w:jc w:val="both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EBAA4F"/>
                                  <w:w w:val="105"/>
                                  <w:sz w:val="25"/>
                                </w:rPr>
                                <w:t>Trendllne</w:t>
                              </w:r>
                              <w:r>
                                <w:rPr>
                                  <w:b/>
                                  <w:color w:val="EBAA4F"/>
                                  <w:spacing w:val="-10"/>
                                  <w:w w:val="105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EBAA4F"/>
                                  <w:spacing w:val="-2"/>
                                  <w:w w:val="105"/>
                                  <w:sz w:val="25"/>
                                </w:rPr>
                                <w:t>Theory</w:t>
                              </w:r>
                            </w:p>
                            <w:p>
                              <w:pPr>
                                <w:spacing w:line="228" w:lineRule="auto" w:before="270"/>
                                <w:ind w:left="4656" w:right="230" w:firstLine="1"/>
                                <w:jc w:val="both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484846"/>
                                  <w:sz w:val="22"/>
                                </w:rPr>
                                <w:t>Does price have an awareness of the point of Trendline Support?</w:t>
                              </w:r>
                            </w:p>
                            <w:p>
                              <w:pPr>
                                <w:spacing w:line="240" w:lineRule="auto" w:before="100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30" w:lineRule="auto" w:before="1"/>
                                <w:ind w:left="4653" w:right="230" w:firstLine="3"/>
                                <w:jc w:val="both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484846"/>
                                  <w:sz w:val="22"/>
                                </w:rPr>
                                <w:t>Do Banks associate </w:t>
                              </w:r>
                              <w:r>
                                <w:rPr>
                                  <w:b/>
                                  <w:color w:val="606060"/>
                                  <w:sz w:val="22"/>
                                </w:rPr>
                                <w:t>"</w:t>
                              </w:r>
                              <w:r>
                                <w:rPr>
                                  <w:b/>
                                  <w:color w:val="484846"/>
                                  <w:sz w:val="22"/>
                                </w:rPr>
                                <w:t>value" or prognostication on the basis of Trendline theory?</w:t>
                              </w:r>
                            </w:p>
                            <w:p>
                              <w:pPr>
                                <w:spacing w:line="240" w:lineRule="auto" w:before="106"/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28" w:lineRule="auto" w:before="0"/>
                                <w:ind w:left="4656" w:right="251" w:hanging="3"/>
                                <w:jc w:val="both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484846"/>
                                  <w:sz w:val="22"/>
                                </w:rPr>
                                <w:t>Is the very nature of Trendlines flawed at its core?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509048pt;margin-top:24.354755pt;width:431.8pt;height:187.45pt;mso-position-horizontal-relative:page;mso-position-vertical-relative:paragraph;z-index:-16056320" id="docshapegroup2" coordorigin="1250,487" coordsize="8636,3749">
                <v:shape style="position:absolute;left:1250;top:2120;width:4405;height:2115" type="#_x0000_t75" id="docshape3" stroked="false">
                  <v:imagedata r:id="rId5" o:title=""/>
                </v:shape>
                <v:line style="position:absolute" from="1284,2121" to="1284,641" stroked="true" strokeweight=".721259pt" strokecolor="#000000">
                  <v:stroke dashstyle="solid"/>
                </v:line>
                <v:line style="position:absolute" from="5578,2121" to="5578,487" stroked="true" strokeweight="1.442517pt" strokecolor="#000000">
                  <v:stroke dashstyle="solid"/>
                </v:line>
                <v:line style="position:absolute" from="5712,574" to="9886,574" stroked="true" strokeweight="7.688486pt" strokecolor="#000000">
                  <v:stroke dashstyle="solid"/>
                </v:line>
                <v:line style="position:absolute" from="1269,655" to="5520,655" stroked="true" strokeweight=".720796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50;top:487;width:8636;height:3749" type="#_x0000_t202" id="docshape4" filled="false" stroked="false">
                  <v:textbox inset="0,0,0,0">
                    <w:txbxContent>
                      <w:p>
                        <w:pPr>
                          <w:spacing w:line="240" w:lineRule="auto" w:before="280"/>
                          <w:rPr>
                            <w:sz w:val="25"/>
                          </w:rPr>
                        </w:pPr>
                      </w:p>
                      <w:p>
                        <w:pPr>
                          <w:spacing w:before="0"/>
                          <w:ind w:left="4581" w:right="0" w:firstLine="0"/>
                          <w:jc w:val="both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color w:val="EBAA4F"/>
                            <w:w w:val="105"/>
                            <w:sz w:val="25"/>
                          </w:rPr>
                          <w:t>Trendllne</w:t>
                        </w:r>
                        <w:r>
                          <w:rPr>
                            <w:b/>
                            <w:color w:val="EBAA4F"/>
                            <w:spacing w:val="-10"/>
                            <w:w w:val="105"/>
                            <w:sz w:val="25"/>
                          </w:rPr>
                          <w:t> </w:t>
                        </w:r>
                        <w:r>
                          <w:rPr>
                            <w:b/>
                            <w:color w:val="EBAA4F"/>
                            <w:spacing w:val="-2"/>
                            <w:w w:val="105"/>
                            <w:sz w:val="25"/>
                          </w:rPr>
                          <w:t>Theory</w:t>
                        </w:r>
                      </w:p>
                      <w:p>
                        <w:pPr>
                          <w:spacing w:line="228" w:lineRule="auto" w:before="270"/>
                          <w:ind w:left="4656" w:right="230" w:firstLine="1"/>
                          <w:jc w:val="bot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484846"/>
                            <w:sz w:val="22"/>
                          </w:rPr>
                          <w:t>Does price have an awareness of the point of Trendline Support?</w:t>
                        </w:r>
                      </w:p>
                      <w:p>
                        <w:pPr>
                          <w:spacing w:line="240" w:lineRule="auto" w:before="100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30" w:lineRule="auto" w:before="1"/>
                          <w:ind w:left="4653" w:right="230" w:firstLine="3"/>
                          <w:jc w:val="bot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484846"/>
                            <w:sz w:val="22"/>
                          </w:rPr>
                          <w:t>Do Banks associate </w:t>
                        </w:r>
                        <w:r>
                          <w:rPr>
                            <w:b/>
                            <w:color w:val="606060"/>
                            <w:sz w:val="22"/>
                          </w:rPr>
                          <w:t>"</w:t>
                        </w:r>
                        <w:r>
                          <w:rPr>
                            <w:b/>
                            <w:color w:val="484846"/>
                            <w:sz w:val="22"/>
                          </w:rPr>
                          <w:t>value" or prognostication on the basis of Trendline theory?</w:t>
                        </w:r>
                      </w:p>
                      <w:p>
                        <w:pPr>
                          <w:spacing w:line="240" w:lineRule="auto" w:before="106"/>
                          <w:rPr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28" w:lineRule="auto" w:before="0"/>
                          <w:ind w:left="4656" w:right="251" w:hanging="3"/>
                          <w:jc w:val="both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484846"/>
                            <w:sz w:val="22"/>
                          </w:rPr>
                          <w:t>Is the very nature of Trendlines flawed at its core?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6335655</wp:posOffset>
                </wp:positionH>
                <wp:positionV relativeFrom="paragraph">
                  <wp:posOffset>309305</wp:posOffset>
                </wp:positionV>
                <wp:extent cx="1270" cy="308800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3088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8005">
                              <a:moveTo>
                                <a:pt x="0" y="30879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526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498.870483pt,267.503126pt" to="498.870483pt,24.354755pt" stroked="true" strokeweight="1.2020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6662361</wp:posOffset>
                </wp:positionH>
                <wp:positionV relativeFrom="paragraph">
                  <wp:posOffset>309305</wp:posOffset>
                </wp:positionV>
                <wp:extent cx="1270" cy="308800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3088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88005">
                              <a:moveTo>
                                <a:pt x="0" y="308798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24.595398pt,267.503126pt" to="524.595398pt,24.354755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F0F0F"/>
          <w:sz w:val="21"/>
        </w:rPr>
        <w:t>Large</w:t>
      </w:r>
      <w:r>
        <w:rPr>
          <w:color w:val="0F0F0F"/>
          <w:spacing w:val="9"/>
          <w:sz w:val="21"/>
        </w:rPr>
        <w:t> </w:t>
      </w:r>
      <w:r>
        <w:rPr>
          <w:color w:val="0F0F0F"/>
          <w:sz w:val="21"/>
        </w:rPr>
        <w:t>traders</w:t>
      </w:r>
      <w:r>
        <w:rPr>
          <w:color w:val="0F0F0F"/>
          <w:spacing w:val="16"/>
          <w:sz w:val="21"/>
        </w:rPr>
        <w:t> </w:t>
      </w:r>
      <w:r>
        <w:rPr>
          <w:color w:val="0F0F0F"/>
          <w:sz w:val="21"/>
        </w:rPr>
        <w:t>are</w:t>
      </w:r>
      <w:r>
        <w:rPr>
          <w:color w:val="0F0F0F"/>
          <w:spacing w:val="4"/>
          <w:sz w:val="21"/>
        </w:rPr>
        <w:t> </w:t>
      </w:r>
      <w:r>
        <w:rPr>
          <w:color w:val="0F0F0F"/>
          <w:sz w:val="21"/>
        </w:rPr>
        <w:t>the</w:t>
      </w:r>
      <w:r>
        <w:rPr>
          <w:color w:val="0F0F0F"/>
          <w:spacing w:val="10"/>
          <w:sz w:val="21"/>
        </w:rPr>
        <w:t> </w:t>
      </w:r>
      <w:r>
        <w:rPr>
          <w:color w:val="0F0F0F"/>
          <w:sz w:val="21"/>
        </w:rPr>
        <w:t>prey</w:t>
      </w:r>
      <w:r>
        <w:rPr>
          <w:color w:val="0F0F0F"/>
          <w:spacing w:val="17"/>
          <w:sz w:val="21"/>
        </w:rPr>
        <w:t> </w:t>
      </w:r>
      <w:r>
        <w:rPr>
          <w:color w:val="0F0F0F"/>
          <w:sz w:val="21"/>
        </w:rPr>
        <w:t>of the</w:t>
      </w:r>
      <w:r>
        <w:rPr>
          <w:color w:val="0F0F0F"/>
          <w:spacing w:val="3"/>
          <w:sz w:val="21"/>
        </w:rPr>
        <w:t> </w:t>
      </w:r>
      <w:r>
        <w:rPr>
          <w:color w:val="0F0F0F"/>
          <w:sz w:val="21"/>
        </w:rPr>
        <w:t>market</w:t>
      </w:r>
      <w:r>
        <w:rPr>
          <w:color w:val="484846"/>
          <w:sz w:val="21"/>
        </w:rPr>
        <w:t>,</w:t>
      </w:r>
      <w:r>
        <w:rPr>
          <w:color w:val="484846"/>
          <w:spacing w:val="-12"/>
          <w:sz w:val="21"/>
        </w:rPr>
        <w:t> </w:t>
      </w:r>
      <w:r>
        <w:rPr>
          <w:color w:val="0F0F0F"/>
          <w:sz w:val="21"/>
        </w:rPr>
        <w:t>thats</w:t>
      </w:r>
      <w:r>
        <w:rPr>
          <w:color w:val="0F0F0F"/>
          <w:spacing w:val="11"/>
          <w:sz w:val="21"/>
        </w:rPr>
        <w:t> </w:t>
      </w:r>
      <w:r>
        <w:rPr>
          <w:color w:val="0F0F0F"/>
          <w:sz w:val="21"/>
        </w:rPr>
        <w:t>where</w:t>
      </w:r>
      <w:r>
        <w:rPr>
          <w:color w:val="0F0F0F"/>
          <w:spacing w:val="13"/>
          <w:sz w:val="21"/>
        </w:rPr>
        <w:t> </w:t>
      </w:r>
      <w:r>
        <w:rPr>
          <w:color w:val="0F0F0F"/>
          <w:sz w:val="21"/>
        </w:rPr>
        <w:t>the</w:t>
      </w:r>
      <w:r>
        <w:rPr>
          <w:color w:val="0F0F0F"/>
          <w:spacing w:val="4"/>
          <w:sz w:val="21"/>
        </w:rPr>
        <w:t> </w:t>
      </w:r>
      <w:r>
        <w:rPr>
          <w:color w:val="0F0F0F"/>
          <w:sz w:val="21"/>
        </w:rPr>
        <w:t>market</w:t>
      </w:r>
      <w:r>
        <w:rPr>
          <w:color w:val="0F0F0F"/>
          <w:spacing w:val="17"/>
          <w:sz w:val="21"/>
        </w:rPr>
        <w:t> </w:t>
      </w:r>
      <w:r>
        <w:rPr>
          <w:color w:val="0F0F0F"/>
          <w:sz w:val="21"/>
        </w:rPr>
        <w:t>will</w:t>
      </w:r>
      <w:r>
        <w:rPr>
          <w:color w:val="0F0F0F"/>
          <w:spacing w:val="4"/>
          <w:sz w:val="21"/>
        </w:rPr>
        <w:t> </w:t>
      </w:r>
      <w:r>
        <w:rPr>
          <w:color w:val="0F0F0F"/>
          <w:spacing w:val="-5"/>
          <w:sz w:val="21"/>
        </w:rPr>
        <w:t>go</w:t>
      </w:r>
      <w:r>
        <w:rPr>
          <w:color w:val="484846"/>
          <w:spacing w:val="-5"/>
          <w:sz w:val="2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635092</wp:posOffset>
                </wp:positionH>
                <wp:positionV relativeFrom="paragraph">
                  <wp:posOffset>271132</wp:posOffset>
                </wp:positionV>
                <wp:extent cx="5691505" cy="299085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691505" cy="2990850"/>
                          <a:chExt cx="5691505" cy="29908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15266" y="0"/>
                            <a:ext cx="127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90850">
                                <a:moveTo>
                                  <a:pt x="0" y="29903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992261" y="2892696"/>
                            <a:ext cx="2650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0490" h="0">
                                <a:moveTo>
                                  <a:pt x="0" y="0"/>
                                </a:moveTo>
                                <a:lnTo>
                                  <a:pt x="2650288" y="0"/>
                                </a:lnTo>
                              </a:path>
                            </a:pathLst>
                          </a:custGeom>
                          <a:ln w="427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968980"/>
                            <a:ext cx="5691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1505" h="0">
                                <a:moveTo>
                                  <a:pt x="0" y="0"/>
                                </a:moveTo>
                                <a:lnTo>
                                  <a:pt x="5691403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5691505" cy="299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40" w:lineRule="auto" w:before="71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32" w:lineRule="auto" w:before="1"/>
                                <w:ind w:left="4906" w:right="309" w:firstLine="1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484846"/>
                                  <w:sz w:val="22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color w:val="48484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84846"/>
                                  <w:sz w:val="22"/>
                                </w:rPr>
                                <w:t>Market</w:t>
                              </w:r>
                              <w:r>
                                <w:rPr>
                                  <w:b/>
                                  <w:color w:val="48484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84846"/>
                                  <w:sz w:val="22"/>
                                </w:rPr>
                                <w:t>Makers</w:t>
                              </w:r>
                              <w:r>
                                <w:rPr>
                                  <w:b/>
                                  <w:color w:val="48484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84846"/>
                                  <w:sz w:val="22"/>
                                </w:rPr>
                                <w:t>capitalize</w:t>
                              </w:r>
                              <w:r>
                                <w:rPr>
                                  <w:b/>
                                  <w:color w:val="484846"/>
                                  <w:spacing w:val="4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84846"/>
                                  <w:sz w:val="22"/>
                                </w:rPr>
                                <w:t>on this fallacy in Price Analysis?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21.349024pt;width:448.15pt;height:235.5pt;mso-position-horizontal-relative:page;mso-position-vertical-relative:paragraph;z-index:-15728640;mso-wrap-distance-left:0;mso-wrap-distance-right:0" id="docshapegroup5" coordorigin="1000,427" coordsize="8963,4710">
                <v:line style="position:absolute" from="1024,5136" to="1024,427" stroked="true" strokeweight="1.202098pt" strokecolor="#000000">
                  <v:stroke dashstyle="solid"/>
                </v:line>
                <v:line style="position:absolute" from="5712,4982" to="9886,4982" stroked="true" strokeweight="3.363713pt" strokecolor="#000000">
                  <v:stroke dashstyle="solid"/>
                </v:line>
                <v:line style="position:absolute" from="1000,5103" to="9963,5103" stroked="true" strokeweight="2.162387pt" strokecolor="#000000">
                  <v:stroke dashstyle="solid"/>
                </v:line>
                <v:shape style="position:absolute;left:1000;top:426;width:8963;height:4710" type="#_x0000_t202" id="docshape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40" w:lineRule="auto" w:before="71"/>
                          <w:rPr>
                            <w:sz w:val="22"/>
                          </w:rPr>
                        </w:pPr>
                      </w:p>
                      <w:p>
                        <w:pPr>
                          <w:spacing w:line="232" w:lineRule="auto" w:before="1"/>
                          <w:ind w:left="4906" w:right="309" w:firstLine="1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484846"/>
                            <w:sz w:val="22"/>
                          </w:rPr>
                          <w:t>How</w:t>
                        </w:r>
                        <w:r>
                          <w:rPr>
                            <w:b/>
                            <w:color w:val="48484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84846"/>
                            <w:sz w:val="22"/>
                          </w:rPr>
                          <w:t>Market</w:t>
                        </w:r>
                        <w:r>
                          <w:rPr>
                            <w:b/>
                            <w:color w:val="48484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84846"/>
                            <w:sz w:val="22"/>
                          </w:rPr>
                          <w:t>Makers</w:t>
                        </w:r>
                        <w:r>
                          <w:rPr>
                            <w:b/>
                            <w:color w:val="48484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84846"/>
                            <w:sz w:val="22"/>
                          </w:rPr>
                          <w:t>capitalize</w:t>
                        </w:r>
                        <w:r>
                          <w:rPr>
                            <w:b/>
                            <w:color w:val="484846"/>
                            <w:spacing w:val="40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color w:val="484846"/>
                            <w:sz w:val="22"/>
                          </w:rPr>
                          <w:t>on this fallacy in Price Analysis?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type w:val="continuous"/>
          <w:pgSz w:w="11910" w:h="16840"/>
          <w:pgMar w:top="900" w:bottom="280" w:left="900" w:right="1120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"/>
        <w:gridCol w:w="798"/>
        <w:gridCol w:w="113"/>
        <w:gridCol w:w="243"/>
        <w:gridCol w:w="560"/>
        <w:gridCol w:w="2647"/>
        <w:gridCol w:w="4485"/>
      </w:tblGrid>
      <w:tr>
        <w:trPr>
          <w:trHeight w:val="625" w:hRule="atLeast"/>
        </w:trPr>
        <w:tc>
          <w:tcPr>
            <w:tcW w:w="188" w:type="dxa"/>
            <w:vMerge w:val="restart"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81"/>
              <w:rPr>
                <w:sz w:val="15"/>
              </w:rPr>
            </w:pPr>
          </w:p>
          <w:p>
            <w:pPr>
              <w:pStyle w:val="TableParagraph"/>
              <w:spacing w:before="1"/>
              <w:ind w:right="3"/>
              <w:jc w:val="right"/>
              <w:rPr>
                <w:sz w:val="15"/>
              </w:rPr>
            </w:pPr>
            <w:r>
              <w:rPr>
                <w:color w:val="0F0F0F"/>
                <w:spacing w:val="-2"/>
                <w:w w:val="115"/>
                <w:sz w:val="15"/>
              </w:rPr>
              <w:t>-</w:t>
            </w:r>
            <w:r>
              <w:rPr>
                <w:color w:val="0F0F0F"/>
                <w:spacing w:val="-5"/>
                <w:w w:val="115"/>
                <w:sz w:val="15"/>
              </w:rPr>
              <w:t>..</w:t>
            </w:r>
            <w:r>
              <w:rPr>
                <w:color w:val="565654"/>
                <w:spacing w:val="-5"/>
                <w:w w:val="115"/>
                <w:sz w:val="15"/>
              </w:rPr>
              <w:t>,</w:t>
            </w:r>
          </w:p>
        </w:tc>
        <w:tc>
          <w:tcPr>
            <w:tcW w:w="113" w:type="dxa"/>
            <w:vMerge w:val="restart"/>
            <w:tcBorders>
              <w:top w:val="single" w:sz="6" w:space="0" w:color="000000"/>
              <w:left w:val="nil"/>
              <w:bottom w:val="single" w:sz="36" w:space="0" w:color="00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6"/>
              <w:rPr>
                <w:sz w:val="16"/>
              </w:rPr>
            </w:pPr>
          </w:p>
          <w:p>
            <w:pPr>
              <w:pStyle w:val="TableParagraph"/>
              <w:ind w:left="27"/>
              <w:rPr>
                <w:sz w:val="16"/>
              </w:rPr>
            </w:pPr>
            <w:r>
              <w:rPr>
                <w:color w:val="565654"/>
                <w:spacing w:val="-10"/>
                <w:w w:val="85"/>
                <w:sz w:val="16"/>
              </w:rPr>
              <w:t>'</w:t>
            </w:r>
          </w:p>
        </w:tc>
        <w:tc>
          <w:tcPr>
            <w:tcW w:w="243" w:type="dxa"/>
            <w:vMerge w:val="restart"/>
            <w:tcBorders>
              <w:top w:val="single" w:sz="6" w:space="0" w:color="000000"/>
              <w:left w:val="nil"/>
              <w:bottom w:val="single" w:sz="36" w:space="0" w:color="000000"/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56"/>
              <w:rPr>
                <w:sz w:val="16"/>
              </w:rPr>
            </w:pPr>
          </w:p>
          <w:p>
            <w:pPr>
              <w:pStyle w:val="TableParagraph"/>
              <w:ind w:right="20"/>
              <w:jc w:val="center"/>
              <w:rPr>
                <w:sz w:val="16"/>
              </w:rPr>
            </w:pPr>
            <w:r>
              <w:rPr>
                <w:color w:val="565654"/>
                <w:spacing w:val="-5"/>
                <w:w w:val="80"/>
                <w:sz w:val="16"/>
              </w:rPr>
              <w:t>',</w:t>
            </w:r>
          </w:p>
        </w:tc>
        <w:tc>
          <w:tcPr>
            <w:tcW w:w="560" w:type="dxa"/>
            <w:vMerge w:val="restart"/>
            <w:tcBorders>
              <w:top w:val="single" w:sz="6" w:space="0" w:color="000000"/>
              <w:left w:val="nil"/>
              <w:bottom w:val="single" w:sz="36" w:space="0" w:color="000000"/>
              <w:right w:val="nil"/>
            </w:tcBorders>
          </w:tcPr>
          <w:p>
            <w:pPr>
              <w:pStyle w:val="TableParagraph"/>
              <w:rPr>
                <w:sz w:val="42"/>
              </w:rPr>
            </w:pPr>
          </w:p>
          <w:p>
            <w:pPr>
              <w:pStyle w:val="TableParagraph"/>
              <w:rPr>
                <w:sz w:val="42"/>
              </w:rPr>
            </w:pPr>
          </w:p>
          <w:p>
            <w:pPr>
              <w:pStyle w:val="TableParagraph"/>
              <w:rPr>
                <w:sz w:val="42"/>
              </w:rPr>
            </w:pPr>
          </w:p>
          <w:p>
            <w:pPr>
              <w:pStyle w:val="TableParagraph"/>
              <w:spacing w:before="300"/>
              <w:rPr>
                <w:sz w:val="42"/>
              </w:rPr>
            </w:pPr>
          </w:p>
          <w:p>
            <w:pPr>
              <w:pStyle w:val="TableParagraph"/>
              <w:ind w:left="144"/>
              <w:rPr>
                <w:sz w:val="4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3232">
                      <wp:simplePos x="0" y="0"/>
                      <wp:positionH relativeFrom="column">
                        <wp:posOffset>110456</wp:posOffset>
                      </wp:positionH>
                      <wp:positionV relativeFrom="paragraph">
                        <wp:posOffset>-823920</wp:posOffset>
                      </wp:positionV>
                      <wp:extent cx="1380490" cy="207200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1380490" cy="2072005"/>
                                <a:chExt cx="1380490" cy="2072005"/>
                              </a:xfrm>
                            </wpg:grpSpPr>
                            <pic:pic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8581" cy="2069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.697373pt;margin-top:-64.875610pt;width:108.7pt;height:163.15pt;mso-position-horizontal-relative:column;mso-position-vertical-relative:paragraph;z-index:-16053248" id="docshapegroup7" coordorigin="174,-1298" coordsize="2174,3263">
                      <v:shape style="position:absolute;left:173;top:-1298;width:2171;height:3260" type="#_x0000_t75" id="docshape8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3F3D3D"/>
                <w:spacing w:val="-5"/>
                <w:w w:val="85"/>
                <w:sz w:val="42"/>
              </w:rPr>
              <w:t>,,</w:t>
            </w:r>
          </w:p>
          <w:p>
            <w:pPr>
              <w:pStyle w:val="TableParagraph"/>
              <w:spacing w:line="151" w:lineRule="exact" w:before="25"/>
              <w:ind w:left="166"/>
              <w:rPr>
                <w:sz w:val="15"/>
              </w:rPr>
            </w:pPr>
            <w:r>
              <w:rPr>
                <w:i/>
                <w:color w:val="565654"/>
                <w:w w:val="75"/>
                <w:sz w:val="15"/>
              </w:rPr>
              <w:t>I</w:t>
            </w:r>
            <w:r>
              <w:rPr>
                <w:i/>
                <w:color w:val="565654"/>
                <w:spacing w:val="61"/>
                <w:w w:val="150"/>
                <w:sz w:val="15"/>
              </w:rPr>
              <w:t> </w:t>
            </w:r>
            <w:r>
              <w:rPr>
                <w:color w:val="565654"/>
                <w:spacing w:val="-10"/>
                <w:w w:val="75"/>
                <w:sz w:val="15"/>
              </w:rPr>
              <w:t>'</w:t>
            </w:r>
          </w:p>
          <w:p>
            <w:pPr>
              <w:pStyle w:val="TableParagraph"/>
              <w:tabs>
                <w:tab w:pos="427" w:val="left" w:leader="none"/>
              </w:tabs>
              <w:spacing w:line="155" w:lineRule="exact"/>
              <w:ind w:left="156"/>
              <w:rPr>
                <w:sz w:val="16"/>
              </w:rPr>
            </w:pPr>
            <w:r>
              <w:rPr>
                <w:i/>
                <w:color w:val="3F3D3D"/>
                <w:spacing w:val="-10"/>
                <w:w w:val="70"/>
                <w:sz w:val="16"/>
              </w:rPr>
              <w:t>I</w:t>
            </w:r>
            <w:r>
              <w:rPr>
                <w:i/>
                <w:color w:val="3F3D3D"/>
                <w:sz w:val="16"/>
              </w:rPr>
              <w:tab/>
            </w:r>
            <w:r>
              <w:rPr>
                <w:color w:val="565654"/>
                <w:spacing w:val="-10"/>
                <w:w w:val="70"/>
                <w:sz w:val="16"/>
              </w:rPr>
              <w:t>'</w:t>
            </w:r>
          </w:p>
          <w:p>
            <w:pPr>
              <w:pStyle w:val="TableParagraph"/>
              <w:spacing w:line="206" w:lineRule="auto" w:before="11"/>
              <w:ind w:left="142" w:right="370" w:firstLine="4"/>
              <w:rPr>
                <w:i/>
                <w:sz w:val="15"/>
              </w:rPr>
            </w:pPr>
            <w:r>
              <w:rPr>
                <w:i/>
                <w:color w:val="565654"/>
                <w:spacing w:val="-10"/>
                <w:w w:val="80"/>
                <w:sz w:val="15"/>
              </w:rPr>
              <w:t>I</w:t>
            </w:r>
            <w:r>
              <w:rPr>
                <w:i/>
                <w:color w:val="565654"/>
                <w:sz w:val="15"/>
              </w:rPr>
              <w:t> </w:t>
            </w:r>
            <w:r>
              <w:rPr>
                <w:i/>
                <w:color w:val="565654"/>
                <w:spacing w:val="-10"/>
                <w:w w:val="85"/>
                <w:sz w:val="15"/>
              </w:rPr>
              <w:t>I</w:t>
            </w:r>
          </w:p>
          <w:p>
            <w:pPr>
              <w:pStyle w:val="TableParagraph"/>
              <w:spacing w:line="201" w:lineRule="auto" w:before="69"/>
              <w:ind w:left="127" w:right="385" w:firstLine="4"/>
              <w:rPr>
                <w:i/>
                <w:sz w:val="16"/>
              </w:rPr>
            </w:pPr>
            <w:r>
              <w:rPr>
                <w:i/>
                <w:color w:val="3F3D3D"/>
                <w:spacing w:val="-10"/>
                <w:w w:val="75"/>
                <w:sz w:val="16"/>
              </w:rPr>
              <w:t>I</w:t>
            </w:r>
            <w:r>
              <w:rPr>
                <w:i/>
                <w:color w:val="3F3D3D"/>
                <w:sz w:val="16"/>
              </w:rPr>
              <w:t> </w:t>
            </w:r>
            <w:r>
              <w:rPr>
                <w:i/>
                <w:color w:val="565654"/>
                <w:spacing w:val="-10"/>
                <w:w w:val="80"/>
                <w:sz w:val="16"/>
              </w:rPr>
              <w:t>I</w:t>
            </w:r>
          </w:p>
          <w:p>
            <w:pPr>
              <w:pStyle w:val="TableParagraph"/>
              <w:spacing w:before="42"/>
              <w:ind w:left="147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96969"/>
                <w:spacing w:val="-10"/>
                <w:w w:val="80"/>
                <w:sz w:val="15"/>
              </w:rPr>
              <w:t>1</w:t>
            </w:r>
          </w:p>
        </w:tc>
        <w:tc>
          <w:tcPr>
            <w:tcW w:w="2647" w:type="dxa"/>
            <w:vMerge w:val="restart"/>
            <w:tcBorders>
              <w:top w:val="single" w:sz="6" w:space="0" w:color="000000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55"/>
              <w:rPr>
                <w:sz w:val="16"/>
              </w:rPr>
            </w:pPr>
          </w:p>
          <w:p>
            <w:pPr>
              <w:pStyle w:val="TableParagraph"/>
              <w:ind w:left="136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3F3D3D"/>
                <w:spacing w:val="-10"/>
                <w:w w:val="35"/>
                <w:sz w:val="16"/>
              </w:rPr>
              <w:t>I</w:t>
            </w: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before="136"/>
              <w:rPr>
                <w:sz w:val="23"/>
              </w:rPr>
            </w:pPr>
          </w:p>
          <w:p>
            <w:pPr>
              <w:pStyle w:val="TableParagraph"/>
              <w:spacing w:line="204" w:lineRule="exact" w:before="1"/>
              <w:ind w:left="269"/>
              <w:rPr>
                <w:sz w:val="23"/>
              </w:rPr>
            </w:pPr>
            <w:r>
              <w:rPr>
                <w:color w:val="E1B375"/>
                <w:sz w:val="23"/>
              </w:rPr>
              <w:t>Retail:</w:t>
            </w:r>
            <w:r>
              <w:rPr>
                <w:color w:val="E1B375"/>
                <w:spacing w:val="-5"/>
                <w:sz w:val="23"/>
              </w:rPr>
              <w:t> </w:t>
            </w:r>
            <w:r>
              <w:rPr>
                <w:color w:val="E1B375"/>
                <w:sz w:val="23"/>
              </w:rPr>
              <w:t>Bullish</w:t>
            </w:r>
            <w:r>
              <w:rPr>
                <w:color w:val="E1B375"/>
                <w:spacing w:val="-1"/>
                <w:sz w:val="23"/>
              </w:rPr>
              <w:t> </w:t>
            </w:r>
            <w:r>
              <w:rPr>
                <w:color w:val="E1B375"/>
                <w:sz w:val="23"/>
              </w:rPr>
              <w:t>Trendline </w:t>
            </w:r>
            <w:r>
              <w:rPr>
                <w:color w:val="E1B375"/>
                <w:spacing w:val="-2"/>
                <w:sz w:val="23"/>
              </w:rPr>
              <w:t>Support</w:t>
            </w:r>
          </w:p>
        </w:tc>
      </w:tr>
      <w:tr>
        <w:trPr>
          <w:trHeight w:val="170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line="150" w:lineRule="exact"/>
              <w:ind w:left="263"/>
              <w:rPr>
                <w:sz w:val="19"/>
              </w:rPr>
            </w:pPr>
            <w:r>
              <w:rPr>
                <w:color w:val="C19E70"/>
                <w:sz w:val="19"/>
              </w:rPr>
              <w:t>Market</w:t>
            </w:r>
            <w:r>
              <w:rPr>
                <w:color w:val="C19E70"/>
                <w:spacing w:val="4"/>
                <w:sz w:val="19"/>
              </w:rPr>
              <w:t> </w:t>
            </w:r>
            <w:r>
              <w:rPr>
                <w:color w:val="C19E70"/>
                <w:sz w:val="19"/>
              </w:rPr>
              <w:t>Maker</w:t>
            </w:r>
            <w:r>
              <w:rPr>
                <w:color w:val="C19E70"/>
                <w:spacing w:val="10"/>
                <w:sz w:val="19"/>
              </w:rPr>
              <w:t> </w:t>
            </w:r>
            <w:r>
              <w:rPr>
                <w:color w:val="C19E70"/>
                <w:sz w:val="19"/>
              </w:rPr>
              <w:t>Trap: Sell</w:t>
            </w:r>
            <w:r>
              <w:rPr>
                <w:color w:val="C19E70"/>
                <w:spacing w:val="2"/>
                <w:sz w:val="19"/>
              </w:rPr>
              <w:t> </w:t>
            </w:r>
            <w:r>
              <w:rPr>
                <w:color w:val="C19E70"/>
                <w:spacing w:val="-2"/>
                <w:sz w:val="19"/>
              </w:rPr>
              <w:t>Scenario</w:t>
            </w:r>
          </w:p>
        </w:tc>
      </w:tr>
      <w:tr>
        <w:trPr>
          <w:trHeight w:val="169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line="149" w:lineRule="exact"/>
              <w:ind w:right="307"/>
              <w:jc w:val="right"/>
              <w:rPr>
                <w:sz w:val="19"/>
              </w:rPr>
            </w:pPr>
            <w:r>
              <w:rPr>
                <w:color w:val="696969"/>
                <w:w w:val="105"/>
                <w:sz w:val="19"/>
              </w:rPr>
              <w:t>In</w:t>
            </w:r>
            <w:r>
              <w:rPr>
                <w:color w:val="696969"/>
                <w:spacing w:val="59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periods</w:t>
            </w:r>
            <w:r>
              <w:rPr>
                <w:color w:val="696969"/>
                <w:spacing w:val="70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when</w:t>
            </w:r>
            <w:r>
              <w:rPr>
                <w:color w:val="696969"/>
                <w:spacing w:val="65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price</w:t>
            </w:r>
            <w:r>
              <w:rPr>
                <w:color w:val="696969"/>
                <w:spacing w:val="58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is</w:t>
            </w:r>
            <w:r>
              <w:rPr>
                <w:color w:val="696969"/>
                <w:spacing w:val="63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making</w:t>
            </w:r>
            <w:r>
              <w:rPr>
                <w:color w:val="696969"/>
                <w:spacing w:val="70"/>
                <w:w w:val="105"/>
                <w:sz w:val="19"/>
              </w:rPr>
              <w:t> </w:t>
            </w:r>
            <w:r>
              <w:rPr>
                <w:color w:val="696969"/>
                <w:spacing w:val="-2"/>
                <w:w w:val="105"/>
                <w:sz w:val="19"/>
              </w:rPr>
              <w:t>higher</w:t>
            </w:r>
          </w:p>
        </w:tc>
      </w:tr>
      <w:tr>
        <w:trPr>
          <w:trHeight w:val="131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line="111" w:lineRule="exact"/>
              <w:ind w:right="311"/>
              <w:jc w:val="right"/>
              <w:rPr>
                <w:sz w:val="19"/>
              </w:rPr>
            </w:pPr>
            <w:r>
              <w:rPr>
                <w:color w:val="696969"/>
                <w:sz w:val="19"/>
              </w:rPr>
              <w:t>lows</w:t>
            </w:r>
            <w:r>
              <w:rPr>
                <w:color w:val="696969"/>
                <w:spacing w:val="22"/>
                <w:sz w:val="19"/>
              </w:rPr>
              <w:t> </w:t>
            </w:r>
            <w:r>
              <w:rPr>
                <w:color w:val="696969"/>
                <w:sz w:val="19"/>
              </w:rPr>
              <w:t>and</w:t>
            </w:r>
            <w:r>
              <w:rPr>
                <w:color w:val="696969"/>
                <w:spacing w:val="63"/>
                <w:sz w:val="19"/>
              </w:rPr>
              <w:t> </w:t>
            </w:r>
            <w:r>
              <w:rPr>
                <w:color w:val="696969"/>
                <w:sz w:val="19"/>
              </w:rPr>
              <w:t>higher</w:t>
            </w:r>
            <w:r>
              <w:rPr>
                <w:color w:val="696969"/>
                <w:spacing w:val="25"/>
                <w:sz w:val="19"/>
              </w:rPr>
              <w:t> </w:t>
            </w:r>
            <w:r>
              <w:rPr>
                <w:color w:val="696969"/>
                <w:sz w:val="19"/>
              </w:rPr>
              <w:t>highs</w:t>
            </w:r>
            <w:r>
              <w:rPr>
                <w:color w:val="82807C"/>
                <w:sz w:val="19"/>
              </w:rPr>
              <w:t>,</w:t>
            </w:r>
            <w:r>
              <w:rPr>
                <w:color w:val="82807C"/>
                <w:spacing w:val="4"/>
                <w:sz w:val="19"/>
              </w:rPr>
              <w:t> </w:t>
            </w:r>
            <w:r>
              <w:rPr>
                <w:color w:val="696969"/>
                <w:sz w:val="19"/>
              </w:rPr>
              <w:t>the</w:t>
            </w:r>
            <w:r>
              <w:rPr>
                <w:color w:val="696969"/>
                <w:spacing w:val="15"/>
                <w:sz w:val="19"/>
              </w:rPr>
              <w:t> </w:t>
            </w:r>
            <w:r>
              <w:rPr>
                <w:color w:val="696969"/>
                <w:sz w:val="19"/>
              </w:rPr>
              <w:t>use</w:t>
            </w:r>
            <w:r>
              <w:rPr>
                <w:color w:val="696969"/>
                <w:spacing w:val="18"/>
                <w:sz w:val="19"/>
              </w:rPr>
              <w:t> </w:t>
            </w:r>
            <w:r>
              <w:rPr>
                <w:color w:val="696969"/>
                <w:sz w:val="19"/>
              </w:rPr>
              <w:t>of</w:t>
            </w:r>
            <w:r>
              <w:rPr>
                <w:color w:val="696969"/>
                <w:spacing w:val="23"/>
                <w:sz w:val="19"/>
              </w:rPr>
              <w:t> </w:t>
            </w:r>
            <w:r>
              <w:rPr>
                <w:color w:val="696969"/>
                <w:spacing w:val="-2"/>
                <w:sz w:val="19"/>
              </w:rPr>
              <w:t>Trendline</w:t>
            </w:r>
          </w:p>
        </w:tc>
      </w:tr>
      <w:tr>
        <w:trPr>
          <w:trHeight w:val="133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tabs>
                <w:tab w:pos="1920" w:val="left" w:leader="none"/>
              </w:tabs>
              <w:spacing w:line="113" w:lineRule="exact"/>
              <w:ind w:right="302"/>
              <w:jc w:val="right"/>
              <w:rPr>
                <w:sz w:val="19"/>
              </w:rPr>
            </w:pPr>
            <w:r>
              <w:rPr>
                <w:color w:val="82807C"/>
                <w:w w:val="105"/>
                <w:sz w:val="19"/>
              </w:rPr>
              <w:t>"</w:t>
            </w:r>
            <w:r>
              <w:rPr>
                <w:color w:val="696969"/>
                <w:w w:val="105"/>
                <w:sz w:val="19"/>
              </w:rPr>
              <w:t>Support</w:t>
            </w:r>
            <w:r>
              <w:rPr>
                <w:color w:val="82807C"/>
                <w:w w:val="105"/>
                <w:sz w:val="19"/>
              </w:rPr>
              <w:t>"</w:t>
            </w:r>
            <w:r>
              <w:rPr>
                <w:color w:val="82807C"/>
                <w:spacing w:val="40"/>
                <w:w w:val="105"/>
                <w:sz w:val="19"/>
              </w:rPr>
              <w:t>  </w:t>
            </w:r>
            <w:r>
              <w:rPr>
                <w:color w:val="696969"/>
                <w:w w:val="105"/>
                <w:sz w:val="19"/>
              </w:rPr>
              <w:t>will</w:t>
            </w:r>
            <w:r>
              <w:rPr>
                <w:color w:val="696969"/>
                <w:spacing w:val="31"/>
                <w:w w:val="105"/>
                <w:sz w:val="19"/>
              </w:rPr>
              <w:t>  </w:t>
            </w:r>
            <w:r>
              <w:rPr>
                <w:color w:val="696969"/>
                <w:spacing w:val="-5"/>
                <w:w w:val="105"/>
                <w:sz w:val="19"/>
              </w:rPr>
              <w:t>be</w:t>
            </w:r>
            <w:r>
              <w:rPr>
                <w:color w:val="696969"/>
                <w:sz w:val="19"/>
              </w:rPr>
              <w:tab/>
            </w:r>
            <w:r>
              <w:rPr>
                <w:color w:val="696969"/>
                <w:w w:val="105"/>
                <w:sz w:val="19"/>
              </w:rPr>
              <w:t>adopted</w:t>
            </w:r>
            <w:r>
              <w:rPr>
                <w:color w:val="696969"/>
                <w:spacing w:val="60"/>
                <w:w w:val="105"/>
                <w:sz w:val="19"/>
              </w:rPr>
              <w:t>  </w:t>
            </w:r>
            <w:r>
              <w:rPr>
                <w:color w:val="696969"/>
                <w:w w:val="105"/>
                <w:sz w:val="19"/>
              </w:rPr>
              <w:t>by</w:t>
            </w:r>
            <w:r>
              <w:rPr>
                <w:color w:val="696969"/>
                <w:spacing w:val="56"/>
                <w:w w:val="105"/>
                <w:sz w:val="19"/>
              </w:rPr>
              <w:t>  </w:t>
            </w:r>
            <w:r>
              <w:rPr>
                <w:color w:val="696969"/>
                <w:spacing w:val="-2"/>
                <w:w w:val="105"/>
                <w:sz w:val="19"/>
              </w:rPr>
              <w:t>Retail</w:t>
            </w:r>
          </w:p>
        </w:tc>
      </w:tr>
      <w:tr>
        <w:trPr>
          <w:trHeight w:val="284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line="174" w:lineRule="exact"/>
              <w:ind w:left="335"/>
              <w:rPr>
                <w:sz w:val="19"/>
              </w:rPr>
            </w:pPr>
            <w:r>
              <w:rPr>
                <w:color w:val="696969"/>
                <w:spacing w:val="-2"/>
                <w:sz w:val="19"/>
              </w:rPr>
              <w:t>Traders</w:t>
            </w:r>
            <w:r>
              <w:rPr>
                <w:color w:val="82807C"/>
                <w:spacing w:val="-2"/>
                <w:sz w:val="19"/>
              </w:rPr>
              <w:t>.</w:t>
            </w:r>
          </w:p>
        </w:tc>
      </w:tr>
      <w:tr>
        <w:trPr>
          <w:trHeight w:val="282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line="158" w:lineRule="exact" w:before="104"/>
              <w:ind w:right="308"/>
              <w:jc w:val="right"/>
              <w:rPr>
                <w:sz w:val="19"/>
              </w:rPr>
            </w:pPr>
            <w:r>
              <w:rPr>
                <w:color w:val="696969"/>
                <w:w w:val="105"/>
                <w:sz w:val="19"/>
              </w:rPr>
              <w:t>The</w:t>
            </w:r>
            <w:r>
              <w:rPr>
                <w:color w:val="696969"/>
                <w:spacing w:val="-4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influx</w:t>
            </w:r>
            <w:r>
              <w:rPr>
                <w:color w:val="696969"/>
                <w:spacing w:val="5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of</w:t>
            </w:r>
            <w:r>
              <w:rPr>
                <w:color w:val="696969"/>
                <w:spacing w:val="5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weakhanded</w:t>
            </w:r>
            <w:r>
              <w:rPr>
                <w:color w:val="696969"/>
                <w:spacing w:val="12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or less</w:t>
            </w:r>
            <w:r>
              <w:rPr>
                <w:color w:val="696969"/>
                <w:spacing w:val="5"/>
                <w:w w:val="105"/>
                <w:sz w:val="19"/>
              </w:rPr>
              <w:t> </w:t>
            </w:r>
            <w:r>
              <w:rPr>
                <w:color w:val="696969"/>
                <w:spacing w:val="-2"/>
                <w:w w:val="105"/>
                <w:sz w:val="19"/>
              </w:rPr>
              <w:t>informed</w:t>
            </w:r>
          </w:p>
        </w:tc>
      </w:tr>
      <w:tr>
        <w:trPr>
          <w:trHeight w:val="128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line="109" w:lineRule="exact"/>
              <w:ind w:right="309"/>
              <w:jc w:val="right"/>
              <w:rPr>
                <w:sz w:val="19"/>
              </w:rPr>
            </w:pPr>
            <w:r>
              <w:rPr>
                <w:color w:val="696969"/>
                <w:w w:val="105"/>
                <w:sz w:val="19"/>
              </w:rPr>
              <w:t>money</w:t>
            </w:r>
            <w:r>
              <w:rPr>
                <w:color w:val="696969"/>
                <w:spacing w:val="14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at</w:t>
            </w:r>
            <w:r>
              <w:rPr>
                <w:color w:val="696969"/>
                <w:spacing w:val="28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an</w:t>
            </w:r>
            <w:r>
              <w:rPr>
                <w:color w:val="696969"/>
                <w:spacing w:val="12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area</w:t>
            </w:r>
            <w:r>
              <w:rPr>
                <w:color w:val="696969"/>
                <w:spacing w:val="15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or</w:t>
            </w:r>
            <w:r>
              <w:rPr>
                <w:color w:val="696969"/>
                <w:spacing w:val="6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price</w:t>
            </w:r>
            <w:r>
              <w:rPr>
                <w:color w:val="696969"/>
                <w:spacing w:val="3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level </w:t>
            </w:r>
            <w:r>
              <w:rPr>
                <w:color w:val="82807C"/>
                <w:w w:val="105"/>
                <w:sz w:val="19"/>
              </w:rPr>
              <w:t>-</w:t>
            </w:r>
            <w:r>
              <w:rPr>
                <w:color w:val="82807C"/>
                <w:spacing w:val="38"/>
                <w:w w:val="105"/>
                <w:sz w:val="19"/>
              </w:rPr>
              <w:t> </w:t>
            </w:r>
            <w:r>
              <w:rPr>
                <w:color w:val="696969"/>
                <w:spacing w:val="-2"/>
                <w:w w:val="105"/>
                <w:sz w:val="19"/>
              </w:rPr>
              <w:t>provides</w:t>
            </w:r>
          </w:p>
        </w:tc>
      </w:tr>
      <w:tr>
        <w:trPr>
          <w:trHeight w:val="284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line="169" w:lineRule="exact"/>
              <w:ind w:left="337"/>
              <w:rPr>
                <w:sz w:val="19"/>
              </w:rPr>
            </w:pPr>
            <w:r>
              <w:rPr>
                <w:color w:val="696969"/>
                <w:w w:val="105"/>
                <w:sz w:val="19"/>
              </w:rPr>
              <w:t>liquidity</w:t>
            </w:r>
            <w:r>
              <w:rPr>
                <w:color w:val="696969"/>
                <w:spacing w:val="14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for</w:t>
            </w:r>
            <w:r>
              <w:rPr>
                <w:color w:val="696969"/>
                <w:spacing w:val="5"/>
                <w:w w:val="105"/>
                <w:sz w:val="19"/>
              </w:rPr>
              <w:t> </w:t>
            </w:r>
            <w:r>
              <w:rPr>
                <w:color w:val="565654"/>
                <w:w w:val="105"/>
                <w:sz w:val="19"/>
              </w:rPr>
              <w:t>the</w:t>
            </w:r>
            <w:r>
              <w:rPr>
                <w:color w:val="565654"/>
                <w:spacing w:val="-8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Market</w:t>
            </w:r>
            <w:r>
              <w:rPr>
                <w:color w:val="696969"/>
                <w:spacing w:val="-2"/>
                <w:w w:val="105"/>
                <w:sz w:val="19"/>
              </w:rPr>
              <w:t> Maker.</w:t>
            </w:r>
          </w:p>
        </w:tc>
      </w:tr>
      <w:tr>
        <w:trPr>
          <w:trHeight w:val="287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line="158" w:lineRule="exact" w:before="109"/>
              <w:ind w:right="302"/>
              <w:jc w:val="right"/>
              <w:rPr>
                <w:sz w:val="19"/>
              </w:rPr>
            </w:pPr>
            <w:r>
              <w:rPr>
                <w:color w:val="696969"/>
                <w:w w:val="105"/>
                <w:sz w:val="19"/>
              </w:rPr>
              <w:t>The</w:t>
            </w:r>
            <w:r>
              <w:rPr>
                <w:color w:val="696969"/>
                <w:spacing w:val="78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chart</w:t>
            </w:r>
            <w:r>
              <w:rPr>
                <w:color w:val="696969"/>
                <w:spacing w:val="57"/>
                <w:w w:val="150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may</w:t>
            </w:r>
            <w:r>
              <w:rPr>
                <w:color w:val="696969"/>
                <w:spacing w:val="62"/>
                <w:w w:val="150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appear</w:t>
            </w:r>
            <w:r>
              <w:rPr>
                <w:color w:val="696969"/>
                <w:spacing w:val="68"/>
                <w:w w:val="150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bullish</w:t>
            </w:r>
            <w:r>
              <w:rPr>
                <w:color w:val="696969"/>
                <w:spacing w:val="61"/>
                <w:w w:val="150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but</w:t>
            </w:r>
            <w:r>
              <w:rPr>
                <w:color w:val="696969"/>
                <w:spacing w:val="34"/>
                <w:w w:val="105"/>
                <w:sz w:val="19"/>
              </w:rPr>
              <w:t>  </w:t>
            </w:r>
            <w:r>
              <w:rPr>
                <w:color w:val="696969"/>
                <w:spacing w:val="-5"/>
                <w:w w:val="105"/>
                <w:sz w:val="19"/>
              </w:rPr>
              <w:t>the</w:t>
            </w:r>
          </w:p>
        </w:tc>
      </w:tr>
      <w:tr>
        <w:trPr>
          <w:trHeight w:val="128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line="109" w:lineRule="exact"/>
              <w:ind w:right="313"/>
              <w:jc w:val="right"/>
              <w:rPr>
                <w:sz w:val="19"/>
              </w:rPr>
            </w:pPr>
            <w:r>
              <w:rPr>
                <w:color w:val="696969"/>
                <w:w w:val="105"/>
                <w:sz w:val="19"/>
              </w:rPr>
              <w:t>underpinnings</w:t>
            </w:r>
            <w:r>
              <w:rPr>
                <w:color w:val="696969"/>
                <w:spacing w:val="71"/>
                <w:w w:val="150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are</w:t>
            </w:r>
            <w:r>
              <w:rPr>
                <w:color w:val="696969"/>
                <w:spacing w:val="70"/>
                <w:w w:val="105"/>
                <w:sz w:val="19"/>
              </w:rPr>
              <w:t> </w:t>
            </w:r>
            <w:r>
              <w:rPr>
                <w:color w:val="565654"/>
                <w:w w:val="105"/>
                <w:sz w:val="19"/>
              </w:rPr>
              <w:t>in</w:t>
            </w:r>
            <w:r>
              <w:rPr>
                <w:color w:val="565654"/>
                <w:spacing w:val="77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fact</w:t>
            </w:r>
            <w:r>
              <w:rPr>
                <w:color w:val="696969"/>
                <w:spacing w:val="78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the</w:t>
            </w:r>
            <w:r>
              <w:rPr>
                <w:color w:val="696969"/>
                <w:spacing w:val="58"/>
                <w:w w:val="150"/>
                <w:sz w:val="19"/>
              </w:rPr>
              <w:t> </w:t>
            </w:r>
            <w:r>
              <w:rPr>
                <w:color w:val="696969"/>
                <w:spacing w:val="-2"/>
                <w:w w:val="105"/>
                <w:sz w:val="19"/>
              </w:rPr>
              <w:t>opposite.</w:t>
            </w:r>
          </w:p>
        </w:tc>
      </w:tr>
      <w:tr>
        <w:trPr>
          <w:trHeight w:val="131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line="111" w:lineRule="exact"/>
              <w:ind w:right="316"/>
              <w:jc w:val="right"/>
              <w:rPr>
                <w:sz w:val="19"/>
              </w:rPr>
            </w:pPr>
            <w:r>
              <w:rPr>
                <w:color w:val="696969"/>
                <w:w w:val="110"/>
                <w:sz w:val="19"/>
              </w:rPr>
              <w:t>The</w:t>
            </w:r>
            <w:r>
              <w:rPr>
                <w:color w:val="696969"/>
                <w:spacing w:val="31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Retail</w:t>
            </w:r>
            <w:r>
              <w:rPr>
                <w:color w:val="696969"/>
                <w:spacing w:val="31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crowd</w:t>
            </w:r>
            <w:r>
              <w:rPr>
                <w:color w:val="696969"/>
                <w:spacing w:val="35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will</w:t>
            </w:r>
            <w:r>
              <w:rPr>
                <w:color w:val="696969"/>
                <w:spacing w:val="32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buy</w:t>
            </w:r>
            <w:r>
              <w:rPr>
                <w:color w:val="696969"/>
                <w:spacing w:val="38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at</w:t>
            </w:r>
            <w:r>
              <w:rPr>
                <w:color w:val="696969"/>
                <w:spacing w:val="48"/>
                <w:w w:val="110"/>
                <w:sz w:val="19"/>
              </w:rPr>
              <w:t> </w:t>
            </w:r>
            <w:r>
              <w:rPr>
                <w:color w:val="696969"/>
                <w:w w:val="110"/>
                <w:sz w:val="19"/>
              </w:rPr>
              <w:t>a</w:t>
            </w:r>
            <w:r>
              <w:rPr>
                <w:color w:val="696969"/>
                <w:spacing w:val="39"/>
                <w:w w:val="110"/>
                <w:sz w:val="19"/>
              </w:rPr>
              <w:t> </w:t>
            </w:r>
            <w:r>
              <w:rPr>
                <w:color w:val="696969"/>
                <w:spacing w:val="-2"/>
                <w:w w:val="110"/>
                <w:sz w:val="19"/>
              </w:rPr>
              <w:t>moment</w:t>
            </w:r>
          </w:p>
        </w:tc>
      </w:tr>
      <w:tr>
        <w:trPr>
          <w:trHeight w:val="131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line="111" w:lineRule="exact"/>
              <w:ind w:right="310"/>
              <w:jc w:val="right"/>
              <w:rPr>
                <w:sz w:val="19"/>
              </w:rPr>
            </w:pPr>
            <w:r>
              <w:rPr>
                <w:color w:val="696969"/>
                <w:w w:val="105"/>
                <w:sz w:val="19"/>
              </w:rPr>
              <w:t>when</w:t>
            </w:r>
            <w:r>
              <w:rPr>
                <w:color w:val="696969"/>
                <w:spacing w:val="65"/>
                <w:w w:val="150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price</w:t>
            </w:r>
            <w:r>
              <w:rPr>
                <w:color w:val="696969"/>
                <w:spacing w:val="64"/>
                <w:w w:val="150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will</w:t>
            </w:r>
            <w:r>
              <w:rPr>
                <w:color w:val="696969"/>
                <w:spacing w:val="60"/>
                <w:w w:val="150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be</w:t>
            </w:r>
            <w:r>
              <w:rPr>
                <w:color w:val="696969"/>
                <w:spacing w:val="34"/>
                <w:w w:val="105"/>
                <w:sz w:val="19"/>
              </w:rPr>
              <w:t>  </w:t>
            </w:r>
            <w:r>
              <w:rPr>
                <w:color w:val="565654"/>
                <w:w w:val="105"/>
                <w:sz w:val="19"/>
              </w:rPr>
              <w:t>devoid</w:t>
            </w:r>
            <w:r>
              <w:rPr>
                <w:color w:val="565654"/>
                <w:spacing w:val="70"/>
                <w:w w:val="150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of</w:t>
            </w:r>
            <w:r>
              <w:rPr>
                <w:color w:val="696969"/>
                <w:spacing w:val="71"/>
                <w:w w:val="150"/>
                <w:sz w:val="19"/>
              </w:rPr>
              <w:t> </w:t>
            </w:r>
            <w:r>
              <w:rPr>
                <w:color w:val="696969"/>
                <w:spacing w:val="-2"/>
                <w:w w:val="105"/>
                <w:sz w:val="19"/>
              </w:rPr>
              <w:t>support.</w:t>
            </w:r>
          </w:p>
        </w:tc>
      </w:tr>
      <w:tr>
        <w:trPr>
          <w:trHeight w:val="131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nil"/>
              <w:right w:val="nil"/>
            </w:tcBorders>
          </w:tcPr>
          <w:p>
            <w:pPr>
              <w:pStyle w:val="TableParagraph"/>
              <w:spacing w:line="111" w:lineRule="exact"/>
              <w:ind w:right="302"/>
              <w:jc w:val="right"/>
              <w:rPr>
                <w:sz w:val="19"/>
              </w:rPr>
            </w:pPr>
            <w:r>
              <w:rPr>
                <w:color w:val="565654"/>
                <w:w w:val="105"/>
                <w:sz w:val="19"/>
              </w:rPr>
              <w:t>Price</w:t>
            </w:r>
            <w:r>
              <w:rPr>
                <w:color w:val="565654"/>
                <w:spacing w:val="65"/>
                <w:w w:val="105"/>
                <w:sz w:val="19"/>
              </w:rPr>
              <w:t> </w:t>
            </w:r>
            <w:r>
              <w:rPr>
                <w:color w:val="565654"/>
                <w:w w:val="105"/>
                <w:sz w:val="19"/>
              </w:rPr>
              <w:t>will</w:t>
            </w:r>
            <w:r>
              <w:rPr>
                <w:color w:val="565654"/>
                <w:spacing w:val="58"/>
                <w:w w:val="105"/>
                <w:sz w:val="19"/>
              </w:rPr>
              <w:t> </w:t>
            </w:r>
            <w:r>
              <w:rPr>
                <w:color w:val="696969"/>
                <w:w w:val="105"/>
                <w:sz w:val="19"/>
              </w:rPr>
              <w:t>collapse</w:t>
            </w:r>
            <w:r>
              <w:rPr>
                <w:color w:val="696969"/>
                <w:spacing w:val="75"/>
                <w:w w:val="105"/>
                <w:sz w:val="19"/>
              </w:rPr>
              <w:t> </w:t>
            </w:r>
            <w:r>
              <w:rPr>
                <w:color w:val="565654"/>
                <w:w w:val="105"/>
                <w:sz w:val="19"/>
              </w:rPr>
              <w:t>and</w:t>
            </w:r>
            <w:r>
              <w:rPr>
                <w:color w:val="565654"/>
                <w:spacing w:val="58"/>
                <w:w w:val="150"/>
                <w:sz w:val="19"/>
              </w:rPr>
              <w:t> </w:t>
            </w:r>
            <w:r>
              <w:rPr>
                <w:color w:val="565654"/>
                <w:w w:val="105"/>
                <w:sz w:val="19"/>
              </w:rPr>
              <w:t>leave</w:t>
            </w:r>
            <w:r>
              <w:rPr>
                <w:color w:val="565654"/>
                <w:spacing w:val="66"/>
                <w:w w:val="105"/>
                <w:sz w:val="19"/>
              </w:rPr>
              <w:t> </w:t>
            </w:r>
            <w:r>
              <w:rPr>
                <w:color w:val="565654"/>
                <w:w w:val="105"/>
                <w:sz w:val="19"/>
              </w:rPr>
              <w:t>the</w:t>
            </w:r>
            <w:r>
              <w:rPr>
                <w:color w:val="565654"/>
                <w:spacing w:val="65"/>
                <w:w w:val="105"/>
                <w:sz w:val="19"/>
              </w:rPr>
              <w:t> </w:t>
            </w:r>
            <w:r>
              <w:rPr>
                <w:color w:val="565654"/>
                <w:spacing w:val="-2"/>
                <w:w w:val="105"/>
                <w:sz w:val="19"/>
              </w:rPr>
              <w:t>Retail</w:t>
            </w:r>
          </w:p>
        </w:tc>
      </w:tr>
      <w:tr>
        <w:trPr>
          <w:trHeight w:val="727" w:hRule="atLeast"/>
        </w:trPr>
        <w:tc>
          <w:tcPr>
            <w:tcW w:w="188" w:type="dxa"/>
            <w:vMerge/>
            <w:tcBorders>
              <w:top w:val="nil"/>
              <w:bottom w:val="single" w:sz="3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8" w:type="dxa"/>
            <w:vMerge/>
            <w:tcBorders>
              <w:top w:val="nil"/>
              <w:left w:val="single" w:sz="6" w:space="0" w:color="000000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0" w:type="dxa"/>
            <w:vMerge/>
            <w:tcBorders>
              <w:top w:val="nil"/>
              <w:left w:val="nil"/>
              <w:bottom w:val="single" w:sz="36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47" w:type="dxa"/>
            <w:vMerge/>
            <w:tcBorders>
              <w:top w:val="nil"/>
              <w:left w:val="nil"/>
              <w:bottom w:val="single" w:sz="36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485" w:type="dxa"/>
            <w:tcBorders>
              <w:top w:val="nil"/>
              <w:left w:val="single" w:sz="18" w:space="0" w:color="000000"/>
              <w:bottom w:val="single" w:sz="36" w:space="0" w:color="000000"/>
              <w:right w:val="nil"/>
            </w:tcBorders>
          </w:tcPr>
          <w:p>
            <w:pPr>
              <w:pStyle w:val="TableParagraph"/>
              <w:spacing w:line="174" w:lineRule="exact"/>
              <w:ind w:left="335"/>
              <w:rPr>
                <w:sz w:val="19"/>
              </w:rPr>
            </w:pPr>
            <w:r>
              <w:rPr>
                <w:color w:val="696969"/>
                <w:sz w:val="19"/>
              </w:rPr>
              <w:t>Trader</w:t>
            </w:r>
            <w:r>
              <w:rPr>
                <w:color w:val="696969"/>
                <w:spacing w:val="32"/>
                <w:sz w:val="19"/>
              </w:rPr>
              <w:t> </w:t>
            </w:r>
            <w:r>
              <w:rPr>
                <w:color w:val="565654"/>
                <w:sz w:val="19"/>
              </w:rPr>
              <w:t>long</w:t>
            </w:r>
            <w:r>
              <w:rPr>
                <w:color w:val="565654"/>
                <w:spacing w:val="19"/>
                <w:sz w:val="19"/>
              </w:rPr>
              <w:t> </w:t>
            </w:r>
            <w:r>
              <w:rPr>
                <w:color w:val="565654"/>
                <w:sz w:val="19"/>
              </w:rPr>
              <w:t>with</w:t>
            </w:r>
            <w:r>
              <w:rPr>
                <w:color w:val="565654"/>
                <w:spacing w:val="26"/>
                <w:sz w:val="19"/>
              </w:rPr>
              <w:t> </w:t>
            </w:r>
            <w:r>
              <w:rPr>
                <w:color w:val="565654"/>
                <w:sz w:val="19"/>
              </w:rPr>
              <w:t>drawdown</w:t>
            </w:r>
            <w:r>
              <w:rPr>
                <w:color w:val="565654"/>
                <w:spacing w:val="37"/>
                <w:sz w:val="19"/>
              </w:rPr>
              <w:t> </w:t>
            </w:r>
            <w:r>
              <w:rPr>
                <w:color w:val="696969"/>
                <w:sz w:val="19"/>
              </w:rPr>
              <w:t>in</w:t>
            </w:r>
            <w:r>
              <w:rPr>
                <w:color w:val="696969"/>
                <w:spacing w:val="24"/>
                <w:sz w:val="19"/>
              </w:rPr>
              <w:t> </w:t>
            </w:r>
            <w:r>
              <w:rPr>
                <w:color w:val="565654"/>
                <w:sz w:val="19"/>
              </w:rPr>
              <w:t>the</w:t>
            </w:r>
            <w:r>
              <w:rPr>
                <w:color w:val="565654"/>
                <w:spacing w:val="31"/>
                <w:sz w:val="19"/>
              </w:rPr>
              <w:t> </w:t>
            </w:r>
            <w:r>
              <w:rPr>
                <w:color w:val="565654"/>
                <w:spacing w:val="-2"/>
                <w:sz w:val="19"/>
              </w:rPr>
              <w:t>trade.</w:t>
            </w:r>
          </w:p>
        </w:tc>
      </w:tr>
    </w:tbl>
    <w:p>
      <w:pPr>
        <w:spacing w:line="324" w:lineRule="auto" w:before="216"/>
        <w:ind w:left="140" w:right="0" w:firstLine="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6662361</wp:posOffset>
                </wp:positionH>
                <wp:positionV relativeFrom="paragraph">
                  <wp:posOffset>-3237296</wp:posOffset>
                </wp:positionV>
                <wp:extent cx="1270" cy="300291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3002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02915">
                              <a:moveTo>
                                <a:pt x="0" y="300254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524.595398pt,-18.484298pt" to="524.595398pt,-254.905243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F0F0F"/>
          <w:w w:val="105"/>
          <w:sz w:val="20"/>
        </w:rPr>
        <w:t>ICT</w:t>
      </w:r>
      <w:r>
        <w:rPr>
          <w:color w:val="0F0F0F"/>
          <w:spacing w:val="-2"/>
          <w:w w:val="105"/>
          <w:sz w:val="20"/>
        </w:rPr>
        <w:t> </w:t>
      </w:r>
      <w:r>
        <w:rPr>
          <w:color w:val="0F0F0F"/>
          <w:w w:val="105"/>
          <w:sz w:val="20"/>
        </w:rPr>
        <w:t>looks for an OB or a turtle soup </w:t>
      </w:r>
      <w:r>
        <w:rPr>
          <w:i/>
          <w:color w:val="0F0F0F"/>
          <w:w w:val="105"/>
          <w:sz w:val="21"/>
        </w:rPr>
        <w:t>above </w:t>
      </w:r>
      <w:r>
        <w:rPr>
          <w:color w:val="0F0F0F"/>
          <w:w w:val="105"/>
          <w:sz w:val="20"/>
        </w:rPr>
        <w:t>the high after the 2nd touch and before the 3rd touch</w:t>
      </w:r>
      <w:r>
        <w:rPr>
          <w:color w:val="565654"/>
          <w:w w:val="105"/>
          <w:sz w:val="20"/>
        </w:rPr>
        <w:t>, </w:t>
      </w:r>
      <w:r>
        <w:rPr>
          <w:color w:val="0F0F0F"/>
          <w:w w:val="105"/>
          <w:sz w:val="20"/>
        </w:rPr>
        <w:t>especially when we</w:t>
      </w:r>
      <w:r>
        <w:rPr>
          <w:color w:val="565654"/>
          <w:w w:val="105"/>
          <w:sz w:val="20"/>
        </w:rPr>
        <w:t>'</w:t>
      </w:r>
      <w:r>
        <w:rPr>
          <w:color w:val="212121"/>
          <w:w w:val="105"/>
          <w:sz w:val="20"/>
        </w:rPr>
        <w:t>re </w:t>
      </w:r>
      <w:r>
        <w:rPr>
          <w:color w:val="0F0F0F"/>
          <w:w w:val="105"/>
          <w:sz w:val="20"/>
        </w:rPr>
        <w:t>bearish and were trading at a HTF PD array</w:t>
      </w:r>
    </w:p>
    <w:p>
      <w:pPr>
        <w:spacing w:before="123"/>
        <w:ind w:left="14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6289855</wp:posOffset>
                </wp:positionH>
                <wp:positionV relativeFrom="paragraph">
                  <wp:posOffset>310217</wp:posOffset>
                </wp:positionV>
                <wp:extent cx="1270" cy="32956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3295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295650">
                              <a:moveTo>
                                <a:pt x="0" y="329547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2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495.264191pt,283.912965pt" to="495.264191pt,24.426561pt" stroked="true" strokeweight=".961678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F0F0F"/>
          <w:w w:val="105"/>
          <w:sz w:val="20"/>
        </w:rPr>
        <w:t>There</w:t>
      </w:r>
      <w:r>
        <w:rPr>
          <w:color w:val="0F0F0F"/>
          <w:spacing w:val="9"/>
          <w:w w:val="105"/>
          <w:sz w:val="20"/>
        </w:rPr>
        <w:t> </w:t>
      </w:r>
      <w:r>
        <w:rPr>
          <w:color w:val="0F0F0F"/>
          <w:w w:val="105"/>
          <w:sz w:val="20"/>
        </w:rPr>
        <w:t>will</w:t>
      </w:r>
      <w:r>
        <w:rPr>
          <w:color w:val="0F0F0F"/>
          <w:spacing w:val="3"/>
          <w:w w:val="105"/>
          <w:sz w:val="20"/>
        </w:rPr>
        <w:t> </w:t>
      </w:r>
      <w:r>
        <w:rPr>
          <w:color w:val="0F0F0F"/>
          <w:w w:val="105"/>
          <w:sz w:val="20"/>
        </w:rPr>
        <w:t>be</w:t>
      </w:r>
      <w:r>
        <w:rPr>
          <w:color w:val="0F0F0F"/>
          <w:spacing w:val="-2"/>
          <w:w w:val="105"/>
          <w:sz w:val="20"/>
        </w:rPr>
        <w:t> </w:t>
      </w:r>
      <w:r>
        <w:rPr>
          <w:color w:val="0F0F0F"/>
          <w:w w:val="105"/>
          <w:sz w:val="20"/>
        </w:rPr>
        <w:t>a</w:t>
      </w:r>
      <w:r>
        <w:rPr>
          <w:color w:val="0F0F0F"/>
          <w:spacing w:val="4"/>
          <w:w w:val="105"/>
          <w:sz w:val="20"/>
        </w:rPr>
        <w:t> </w:t>
      </w:r>
      <w:r>
        <w:rPr>
          <w:color w:val="0F0F0F"/>
          <w:w w:val="105"/>
          <w:sz w:val="20"/>
        </w:rPr>
        <w:t>sell</w:t>
      </w:r>
      <w:r>
        <w:rPr>
          <w:color w:val="0F0F0F"/>
          <w:spacing w:val="1"/>
          <w:w w:val="105"/>
          <w:sz w:val="20"/>
        </w:rPr>
        <w:t> </w:t>
      </w:r>
      <w:r>
        <w:rPr>
          <w:color w:val="0F0F0F"/>
          <w:w w:val="105"/>
          <w:sz w:val="20"/>
        </w:rPr>
        <w:t>scenario</w:t>
      </w:r>
      <w:r>
        <w:rPr>
          <w:color w:val="0F0F0F"/>
          <w:spacing w:val="18"/>
          <w:w w:val="105"/>
          <w:sz w:val="20"/>
        </w:rPr>
        <w:t> </w:t>
      </w:r>
      <w:r>
        <w:rPr>
          <w:color w:val="0F0F0F"/>
          <w:spacing w:val="-2"/>
          <w:w w:val="105"/>
          <w:sz w:val="20"/>
        </w:rPr>
        <w:t>there</w:t>
      </w:r>
    </w:p>
    <w:p>
      <w:pPr>
        <w:pStyle w:val="BodyText"/>
        <w:spacing w:before="4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635092</wp:posOffset>
                </wp:positionH>
                <wp:positionV relativeFrom="paragraph">
                  <wp:posOffset>86074</wp:posOffset>
                </wp:positionV>
                <wp:extent cx="6045835" cy="346646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6045835" cy="3466465"/>
                          <a:chExt cx="6045835" cy="346646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2958" y="622477"/>
                            <a:ext cx="1831995" cy="20383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6365" y="3063569"/>
                            <a:ext cx="1758716" cy="244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15266" y="414986"/>
                            <a:ext cx="127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51810">
                                <a:moveTo>
                                  <a:pt x="0" y="30513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9919" y="73232"/>
                            <a:ext cx="2693035" cy="322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035" h="3222625">
                                <a:moveTo>
                                  <a:pt x="0" y="3222244"/>
                                </a:moveTo>
                                <a:lnTo>
                                  <a:pt x="0" y="0"/>
                                </a:lnTo>
                              </a:path>
                              <a:path w="2693035" h="3222625">
                                <a:moveTo>
                                  <a:pt x="2693035" y="3222244"/>
                                </a:moveTo>
                                <a:lnTo>
                                  <a:pt x="2693035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867074" y="0"/>
                            <a:ext cx="1270" cy="329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95650">
                                <a:moveTo>
                                  <a:pt x="0" y="32954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027268" y="122054"/>
                            <a:ext cx="1270" cy="3344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44545">
                                <a:moveTo>
                                  <a:pt x="0" y="33442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931194" y="42719"/>
                            <a:ext cx="2662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2555" h="0">
                                <a:moveTo>
                                  <a:pt x="0" y="0"/>
                                </a:moveTo>
                                <a:lnTo>
                                  <a:pt x="2662501" y="0"/>
                                </a:lnTo>
                              </a:path>
                            </a:pathLst>
                          </a:custGeom>
                          <a:ln w="732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09919" y="82386"/>
                            <a:ext cx="2711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0" h="0">
                                <a:moveTo>
                                  <a:pt x="0" y="0"/>
                                </a:moveTo>
                                <a:lnTo>
                                  <a:pt x="2711355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57914" y="3231398"/>
                            <a:ext cx="598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805" h="0">
                                <a:moveTo>
                                  <a:pt x="0" y="0"/>
                                </a:moveTo>
                                <a:lnTo>
                                  <a:pt x="598452" y="0"/>
                                </a:lnTo>
                              </a:path>
                            </a:pathLst>
                          </a:custGeom>
                          <a:ln w="640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97706" y="3280220"/>
                            <a:ext cx="27241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0" h="0">
                                <a:moveTo>
                                  <a:pt x="0" y="0"/>
                                </a:moveTo>
                                <a:lnTo>
                                  <a:pt x="272356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444994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97706" y="0"/>
                            <a:ext cx="5363845" cy="3307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2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595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1B375"/>
                                  <w:sz w:val="20"/>
                                </w:rPr>
                                <w:t>Retail:</w:t>
                              </w:r>
                              <w:r>
                                <w:rPr>
                                  <w:color w:val="E1B375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E1B375"/>
                                  <w:sz w:val="20"/>
                                </w:rPr>
                                <w:t>Bearish</w:t>
                              </w:r>
                              <w:r>
                                <w:rPr>
                                  <w:color w:val="E1B375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E1B375"/>
                                  <w:sz w:val="20"/>
                                </w:rPr>
                                <w:t>Trendline</w:t>
                              </w:r>
                              <w:r>
                                <w:rPr>
                                  <w:color w:val="E1B375"/>
                                  <w:spacing w:val="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E1B375"/>
                                  <w:sz w:val="20"/>
                                </w:rPr>
                                <w:t>Rec;istanc</w:t>
                              </w:r>
                              <w:r>
                                <w:rPr>
                                  <w:color w:val="E1B375"/>
                                  <w:spacing w:val="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E1B375"/>
                                  <w:spacing w:val="-10"/>
                                  <w:sz w:val="20"/>
                                </w:rPr>
                                <w:t>e</w:t>
                              </w:r>
                            </w:p>
                            <w:p>
                              <w:pPr>
                                <w:spacing w:before="9"/>
                                <w:ind w:left="4594" w:right="0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C19E70"/>
                                  <w:w w:val="105"/>
                                  <w:sz w:val="16"/>
                                </w:rPr>
                                <w:t>Market</w:t>
                              </w:r>
                              <w:r>
                                <w:rPr>
                                  <w:color w:val="C19E70"/>
                                  <w:spacing w:val="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C19E70"/>
                                  <w:w w:val="105"/>
                                  <w:sz w:val="16"/>
                                </w:rPr>
                                <w:t>Maker</w:t>
                              </w:r>
                              <w:r>
                                <w:rPr>
                                  <w:color w:val="C19E70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C19E70"/>
                                  <w:w w:val="105"/>
                                  <w:sz w:val="16"/>
                                </w:rPr>
                                <w:t>Trap</w:t>
                              </w:r>
                              <w:r>
                                <w:rPr>
                                  <w:color w:val="C19E70"/>
                                  <w:spacing w:val="4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C19E70"/>
                                  <w:w w:val="105"/>
                                  <w:sz w:val="16"/>
                                </w:rPr>
                                <w:t>Buy</w:t>
                              </w:r>
                              <w:r>
                                <w:rPr>
                                  <w:color w:val="C19E70"/>
                                  <w:spacing w:val="-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C19E70"/>
                                  <w:spacing w:val="-2"/>
                                  <w:w w:val="105"/>
                                  <w:sz w:val="16"/>
                                </w:rPr>
                                <w:t>Scenario</w:t>
                              </w:r>
                            </w:p>
                            <w:p>
                              <w:pPr>
                                <w:spacing w:line="242" w:lineRule="auto" w:before="76"/>
                                <w:ind w:left="4664" w:right="15" w:hanging="4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96969"/>
                                  <w:sz w:val="19"/>
                                </w:rPr>
                                <w:t>In periods when price is making </w:t>
                              </w:r>
                              <w:r>
                                <w:rPr>
                                  <w:color w:val="565654"/>
                                  <w:sz w:val="19"/>
                                </w:rPr>
                                <w:t>lower lows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and lower highs</w:t>
                              </w:r>
                              <w:r>
                                <w:rPr>
                                  <w:color w:val="82807C"/>
                                  <w:sz w:val="19"/>
                                </w:rPr>
                                <w:t>,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the use of Trendline </w:t>
                              </w:r>
                              <w:r>
                                <w:rPr>
                                  <w:color w:val="82807C"/>
                                  <w:sz w:val="19"/>
                                </w:rPr>
                                <w:t>"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Resistance</w:t>
                              </w:r>
                              <w:r>
                                <w:rPr>
                                  <w:color w:val="82807C"/>
                                  <w:sz w:val="19"/>
                                </w:rPr>
                                <w:t>"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will be adopted by Retail </w:t>
                              </w:r>
                              <w:r>
                                <w:rPr>
                                  <w:color w:val="696969"/>
                                  <w:spacing w:val="-2"/>
                                  <w:sz w:val="19"/>
                                </w:rPr>
                                <w:t>Traders.</w:t>
                              </w:r>
                            </w:p>
                            <w:p>
                              <w:pPr>
                                <w:spacing w:line="240" w:lineRule="auto" w:before="85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35" w:lineRule="auto" w:before="0"/>
                                <w:ind w:left="4661" w:right="27" w:firstLine="3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565654"/>
                                  <w:w w:val="105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565654"/>
                                  <w:spacing w:val="-9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19"/>
                                </w:rPr>
                                <w:t>influx</w:t>
                              </w:r>
                              <w:r>
                                <w:rPr>
                                  <w:color w:val="696969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696969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19"/>
                                </w:rPr>
                                <w:t>weakhanded</w:t>
                              </w:r>
                              <w:r>
                                <w:rPr>
                                  <w:color w:val="696969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19"/>
                                </w:rPr>
                                <w:t>or</w:t>
                              </w:r>
                              <w:r>
                                <w:rPr>
                                  <w:color w:val="696969"/>
                                  <w:spacing w:val="-11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19"/>
                                </w:rPr>
                                <w:t>less</w:t>
                              </w:r>
                              <w:r>
                                <w:rPr>
                                  <w:color w:val="696969"/>
                                  <w:spacing w:val="-7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19"/>
                                </w:rPr>
                                <w:t>informed money at an area or</w:t>
                              </w:r>
                              <w:r>
                                <w:rPr>
                                  <w:color w:val="696969"/>
                                  <w:spacing w:val="-3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19"/>
                                </w:rPr>
                                <w:t>price level</w:t>
                              </w:r>
                              <w:r>
                                <w:rPr>
                                  <w:color w:val="696969"/>
                                  <w:spacing w:val="-12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19"/>
                                </w:rPr>
                                <w:t>-</w:t>
                              </w:r>
                              <w:r>
                                <w:rPr>
                                  <w:color w:val="696969"/>
                                  <w:spacing w:val="30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w w:val="105"/>
                                  <w:sz w:val="19"/>
                                </w:rPr>
                                <w:t>provides liquidity for the Market Maker.</w:t>
                              </w:r>
                            </w:p>
                            <w:p>
                              <w:pPr>
                                <w:spacing w:line="240" w:lineRule="auto" w:before="93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37" w:lineRule="auto" w:before="1"/>
                                <w:ind w:left="4664" w:right="0" w:firstLine="0"/>
                                <w:jc w:val="both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696969"/>
                                  <w:sz w:val="19"/>
                                </w:rPr>
                                <w:t>The chart may appear bearish but the underpinnings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are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in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fact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opposite.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65654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565654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65654"/>
                                  <w:sz w:val="19"/>
                                </w:rPr>
                                <w:t>Retail</w:t>
                              </w:r>
                              <w:r>
                                <w:rPr>
                                  <w:color w:val="565654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crowd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will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sell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at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moment when price will be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devoid of </w:t>
                              </w:r>
                              <w:r>
                                <w:rPr>
                                  <w:color w:val="565654"/>
                                  <w:sz w:val="19"/>
                                </w:rPr>
                                <w:t>resistance</w:t>
                              </w:r>
                              <w:r>
                                <w:rPr>
                                  <w:color w:val="82807C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82807C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565654"/>
                                  <w:sz w:val="19"/>
                                </w:rPr>
                                <w:t>Price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will rally and</w:t>
                              </w:r>
                              <w:r>
                                <w:rPr>
                                  <w:color w:val="696969"/>
                                  <w:spacing w:val="4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696969"/>
                                  <w:sz w:val="19"/>
                                </w:rPr>
                                <w:t>leave the Retail Trader short with drawdown in the trade.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6.777538pt;width:476.05pt;height:272.95pt;mso-position-horizontal-relative:page;mso-position-vertical-relative:paragraph;z-index:-15725568;mso-wrap-distance-left:0;mso-wrap-distance-right:0" id="docshapegroup9" coordorigin="1000,136" coordsize="9521,5459">
                <v:shape style="position:absolute;left:1807;top:1115;width:2886;height:3210" type="#_x0000_t75" id="docshape10" stroked="false">
                  <v:imagedata r:id="rId7" o:title=""/>
                </v:shape>
                <v:shape style="position:absolute;left:6443;top:4960;width:2770;height:385" type="#_x0000_t75" id="docshape11" stroked="false">
                  <v:imagedata r:id="rId8" o:title=""/>
                </v:shape>
                <v:line style="position:absolute" from="1024,5594" to="1024,789" stroked="true" strokeweight="1.202098pt" strokecolor="#000000">
                  <v:stroke dashstyle="solid"/>
                </v:line>
                <v:shape style="position:absolute;left:1173;top:250;width:4241;height:5075" id="docshape12" coordorigin="1173,251" coordsize="4241,5075" path="m1173,5325l1173,251m5414,5325l5414,251e" filled="false" stroked="true" strokeweight=".721027pt" strokecolor="#000000">
                  <v:path arrowok="t"/>
                  <v:stroke dashstyle="solid"/>
                </v:shape>
                <v:line style="position:absolute" from="5515,5325" to="5515,136" stroked="true" strokeweight="1.442517pt" strokecolor="#000000">
                  <v:stroke dashstyle="solid"/>
                </v:line>
                <v:line style="position:absolute" from="10492,5594" to="10492,328" stroked="true" strokeweight=".721259pt" strokecolor="#000000">
                  <v:stroke dashstyle="solid"/>
                </v:line>
                <v:line style="position:absolute" from="5616,203" to="9809,203" stroked="true" strokeweight="5.766365pt" strokecolor="#000000">
                  <v:stroke dashstyle="solid"/>
                </v:line>
                <v:line style="position:absolute" from="1173,265" to="5443,265" stroked="true" strokeweight=".720796pt" strokecolor="#000000">
                  <v:stroke dashstyle="solid"/>
                </v:line>
                <v:line style="position:absolute" from="5501,5224" to="6443,5224" stroked="true" strokeweight="5.045569pt" strokecolor="#000000">
                  <v:stroke dashstyle="solid"/>
                </v:line>
                <v:line style="position:absolute" from="1154,5301" to="5443,5301" stroked="true" strokeweight=".961061pt" strokecolor="#000000">
                  <v:stroke dashstyle="solid"/>
                </v:line>
                <v:line style="position:absolute" from="1000,5561" to="10521,5561" stroked="true" strokeweight="1.201326pt" strokecolor="#000000">
                  <v:stroke dashstyle="solid"/>
                </v:line>
                <v:shape style="position:absolute;left:1154;top:135;width:8447;height:5209" type="#_x0000_t202" id="docshape1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2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4595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E1B375"/>
                            <w:sz w:val="20"/>
                          </w:rPr>
                          <w:t>Retail:</w:t>
                        </w:r>
                        <w:r>
                          <w:rPr>
                            <w:color w:val="E1B375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E1B375"/>
                            <w:sz w:val="20"/>
                          </w:rPr>
                          <w:t>Bearish</w:t>
                        </w:r>
                        <w:r>
                          <w:rPr>
                            <w:color w:val="E1B375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E1B375"/>
                            <w:sz w:val="20"/>
                          </w:rPr>
                          <w:t>Trendline</w:t>
                        </w:r>
                        <w:r>
                          <w:rPr>
                            <w:color w:val="E1B375"/>
                            <w:spacing w:val="7"/>
                            <w:sz w:val="20"/>
                          </w:rPr>
                          <w:t> </w:t>
                        </w:r>
                        <w:r>
                          <w:rPr>
                            <w:color w:val="E1B375"/>
                            <w:sz w:val="20"/>
                          </w:rPr>
                          <w:t>Rec;istanc</w:t>
                        </w:r>
                        <w:r>
                          <w:rPr>
                            <w:color w:val="E1B375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color w:val="E1B375"/>
                            <w:spacing w:val="-10"/>
                            <w:sz w:val="20"/>
                          </w:rPr>
                          <w:t>e</w:t>
                        </w:r>
                      </w:p>
                      <w:p>
                        <w:pPr>
                          <w:spacing w:before="9"/>
                          <w:ind w:left="4594" w:right="0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C19E70"/>
                            <w:w w:val="105"/>
                            <w:sz w:val="16"/>
                          </w:rPr>
                          <w:t>Market</w:t>
                        </w:r>
                        <w:r>
                          <w:rPr>
                            <w:color w:val="C19E70"/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C19E70"/>
                            <w:w w:val="105"/>
                            <w:sz w:val="16"/>
                          </w:rPr>
                          <w:t>Maker</w:t>
                        </w:r>
                        <w:r>
                          <w:rPr>
                            <w:color w:val="C19E70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C19E70"/>
                            <w:w w:val="105"/>
                            <w:sz w:val="16"/>
                          </w:rPr>
                          <w:t>Trap</w:t>
                        </w:r>
                        <w:r>
                          <w:rPr>
                            <w:color w:val="C19E70"/>
                            <w:spacing w:val="4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C19E70"/>
                            <w:w w:val="105"/>
                            <w:sz w:val="16"/>
                          </w:rPr>
                          <w:t>Buy</w:t>
                        </w:r>
                        <w:r>
                          <w:rPr>
                            <w:color w:val="C19E70"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C19E70"/>
                            <w:spacing w:val="-2"/>
                            <w:w w:val="105"/>
                            <w:sz w:val="16"/>
                          </w:rPr>
                          <w:t>Scenario</w:t>
                        </w:r>
                      </w:p>
                      <w:p>
                        <w:pPr>
                          <w:spacing w:line="242" w:lineRule="auto" w:before="76"/>
                          <w:ind w:left="4664" w:right="15" w:hanging="4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696969"/>
                            <w:sz w:val="19"/>
                          </w:rPr>
                          <w:t>In periods when price is making </w:t>
                        </w:r>
                        <w:r>
                          <w:rPr>
                            <w:color w:val="565654"/>
                            <w:sz w:val="19"/>
                          </w:rPr>
                          <w:t>lower lows </w:t>
                        </w:r>
                        <w:r>
                          <w:rPr>
                            <w:color w:val="696969"/>
                            <w:sz w:val="19"/>
                          </w:rPr>
                          <w:t>and lower highs</w:t>
                        </w:r>
                        <w:r>
                          <w:rPr>
                            <w:color w:val="82807C"/>
                            <w:sz w:val="19"/>
                          </w:rPr>
                          <w:t>, </w:t>
                        </w:r>
                        <w:r>
                          <w:rPr>
                            <w:color w:val="696969"/>
                            <w:sz w:val="19"/>
                          </w:rPr>
                          <w:t>the use of Trendline </w:t>
                        </w:r>
                        <w:r>
                          <w:rPr>
                            <w:color w:val="82807C"/>
                            <w:sz w:val="19"/>
                          </w:rPr>
                          <w:t>"</w:t>
                        </w:r>
                        <w:r>
                          <w:rPr>
                            <w:color w:val="696969"/>
                            <w:sz w:val="19"/>
                          </w:rPr>
                          <w:t>Resistance</w:t>
                        </w:r>
                        <w:r>
                          <w:rPr>
                            <w:color w:val="82807C"/>
                            <w:sz w:val="19"/>
                          </w:rPr>
                          <w:t>" </w:t>
                        </w:r>
                        <w:r>
                          <w:rPr>
                            <w:color w:val="696969"/>
                            <w:sz w:val="19"/>
                          </w:rPr>
                          <w:t>will be adopted by Retail </w:t>
                        </w:r>
                        <w:r>
                          <w:rPr>
                            <w:color w:val="696969"/>
                            <w:spacing w:val="-2"/>
                            <w:sz w:val="19"/>
                          </w:rPr>
                          <w:t>Traders.</w:t>
                        </w:r>
                      </w:p>
                      <w:p>
                        <w:pPr>
                          <w:spacing w:line="240" w:lineRule="auto" w:before="85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35" w:lineRule="auto" w:before="0"/>
                          <w:ind w:left="4661" w:right="27" w:firstLine="3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565654"/>
                            <w:w w:val="105"/>
                            <w:sz w:val="19"/>
                          </w:rPr>
                          <w:t>The</w:t>
                        </w:r>
                        <w:r>
                          <w:rPr>
                            <w:color w:val="565654"/>
                            <w:spacing w:val="-9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19"/>
                          </w:rPr>
                          <w:t>influx</w:t>
                        </w:r>
                        <w:r>
                          <w:rPr>
                            <w:color w:val="696969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19"/>
                          </w:rPr>
                          <w:t>of</w:t>
                        </w:r>
                        <w:r>
                          <w:rPr>
                            <w:color w:val="696969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19"/>
                          </w:rPr>
                          <w:t>weakhanded</w:t>
                        </w:r>
                        <w:r>
                          <w:rPr>
                            <w:color w:val="696969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19"/>
                          </w:rPr>
                          <w:t>or</w:t>
                        </w:r>
                        <w:r>
                          <w:rPr>
                            <w:color w:val="696969"/>
                            <w:spacing w:val="-11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19"/>
                          </w:rPr>
                          <w:t>less</w:t>
                        </w:r>
                        <w:r>
                          <w:rPr>
                            <w:color w:val="696969"/>
                            <w:spacing w:val="-7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19"/>
                          </w:rPr>
                          <w:t>informed money at an area or</w:t>
                        </w:r>
                        <w:r>
                          <w:rPr>
                            <w:color w:val="696969"/>
                            <w:spacing w:val="-3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19"/>
                          </w:rPr>
                          <w:t>price level</w:t>
                        </w:r>
                        <w:r>
                          <w:rPr>
                            <w:color w:val="696969"/>
                            <w:spacing w:val="-12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19"/>
                          </w:rPr>
                          <w:t>-</w:t>
                        </w:r>
                        <w:r>
                          <w:rPr>
                            <w:color w:val="696969"/>
                            <w:spacing w:val="30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19"/>
                          </w:rPr>
                          <w:t>provides liquidity for the Market Maker.</w:t>
                        </w:r>
                      </w:p>
                      <w:p>
                        <w:pPr>
                          <w:spacing w:line="240" w:lineRule="auto" w:before="93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37" w:lineRule="auto" w:before="1"/>
                          <w:ind w:left="4664" w:right="0" w:firstLine="0"/>
                          <w:jc w:val="both"/>
                          <w:rPr>
                            <w:sz w:val="19"/>
                          </w:rPr>
                        </w:pPr>
                        <w:r>
                          <w:rPr>
                            <w:color w:val="696969"/>
                            <w:sz w:val="19"/>
                          </w:rPr>
                          <w:t>The chart may appear bearish but the underpinnings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are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in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fact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the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opposite.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65654"/>
                            <w:sz w:val="19"/>
                          </w:rPr>
                          <w:t>The</w:t>
                        </w:r>
                        <w:r>
                          <w:rPr>
                            <w:color w:val="565654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65654"/>
                            <w:sz w:val="19"/>
                          </w:rPr>
                          <w:t>Retail</w:t>
                        </w:r>
                        <w:r>
                          <w:rPr>
                            <w:color w:val="565654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crowd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will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sell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at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a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moment when price will be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devoid of </w:t>
                        </w:r>
                        <w:r>
                          <w:rPr>
                            <w:color w:val="565654"/>
                            <w:sz w:val="19"/>
                          </w:rPr>
                          <w:t>resistance</w:t>
                        </w:r>
                        <w:r>
                          <w:rPr>
                            <w:color w:val="82807C"/>
                            <w:sz w:val="19"/>
                          </w:rPr>
                          <w:t>.</w:t>
                        </w:r>
                        <w:r>
                          <w:rPr>
                            <w:color w:val="82807C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565654"/>
                            <w:sz w:val="19"/>
                          </w:rPr>
                          <w:t>Price </w:t>
                        </w:r>
                        <w:r>
                          <w:rPr>
                            <w:color w:val="696969"/>
                            <w:sz w:val="19"/>
                          </w:rPr>
                          <w:t>will rally and</w:t>
                        </w:r>
                        <w:r>
                          <w:rPr>
                            <w:color w:val="696969"/>
                            <w:spacing w:val="40"/>
                            <w:sz w:val="19"/>
                          </w:rPr>
                          <w:t> </w:t>
                        </w:r>
                        <w:r>
                          <w:rPr>
                            <w:color w:val="696969"/>
                            <w:sz w:val="19"/>
                          </w:rPr>
                          <w:t>leave the Retail Trader short with drawdown in the trade.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44"/>
        <w:ind w:left="143" w:right="0" w:firstLine="0"/>
        <w:jc w:val="left"/>
        <w:rPr>
          <w:sz w:val="20"/>
        </w:rPr>
      </w:pPr>
      <w:r>
        <w:rPr>
          <w:color w:val="0F0F0F"/>
          <w:w w:val="105"/>
          <w:sz w:val="20"/>
        </w:rPr>
        <w:t>A</w:t>
      </w:r>
      <w:r>
        <w:rPr>
          <w:color w:val="0F0F0F"/>
          <w:spacing w:val="-8"/>
          <w:w w:val="105"/>
          <w:sz w:val="20"/>
        </w:rPr>
        <w:t> </w:t>
      </w:r>
      <w:r>
        <w:rPr>
          <w:color w:val="0F0F0F"/>
          <w:w w:val="105"/>
          <w:sz w:val="20"/>
        </w:rPr>
        <w:t>lot</w:t>
      </w:r>
      <w:r>
        <w:rPr>
          <w:color w:val="0F0F0F"/>
          <w:spacing w:val="8"/>
          <w:w w:val="105"/>
          <w:sz w:val="20"/>
        </w:rPr>
        <w:t> </w:t>
      </w:r>
      <w:r>
        <w:rPr>
          <w:color w:val="0F0F0F"/>
          <w:w w:val="105"/>
          <w:sz w:val="20"/>
        </w:rPr>
        <w:t>of</w:t>
      </w:r>
      <w:r>
        <w:rPr>
          <w:color w:val="0F0F0F"/>
          <w:spacing w:val="11"/>
          <w:w w:val="105"/>
          <w:sz w:val="20"/>
        </w:rPr>
        <w:t> </w:t>
      </w:r>
      <w:r>
        <w:rPr>
          <w:color w:val="0F0F0F"/>
          <w:w w:val="105"/>
          <w:sz w:val="20"/>
        </w:rPr>
        <w:t>buy</w:t>
      </w:r>
      <w:r>
        <w:rPr>
          <w:color w:val="0F0F0F"/>
          <w:spacing w:val="9"/>
          <w:w w:val="105"/>
          <w:sz w:val="20"/>
        </w:rPr>
        <w:t> </w:t>
      </w:r>
      <w:r>
        <w:rPr>
          <w:color w:val="0F0F0F"/>
          <w:w w:val="105"/>
          <w:sz w:val="20"/>
        </w:rPr>
        <w:t>stops</w:t>
      </w:r>
      <w:r>
        <w:rPr>
          <w:color w:val="0F0F0F"/>
          <w:spacing w:val="6"/>
          <w:w w:val="105"/>
          <w:sz w:val="20"/>
        </w:rPr>
        <w:t> </w:t>
      </w:r>
      <w:r>
        <w:rPr>
          <w:color w:val="0F0F0F"/>
          <w:w w:val="105"/>
          <w:sz w:val="20"/>
        </w:rPr>
        <w:t>will</w:t>
      </w:r>
      <w:r>
        <w:rPr>
          <w:color w:val="0F0F0F"/>
          <w:spacing w:val="6"/>
          <w:w w:val="105"/>
          <w:sz w:val="20"/>
        </w:rPr>
        <w:t> </w:t>
      </w:r>
      <w:r>
        <w:rPr>
          <w:color w:val="0F0F0F"/>
          <w:w w:val="105"/>
          <w:sz w:val="20"/>
        </w:rPr>
        <w:t>be</w:t>
      </w:r>
      <w:r>
        <w:rPr>
          <w:color w:val="0F0F0F"/>
          <w:spacing w:val="3"/>
          <w:w w:val="105"/>
          <w:sz w:val="20"/>
        </w:rPr>
        <w:t> </w:t>
      </w:r>
      <w:r>
        <w:rPr>
          <w:color w:val="0F0F0F"/>
          <w:w w:val="105"/>
          <w:sz w:val="20"/>
        </w:rPr>
        <w:t>at</w:t>
      </w:r>
      <w:r>
        <w:rPr>
          <w:color w:val="0F0F0F"/>
          <w:spacing w:val="5"/>
          <w:w w:val="105"/>
          <w:sz w:val="20"/>
        </w:rPr>
        <w:t> </w:t>
      </w:r>
      <w:r>
        <w:rPr>
          <w:color w:val="0F0F0F"/>
          <w:w w:val="105"/>
          <w:sz w:val="20"/>
        </w:rPr>
        <w:t>the</w:t>
      </w:r>
      <w:r>
        <w:rPr>
          <w:color w:val="0F0F0F"/>
          <w:spacing w:val="9"/>
          <w:w w:val="105"/>
          <w:sz w:val="20"/>
        </w:rPr>
        <w:t> </w:t>
      </w:r>
      <w:r>
        <w:rPr>
          <w:color w:val="0F0F0F"/>
          <w:w w:val="105"/>
          <w:sz w:val="20"/>
        </w:rPr>
        <w:t>2nd</w:t>
      </w:r>
      <w:r>
        <w:rPr>
          <w:color w:val="0F0F0F"/>
          <w:spacing w:val="11"/>
          <w:w w:val="105"/>
          <w:sz w:val="20"/>
        </w:rPr>
        <w:t> </w:t>
      </w:r>
      <w:r>
        <w:rPr>
          <w:color w:val="0F0F0F"/>
          <w:w w:val="105"/>
          <w:sz w:val="20"/>
        </w:rPr>
        <w:t>high</w:t>
      </w:r>
      <w:r>
        <w:rPr>
          <w:color w:val="3F3D3D"/>
          <w:w w:val="105"/>
          <w:sz w:val="20"/>
        </w:rPr>
        <w:t>,</w:t>
      </w:r>
      <w:r>
        <w:rPr>
          <w:color w:val="3F3D3D"/>
          <w:spacing w:val="-11"/>
          <w:w w:val="105"/>
          <w:sz w:val="20"/>
        </w:rPr>
        <w:t> </w:t>
      </w:r>
      <w:r>
        <w:rPr>
          <w:color w:val="0F0F0F"/>
          <w:w w:val="105"/>
          <w:sz w:val="20"/>
        </w:rPr>
        <w:t>so</w:t>
      </w:r>
      <w:r>
        <w:rPr>
          <w:color w:val="0F0F0F"/>
          <w:spacing w:val="2"/>
          <w:w w:val="105"/>
          <w:sz w:val="20"/>
        </w:rPr>
        <w:t> </w:t>
      </w:r>
      <w:r>
        <w:rPr>
          <w:color w:val="0F0F0F"/>
          <w:w w:val="105"/>
          <w:sz w:val="20"/>
        </w:rPr>
        <w:t>aim</w:t>
      </w:r>
      <w:r>
        <w:rPr>
          <w:color w:val="0F0F0F"/>
          <w:spacing w:val="1"/>
          <w:w w:val="105"/>
          <w:sz w:val="20"/>
        </w:rPr>
        <w:t> </w:t>
      </w:r>
      <w:r>
        <w:rPr>
          <w:color w:val="0F0F0F"/>
          <w:w w:val="105"/>
          <w:sz w:val="20"/>
        </w:rPr>
        <w:t>for</w:t>
      </w:r>
      <w:r>
        <w:rPr>
          <w:color w:val="0F0F0F"/>
          <w:spacing w:val="7"/>
          <w:w w:val="105"/>
          <w:sz w:val="20"/>
        </w:rPr>
        <w:t> </w:t>
      </w:r>
      <w:r>
        <w:rPr>
          <w:color w:val="0F0F0F"/>
          <w:spacing w:val="-4"/>
          <w:w w:val="105"/>
          <w:sz w:val="20"/>
        </w:rPr>
        <w:t>that</w:t>
      </w:r>
    </w:p>
    <w:p>
      <w:pPr>
        <w:spacing w:after="0"/>
        <w:jc w:val="left"/>
        <w:rPr>
          <w:sz w:val="20"/>
        </w:rPr>
        <w:sectPr>
          <w:pgSz w:w="11910" w:h="16840"/>
          <w:pgMar w:top="920" w:bottom="280" w:left="900" w:right="1120"/>
        </w:sectPr>
      </w:pPr>
    </w:p>
    <w:p>
      <w:pPr>
        <w:pStyle w:val="BodyText"/>
        <w:spacing w:line="20" w:lineRule="exact"/>
        <w:ind w:left="467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540635" cy="24765"/>
                <wp:effectExtent l="19050" t="0" r="2539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540635" cy="24765"/>
                          <a:chExt cx="2540635" cy="2476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2205"/>
                            <a:ext cx="2540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635" h="0">
                                <a:moveTo>
                                  <a:pt x="0" y="0"/>
                                </a:moveTo>
                                <a:lnTo>
                                  <a:pt x="2540368" y="0"/>
                                </a:lnTo>
                              </a:path>
                            </a:pathLst>
                          </a:custGeom>
                          <a:ln w="244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0.05pt;height:1.95pt;mso-position-horizontal-relative:char;mso-position-vertical-relative:line" id="docshapegroup14" coordorigin="0,0" coordsize="4001,39">
                <v:line style="position:absolute" from="0,19" to="4001,19" stroked="true" strokeweight="1.922122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1221330</wp:posOffset>
            </wp:positionH>
            <wp:positionV relativeFrom="paragraph">
              <wp:posOffset>239957</wp:posOffset>
            </wp:positionV>
            <wp:extent cx="1756775" cy="1950720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677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</w:p>
    <w:tbl>
      <w:tblPr>
        <w:tblW w:w="0" w:type="auto"/>
        <w:jc w:val="left"/>
        <w:tblInd w:w="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775"/>
        <w:gridCol w:w="606"/>
        <w:gridCol w:w="97"/>
        <w:gridCol w:w="192"/>
        <w:gridCol w:w="165"/>
        <w:gridCol w:w="930"/>
        <w:gridCol w:w="1469"/>
        <w:gridCol w:w="4328"/>
      </w:tblGrid>
      <w:tr>
        <w:trPr>
          <w:trHeight w:val="595" w:hRule="atLeast"/>
        </w:trPr>
        <w:tc>
          <w:tcPr>
            <w:tcW w:w="418" w:type="dxa"/>
            <w:vMerge w:val="restart"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153"/>
              <w:rPr>
                <w:sz w:val="15"/>
              </w:rPr>
            </w:pPr>
          </w:p>
          <w:p>
            <w:pPr>
              <w:pStyle w:val="TableParagraph"/>
              <w:ind w:right="3"/>
              <w:jc w:val="right"/>
              <w:rPr>
                <w:sz w:val="15"/>
              </w:rPr>
            </w:pPr>
            <w:r>
              <w:rPr>
                <w:color w:val="1A1A1A"/>
                <w:sz w:val="15"/>
              </w:rPr>
              <w:t>--</w:t>
            </w:r>
            <w:r>
              <w:rPr>
                <w:color w:val="1A1A1A"/>
                <w:spacing w:val="-5"/>
                <w:sz w:val="15"/>
              </w:rPr>
              <w:t>.</w:t>
            </w:r>
            <w:r>
              <w:rPr>
                <w:color w:val="484648"/>
                <w:spacing w:val="-5"/>
                <w:sz w:val="15"/>
              </w:rPr>
              <w:t>,</w:t>
            </w:r>
          </w:p>
        </w:tc>
        <w:tc>
          <w:tcPr>
            <w:tcW w:w="606" w:type="dxa"/>
            <w:vMerge w:val="restart"/>
            <w:tcBorders>
              <w:top w:val="single" w:sz="6" w:space="0" w:color="000000"/>
              <w:left w:val="nil"/>
              <w:bottom w:val="single" w:sz="48" w:space="0" w:color="000000"/>
              <w:right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31"/>
              <w:rPr>
                <w:sz w:val="15"/>
              </w:rPr>
            </w:pPr>
          </w:p>
          <w:p>
            <w:pPr>
              <w:pStyle w:val="TableParagraph"/>
              <w:spacing w:before="1"/>
              <w:ind w:left="504"/>
              <w:rPr>
                <w:sz w:val="15"/>
              </w:rPr>
            </w:pPr>
            <w:r>
              <w:rPr>
                <w:color w:val="484648"/>
                <w:spacing w:val="-5"/>
                <w:w w:val="70"/>
                <w:sz w:val="15"/>
              </w:rPr>
              <w:t>1,</w:t>
            </w:r>
          </w:p>
          <w:p>
            <w:pPr>
              <w:pStyle w:val="TableParagraph"/>
              <w:spacing w:line="148" w:lineRule="exact" w:before="43"/>
              <w:ind w:left="498"/>
              <w:rPr>
                <w:sz w:val="14"/>
              </w:rPr>
            </w:pPr>
            <w:r>
              <w:rPr>
                <w:color w:val="484648"/>
                <w:spacing w:val="-10"/>
                <w:w w:val="70"/>
                <w:sz w:val="14"/>
              </w:rPr>
              <w:t>I</w:t>
            </w:r>
          </w:p>
          <w:p>
            <w:pPr>
              <w:pStyle w:val="TableParagraph"/>
              <w:spacing w:line="201" w:lineRule="auto" w:before="9"/>
              <w:ind w:left="478" w:right="80" w:firstLine="14"/>
              <w:jc w:val="both"/>
              <w:rPr>
                <w:sz w:val="15"/>
              </w:rPr>
            </w:pPr>
            <w:r>
              <w:rPr>
                <w:color w:val="484648"/>
                <w:spacing w:val="-10"/>
                <w:w w:val="60"/>
                <w:sz w:val="15"/>
              </w:rPr>
              <w:t>I</w:t>
            </w:r>
            <w:r>
              <w:rPr>
                <w:color w:val="484648"/>
                <w:spacing w:val="40"/>
                <w:sz w:val="15"/>
              </w:rPr>
              <w:t> </w:t>
            </w:r>
            <w:r>
              <w:rPr>
                <w:color w:val="484648"/>
                <w:spacing w:val="-10"/>
                <w:w w:val="60"/>
                <w:sz w:val="15"/>
              </w:rPr>
              <w:t>I</w:t>
            </w:r>
            <w:r>
              <w:rPr>
                <w:color w:val="484648"/>
                <w:sz w:val="15"/>
              </w:rPr>
              <w:t> </w:t>
            </w:r>
            <w:r>
              <w:rPr>
                <w:color w:val="484648"/>
                <w:spacing w:val="-10"/>
                <w:sz w:val="15"/>
              </w:rPr>
              <w:t>I</w:t>
            </w:r>
          </w:p>
          <w:p>
            <w:pPr>
              <w:pStyle w:val="TableParagraph"/>
              <w:spacing w:line="332" w:lineRule="exact"/>
              <w:ind w:left="30"/>
              <w:rPr>
                <w:sz w:val="15"/>
              </w:rPr>
            </w:pPr>
            <w:r>
              <w:rPr>
                <w:color w:val="484648"/>
                <w:position w:val="7"/>
                <w:sz w:val="15"/>
              </w:rPr>
              <w:t>'</w:t>
            </w:r>
            <w:r>
              <w:rPr>
                <w:color w:val="484648"/>
                <w:spacing w:val="78"/>
                <w:position w:val="7"/>
                <w:sz w:val="15"/>
              </w:rPr>
              <w:t> </w:t>
            </w:r>
            <w:r>
              <w:rPr>
                <w:color w:val="484648"/>
                <w:sz w:val="31"/>
              </w:rPr>
              <w:t>,,</w:t>
            </w:r>
            <w:r>
              <w:rPr>
                <w:color w:val="484648"/>
                <w:spacing w:val="9"/>
                <w:sz w:val="31"/>
              </w:rPr>
              <w:t> </w:t>
            </w:r>
            <w:r>
              <w:rPr>
                <w:color w:val="484648"/>
                <w:spacing w:val="-5"/>
                <w:sz w:val="36"/>
              </w:rPr>
              <w:t>,</w:t>
            </w:r>
            <w:r>
              <w:rPr>
                <w:color w:val="484648"/>
                <w:spacing w:val="-5"/>
                <w:position w:val="7"/>
                <w:sz w:val="15"/>
              </w:rPr>
              <w:t>I</w:t>
            </w:r>
          </w:p>
          <w:p>
            <w:pPr>
              <w:pStyle w:val="TableParagraph"/>
              <w:spacing w:before="77"/>
              <w:ind w:left="490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95959"/>
                <w:spacing w:val="-10"/>
                <w:w w:val="70"/>
                <w:sz w:val="14"/>
              </w:rPr>
              <w:t>1</w:t>
            </w:r>
          </w:p>
        </w:tc>
        <w:tc>
          <w:tcPr>
            <w:tcW w:w="97" w:type="dxa"/>
            <w:vMerge w:val="restart"/>
            <w:tcBorders>
              <w:top w:val="single" w:sz="6" w:space="0" w:color="000000"/>
              <w:left w:val="nil"/>
              <w:bottom w:val="single" w:sz="4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2" w:type="dxa"/>
            <w:vMerge w:val="restart"/>
            <w:tcBorders>
              <w:top w:val="single" w:sz="6" w:space="0" w:color="000000"/>
              <w:left w:val="nil"/>
              <w:bottom w:val="single" w:sz="48" w:space="0" w:color="000000"/>
              <w:right w:val="nil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before="37"/>
              <w:rPr>
                <w:sz w:val="15"/>
              </w:rPr>
            </w:pPr>
          </w:p>
          <w:p>
            <w:pPr>
              <w:pStyle w:val="TableParagraph"/>
              <w:ind w:left="56"/>
              <w:rPr>
                <w:sz w:val="15"/>
              </w:rPr>
            </w:pPr>
            <w:r>
              <w:rPr>
                <w:color w:val="484648"/>
                <w:spacing w:val="-5"/>
                <w:w w:val="40"/>
                <w:sz w:val="15"/>
              </w:rPr>
              <w:t>',</w:t>
            </w:r>
          </w:p>
        </w:tc>
        <w:tc>
          <w:tcPr>
            <w:tcW w:w="165" w:type="dxa"/>
            <w:vMerge w:val="restart"/>
            <w:tcBorders>
              <w:top w:val="single" w:sz="6" w:space="0" w:color="000000"/>
              <w:left w:val="nil"/>
              <w:bottom w:val="single" w:sz="48" w:space="0" w:color="000000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6"/>
              <w:rPr>
                <w:sz w:val="14"/>
              </w:rPr>
            </w:pPr>
          </w:p>
          <w:p>
            <w:pPr>
              <w:pStyle w:val="TableParagraph"/>
              <w:spacing w:line="148" w:lineRule="exact" w:before="1"/>
              <w:ind w:right="13"/>
              <w:jc w:val="right"/>
              <w:rPr>
                <w:sz w:val="14"/>
              </w:rPr>
            </w:pPr>
            <w:r>
              <w:rPr>
                <w:color w:val="484648"/>
                <w:spacing w:val="-10"/>
                <w:w w:val="40"/>
                <w:sz w:val="14"/>
              </w:rPr>
              <w:t>I</w:t>
            </w:r>
          </w:p>
          <w:p>
            <w:pPr>
              <w:pStyle w:val="TableParagraph"/>
              <w:spacing w:line="159" w:lineRule="exact"/>
              <w:ind w:right="-15"/>
              <w:jc w:val="right"/>
              <w:rPr>
                <w:sz w:val="15"/>
              </w:rPr>
            </w:pPr>
            <w:r>
              <w:rPr>
                <w:color w:val="484648"/>
                <w:spacing w:val="-10"/>
                <w:w w:val="40"/>
                <w:sz w:val="15"/>
              </w:rPr>
              <w:t>I</w:t>
            </w:r>
          </w:p>
        </w:tc>
        <w:tc>
          <w:tcPr>
            <w:tcW w:w="930" w:type="dxa"/>
            <w:vMerge w:val="restart"/>
            <w:tcBorders>
              <w:top w:val="single" w:sz="6" w:space="0" w:color="000000"/>
              <w:left w:val="nil"/>
              <w:bottom w:val="single" w:sz="48" w:space="0" w:color="000000"/>
              <w:right w:val="nil"/>
            </w:tcBorders>
          </w:tcPr>
          <w:p>
            <w:pPr>
              <w:pStyle w:val="TableParagraph"/>
              <w:rPr>
                <w:sz w:val="45"/>
              </w:rPr>
            </w:pPr>
          </w:p>
          <w:p>
            <w:pPr>
              <w:pStyle w:val="TableParagraph"/>
              <w:spacing w:before="496"/>
              <w:rPr>
                <w:sz w:val="45"/>
              </w:rPr>
            </w:pPr>
          </w:p>
          <w:p>
            <w:pPr>
              <w:pStyle w:val="TableParagraph"/>
              <w:spacing w:line="444" w:lineRule="exact"/>
              <w:ind w:left="53" w:right="-15"/>
              <w:rPr>
                <w:sz w:val="4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5792">
                      <wp:simplePos x="0" y="0"/>
                      <wp:positionH relativeFrom="column">
                        <wp:posOffset>-346103</wp:posOffset>
                      </wp:positionH>
                      <wp:positionV relativeFrom="paragraph">
                        <wp:posOffset>5612</wp:posOffset>
                      </wp:positionV>
                      <wp:extent cx="1331595" cy="161163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331595" cy="1611630"/>
                                <a:chExt cx="1331595" cy="1611630"/>
                              </a:xfrm>
                            </wpg:grpSpPr>
                            <pic:pic>
                              <pic:nvPicPr>
                                <pic:cNvPr id="40" name="Image 4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9781" cy="16093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27.25222pt;margin-top:.441926pt;width:104.85pt;height:126.9pt;mso-position-horizontal-relative:column;mso-position-vertical-relative:paragraph;z-index:-16050688" id="docshapegroup15" coordorigin="-545,9" coordsize="2097,2538">
                      <v:shape style="position:absolute;left:-546;top:8;width:2095;height:2535" type="#_x0000_t75" id="docshape16" stroked="false">
                        <v:imagedata r:id="rId10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35808">
                      <wp:simplePos x="0" y="0"/>
                      <wp:positionH relativeFrom="column">
                        <wp:posOffset>-1437666</wp:posOffset>
                      </wp:positionH>
                      <wp:positionV relativeFrom="paragraph">
                        <wp:posOffset>-934207</wp:posOffset>
                      </wp:positionV>
                      <wp:extent cx="15875" cy="3149600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15875" cy="3149600"/>
                                <a:chExt cx="15875" cy="314960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7633" y="0"/>
                                  <a:ext cx="1270" cy="3149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149600">
                                      <a:moveTo>
                                        <a:pt x="0" y="3149011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526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113.20211pt;margin-top:-73.559608pt;width:1.25pt;height:248pt;mso-position-horizontal-relative:column;mso-position-vertical-relative:paragraph;z-index:15735808" id="docshapegroup17" coordorigin="-2264,-1471" coordsize="25,4960">
                      <v:line style="position:absolute" from="-2252,3488" to="-2252,-1471" stroked="true" strokeweight="1.202098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7328">
                      <wp:simplePos x="0" y="0"/>
                      <wp:positionH relativeFrom="column">
                        <wp:posOffset>-1168973</wp:posOffset>
                      </wp:positionH>
                      <wp:positionV relativeFrom="paragraph">
                        <wp:posOffset>-983028</wp:posOffset>
                      </wp:positionV>
                      <wp:extent cx="9525" cy="319786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9525" cy="3197860"/>
                                <a:chExt cx="9525" cy="319786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4579" y="0"/>
                                  <a:ext cx="1270" cy="3197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197860">
                                      <a:moveTo>
                                        <a:pt x="0" y="319783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15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92.045197pt;margin-top:-77.403854pt;width:.75pt;height:251.8pt;mso-position-horizontal-relative:column;mso-position-vertical-relative:paragraph;z-index:-16049152" id="docshapegroup18" coordorigin="-1841,-1548" coordsize="15,5036">
                      <v:line style="position:absolute" from="-1834,3488" to="-1834,-1548" stroked="true" strokeweight=".721259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484648"/>
                <w:w w:val="120"/>
                <w:sz w:val="45"/>
              </w:rPr>
              <w:t>,</w:t>
            </w:r>
            <w:r>
              <w:rPr>
                <w:color w:val="F6796D"/>
                <w:w w:val="120"/>
                <w:sz w:val="45"/>
              </w:rPr>
              <w:t>---</w:t>
            </w:r>
            <w:r>
              <w:rPr>
                <w:color w:val="F6796D"/>
                <w:spacing w:val="-10"/>
                <w:w w:val="120"/>
                <w:sz w:val="45"/>
              </w:rPr>
              <w:t>-</w:t>
            </w:r>
          </w:p>
          <w:p>
            <w:pPr>
              <w:pStyle w:val="TableParagraph"/>
              <w:spacing w:line="177" w:lineRule="auto" w:before="21"/>
              <w:ind w:left="33" w:right="812" w:firstLine="14"/>
              <w:rPr>
                <w:sz w:val="15"/>
              </w:rPr>
            </w:pPr>
            <w:r>
              <w:rPr>
                <w:color w:val="484648"/>
                <w:spacing w:val="-10"/>
                <w:w w:val="65"/>
                <w:sz w:val="15"/>
              </w:rPr>
              <w:t>I</w:t>
            </w:r>
            <w:r>
              <w:rPr>
                <w:rFonts w:ascii="Times New Roman"/>
                <w:color w:val="484648"/>
                <w:spacing w:val="-10"/>
                <w:w w:val="65"/>
                <w:position w:val="1"/>
                <w:sz w:val="38"/>
              </w:rPr>
              <w:t>' </w:t>
            </w:r>
            <w:r>
              <w:rPr>
                <w:color w:val="484648"/>
                <w:spacing w:val="-10"/>
                <w:w w:val="70"/>
                <w:sz w:val="15"/>
              </w:rPr>
              <w:t>I</w:t>
            </w:r>
          </w:p>
          <w:p>
            <w:pPr>
              <w:pStyle w:val="TableParagraph"/>
              <w:ind w:left="19"/>
              <w:rPr>
                <w:sz w:val="15"/>
              </w:rPr>
            </w:pPr>
            <w:r>
              <w:rPr>
                <w:color w:val="484648"/>
                <w:spacing w:val="-10"/>
                <w:w w:val="70"/>
                <w:sz w:val="15"/>
              </w:rPr>
              <w:t>I</w:t>
            </w:r>
          </w:p>
        </w:tc>
        <w:tc>
          <w:tcPr>
            <w:tcW w:w="1469" w:type="dxa"/>
            <w:vMerge w:val="restart"/>
            <w:tcBorders>
              <w:top w:val="single" w:sz="6" w:space="0" w:color="000000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before="88"/>
              <w:rPr>
                <w:sz w:val="14"/>
              </w:rPr>
            </w:pPr>
          </w:p>
          <w:p>
            <w:pPr>
              <w:pStyle w:val="TableParagraph"/>
              <w:spacing w:line="446" w:lineRule="exact"/>
              <w:ind w:left="67"/>
              <w:rPr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67840">
                      <wp:simplePos x="0" y="0"/>
                      <wp:positionH relativeFrom="column">
                        <wp:posOffset>917050</wp:posOffset>
                      </wp:positionH>
                      <wp:positionV relativeFrom="paragraph">
                        <wp:posOffset>-524590</wp:posOffset>
                      </wp:positionV>
                      <wp:extent cx="31115" cy="324675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31115" cy="3246755"/>
                                <a:chExt cx="31115" cy="324675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15266" y="0"/>
                                  <a:ext cx="1270" cy="32467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246755">
                                      <a:moveTo>
                                        <a:pt x="0" y="324665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0533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2.208664pt;margin-top:-41.306355pt;width:2.450pt;height:255.65pt;mso-position-horizontal-relative:column;mso-position-vertical-relative:paragraph;z-index:-16048640" id="docshapegroup19" coordorigin="1444,-826" coordsize="49,5113">
                      <v:line style="position:absolute" from="1468,4287" to="1468,-826" stroked="true" strokeweight="2.404195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0A0A0A"/>
                <w:spacing w:val="-114"/>
                <w:sz w:val="40"/>
              </w:rPr>
              <w:t>•</w:t>
            </w:r>
            <w:r>
              <w:rPr>
                <w:i/>
                <w:color w:val="484648"/>
                <w:spacing w:val="-5"/>
                <w:position w:val="-2"/>
                <w:sz w:val="14"/>
              </w:rPr>
              <w:t>I</w:t>
            </w:r>
          </w:p>
          <w:p>
            <w:pPr>
              <w:pStyle w:val="TableParagraph"/>
              <w:spacing w:line="143" w:lineRule="exact"/>
              <w:ind w:left="52"/>
              <w:rPr>
                <w:i/>
                <w:sz w:val="14"/>
              </w:rPr>
            </w:pPr>
            <w:r>
              <w:rPr>
                <w:i/>
                <w:color w:val="484648"/>
                <w:spacing w:val="-10"/>
                <w:sz w:val="14"/>
              </w:rPr>
              <w:t>I</w:t>
            </w:r>
          </w:p>
          <w:p>
            <w:pPr>
              <w:pStyle w:val="TableParagraph"/>
              <w:spacing w:line="157" w:lineRule="exact"/>
              <w:ind w:left="18"/>
              <w:rPr>
                <w:i/>
                <w:sz w:val="14"/>
              </w:rPr>
            </w:pPr>
            <w:r>
              <w:rPr>
                <w:i/>
                <w:color w:val="484648"/>
                <w:spacing w:val="-10"/>
                <w:sz w:val="14"/>
              </w:rPr>
              <w:t>I</w:t>
            </w: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before="143"/>
              <w:rPr>
                <w:sz w:val="22"/>
              </w:rPr>
            </w:pPr>
          </w:p>
          <w:p>
            <w:pPr>
              <w:pStyle w:val="TableParagraph"/>
              <w:spacing w:line="179" w:lineRule="exact"/>
              <w:ind w:left="246"/>
              <w:rPr>
                <w:sz w:val="22"/>
              </w:rPr>
            </w:pPr>
            <w:r>
              <w:rPr>
                <w:color w:val="E1B375"/>
                <w:sz w:val="22"/>
              </w:rPr>
              <w:t>Retail:</w:t>
            </w:r>
            <w:r>
              <w:rPr>
                <w:color w:val="E1B375"/>
                <w:spacing w:val="3"/>
                <w:sz w:val="22"/>
              </w:rPr>
              <w:t> </w:t>
            </w:r>
            <w:r>
              <w:rPr>
                <w:color w:val="E1B375"/>
                <w:sz w:val="22"/>
              </w:rPr>
              <w:t>Bullish</w:t>
            </w:r>
            <w:r>
              <w:rPr>
                <w:color w:val="E1B375"/>
                <w:spacing w:val="5"/>
                <w:sz w:val="22"/>
              </w:rPr>
              <w:t> </w:t>
            </w:r>
            <w:r>
              <w:rPr>
                <w:color w:val="E1B375"/>
                <w:sz w:val="22"/>
              </w:rPr>
              <w:t>Trend</w:t>
            </w:r>
            <w:r>
              <w:rPr>
                <w:color w:val="E1B375"/>
                <w:spacing w:val="-19"/>
                <w:sz w:val="22"/>
              </w:rPr>
              <w:t> </w:t>
            </w:r>
            <w:r>
              <w:rPr>
                <w:color w:val="E1B375"/>
                <w:sz w:val="22"/>
              </w:rPr>
              <w:t>ine</w:t>
            </w:r>
            <w:r>
              <w:rPr>
                <w:color w:val="E1B375"/>
                <w:spacing w:val="25"/>
                <w:sz w:val="22"/>
              </w:rPr>
              <w:t> </w:t>
            </w:r>
            <w:r>
              <w:rPr>
                <w:color w:val="E1B375"/>
                <w:spacing w:val="-2"/>
                <w:sz w:val="22"/>
              </w:rPr>
              <w:t>Support</w:t>
            </w:r>
          </w:p>
        </w:tc>
      </w:tr>
      <w:tr>
        <w:trPr>
          <w:trHeight w:val="130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line="110" w:lineRule="exact"/>
              <w:ind w:left="240"/>
              <w:rPr>
                <w:sz w:val="18"/>
              </w:rPr>
            </w:pPr>
            <w:r>
              <w:rPr>
                <w:color w:val="C19E70"/>
                <w:w w:val="105"/>
                <w:sz w:val="18"/>
              </w:rPr>
              <w:t>Market</w:t>
            </w:r>
            <w:r>
              <w:rPr>
                <w:color w:val="C19E70"/>
                <w:spacing w:val="-12"/>
                <w:w w:val="105"/>
                <w:sz w:val="18"/>
              </w:rPr>
              <w:t> </w:t>
            </w:r>
            <w:r>
              <w:rPr>
                <w:color w:val="C19E70"/>
                <w:w w:val="105"/>
                <w:sz w:val="18"/>
              </w:rPr>
              <w:t>Maker</w:t>
            </w:r>
            <w:r>
              <w:rPr>
                <w:color w:val="C19E70"/>
                <w:spacing w:val="-4"/>
                <w:w w:val="105"/>
                <w:sz w:val="18"/>
              </w:rPr>
              <w:t> </w:t>
            </w:r>
            <w:r>
              <w:rPr>
                <w:color w:val="C19E70"/>
                <w:w w:val="105"/>
                <w:sz w:val="18"/>
              </w:rPr>
              <w:t>Trap:</w:t>
            </w:r>
            <w:r>
              <w:rPr>
                <w:color w:val="C19E70"/>
                <w:spacing w:val="-13"/>
                <w:w w:val="105"/>
                <w:sz w:val="18"/>
              </w:rPr>
              <w:t> </w:t>
            </w:r>
            <w:r>
              <w:rPr>
                <w:color w:val="C19E70"/>
                <w:w w:val="105"/>
                <w:sz w:val="18"/>
              </w:rPr>
              <w:t>Sell</w:t>
            </w:r>
            <w:r>
              <w:rPr>
                <w:color w:val="C19E70"/>
                <w:spacing w:val="-13"/>
                <w:w w:val="105"/>
                <w:sz w:val="18"/>
              </w:rPr>
              <w:t> </w:t>
            </w:r>
            <w:r>
              <w:rPr>
                <w:color w:val="C19E70"/>
                <w:spacing w:val="-2"/>
                <w:w w:val="105"/>
                <w:sz w:val="18"/>
              </w:rPr>
              <w:t>Scenario</w:t>
            </w:r>
          </w:p>
        </w:tc>
      </w:tr>
      <w:tr>
        <w:trPr>
          <w:trHeight w:val="132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line="112" w:lineRule="exact"/>
              <w:ind w:right="286"/>
              <w:jc w:val="right"/>
              <w:rPr>
                <w:sz w:val="18"/>
              </w:rPr>
            </w:pPr>
            <w:r>
              <w:rPr>
                <w:color w:val="6B6B6B"/>
                <w:w w:val="105"/>
                <w:sz w:val="18"/>
              </w:rPr>
              <w:t>In</w:t>
            </w:r>
            <w:r>
              <w:rPr>
                <w:color w:val="6B6B6B"/>
                <w:spacing w:val="66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periods</w:t>
            </w:r>
            <w:r>
              <w:rPr>
                <w:color w:val="6B6B6B"/>
                <w:spacing w:val="57"/>
                <w:w w:val="150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when</w:t>
            </w:r>
            <w:r>
              <w:rPr>
                <w:color w:val="6B6B6B"/>
                <w:spacing w:val="72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price</w:t>
            </w:r>
            <w:r>
              <w:rPr>
                <w:color w:val="6B6B6B"/>
                <w:spacing w:val="67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is</w:t>
            </w:r>
            <w:r>
              <w:rPr>
                <w:color w:val="6B6B6B"/>
                <w:spacing w:val="77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making</w:t>
            </w:r>
            <w:r>
              <w:rPr>
                <w:color w:val="6B6B6B"/>
                <w:spacing w:val="78"/>
                <w:w w:val="105"/>
                <w:sz w:val="18"/>
              </w:rPr>
              <w:t> </w:t>
            </w:r>
            <w:r>
              <w:rPr>
                <w:color w:val="6B6B6B"/>
                <w:spacing w:val="-2"/>
                <w:w w:val="105"/>
                <w:sz w:val="18"/>
              </w:rPr>
              <w:t>higher</w:t>
            </w:r>
          </w:p>
        </w:tc>
      </w:tr>
      <w:tr>
        <w:trPr>
          <w:trHeight w:val="93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line="74" w:lineRule="exact"/>
              <w:ind w:right="293"/>
              <w:jc w:val="right"/>
              <w:rPr>
                <w:sz w:val="18"/>
              </w:rPr>
            </w:pPr>
            <w:r>
              <w:rPr>
                <w:color w:val="595959"/>
                <w:w w:val="105"/>
                <w:sz w:val="18"/>
              </w:rPr>
              <w:t>lows</w:t>
            </w:r>
            <w:r>
              <w:rPr>
                <w:color w:val="595959"/>
                <w:spacing w:val="8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and</w:t>
            </w:r>
            <w:r>
              <w:rPr>
                <w:color w:val="6B6B6B"/>
                <w:spacing w:val="42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higher</w:t>
            </w:r>
            <w:r>
              <w:rPr>
                <w:color w:val="6B6B6B"/>
                <w:spacing w:val="8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highs</w:t>
            </w:r>
            <w:r>
              <w:rPr>
                <w:color w:val="8A8A89"/>
                <w:w w:val="105"/>
                <w:sz w:val="18"/>
              </w:rPr>
              <w:t>,</w:t>
            </w:r>
            <w:r>
              <w:rPr>
                <w:color w:val="8A8A89"/>
                <w:spacing w:val="-2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the</w:t>
            </w:r>
            <w:r>
              <w:rPr>
                <w:color w:val="6B6B6B"/>
                <w:spacing w:val="21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use</w:t>
            </w:r>
            <w:r>
              <w:rPr>
                <w:color w:val="6B6B6B"/>
                <w:spacing w:val="7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of</w:t>
            </w:r>
            <w:r>
              <w:rPr>
                <w:color w:val="6B6B6B"/>
                <w:spacing w:val="5"/>
                <w:w w:val="105"/>
                <w:sz w:val="18"/>
              </w:rPr>
              <w:t> </w:t>
            </w:r>
            <w:r>
              <w:rPr>
                <w:color w:val="6B6B6B"/>
                <w:spacing w:val="-2"/>
                <w:w w:val="105"/>
                <w:sz w:val="18"/>
              </w:rPr>
              <w:t>Trendline</w:t>
            </w:r>
          </w:p>
        </w:tc>
      </w:tr>
      <w:tr>
        <w:trPr>
          <w:trHeight w:val="96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tabs>
                <w:tab w:pos="1862" w:val="left" w:leader="none"/>
              </w:tabs>
              <w:spacing w:line="76" w:lineRule="exact"/>
              <w:ind w:right="287"/>
              <w:jc w:val="right"/>
              <w:rPr>
                <w:sz w:val="18"/>
              </w:rPr>
            </w:pPr>
            <w:r>
              <w:rPr>
                <w:color w:val="8A8A89"/>
                <w:w w:val="110"/>
                <w:sz w:val="18"/>
              </w:rPr>
              <w:t>"</w:t>
            </w:r>
            <w:r>
              <w:rPr>
                <w:color w:val="6B6B6B"/>
                <w:w w:val="110"/>
                <w:sz w:val="18"/>
              </w:rPr>
              <w:t>Support"</w:t>
            </w:r>
            <w:r>
              <w:rPr>
                <w:color w:val="6B6B6B"/>
                <w:spacing w:val="30"/>
                <w:w w:val="110"/>
                <w:sz w:val="18"/>
              </w:rPr>
              <w:t>  </w:t>
            </w:r>
            <w:r>
              <w:rPr>
                <w:color w:val="6B6B6B"/>
                <w:w w:val="110"/>
                <w:sz w:val="18"/>
              </w:rPr>
              <w:t>will</w:t>
            </w:r>
            <w:r>
              <w:rPr>
                <w:color w:val="6B6B6B"/>
                <w:spacing w:val="25"/>
                <w:w w:val="110"/>
                <w:sz w:val="18"/>
              </w:rPr>
              <w:t>  </w:t>
            </w:r>
            <w:r>
              <w:rPr>
                <w:color w:val="6B6B6B"/>
                <w:spacing w:val="-5"/>
                <w:w w:val="110"/>
                <w:sz w:val="18"/>
              </w:rPr>
              <w:t>be</w:t>
            </w:r>
            <w:r>
              <w:rPr>
                <w:color w:val="6B6B6B"/>
                <w:sz w:val="18"/>
              </w:rPr>
              <w:tab/>
            </w:r>
            <w:r>
              <w:rPr>
                <w:color w:val="6B6B6B"/>
                <w:w w:val="110"/>
                <w:sz w:val="18"/>
              </w:rPr>
              <w:t>adopted</w:t>
            </w:r>
            <w:r>
              <w:rPr>
                <w:color w:val="6B6B6B"/>
                <w:spacing w:val="52"/>
                <w:w w:val="110"/>
                <w:sz w:val="18"/>
              </w:rPr>
              <w:t>  </w:t>
            </w:r>
            <w:r>
              <w:rPr>
                <w:color w:val="6B6B6B"/>
                <w:w w:val="110"/>
                <w:sz w:val="18"/>
              </w:rPr>
              <w:t>by</w:t>
            </w:r>
            <w:r>
              <w:rPr>
                <w:color w:val="6B6B6B"/>
                <w:spacing w:val="47"/>
                <w:w w:val="110"/>
                <w:sz w:val="18"/>
              </w:rPr>
              <w:t>  </w:t>
            </w:r>
            <w:r>
              <w:rPr>
                <w:color w:val="6B6B6B"/>
                <w:spacing w:val="-2"/>
                <w:w w:val="110"/>
                <w:sz w:val="18"/>
              </w:rPr>
              <w:t>Retail</w:t>
            </w:r>
          </w:p>
        </w:tc>
      </w:tr>
      <w:tr>
        <w:trPr>
          <w:trHeight w:val="245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line="151" w:lineRule="exact"/>
              <w:ind w:left="312"/>
              <w:rPr>
                <w:sz w:val="18"/>
              </w:rPr>
            </w:pPr>
            <w:r>
              <w:rPr>
                <w:color w:val="6B6B6B"/>
                <w:spacing w:val="-2"/>
                <w:sz w:val="18"/>
              </w:rPr>
              <w:t>Traders.</w:t>
            </w:r>
          </w:p>
        </w:tc>
      </w:tr>
      <w:tr>
        <w:trPr>
          <w:trHeight w:val="240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line="132" w:lineRule="exact" w:before="88"/>
              <w:ind w:right="291"/>
              <w:jc w:val="right"/>
              <w:rPr>
                <w:sz w:val="18"/>
              </w:rPr>
            </w:pPr>
            <w:r>
              <w:rPr>
                <w:color w:val="6B6B6B"/>
                <w:w w:val="105"/>
                <w:sz w:val="18"/>
              </w:rPr>
              <w:t>The</w:t>
            </w:r>
            <w:r>
              <w:rPr>
                <w:color w:val="6B6B6B"/>
                <w:spacing w:val="4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influx</w:t>
            </w:r>
            <w:r>
              <w:rPr>
                <w:color w:val="6B6B6B"/>
                <w:spacing w:val="18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of</w:t>
            </w:r>
            <w:r>
              <w:rPr>
                <w:color w:val="6B6B6B"/>
                <w:spacing w:val="17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weakhanded</w:t>
            </w:r>
            <w:r>
              <w:rPr>
                <w:color w:val="6B6B6B"/>
                <w:spacing w:val="26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or</w:t>
            </w:r>
            <w:r>
              <w:rPr>
                <w:color w:val="6B6B6B"/>
                <w:spacing w:val="8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less</w:t>
            </w:r>
            <w:r>
              <w:rPr>
                <w:color w:val="6B6B6B"/>
                <w:spacing w:val="12"/>
                <w:w w:val="105"/>
                <w:sz w:val="18"/>
              </w:rPr>
              <w:t> </w:t>
            </w:r>
            <w:r>
              <w:rPr>
                <w:color w:val="6B6B6B"/>
                <w:spacing w:val="-2"/>
                <w:w w:val="105"/>
                <w:sz w:val="18"/>
              </w:rPr>
              <w:t>informed</w:t>
            </w:r>
          </w:p>
        </w:tc>
      </w:tr>
      <w:tr>
        <w:trPr>
          <w:trHeight w:val="91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line="71" w:lineRule="exact"/>
              <w:ind w:right="290"/>
              <w:jc w:val="right"/>
              <w:rPr>
                <w:sz w:val="18"/>
              </w:rPr>
            </w:pPr>
            <w:r>
              <w:rPr>
                <w:color w:val="6B6B6B"/>
                <w:w w:val="110"/>
                <w:sz w:val="18"/>
              </w:rPr>
              <w:t>money</w:t>
            </w:r>
            <w:r>
              <w:rPr>
                <w:color w:val="6B6B6B"/>
                <w:spacing w:val="9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at</w:t>
            </w:r>
            <w:r>
              <w:rPr>
                <w:color w:val="6B6B6B"/>
                <w:spacing w:val="15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an</w:t>
            </w:r>
            <w:r>
              <w:rPr>
                <w:color w:val="6B6B6B"/>
                <w:spacing w:val="8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area</w:t>
            </w:r>
            <w:r>
              <w:rPr>
                <w:color w:val="6B6B6B"/>
                <w:spacing w:val="4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or</w:t>
            </w:r>
            <w:r>
              <w:rPr>
                <w:color w:val="6B6B6B"/>
                <w:spacing w:val="-4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price level</w:t>
            </w:r>
            <w:r>
              <w:rPr>
                <w:color w:val="6B6B6B"/>
                <w:spacing w:val="-15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-</w:t>
            </w:r>
            <w:r>
              <w:rPr>
                <w:color w:val="6B6B6B"/>
                <w:spacing w:val="31"/>
                <w:w w:val="110"/>
                <w:sz w:val="18"/>
              </w:rPr>
              <w:t> </w:t>
            </w:r>
            <w:r>
              <w:rPr>
                <w:color w:val="6B6B6B"/>
                <w:spacing w:val="-2"/>
                <w:w w:val="110"/>
                <w:sz w:val="18"/>
              </w:rPr>
              <w:t>provides</w:t>
            </w:r>
          </w:p>
        </w:tc>
      </w:tr>
      <w:tr>
        <w:trPr>
          <w:trHeight w:val="245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line="146" w:lineRule="exact"/>
              <w:ind w:left="314"/>
              <w:rPr>
                <w:sz w:val="18"/>
              </w:rPr>
            </w:pPr>
            <w:r>
              <w:rPr>
                <w:color w:val="595959"/>
                <w:w w:val="110"/>
                <w:sz w:val="18"/>
              </w:rPr>
              <w:t>liquidity</w:t>
            </w:r>
            <w:r>
              <w:rPr>
                <w:color w:val="595959"/>
                <w:spacing w:val="-9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for</w:t>
            </w:r>
            <w:r>
              <w:rPr>
                <w:color w:val="6B6B6B"/>
                <w:spacing w:val="-10"/>
                <w:w w:val="110"/>
                <w:sz w:val="18"/>
              </w:rPr>
              <w:t> </w:t>
            </w:r>
            <w:r>
              <w:rPr>
                <w:color w:val="595959"/>
                <w:w w:val="110"/>
                <w:sz w:val="18"/>
              </w:rPr>
              <w:t>the</w:t>
            </w:r>
            <w:r>
              <w:rPr>
                <w:color w:val="595959"/>
                <w:spacing w:val="-13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Market</w:t>
            </w:r>
            <w:r>
              <w:rPr>
                <w:color w:val="6B6B6B"/>
                <w:spacing w:val="-12"/>
                <w:w w:val="110"/>
                <w:sz w:val="18"/>
              </w:rPr>
              <w:t> </w:t>
            </w:r>
            <w:r>
              <w:rPr>
                <w:color w:val="6B6B6B"/>
                <w:spacing w:val="-2"/>
                <w:w w:val="110"/>
                <w:sz w:val="18"/>
              </w:rPr>
              <w:t>Maker.</w:t>
            </w:r>
          </w:p>
        </w:tc>
      </w:tr>
      <w:tr>
        <w:trPr>
          <w:trHeight w:val="245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line="132" w:lineRule="exact" w:before="93"/>
              <w:ind w:right="313"/>
              <w:jc w:val="right"/>
              <w:rPr>
                <w:sz w:val="18"/>
              </w:rPr>
            </w:pPr>
            <w:r>
              <w:rPr>
                <w:color w:val="6B6B6B"/>
                <w:w w:val="105"/>
                <w:sz w:val="18"/>
              </w:rPr>
              <w:t>The</w:t>
            </w:r>
            <w:r>
              <w:rPr>
                <w:color w:val="6B6B6B"/>
                <w:spacing w:val="64"/>
                <w:w w:val="150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chart</w:t>
            </w:r>
            <w:r>
              <w:rPr>
                <w:color w:val="6B6B6B"/>
                <w:spacing w:val="70"/>
                <w:w w:val="150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may</w:t>
            </w:r>
            <w:r>
              <w:rPr>
                <w:color w:val="6B6B6B"/>
                <w:spacing w:val="69"/>
                <w:w w:val="150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appear</w:t>
            </w:r>
            <w:r>
              <w:rPr>
                <w:color w:val="6B6B6B"/>
                <w:spacing w:val="80"/>
                <w:w w:val="150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bullish</w:t>
            </w:r>
            <w:r>
              <w:rPr>
                <w:color w:val="6B6B6B"/>
                <w:spacing w:val="68"/>
                <w:w w:val="150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but</w:t>
            </w:r>
            <w:r>
              <w:rPr>
                <w:color w:val="6B6B6B"/>
                <w:spacing w:val="39"/>
                <w:w w:val="105"/>
                <w:sz w:val="18"/>
              </w:rPr>
              <w:t>  </w:t>
            </w:r>
            <w:r>
              <w:rPr>
                <w:color w:val="6B6B6B"/>
                <w:spacing w:val="-5"/>
                <w:w w:val="105"/>
                <w:sz w:val="18"/>
              </w:rPr>
              <w:t>the</w:t>
            </w:r>
          </w:p>
        </w:tc>
      </w:tr>
      <w:tr>
        <w:trPr>
          <w:trHeight w:val="91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line="71" w:lineRule="exact"/>
              <w:ind w:right="289"/>
              <w:jc w:val="right"/>
              <w:rPr>
                <w:sz w:val="18"/>
              </w:rPr>
            </w:pPr>
            <w:r>
              <w:rPr>
                <w:color w:val="6B6B6B"/>
                <w:w w:val="110"/>
                <w:sz w:val="18"/>
              </w:rPr>
              <w:t>underp</w:t>
            </w:r>
            <w:r>
              <w:rPr>
                <w:color w:val="484648"/>
                <w:w w:val="110"/>
                <w:sz w:val="18"/>
              </w:rPr>
              <w:t>i</w:t>
            </w:r>
            <w:r>
              <w:rPr>
                <w:color w:val="6B6B6B"/>
                <w:w w:val="110"/>
                <w:sz w:val="18"/>
              </w:rPr>
              <w:t>nnings</w:t>
            </w:r>
            <w:r>
              <w:rPr>
                <w:color w:val="6B6B6B"/>
                <w:spacing w:val="43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are</w:t>
            </w:r>
            <w:r>
              <w:rPr>
                <w:color w:val="6B6B6B"/>
                <w:spacing w:val="65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in</w:t>
            </w:r>
            <w:r>
              <w:rPr>
                <w:color w:val="6B6B6B"/>
                <w:spacing w:val="66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fact</w:t>
            </w:r>
            <w:r>
              <w:rPr>
                <w:color w:val="6B6B6B"/>
                <w:spacing w:val="75"/>
                <w:w w:val="110"/>
                <w:sz w:val="18"/>
              </w:rPr>
              <w:t> </w:t>
            </w:r>
            <w:r>
              <w:rPr>
                <w:color w:val="595959"/>
                <w:w w:val="110"/>
                <w:sz w:val="18"/>
              </w:rPr>
              <w:t>the</w:t>
            </w:r>
            <w:r>
              <w:rPr>
                <w:color w:val="595959"/>
                <w:spacing w:val="71"/>
                <w:w w:val="110"/>
                <w:sz w:val="18"/>
              </w:rPr>
              <w:t> </w:t>
            </w:r>
            <w:r>
              <w:rPr>
                <w:color w:val="6B6B6B"/>
                <w:spacing w:val="-2"/>
                <w:w w:val="110"/>
                <w:sz w:val="18"/>
              </w:rPr>
              <w:t>opposite.</w:t>
            </w:r>
          </w:p>
        </w:tc>
      </w:tr>
      <w:tr>
        <w:trPr>
          <w:trHeight w:val="93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line="74" w:lineRule="exact"/>
              <w:ind w:right="291"/>
              <w:jc w:val="right"/>
              <w:rPr>
                <w:sz w:val="18"/>
              </w:rPr>
            </w:pPr>
            <w:r>
              <w:rPr>
                <w:color w:val="6B6B6B"/>
                <w:w w:val="105"/>
                <w:sz w:val="18"/>
              </w:rPr>
              <w:t>The</w:t>
            </w:r>
            <w:r>
              <w:rPr>
                <w:color w:val="6B6B6B"/>
                <w:spacing w:val="51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Retail</w:t>
            </w:r>
            <w:r>
              <w:rPr>
                <w:color w:val="6B6B6B"/>
                <w:spacing w:val="53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crowd</w:t>
            </w:r>
            <w:r>
              <w:rPr>
                <w:color w:val="6B6B6B"/>
                <w:spacing w:val="51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will</w:t>
            </w:r>
            <w:r>
              <w:rPr>
                <w:color w:val="6B6B6B"/>
                <w:spacing w:val="49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buy</w:t>
            </w:r>
            <w:r>
              <w:rPr>
                <w:color w:val="6B6B6B"/>
                <w:spacing w:val="64"/>
                <w:w w:val="150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at</w:t>
            </w:r>
            <w:r>
              <w:rPr>
                <w:color w:val="6B6B6B"/>
                <w:spacing w:val="74"/>
                <w:w w:val="105"/>
                <w:sz w:val="18"/>
              </w:rPr>
              <w:t> </w:t>
            </w:r>
            <w:r>
              <w:rPr>
                <w:color w:val="6B6B6B"/>
                <w:w w:val="105"/>
                <w:sz w:val="18"/>
              </w:rPr>
              <w:t>a</w:t>
            </w:r>
            <w:r>
              <w:rPr>
                <w:color w:val="6B6B6B"/>
                <w:spacing w:val="67"/>
                <w:w w:val="105"/>
                <w:sz w:val="18"/>
              </w:rPr>
              <w:t> </w:t>
            </w:r>
            <w:r>
              <w:rPr>
                <w:color w:val="6B6B6B"/>
                <w:spacing w:val="-2"/>
                <w:w w:val="105"/>
                <w:sz w:val="18"/>
              </w:rPr>
              <w:t>moment</w:t>
            </w:r>
          </w:p>
        </w:tc>
      </w:tr>
      <w:tr>
        <w:trPr>
          <w:trHeight w:val="91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line="71" w:lineRule="exact"/>
              <w:ind w:right="288"/>
              <w:jc w:val="right"/>
              <w:rPr>
                <w:sz w:val="18"/>
              </w:rPr>
            </w:pPr>
            <w:r>
              <w:rPr>
                <w:color w:val="6B6B6B"/>
                <w:w w:val="110"/>
                <w:sz w:val="18"/>
              </w:rPr>
              <w:t>when</w:t>
            </w:r>
            <w:r>
              <w:rPr>
                <w:color w:val="6B6B6B"/>
                <w:spacing w:val="75"/>
                <w:w w:val="110"/>
                <w:sz w:val="18"/>
              </w:rPr>
              <w:t> </w:t>
            </w:r>
            <w:r>
              <w:rPr>
                <w:color w:val="595959"/>
                <w:w w:val="110"/>
                <w:sz w:val="18"/>
              </w:rPr>
              <w:t>price</w:t>
            </w:r>
            <w:r>
              <w:rPr>
                <w:color w:val="595959"/>
                <w:spacing w:val="77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will</w:t>
            </w:r>
            <w:r>
              <w:rPr>
                <w:color w:val="6B6B6B"/>
                <w:spacing w:val="70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be</w:t>
            </w:r>
            <w:r>
              <w:rPr>
                <w:color w:val="6B6B6B"/>
                <w:spacing w:val="24"/>
                <w:w w:val="110"/>
                <w:sz w:val="18"/>
              </w:rPr>
              <w:t>  </w:t>
            </w:r>
            <w:r>
              <w:rPr>
                <w:color w:val="6B6B6B"/>
                <w:w w:val="110"/>
                <w:sz w:val="18"/>
              </w:rPr>
              <w:t>devo</w:t>
            </w:r>
            <w:r>
              <w:rPr>
                <w:color w:val="484648"/>
                <w:w w:val="110"/>
                <w:sz w:val="18"/>
              </w:rPr>
              <w:t>id</w:t>
            </w:r>
            <w:r>
              <w:rPr>
                <w:color w:val="484648"/>
                <w:spacing w:val="73"/>
                <w:w w:val="15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of</w:t>
            </w:r>
            <w:r>
              <w:rPr>
                <w:color w:val="6B6B6B"/>
                <w:spacing w:val="78"/>
                <w:w w:val="110"/>
                <w:sz w:val="18"/>
              </w:rPr>
              <w:t> </w:t>
            </w:r>
            <w:r>
              <w:rPr>
                <w:color w:val="6B6B6B"/>
                <w:spacing w:val="-2"/>
                <w:w w:val="110"/>
                <w:sz w:val="18"/>
              </w:rPr>
              <w:t>support.</w:t>
            </w:r>
          </w:p>
        </w:tc>
      </w:tr>
      <w:tr>
        <w:trPr>
          <w:trHeight w:val="93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nil"/>
              <w:right w:val="nil"/>
            </w:tcBorders>
          </w:tcPr>
          <w:p>
            <w:pPr>
              <w:pStyle w:val="TableParagraph"/>
              <w:spacing w:line="74" w:lineRule="exact"/>
              <w:ind w:right="287"/>
              <w:jc w:val="right"/>
              <w:rPr>
                <w:sz w:val="18"/>
              </w:rPr>
            </w:pPr>
            <w:r>
              <w:rPr>
                <w:color w:val="595959"/>
                <w:w w:val="110"/>
                <w:sz w:val="18"/>
              </w:rPr>
              <w:t>Price</w:t>
            </w:r>
            <w:r>
              <w:rPr>
                <w:color w:val="595959"/>
                <w:spacing w:val="49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will</w:t>
            </w:r>
            <w:r>
              <w:rPr>
                <w:color w:val="6B6B6B"/>
                <w:spacing w:val="50"/>
                <w:w w:val="110"/>
                <w:sz w:val="18"/>
              </w:rPr>
              <w:t> </w:t>
            </w:r>
            <w:r>
              <w:rPr>
                <w:color w:val="6B6B6B"/>
                <w:w w:val="110"/>
                <w:sz w:val="18"/>
              </w:rPr>
              <w:t>co</w:t>
            </w:r>
            <w:r>
              <w:rPr>
                <w:color w:val="484648"/>
                <w:w w:val="110"/>
                <w:sz w:val="18"/>
              </w:rPr>
              <w:t>llap</w:t>
            </w:r>
            <w:r>
              <w:rPr>
                <w:color w:val="6B6B6B"/>
                <w:w w:val="110"/>
                <w:sz w:val="18"/>
              </w:rPr>
              <w:t>se</w:t>
            </w:r>
            <w:r>
              <w:rPr>
                <w:color w:val="6B6B6B"/>
                <w:spacing w:val="60"/>
                <w:w w:val="110"/>
                <w:sz w:val="18"/>
              </w:rPr>
              <w:t> </w:t>
            </w:r>
            <w:r>
              <w:rPr>
                <w:color w:val="595959"/>
                <w:w w:val="110"/>
                <w:sz w:val="18"/>
              </w:rPr>
              <w:t>and</w:t>
            </w:r>
            <w:r>
              <w:rPr>
                <w:color w:val="595959"/>
                <w:spacing w:val="67"/>
                <w:w w:val="110"/>
                <w:sz w:val="18"/>
              </w:rPr>
              <w:t> </w:t>
            </w:r>
            <w:r>
              <w:rPr>
                <w:color w:val="595959"/>
                <w:w w:val="110"/>
                <w:sz w:val="18"/>
              </w:rPr>
              <w:t>leave</w:t>
            </w:r>
            <w:r>
              <w:rPr>
                <w:color w:val="595959"/>
                <w:spacing w:val="56"/>
                <w:w w:val="110"/>
                <w:sz w:val="18"/>
              </w:rPr>
              <w:t> </w:t>
            </w:r>
            <w:r>
              <w:rPr>
                <w:color w:val="595959"/>
                <w:w w:val="110"/>
                <w:sz w:val="18"/>
              </w:rPr>
              <w:t>the</w:t>
            </w:r>
            <w:r>
              <w:rPr>
                <w:color w:val="595959"/>
                <w:spacing w:val="51"/>
                <w:w w:val="110"/>
                <w:sz w:val="18"/>
              </w:rPr>
              <w:t> </w:t>
            </w:r>
            <w:r>
              <w:rPr>
                <w:color w:val="595959"/>
                <w:spacing w:val="-2"/>
                <w:w w:val="110"/>
                <w:sz w:val="18"/>
              </w:rPr>
              <w:t>Retail</w:t>
            </w:r>
          </w:p>
        </w:tc>
      </w:tr>
      <w:tr>
        <w:trPr>
          <w:trHeight w:val="696" w:hRule="atLeast"/>
        </w:trPr>
        <w:tc>
          <w:tcPr>
            <w:tcW w:w="418" w:type="dxa"/>
            <w:vMerge/>
            <w:tcBorders>
              <w:top w:val="nil"/>
              <w:bottom w:val="single" w:sz="48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  <w:left w:val="single" w:sz="6" w:space="0" w:color="000000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6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2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left w:val="nil"/>
              <w:bottom w:val="single" w:sz="4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69" w:type="dxa"/>
            <w:vMerge/>
            <w:tcBorders>
              <w:top w:val="nil"/>
              <w:left w:val="nil"/>
              <w:bottom w:val="single" w:sz="48" w:space="0" w:color="000000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tcBorders>
              <w:top w:val="nil"/>
              <w:left w:val="single" w:sz="24" w:space="0" w:color="000000"/>
              <w:bottom w:val="single" w:sz="48" w:space="0" w:color="000000"/>
              <w:right w:val="nil"/>
            </w:tcBorders>
          </w:tcPr>
          <w:p>
            <w:pPr>
              <w:pStyle w:val="TableParagraph"/>
              <w:spacing w:line="151" w:lineRule="exact"/>
              <w:ind w:left="312"/>
              <w:rPr>
                <w:sz w:val="18"/>
              </w:rPr>
            </w:pPr>
            <w:r>
              <w:rPr>
                <w:color w:val="595959"/>
                <w:w w:val="110"/>
                <w:sz w:val="18"/>
              </w:rPr>
              <w:t>Trader</w:t>
            </w:r>
            <w:r>
              <w:rPr>
                <w:color w:val="595959"/>
                <w:spacing w:val="-5"/>
                <w:w w:val="110"/>
                <w:sz w:val="18"/>
              </w:rPr>
              <w:t> </w:t>
            </w:r>
            <w:r>
              <w:rPr>
                <w:color w:val="595959"/>
                <w:w w:val="110"/>
                <w:sz w:val="18"/>
              </w:rPr>
              <w:t>long</w:t>
            </w:r>
            <w:r>
              <w:rPr>
                <w:color w:val="595959"/>
                <w:spacing w:val="-7"/>
                <w:w w:val="110"/>
                <w:sz w:val="18"/>
              </w:rPr>
              <w:t> </w:t>
            </w:r>
            <w:r>
              <w:rPr>
                <w:color w:val="595959"/>
                <w:w w:val="110"/>
                <w:sz w:val="18"/>
              </w:rPr>
              <w:t>with</w:t>
            </w:r>
            <w:r>
              <w:rPr>
                <w:color w:val="595959"/>
                <w:spacing w:val="-2"/>
                <w:w w:val="110"/>
                <w:sz w:val="18"/>
              </w:rPr>
              <w:t> </w:t>
            </w:r>
            <w:r>
              <w:rPr>
                <w:color w:val="595959"/>
                <w:w w:val="110"/>
                <w:sz w:val="18"/>
              </w:rPr>
              <w:t>drawdown</w:t>
            </w:r>
            <w:r>
              <w:rPr>
                <w:color w:val="595959"/>
                <w:spacing w:val="-13"/>
                <w:w w:val="110"/>
                <w:sz w:val="18"/>
              </w:rPr>
              <w:t> </w:t>
            </w:r>
            <w:r>
              <w:rPr>
                <w:color w:val="595959"/>
                <w:w w:val="110"/>
                <w:sz w:val="18"/>
              </w:rPr>
              <w:t>in</w:t>
            </w:r>
            <w:r>
              <w:rPr>
                <w:color w:val="595959"/>
                <w:spacing w:val="-9"/>
                <w:w w:val="110"/>
                <w:sz w:val="18"/>
              </w:rPr>
              <w:t> </w:t>
            </w:r>
            <w:r>
              <w:rPr>
                <w:color w:val="595959"/>
                <w:w w:val="110"/>
                <w:sz w:val="18"/>
              </w:rPr>
              <w:t>the</w:t>
            </w:r>
            <w:r>
              <w:rPr>
                <w:color w:val="595959"/>
                <w:spacing w:val="-9"/>
                <w:w w:val="110"/>
                <w:sz w:val="18"/>
              </w:rPr>
              <w:t> </w:t>
            </w:r>
            <w:r>
              <w:rPr>
                <w:color w:val="595959"/>
                <w:spacing w:val="-2"/>
                <w:w w:val="110"/>
                <w:sz w:val="18"/>
              </w:rPr>
              <w:t>trade.</w:t>
            </w:r>
          </w:p>
        </w:tc>
      </w:tr>
    </w:tbl>
    <w:p>
      <w:pPr>
        <w:spacing w:before="232"/>
        <w:ind w:left="1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635092</wp:posOffset>
                </wp:positionH>
                <wp:positionV relativeFrom="paragraph">
                  <wp:posOffset>-6388478</wp:posOffset>
                </wp:positionV>
                <wp:extent cx="6057900" cy="618871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057900" cy="6188710"/>
                          <a:chExt cx="6057900" cy="6188710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5987" y="2795052"/>
                            <a:ext cx="561812" cy="476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15266" y="244109"/>
                            <a:ext cx="1270" cy="289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93060">
                                <a:moveTo>
                                  <a:pt x="0" y="2892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92359" y="24410"/>
                            <a:ext cx="1270" cy="311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2770">
                                <a:moveTo>
                                  <a:pt x="0" y="3112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809061" y="24410"/>
                            <a:ext cx="1270" cy="3112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2770">
                                <a:moveTo>
                                  <a:pt x="0" y="3112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836541" y="0"/>
                            <a:ext cx="1270" cy="241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16810">
                                <a:moveTo>
                                  <a:pt x="0" y="241668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08203" y="0"/>
                            <a:ext cx="1270" cy="279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95270">
                                <a:moveTo>
                                  <a:pt x="0" y="2795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027268" y="0"/>
                            <a:ext cx="1270" cy="6188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88710">
                                <a:moveTo>
                                  <a:pt x="0" y="6188174"/>
                                </a:moveTo>
                                <a:lnTo>
                                  <a:pt x="0" y="3271066"/>
                                </a:lnTo>
                              </a:path>
                              <a:path w="0" h="6188710">
                                <a:moveTo>
                                  <a:pt x="0" y="27950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83199" y="24410"/>
                            <a:ext cx="26752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5255" h="0">
                                <a:moveTo>
                                  <a:pt x="0" y="0"/>
                                </a:moveTo>
                                <a:lnTo>
                                  <a:pt x="2674715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0" y="3078830"/>
                            <a:ext cx="549656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143510">
                                <a:moveTo>
                                  <a:pt x="0" y="0"/>
                                </a:moveTo>
                                <a:lnTo>
                                  <a:pt x="5495990" y="0"/>
                                </a:lnTo>
                              </a:path>
                              <a:path w="5496560" h="143510">
                                <a:moveTo>
                                  <a:pt x="3053327" y="143414"/>
                                </a:moveTo>
                                <a:lnTo>
                                  <a:pt x="5495990" y="143414"/>
                                </a:lnTo>
                              </a:path>
                            </a:pathLst>
                          </a:custGeom>
                          <a:ln w="5188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6057900" cy="6188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2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691" w:right="0" w:firstLine="0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E1B375"/>
                                  <w:sz w:val="20"/>
                                </w:rPr>
                                <w:t>Retail.</w:t>
                              </w:r>
                              <w:r>
                                <w:rPr>
                                  <w:color w:val="E1B375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E1B375"/>
                                  <w:sz w:val="20"/>
                                </w:rPr>
                                <w:t>Bearish</w:t>
                              </w:r>
                              <w:r>
                                <w:rPr>
                                  <w:color w:val="E1B375"/>
                                  <w:spacing w:val="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E1B375"/>
                                  <w:sz w:val="20"/>
                                </w:rPr>
                                <w:t>Trendl</w:t>
                              </w:r>
                              <w:r>
                                <w:rPr>
                                  <w:color w:val="E1B375"/>
                                  <w:spacing w:val="56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E1B375"/>
                                  <w:sz w:val="20"/>
                                </w:rPr>
                                <w:t>e</w:t>
                              </w:r>
                              <w:r>
                                <w:rPr>
                                  <w:color w:val="E1B375"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E1B375"/>
                                  <w:spacing w:val="-2"/>
                                  <w:sz w:val="20"/>
                                </w:rPr>
                                <w:t>Resis+ancc</w:t>
                              </w:r>
                            </w:p>
                            <w:p>
                              <w:pPr>
                                <w:spacing w:before="5"/>
                                <w:ind w:left="4685" w:right="0" w:firstLine="0"/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C19E70"/>
                                  <w:sz w:val="16"/>
                                </w:rPr>
                                <w:t>Market</w:t>
                              </w:r>
                              <w:r>
                                <w:rPr>
                                  <w:color w:val="C19E70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C19E70"/>
                                  <w:sz w:val="16"/>
                                </w:rPr>
                                <w:t>Maker</w:t>
                              </w:r>
                              <w:r>
                                <w:rPr>
                                  <w:color w:val="C19E70"/>
                                  <w:spacing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C3AC8A"/>
                                  <w:sz w:val="16"/>
                                </w:rPr>
                                <w:t>Trap·</w:t>
                              </w:r>
                              <w:r>
                                <w:rPr>
                                  <w:color w:val="C3AC8A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C19E70"/>
                                  <w:sz w:val="16"/>
                                </w:rPr>
                                <w:t>Buy</w:t>
                              </w:r>
                              <w:r>
                                <w:rPr>
                                  <w:color w:val="C19E70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C19E70"/>
                                  <w:spacing w:val="-2"/>
                                  <w:sz w:val="16"/>
                                </w:rPr>
                                <w:t>Scenario</w:t>
                              </w:r>
                            </w:p>
                            <w:p>
                              <w:pPr>
                                <w:spacing w:line="242" w:lineRule="auto" w:before="76"/>
                                <w:ind w:left="4756" w:right="1174" w:hanging="3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B6B6B"/>
                                  <w:sz w:val="18"/>
                                </w:rPr>
                                <w:t>In periods when price is making lower lows and lower highs</w:t>
                              </w:r>
                              <w:r>
                                <w:rPr>
                                  <w:color w:val="8A8A89"/>
                                  <w:sz w:val="18"/>
                                </w:rPr>
                                <w:t>, </w:t>
                              </w:r>
                              <w:r>
                                <w:rPr>
                                  <w:color w:val="6B6B6B"/>
                                  <w:sz w:val="18"/>
                                </w:rPr>
                                <w:t>the use of Trendline "Resistance" will be adopted by Retail </w:t>
                              </w:r>
                              <w:r>
                                <w:rPr>
                                  <w:color w:val="6B6B6B"/>
                                  <w:spacing w:val="-2"/>
                                  <w:sz w:val="18"/>
                                </w:rPr>
                                <w:t>Traders.</w:t>
                              </w:r>
                            </w:p>
                            <w:p>
                              <w:pPr>
                                <w:spacing w:line="240" w:lineRule="auto" w:before="85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4758" w:right="1180" w:hanging="2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spacing w:val="-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influx of weakhanded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or less</w:t>
                              </w:r>
                              <w:r>
                                <w:rPr>
                                  <w:color w:val="6B6B6B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informed money at an area or price level</w:t>
                              </w:r>
                              <w:r>
                                <w:rPr>
                                  <w:color w:val="6B6B6B"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-</w:t>
                              </w:r>
                              <w:r>
                                <w:rPr>
                                  <w:color w:val="6B6B6B"/>
                                  <w:spacing w:val="3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provides liquidity for the Market Maker</w:t>
                              </w:r>
                              <w:r>
                                <w:rPr>
                                  <w:color w:val="8A8A89"/>
                                  <w:w w:val="105"/>
                                  <w:sz w:val="18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0" w:lineRule="auto" w:before="89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ind w:left="4753" w:right="1172" w:firstLine="2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chart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may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appear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bearish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but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the underpinnings</w:t>
                              </w:r>
                              <w:r>
                                <w:rPr>
                                  <w:color w:val="6B6B6B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are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 fact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opposite.</w:t>
                              </w:r>
                              <w:r>
                                <w:rPr>
                                  <w:color w:val="6B6B6B"/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Retail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crowd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will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sell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moment when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price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will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be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devoid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of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 resistance. 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Price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will 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rally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 and</w:t>
                              </w:r>
                              <w:r>
                                <w:rPr>
                                  <w:color w:val="595959"/>
                                  <w:spacing w:val="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leave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 the Retail Trader 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color w:val="484648"/>
                                  <w:w w:val="10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ort </w:t>
                              </w:r>
                              <w:r>
                                <w:rPr>
                                  <w:color w:val="595959"/>
                                  <w:w w:val="105"/>
                                  <w:sz w:val="18"/>
                                </w:rPr>
                                <w:t>with drawdown in </w:t>
                              </w:r>
                              <w:r>
                                <w:rPr>
                                  <w:color w:val="484648"/>
                                  <w:w w:val="105"/>
                                  <w:sz w:val="18"/>
                                </w:rPr>
                                <w:t>th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e </w:t>
                              </w:r>
                              <w:r>
                                <w:rPr>
                                  <w:color w:val="484648"/>
                                  <w:w w:val="105"/>
                                  <w:sz w:val="18"/>
                                </w:rPr>
                                <w:t>trad</w:t>
                              </w:r>
                              <w:r>
                                <w:rPr>
                                  <w:color w:val="6B6B6B"/>
                                  <w:w w:val="105"/>
                                  <w:sz w:val="18"/>
                                </w:rPr>
                                <w:t>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503.029785pt;width:477pt;height:487.3pt;mso-position-horizontal-relative:page;mso-position-vertical-relative:paragraph;z-index:-16050176" id="docshapegroup20" coordorigin="1000,-10061" coordsize="9540,9746">
                <v:shape style="position:absolute;left:9655;top:-5659;width:885;height:750" type="#_x0000_t75" id="docshape21" stroked="false">
                  <v:imagedata r:id="rId11" o:title=""/>
                </v:shape>
                <v:line style="position:absolute" from="1024,-5121" to="1024,-9676" stroked="true" strokeweight="1.202098pt" strokecolor="#000000">
                  <v:stroke dashstyle="solid"/>
                </v:line>
                <v:line style="position:absolute" from="1303,-5121" to="1303,-10022" stroked="true" strokeweight=".721259pt" strokecolor="#000000">
                  <v:stroke dashstyle="solid"/>
                </v:line>
                <v:line style="position:absolute" from="5424,-5121" to="5424,-10022" stroked="true" strokeweight="2.163776pt" strokecolor="#000000">
                  <v:stroke dashstyle="solid"/>
                </v:line>
                <v:line style="position:absolute" from="5467,-6255" to="5467,-10061" stroked="true" strokeweight="1.202098pt" strokecolor="#000000">
                  <v:stroke dashstyle="solid"/>
                </v:line>
                <v:line style="position:absolute" from="9674,-5659" to="9674,-10061" stroked="true" strokeweight=".961678pt" strokecolor="#000000">
                  <v:stroke dashstyle="solid"/>
                </v:line>
                <v:shape style="position:absolute;left:10491;top:-10061;width:2;height:9746" id="docshape22" coordorigin="10492,-10061" coordsize="0,9746" path="m10492,-315l10492,-4909m10492,-5659l10492,-10061e" filled="false" stroked="true" strokeweight=".721027pt" strokecolor="#000000">
                  <v:path arrowok="t"/>
                  <v:stroke dashstyle="solid"/>
                </v:shape>
                <v:line style="position:absolute" from="1289,-10022" to="5501,-10022" stroked="true" strokeweight=".961061pt" strokecolor="#000000">
                  <v:stroke dashstyle="solid"/>
                </v:line>
                <v:shape style="position:absolute;left:1000;top:-5213;width:8656;height:226" id="docshape23" coordorigin="1000,-5212" coordsize="8656,226" path="m1000,-5212l9655,-5212m5809,-4986l9655,-4986e" filled="false" stroked="true" strokeweight="4.08582pt" strokecolor="#000000">
                  <v:path arrowok="t"/>
                  <v:stroke dashstyle="solid"/>
                </v:shape>
                <v:shape style="position:absolute;left:1000;top:-10061;width:9540;height:9746" type="#_x0000_t202" id="docshape2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2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4691" w:right="0" w:firstLine="0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color w:val="E1B375"/>
                            <w:sz w:val="20"/>
                          </w:rPr>
                          <w:t>Retail.</w:t>
                        </w:r>
                        <w:r>
                          <w:rPr>
                            <w:color w:val="E1B375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color w:val="E1B375"/>
                            <w:sz w:val="20"/>
                          </w:rPr>
                          <w:t>Bearish</w:t>
                        </w:r>
                        <w:r>
                          <w:rPr>
                            <w:color w:val="E1B375"/>
                            <w:spacing w:val="6"/>
                            <w:sz w:val="20"/>
                          </w:rPr>
                          <w:t> </w:t>
                        </w:r>
                        <w:r>
                          <w:rPr>
                            <w:color w:val="E1B375"/>
                            <w:sz w:val="20"/>
                          </w:rPr>
                          <w:t>Trendl</w:t>
                        </w:r>
                        <w:r>
                          <w:rPr>
                            <w:color w:val="E1B375"/>
                            <w:spacing w:val="56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color w:val="E1B375"/>
                            <w:sz w:val="20"/>
                          </w:rPr>
                          <w:t>e</w:t>
                        </w:r>
                        <w:r>
                          <w:rPr>
                            <w:color w:val="E1B375"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color w:val="E1B375"/>
                            <w:spacing w:val="-2"/>
                            <w:sz w:val="20"/>
                          </w:rPr>
                          <w:t>Resis+ancc</w:t>
                        </w:r>
                      </w:p>
                      <w:p>
                        <w:pPr>
                          <w:spacing w:before="5"/>
                          <w:ind w:left="4685" w:right="0" w:firstLine="0"/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color w:val="C19E70"/>
                            <w:sz w:val="16"/>
                          </w:rPr>
                          <w:t>Market</w:t>
                        </w:r>
                        <w:r>
                          <w:rPr>
                            <w:color w:val="C19E70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C19E70"/>
                            <w:sz w:val="16"/>
                          </w:rPr>
                          <w:t>Maker</w:t>
                        </w:r>
                        <w:r>
                          <w:rPr>
                            <w:color w:val="C19E70"/>
                            <w:spacing w:val="2"/>
                            <w:sz w:val="16"/>
                          </w:rPr>
                          <w:t> </w:t>
                        </w:r>
                        <w:r>
                          <w:rPr>
                            <w:color w:val="C3AC8A"/>
                            <w:sz w:val="16"/>
                          </w:rPr>
                          <w:t>Trap·</w:t>
                        </w:r>
                        <w:r>
                          <w:rPr>
                            <w:color w:val="C3AC8A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color w:val="C19E70"/>
                            <w:sz w:val="16"/>
                          </w:rPr>
                          <w:t>Buy</w:t>
                        </w:r>
                        <w:r>
                          <w:rPr>
                            <w:color w:val="C19E70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color w:val="C19E70"/>
                            <w:spacing w:val="-2"/>
                            <w:sz w:val="16"/>
                          </w:rPr>
                          <w:t>Scenario</w:t>
                        </w:r>
                      </w:p>
                      <w:p>
                        <w:pPr>
                          <w:spacing w:line="242" w:lineRule="auto" w:before="76"/>
                          <w:ind w:left="4756" w:right="1174" w:hanging="3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6B6B6B"/>
                            <w:sz w:val="18"/>
                          </w:rPr>
                          <w:t>In periods when price is making lower lows and lower highs</w:t>
                        </w:r>
                        <w:r>
                          <w:rPr>
                            <w:color w:val="8A8A89"/>
                            <w:sz w:val="18"/>
                          </w:rPr>
                          <w:t>, </w:t>
                        </w:r>
                        <w:r>
                          <w:rPr>
                            <w:color w:val="6B6B6B"/>
                            <w:sz w:val="18"/>
                          </w:rPr>
                          <w:t>the use of Trendline "Resistance" will be adopted by Retail </w:t>
                        </w:r>
                        <w:r>
                          <w:rPr>
                            <w:color w:val="6B6B6B"/>
                            <w:spacing w:val="-2"/>
                            <w:sz w:val="18"/>
                          </w:rPr>
                          <w:t>Traders.</w:t>
                        </w:r>
                      </w:p>
                      <w:p>
                        <w:pPr>
                          <w:spacing w:line="240" w:lineRule="auto" w:before="85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4758" w:right="1180" w:hanging="2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6B6B6B"/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influx of weakhanded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or less</w:t>
                        </w:r>
                        <w:r>
                          <w:rPr>
                            <w:color w:val="6B6B6B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informed money at an area or price level</w:t>
                        </w:r>
                        <w:r>
                          <w:rPr>
                            <w:color w:val="6B6B6B"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color w:val="6B6B6B"/>
                            <w:spacing w:val="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provides liquidity for the Market Maker</w:t>
                        </w:r>
                        <w:r>
                          <w:rPr>
                            <w:color w:val="8A8A89"/>
                            <w:w w:val="105"/>
                            <w:sz w:val="18"/>
                          </w:rPr>
                          <w:t>.</w:t>
                        </w:r>
                      </w:p>
                      <w:p>
                        <w:pPr>
                          <w:spacing w:line="240" w:lineRule="auto" w:before="8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"/>
                          <w:ind w:left="4753" w:right="1172" w:firstLine="2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chart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may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appear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bearish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but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the underpinnings</w:t>
                        </w:r>
                        <w:r>
                          <w:rPr>
                            <w:color w:val="6B6B6B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are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in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 fact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opposite.</w:t>
                        </w:r>
                        <w:r>
                          <w:rPr>
                            <w:color w:val="6B6B6B"/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Retail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crowd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will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sell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at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moment when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price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will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be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devoid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of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 resistance. 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Price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will 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rally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 and</w:t>
                        </w:r>
                        <w:r>
                          <w:rPr>
                            <w:color w:val="595959"/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leave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 the Retail Trader 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color w:val="484648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ort </w:t>
                        </w:r>
                        <w:r>
                          <w:rPr>
                            <w:color w:val="595959"/>
                            <w:w w:val="105"/>
                            <w:sz w:val="18"/>
                          </w:rPr>
                          <w:t>with drawdown in </w:t>
                        </w:r>
                        <w:r>
                          <w:rPr>
                            <w:color w:val="484648"/>
                            <w:w w:val="105"/>
                            <w:sz w:val="18"/>
                          </w:rPr>
                          <w:t>th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e </w:t>
                        </w:r>
                        <w:r>
                          <w:rPr>
                            <w:color w:val="484648"/>
                            <w:w w:val="105"/>
                            <w:sz w:val="18"/>
                          </w:rPr>
                          <w:t>trad</w:t>
                        </w:r>
                        <w:r>
                          <w:rPr>
                            <w:color w:val="6B6B6B"/>
                            <w:w w:val="105"/>
                            <w:sz w:val="18"/>
                          </w:rPr>
                          <w:t>e.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A0A0A"/>
          <w:sz w:val="21"/>
        </w:rPr>
        <w:t>And</w:t>
      </w:r>
      <w:r>
        <w:rPr>
          <w:color w:val="0A0A0A"/>
          <w:spacing w:val="3"/>
          <w:sz w:val="21"/>
        </w:rPr>
        <w:t> </w:t>
      </w:r>
      <w:r>
        <w:rPr>
          <w:color w:val="0A0A0A"/>
          <w:sz w:val="21"/>
        </w:rPr>
        <w:t>a</w:t>
      </w:r>
      <w:r>
        <w:rPr>
          <w:color w:val="0A0A0A"/>
          <w:spacing w:val="4"/>
          <w:sz w:val="21"/>
        </w:rPr>
        <w:t> </w:t>
      </w:r>
      <w:r>
        <w:rPr>
          <w:color w:val="0A0A0A"/>
          <w:sz w:val="21"/>
        </w:rPr>
        <w:t>lot</w:t>
      </w:r>
      <w:r>
        <w:rPr>
          <w:color w:val="0A0A0A"/>
          <w:spacing w:val="7"/>
          <w:sz w:val="21"/>
        </w:rPr>
        <w:t> </w:t>
      </w:r>
      <w:r>
        <w:rPr>
          <w:color w:val="0A0A0A"/>
          <w:sz w:val="21"/>
        </w:rPr>
        <w:t>of</w:t>
      </w:r>
      <w:r>
        <w:rPr>
          <w:color w:val="0A0A0A"/>
          <w:spacing w:val="5"/>
          <w:sz w:val="21"/>
        </w:rPr>
        <w:t> </w:t>
      </w:r>
      <w:r>
        <w:rPr>
          <w:color w:val="0A0A0A"/>
          <w:sz w:val="21"/>
        </w:rPr>
        <w:t>sell</w:t>
      </w:r>
      <w:r>
        <w:rPr>
          <w:color w:val="0A0A0A"/>
          <w:spacing w:val="4"/>
          <w:sz w:val="21"/>
        </w:rPr>
        <w:t> </w:t>
      </w:r>
      <w:r>
        <w:rPr>
          <w:color w:val="0A0A0A"/>
          <w:sz w:val="21"/>
        </w:rPr>
        <w:t>stops</w:t>
      </w:r>
      <w:r>
        <w:rPr>
          <w:color w:val="0A0A0A"/>
          <w:spacing w:val="10"/>
          <w:sz w:val="21"/>
        </w:rPr>
        <w:t> </w:t>
      </w:r>
      <w:r>
        <w:rPr>
          <w:color w:val="1A1A1A"/>
          <w:sz w:val="21"/>
        </w:rPr>
        <w:t>below</w:t>
      </w:r>
      <w:r>
        <w:rPr>
          <w:color w:val="1A1A1A"/>
          <w:spacing w:val="10"/>
          <w:sz w:val="21"/>
        </w:rPr>
        <w:t> </w:t>
      </w:r>
      <w:r>
        <w:rPr>
          <w:color w:val="1A1A1A"/>
          <w:sz w:val="21"/>
        </w:rPr>
        <w:t>the</w:t>
      </w:r>
      <w:r>
        <w:rPr>
          <w:color w:val="1A1A1A"/>
          <w:spacing w:val="6"/>
          <w:sz w:val="21"/>
        </w:rPr>
        <w:t> </w:t>
      </w:r>
      <w:r>
        <w:rPr>
          <w:color w:val="0A0A0A"/>
          <w:sz w:val="21"/>
        </w:rPr>
        <w:t>2nd </w:t>
      </w:r>
      <w:r>
        <w:rPr>
          <w:color w:val="1A1A1A"/>
          <w:sz w:val="21"/>
        </w:rPr>
        <w:t>low</w:t>
      </w:r>
      <w:r>
        <w:rPr>
          <w:color w:val="595959"/>
          <w:sz w:val="21"/>
        </w:rPr>
        <w:t>,</w:t>
      </w:r>
      <w:r>
        <w:rPr>
          <w:color w:val="595959"/>
          <w:spacing w:val="-10"/>
          <w:sz w:val="21"/>
        </w:rPr>
        <w:t> </w:t>
      </w:r>
      <w:r>
        <w:rPr>
          <w:color w:val="0A0A0A"/>
          <w:sz w:val="21"/>
        </w:rPr>
        <w:t>so</w:t>
      </w:r>
      <w:r>
        <w:rPr>
          <w:color w:val="0A0A0A"/>
          <w:spacing w:val="4"/>
          <w:sz w:val="21"/>
        </w:rPr>
        <w:t> </w:t>
      </w:r>
      <w:r>
        <w:rPr>
          <w:color w:val="0A0A0A"/>
          <w:sz w:val="21"/>
        </w:rPr>
        <w:t>aim</w:t>
      </w:r>
      <w:r>
        <w:rPr>
          <w:color w:val="0A0A0A"/>
          <w:spacing w:val="6"/>
          <w:sz w:val="21"/>
        </w:rPr>
        <w:t> </w:t>
      </w:r>
      <w:r>
        <w:rPr>
          <w:color w:val="1A1A1A"/>
          <w:sz w:val="21"/>
        </w:rPr>
        <w:t>for</w:t>
      </w:r>
      <w:r>
        <w:rPr>
          <w:color w:val="1A1A1A"/>
          <w:spacing w:val="11"/>
          <w:sz w:val="21"/>
        </w:rPr>
        <w:t> </w:t>
      </w:r>
      <w:r>
        <w:rPr>
          <w:color w:val="0A0A0A"/>
          <w:spacing w:val="-4"/>
          <w:sz w:val="21"/>
        </w:rPr>
        <w:t>that</w:t>
      </w:r>
    </w:p>
    <w:p>
      <w:pPr>
        <w:spacing w:after="0"/>
        <w:jc w:val="left"/>
        <w:rPr>
          <w:sz w:val="21"/>
        </w:rPr>
        <w:sectPr>
          <w:pgSz w:w="11910" w:h="16840"/>
          <w:pgMar w:top="960" w:bottom="280" w:left="900" w:right="112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635092</wp:posOffset>
                </wp:positionH>
                <wp:positionV relativeFrom="page">
                  <wp:posOffset>616390</wp:posOffset>
                </wp:positionV>
                <wp:extent cx="6045835" cy="324675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6045835" cy="3246755"/>
                          <a:chExt cx="6045835" cy="3246755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9" y="9154"/>
                            <a:ext cx="6036427" cy="323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746" y="0"/>
                            <a:ext cx="1270" cy="3075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75940">
                                <a:moveTo>
                                  <a:pt x="0" y="30757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2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0" y="33565"/>
                            <a:ext cx="5777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7230" h="0">
                                <a:moveTo>
                                  <a:pt x="0" y="0"/>
                                </a:moveTo>
                                <a:lnTo>
                                  <a:pt x="5776896" y="0"/>
                                </a:lnTo>
                              </a:path>
                            </a:pathLst>
                          </a:custGeom>
                          <a:ln w="57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834979" y="2660792"/>
                            <a:ext cx="794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4385" h="0">
                                <a:moveTo>
                                  <a:pt x="0" y="0"/>
                                </a:moveTo>
                                <a:lnTo>
                                  <a:pt x="793865" y="0"/>
                                </a:lnTo>
                              </a:path>
                            </a:pathLst>
                          </a:custGeom>
                          <a:ln w="61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34978" y="269374"/>
                            <a:ext cx="2218690" cy="631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0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F1F26"/>
                                  <w:sz w:val="20"/>
                                </w:rPr>
                                <w:t>Price Is Delivered To Engineer Efficiency For</w:t>
                              </w:r>
                              <w:r>
                                <w:rPr>
                                  <w:b/>
                                  <w:color w:val="1F1F26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1F1F26"/>
                                  <w:sz w:val="20"/>
                                </w:rPr>
                                <w:t>Smart Money Entities</w:t>
                              </w:r>
                            </w:p>
                            <w:p>
                              <w:pPr>
                                <w:spacing w:line="240" w:lineRule="auto" w:before="11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1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F4F54"/>
                                  <w:spacing w:val="-5"/>
                                  <w:sz w:val="16"/>
                                </w:rPr>
                                <w:t>Liquidity</w:t>
                              </w:r>
                              <w:r>
                                <w:rPr>
                                  <w:b/>
                                  <w:color w:val="4F4F54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4F54"/>
                                  <w:spacing w:val="-2"/>
                                  <w:sz w:val="16"/>
                                </w:rPr>
                                <w:t>Provider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579644" y="1235929"/>
                            <a:ext cx="1456690" cy="443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63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1F1F26"/>
                                  <w:spacing w:val="-2"/>
                                  <w:w w:val="90"/>
                                  <w:sz w:val="63"/>
                                </w:rPr>
                                <w:t>Liquidity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65620" y="2774894"/>
                            <a:ext cx="162687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6383D"/>
                                  <w:spacing w:val="-2"/>
                                  <w:w w:val="105"/>
                                  <w:sz w:val="21"/>
                                </w:rPr>
                                <w:t>ThelnnerCircleTrader.com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550713" y="2791463"/>
                            <a:ext cx="15151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4F4F54"/>
                                  <w:sz w:val="16"/>
                                </w:rPr>
                                <w:t>WIiiing</w:t>
                              </w:r>
                              <w:r>
                                <w:rPr>
                                  <w:b/>
                                  <w:color w:val="4F4F54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4F54"/>
                                  <w:sz w:val="16"/>
                                </w:rPr>
                                <w:t>&amp;/Or UnWllllng</w:t>
                              </w:r>
                              <w:r>
                                <w:rPr>
                                  <w:b/>
                                  <w:color w:val="4F4F54"/>
                                  <w:spacing w:val="-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4F4F54"/>
                                  <w:spacing w:val="-2"/>
                                  <w:sz w:val="16"/>
                                </w:rPr>
                                <w:t>Liquidity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48.534676pt;width:476.05pt;height:255.65pt;mso-position-horizontal-relative:page;mso-position-vertical-relative:page;z-index:15738368" id="docshapegroup25" coordorigin="1000,971" coordsize="9521,5113">
                <v:shape style="position:absolute;left:1014;top:985;width:9507;height:5099" type="#_x0000_t75" id="docshape26" stroked="false">
                  <v:imagedata r:id="rId12" o:title=""/>
                </v:shape>
                <v:line style="position:absolute" from="1067,5814" to="1067,971" stroked="true" strokeweight="5.529649pt" strokecolor="#000000">
                  <v:stroke dashstyle="solid"/>
                </v:line>
                <v:line style="position:absolute" from="1000,1024" to="10098,1024" stroked="true" strokeweight="4.565039pt" strokecolor="#000000">
                  <v:stroke dashstyle="solid"/>
                </v:line>
                <v:line style="position:absolute" from="7039,5161" to="8290,5161" stroked="true" strokeweight="4.805304pt" strokecolor="#000000">
                  <v:stroke dashstyle="solid"/>
                </v:line>
                <v:shape style="position:absolute;left:1370;top:1394;width:3494;height:994" type="#_x0000_t202" id="docshape27" filled="false" stroked="false">
                  <v:textbox inset="0,0,0,0">
                    <w:txbxContent>
                      <w:p>
                        <w:pPr>
                          <w:spacing w:line="244" w:lineRule="auto" w:before="0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1F1F26"/>
                            <w:sz w:val="20"/>
                          </w:rPr>
                          <w:t>Price Is Delivered To Engineer Efficiency For</w:t>
                        </w:r>
                        <w:r>
                          <w:rPr>
                            <w:b/>
                            <w:color w:val="1F1F26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1F1F26"/>
                            <w:sz w:val="20"/>
                          </w:rPr>
                          <w:t>Smart Money Entities</w:t>
                        </w:r>
                      </w:p>
                      <w:p>
                        <w:pPr>
                          <w:spacing w:line="240" w:lineRule="auto" w:before="110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1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F4F54"/>
                            <w:spacing w:val="-5"/>
                            <w:sz w:val="16"/>
                          </w:rPr>
                          <w:t>Liquidity</w:t>
                        </w:r>
                        <w:r>
                          <w:rPr>
                            <w:b/>
                            <w:color w:val="4F4F54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F4F54"/>
                            <w:spacing w:val="-2"/>
                            <w:sz w:val="16"/>
                          </w:rPr>
                          <w:t>Provider</w:t>
                        </w:r>
                      </w:p>
                    </w:txbxContent>
                  </v:textbox>
                  <w10:wrap type="none"/>
                </v:shape>
                <v:shape style="position:absolute;left:6637;top:2917;width:2294;height:699" type="#_x0000_t202" id="docshape28" filled="false" stroked="false">
                  <v:textbox inset="0,0,0,0">
                    <w:txbxContent>
                      <w:p>
                        <w:pPr>
                          <w:spacing w:line="6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6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1F1F26"/>
                            <w:spacing w:val="-2"/>
                            <w:w w:val="90"/>
                            <w:sz w:val="63"/>
                          </w:rPr>
                          <w:t>Liquidity</w:t>
                        </w:r>
                      </w:p>
                    </w:txbxContent>
                  </v:textbox>
                  <w10:wrap type="none"/>
                </v:shape>
                <v:shape style="position:absolute;left:1418;top:5340;width:2562;height:235" type="#_x0000_t202" id="docshape29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6383D"/>
                            <w:spacing w:val="-2"/>
                            <w:w w:val="105"/>
                            <w:sz w:val="21"/>
                          </w:rPr>
                          <w:t>ThelnnerCircleTrader.com</w:t>
                        </w:r>
                      </w:p>
                    </w:txbxContent>
                  </v:textbox>
                  <w10:wrap type="none"/>
                </v:shape>
                <v:shape style="position:absolute;left:6591;top:5366;width:2386;height:179" type="#_x0000_t202" id="docshape3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4F4F54"/>
                            <w:sz w:val="16"/>
                          </w:rPr>
                          <w:t>WIiiing</w:t>
                        </w:r>
                        <w:r>
                          <w:rPr>
                            <w:b/>
                            <w:color w:val="4F4F54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F4F54"/>
                            <w:sz w:val="16"/>
                          </w:rPr>
                          <w:t>&amp;/Or UnWllllng</w:t>
                        </w:r>
                        <w:r>
                          <w:rPr>
                            <w:b/>
                            <w:color w:val="4F4F54"/>
                            <w:spacing w:val="-21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color w:val="4F4F54"/>
                            <w:spacing w:val="-2"/>
                            <w:sz w:val="16"/>
                          </w:rPr>
                          <w:t>Liquidity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p>
      <w:pPr>
        <w:tabs>
          <w:tab w:pos="5143" w:val="left" w:leader="none"/>
        </w:tabs>
        <w:spacing w:line="240" w:lineRule="auto"/>
        <w:ind w:left="97" w:right="0" w:firstLine="0"/>
        <w:rPr>
          <w:sz w:val="20"/>
        </w:rPr>
      </w:pPr>
      <w:r>
        <w:rPr>
          <w:position w:val="13"/>
          <w:sz w:val="20"/>
        </w:rPr>
        <mc:AlternateContent>
          <mc:Choice Requires="wps">
            <w:drawing>
              <wp:inline distT="0" distB="0" distL="0" distR="0">
                <wp:extent cx="2824480" cy="1362710"/>
                <wp:effectExtent l="19050" t="0" r="4444" b="889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824480" cy="1362710"/>
                          <a:chExt cx="2824480" cy="1362710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66" y="105271"/>
                            <a:ext cx="2809060" cy="1257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6106" y="19833"/>
                            <a:ext cx="127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30960">
                                <a:moveTo>
                                  <a:pt x="0" y="13303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53" y="13731"/>
                            <a:ext cx="2821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1305" h="0">
                                <a:moveTo>
                                  <a:pt x="0" y="0"/>
                                </a:moveTo>
                                <a:lnTo>
                                  <a:pt x="2821274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2.4pt;height:107.3pt;mso-position-horizontal-relative:char;mso-position-vertical-relative:line" id="docshapegroup31" coordorigin="0,0" coordsize="4448,2146">
                <v:shape style="position:absolute;left:24;top:165;width:4424;height:1980" type="#_x0000_t75" id="docshape32" stroked="false">
                  <v:imagedata r:id="rId13" o:title=""/>
                </v:shape>
                <v:line style="position:absolute" from="10,2126" to="10,31" stroked="true" strokeweight=".961678pt" strokecolor="#000000">
                  <v:stroke dashstyle="solid"/>
                </v:line>
                <v:line style="position:absolute" from="5,22" to="4448,22" stroked="true" strokeweight="2.162387pt" strokecolor="#000000">
                  <v:stroke dashstyle="solid"/>
                </v:line>
              </v:group>
            </w:pict>
          </mc:Fallback>
        </mc:AlternateContent>
      </w:r>
      <w:r>
        <w:rPr>
          <w:position w:val="13"/>
          <w:sz w:val="20"/>
        </w:rPr>
      </w:r>
      <w:r>
        <w:rPr>
          <w:position w:val="1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846070" cy="1464945"/>
                <wp:effectExtent l="9525" t="0" r="0" b="1905"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846070" cy="1464945"/>
                          <a:chExt cx="2846070" cy="1464945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8" y="24409"/>
                            <a:ext cx="503798" cy="7689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8450" y="256313"/>
                            <a:ext cx="1502237" cy="1061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0606" y="659093"/>
                            <a:ext cx="635091" cy="805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747995" y="0"/>
                            <a:ext cx="64135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659130">
                                <a:moveTo>
                                  <a:pt x="0" y="659095"/>
                                </a:moveTo>
                                <a:lnTo>
                                  <a:pt x="0" y="109849"/>
                                </a:lnTo>
                              </a:path>
                              <a:path w="64135" h="659130">
                                <a:moveTo>
                                  <a:pt x="64119" y="659095"/>
                                </a:moveTo>
                                <a:lnTo>
                                  <a:pt x="64119" y="0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0" y="15256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5332" y="112900"/>
                            <a:ext cx="2528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8570" h="0">
                                <a:moveTo>
                                  <a:pt x="0" y="0"/>
                                </a:moveTo>
                                <a:lnTo>
                                  <a:pt x="2528155" y="0"/>
                                </a:lnTo>
                              </a:path>
                            </a:pathLst>
                          </a:custGeom>
                          <a:ln w="2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100689" y="274623"/>
                            <a:ext cx="733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0">
                                <a:moveTo>
                                  <a:pt x="0" y="0"/>
                                </a:moveTo>
                                <a:lnTo>
                                  <a:pt x="732798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0" y="1434142"/>
                            <a:ext cx="22110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070" h="0">
                                <a:moveTo>
                                  <a:pt x="0" y="0"/>
                                </a:moveTo>
                                <a:lnTo>
                                  <a:pt x="2210609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216322" y="703406"/>
                            <a:ext cx="137795" cy="4292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429259">
                                <a:moveTo>
                                  <a:pt x="39700" y="240550"/>
                                </a:moveTo>
                                <a:lnTo>
                                  <a:pt x="0" y="240550"/>
                                </a:lnTo>
                                <a:lnTo>
                                  <a:pt x="0" y="428828"/>
                                </a:lnTo>
                                <a:lnTo>
                                  <a:pt x="39700" y="428828"/>
                                </a:lnTo>
                                <a:lnTo>
                                  <a:pt x="39700" y="240550"/>
                                </a:lnTo>
                                <a:close/>
                              </a:path>
                              <a:path w="137795" h="429259">
                                <a:moveTo>
                                  <a:pt x="137426" y="0"/>
                                </a:moveTo>
                                <a:lnTo>
                                  <a:pt x="39712" y="0"/>
                                </a:lnTo>
                                <a:lnTo>
                                  <a:pt x="39712" y="182130"/>
                                </a:lnTo>
                                <a:lnTo>
                                  <a:pt x="137426" y="182130"/>
                                </a:lnTo>
                                <a:lnTo>
                                  <a:pt x="13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308098" y="214449"/>
                            <a:ext cx="37592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19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CACACA"/>
                                  <w:spacing w:val="-10"/>
                                  <w:w w:val="95"/>
                                  <w:sz w:val="20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3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45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335436"/>
                                  <w:spacing w:val="-4"/>
                                  <w:w w:val="70"/>
                                  <w:sz w:val="45"/>
                                </w:rPr>
                                <w:t>u,J"</w:t>
                              </w:r>
                              <w:r>
                                <w:rPr>
                                  <w:rFonts w:ascii="Times New Roman"/>
                                  <w:color w:val="1F1F26"/>
                                  <w:spacing w:val="-4"/>
                                  <w:w w:val="70"/>
                                  <w:sz w:val="4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299"/>
                                <w:ind w:left="0" w:right="18" w:firstLine="0"/>
                                <w:jc w:val="righ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449A4B"/>
                                  <w:spacing w:val="-5"/>
                                  <w:w w:val="70"/>
                                  <w:sz w:val="32"/>
                                </w:rPr>
                                <w:t>.I'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918083" y="928093"/>
                            <a:ext cx="33337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0A0A0A"/>
                                  <w:w w:val="50"/>
                                  <w:position w:val="6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449A4B"/>
                                  <w:w w:val="5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36383D"/>
                                  <w:w w:val="50"/>
                                  <w:sz w:val="22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color w:val="0A0A0A"/>
                                  <w:w w:val="50"/>
                                  <w:sz w:val="22"/>
                                </w:rPr>
                                <w:t>1_</w:t>
                              </w:r>
                              <w:r>
                                <w:rPr>
                                  <w:rFonts w:ascii="Times New Roman"/>
                                  <w:color w:val="649067"/>
                                  <w:w w:val="50"/>
                                  <w:sz w:val="22"/>
                                </w:rPr>
                                <w:t>!1</w:t>
                              </w:r>
                              <w:r>
                                <w:rPr>
                                  <w:rFonts w:ascii="Times New Roman"/>
                                  <w:color w:val="649067"/>
                                  <w:spacing w:val="4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color w:val="B8BABC"/>
                                  <w:spacing w:val="-10"/>
                                  <w:w w:val="65"/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250525" y="721323"/>
                            <a:ext cx="133985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19"/>
                                <w:ind w:left="0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1F1F26"/>
                                  <w:w w:val="55"/>
                                  <w:position w:val="-14"/>
                                  <w:sz w:val="26"/>
                                </w:rPr>
                                <w:t>'</w:t>
                              </w:r>
                              <w:r>
                                <w:rPr>
                                  <w:color w:val="B8BABC"/>
                                  <w:w w:val="55"/>
                                  <w:sz w:val="21"/>
                                </w:rPr>
                                <w:t>,­</w:t>
                              </w:r>
                              <w:r>
                                <w:rPr>
                                  <w:color w:val="CACACA"/>
                                  <w:spacing w:val="-10"/>
                                  <w:w w:val="80"/>
                                  <w:position w:val="-14"/>
                                  <w:sz w:val="27"/>
                                  <w:shd w:fill="EBEBE8" w:color="auto" w:val="clear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4.1pt;height:115.35pt;mso-position-horizontal-relative:char;mso-position-vertical-relative:line" id="docshapegroup33" coordorigin="0,0" coordsize="4482,2307">
                <v:shape style="position:absolute;left:14;top:38;width:794;height:1211" type="#_x0000_t75" id="docshape34" stroked="false">
                  <v:imagedata r:id="rId14" o:title=""/>
                </v:shape>
                <v:shape style="position:absolute;left:942;top:403;width:2366;height:1673" type="#_x0000_t75" id="docshape35" stroked="false">
                  <v:imagedata r:id="rId15" o:title=""/>
                </v:shape>
                <v:shape style="position:absolute;left:3481;top:1037;width:1001;height:1269" type="#_x0000_t75" id="docshape36" stroked="false">
                  <v:imagedata r:id="rId16" o:title=""/>
                </v:shape>
                <v:shape style="position:absolute;left:4327;top:0;width:101;height:1038" id="docshape37" coordorigin="4328,0" coordsize="101,1038" path="m4328,1038l4328,173m4429,1038l4429,0e" filled="false" stroked="true" strokeweight=".721027pt" strokecolor="#000000">
                  <v:path arrowok="t"/>
                  <v:stroke dashstyle="solid"/>
                </v:shape>
                <v:line style="position:absolute" from="0,24" to="4462,24" stroked="true" strokeweight="1.201326pt" strokecolor="#000000">
                  <v:stroke dashstyle="solid"/>
                </v:line>
                <v:line style="position:absolute" from="481,178" to="4462,178" stroked="true" strokeweight="2.162387pt" strokecolor="#000000">
                  <v:stroke dashstyle="solid"/>
                </v:line>
                <v:line style="position:absolute" from="3308,432" to="4462,432" stroked="true" strokeweight=".48053pt" strokecolor="#000000">
                  <v:stroke dashstyle="solid"/>
                </v:line>
                <v:line style="position:absolute" from="0,2258" to="3481,2258" stroked="true" strokeweight="1.441591pt" strokecolor="#000000">
                  <v:stroke dashstyle="solid"/>
                </v:line>
                <v:shape style="position:absolute;left:1915;top:1107;width:217;height:676" id="docshape38" coordorigin="1915,1108" coordsize="217,676" path="m1978,1487l1915,1487,1915,1783,1978,1783,1978,1487xm2132,1108l1978,1108,1978,1395,2132,1395,2132,1108xe" filled="true" fillcolor="#ebebe8" stroked="false">
                  <v:path arrowok="t"/>
                  <v:fill type="solid"/>
                </v:shape>
                <v:shape style="position:absolute;left:485;top:337;width:592;height:1446" type="#_x0000_t202" id="docshape39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19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CACACA"/>
                            <w:spacing w:val="-10"/>
                            <w:w w:val="95"/>
                            <w:sz w:val="20"/>
                          </w:rPr>
                          <w:t>I</w:t>
                        </w:r>
                      </w:p>
                      <w:p>
                        <w:pPr>
                          <w:spacing w:before="37"/>
                          <w:ind w:left="0" w:right="0" w:firstLine="0"/>
                          <w:jc w:val="left"/>
                          <w:rPr>
                            <w:rFonts w:ascii="Times New Roman"/>
                            <w:sz w:val="45"/>
                          </w:rPr>
                        </w:pPr>
                        <w:r>
                          <w:rPr>
                            <w:rFonts w:ascii="Times New Roman"/>
                            <w:color w:val="335436"/>
                            <w:spacing w:val="-4"/>
                            <w:w w:val="70"/>
                            <w:sz w:val="45"/>
                          </w:rPr>
                          <w:t>u,J"</w:t>
                        </w:r>
                        <w:r>
                          <w:rPr>
                            <w:rFonts w:ascii="Times New Roman"/>
                            <w:color w:val="1F1F26"/>
                            <w:spacing w:val="-4"/>
                            <w:w w:val="70"/>
                            <w:sz w:val="45"/>
                          </w:rPr>
                          <w:t>)</w:t>
                        </w:r>
                      </w:p>
                      <w:p>
                        <w:pPr>
                          <w:spacing w:before="299"/>
                          <w:ind w:left="0" w:right="18" w:firstLine="0"/>
                          <w:jc w:val="right"/>
                          <w:rPr>
                            <w:sz w:val="32"/>
                          </w:rPr>
                        </w:pPr>
                        <w:r>
                          <w:rPr>
                            <w:color w:val="449A4B"/>
                            <w:spacing w:val="-5"/>
                            <w:w w:val="70"/>
                            <w:sz w:val="32"/>
                          </w:rPr>
                          <w:t>.I'</w:t>
                        </w:r>
                      </w:p>
                    </w:txbxContent>
                  </v:textbox>
                  <w10:wrap type="none"/>
                </v:shape>
                <v:shape style="position:absolute;left:1445;top:1461;width:525;height:302" type="#_x0000_t202" id="docshape40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color w:val="0A0A0A"/>
                            <w:w w:val="50"/>
                            <w:position w:val="6"/>
                            <w:sz w:val="2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449A4B"/>
                            <w:w w:val="50"/>
                            <w:sz w:val="2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6383D"/>
                            <w:w w:val="50"/>
                            <w:sz w:val="22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0A0A0A"/>
                            <w:w w:val="50"/>
                            <w:sz w:val="22"/>
                          </w:rPr>
                          <w:t>1_</w:t>
                        </w:r>
                        <w:r>
                          <w:rPr>
                            <w:rFonts w:ascii="Times New Roman"/>
                            <w:color w:val="649067"/>
                            <w:w w:val="50"/>
                            <w:sz w:val="22"/>
                          </w:rPr>
                          <w:t>!1</w:t>
                        </w:r>
                        <w:r>
                          <w:rPr>
                            <w:rFonts w:ascii="Times New Roman"/>
                            <w:color w:val="649067"/>
                            <w:spacing w:val="44"/>
                            <w:sz w:val="2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B8BABC"/>
                            <w:spacing w:val="-10"/>
                            <w:w w:val="65"/>
                            <w:sz w:val="22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1969;top:1135;width:211;height:402" type="#_x0000_t202" id="docshape41" filled="false" stroked="false">
                  <v:textbox inset="0,0,0,0">
                    <w:txbxContent>
                      <w:p>
                        <w:pPr>
                          <w:spacing w:line="180" w:lineRule="auto" w:before="19"/>
                          <w:ind w:left="0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1F1F26"/>
                            <w:w w:val="55"/>
                            <w:position w:val="-14"/>
                            <w:sz w:val="26"/>
                          </w:rPr>
                          <w:t>'</w:t>
                        </w:r>
                        <w:r>
                          <w:rPr>
                            <w:color w:val="B8BABC"/>
                            <w:w w:val="55"/>
                            <w:sz w:val="21"/>
                          </w:rPr>
                          <w:t>,­</w:t>
                        </w:r>
                        <w:r>
                          <w:rPr>
                            <w:color w:val="CACACA"/>
                            <w:spacing w:val="-10"/>
                            <w:w w:val="80"/>
                            <w:position w:val="-14"/>
                            <w:sz w:val="27"/>
                            <w:shd w:fill="EBEBE8" w:color="auto" w:val="clear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15"/>
        <w:ind w:left="14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635092</wp:posOffset>
                </wp:positionH>
                <wp:positionV relativeFrom="paragraph">
                  <wp:posOffset>496466</wp:posOffset>
                </wp:positionV>
                <wp:extent cx="2834005" cy="1403985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2834005" cy="1403985"/>
                          <a:chExt cx="2834005" cy="1403985"/>
                        </a:xfrm>
                      </wpg:grpSpPr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39" y="231901"/>
                            <a:ext cx="2796847" cy="11717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Graphic 86"/>
                        <wps:cNvSpPr/>
                        <wps:spPr>
                          <a:xfrm>
                            <a:off x="18319" y="0"/>
                            <a:ext cx="127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1920">
                                <a:moveTo>
                                  <a:pt x="0" y="139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0" y="27462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335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39.091843pt;width:223.15pt;height:110.55pt;mso-position-horizontal-relative:page;mso-position-vertical-relative:paragraph;z-index:15738880" id="docshapegroup42" coordorigin="1000,782" coordsize="4463,2211">
                <v:shape style="position:absolute;left:1057;top:1147;width:4405;height:1846" type="#_x0000_t75" id="docshape43" stroked="false">
                  <v:imagedata r:id="rId17" o:title=""/>
                </v:shape>
                <v:line style="position:absolute" from="1029,2973" to="1029,782" stroked="true" strokeweight="1.442517pt" strokecolor="#000000">
                  <v:stroke dashstyle="solid"/>
                </v:line>
                <v:line style="position:absolute" from="1000,825" to="5462,825" stroked="true" strokeweight="2.64291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3841084</wp:posOffset>
            </wp:positionH>
            <wp:positionV relativeFrom="paragraph">
              <wp:posOffset>716162</wp:posOffset>
            </wp:positionV>
            <wp:extent cx="2836460" cy="1170431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460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3847193</wp:posOffset>
                </wp:positionH>
                <wp:positionV relativeFrom="paragraph">
                  <wp:posOffset>514774</wp:posOffset>
                </wp:positionV>
                <wp:extent cx="283400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2834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4005" h="0">
                              <a:moveTo>
                                <a:pt x="0" y="0"/>
                              </a:moveTo>
                              <a:lnTo>
                                <a:pt x="2833488" y="0"/>
                              </a:lnTo>
                            </a:path>
                          </a:pathLst>
                        </a:custGeom>
                        <a:ln w="274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02.928589pt,40.533432pt" to="526.037896pt,40.533432pt" stroked="true" strokeweight="2.162387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A0A0A"/>
          <w:sz w:val="21"/>
        </w:rPr>
        <w:t>Combined</w:t>
      </w:r>
      <w:r>
        <w:rPr>
          <w:color w:val="0A0A0A"/>
          <w:spacing w:val="18"/>
          <w:sz w:val="21"/>
        </w:rPr>
        <w:t> </w:t>
      </w:r>
      <w:r>
        <w:rPr>
          <w:color w:val="0A0A0A"/>
          <w:sz w:val="21"/>
        </w:rPr>
        <w:t>w</w:t>
      </w:r>
      <w:r>
        <w:rPr>
          <w:color w:val="1F1F26"/>
          <w:sz w:val="21"/>
        </w:rPr>
        <w:t>i</w:t>
      </w:r>
      <w:r>
        <w:rPr>
          <w:color w:val="0A0A0A"/>
          <w:sz w:val="21"/>
        </w:rPr>
        <w:t>th</w:t>
      </w:r>
      <w:r>
        <w:rPr>
          <w:color w:val="0A0A0A"/>
          <w:spacing w:val="-3"/>
          <w:sz w:val="21"/>
        </w:rPr>
        <w:t> </w:t>
      </w:r>
      <w:r>
        <w:rPr>
          <w:color w:val="0A0A0A"/>
          <w:sz w:val="21"/>
        </w:rPr>
        <w:t>daily</w:t>
      </w:r>
      <w:r>
        <w:rPr>
          <w:color w:val="0A0A0A"/>
          <w:spacing w:val="15"/>
          <w:sz w:val="21"/>
        </w:rPr>
        <w:t> </w:t>
      </w:r>
      <w:r>
        <w:rPr>
          <w:color w:val="0A0A0A"/>
          <w:sz w:val="21"/>
        </w:rPr>
        <w:t>PD</w:t>
      </w:r>
      <w:r>
        <w:rPr>
          <w:color w:val="0A0A0A"/>
          <w:spacing w:val="3"/>
          <w:sz w:val="21"/>
        </w:rPr>
        <w:t> </w:t>
      </w:r>
      <w:r>
        <w:rPr>
          <w:color w:val="0A0A0A"/>
          <w:spacing w:val="-2"/>
          <w:sz w:val="21"/>
        </w:rPr>
        <w:t>a</w:t>
      </w:r>
      <w:r>
        <w:rPr>
          <w:color w:val="1F1F26"/>
          <w:spacing w:val="-2"/>
          <w:sz w:val="21"/>
        </w:rPr>
        <w:t>rr</w:t>
      </w:r>
      <w:r>
        <w:rPr>
          <w:color w:val="0A0A0A"/>
          <w:spacing w:val="-2"/>
          <w:sz w:val="21"/>
        </w:rPr>
        <w:t>ays</w:t>
      </w:r>
    </w:p>
    <w:p>
      <w:pPr>
        <w:spacing w:after="0"/>
        <w:jc w:val="left"/>
        <w:rPr>
          <w:sz w:val="21"/>
        </w:rPr>
        <w:sectPr>
          <w:pgSz w:w="11910" w:h="16840"/>
          <w:pgMar w:top="960" w:bottom="280" w:left="900" w:right="112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635092</wp:posOffset>
                </wp:positionH>
                <wp:positionV relativeFrom="page">
                  <wp:posOffset>612133</wp:posOffset>
                </wp:positionV>
                <wp:extent cx="6139815" cy="3092450"/>
                <wp:effectExtent l="0" t="0" r="0" b="0"/>
                <wp:wrapNone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6139815" cy="3092450"/>
                          <a:chExt cx="6139815" cy="3092450"/>
                        </a:xfrm>
                      </wpg:grpSpPr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3647" y="114106"/>
                            <a:ext cx="415252" cy="158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772" y="1456706"/>
                            <a:ext cx="1148050" cy="14280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8956" y="663351"/>
                            <a:ext cx="1599943" cy="12083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7271" y="1395679"/>
                            <a:ext cx="1880849" cy="8543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0333" y="407036"/>
                            <a:ext cx="415252" cy="6835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Graphic 96"/>
                        <wps:cNvSpPr/>
                        <wps:spPr>
                          <a:xfrm>
                            <a:off x="48853" y="4256"/>
                            <a:ext cx="1270" cy="308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8005">
                                <a:moveTo>
                                  <a:pt x="0" y="30879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88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334304" y="1603173"/>
                            <a:ext cx="1270" cy="4641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4184">
                                <a:moveTo>
                                  <a:pt x="0" y="4638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468650" y="1481118"/>
                            <a:ext cx="1270" cy="537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7210">
                                <a:moveTo>
                                  <a:pt x="0" y="5370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358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806008" y="272777"/>
                            <a:ext cx="127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160">
                                <a:moveTo>
                                  <a:pt x="0" y="390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80047" y="272777"/>
                            <a:ext cx="1270" cy="391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1160">
                                <a:moveTo>
                                  <a:pt x="0" y="3905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618122" y="1090543"/>
                            <a:ext cx="403225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2002155">
                                <a:moveTo>
                                  <a:pt x="0" y="842177"/>
                                </a:moveTo>
                                <a:lnTo>
                                  <a:pt x="0" y="0"/>
                                </a:lnTo>
                              </a:path>
                              <a:path w="403225" h="2002155">
                                <a:moveTo>
                                  <a:pt x="403039" y="2001697"/>
                                </a:moveTo>
                                <a:lnTo>
                                  <a:pt x="403039" y="1452451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126311"/>
                            <a:ext cx="2613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3660" h="0">
                                <a:moveTo>
                                  <a:pt x="0" y="0"/>
                                </a:moveTo>
                                <a:lnTo>
                                  <a:pt x="2613648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1066" y="242263"/>
                            <a:ext cx="2552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0" h="0">
                                <a:moveTo>
                                  <a:pt x="0" y="0"/>
                                </a:moveTo>
                                <a:lnTo>
                                  <a:pt x="2552582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28901" y="242263"/>
                            <a:ext cx="30168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885" h="0">
                                <a:moveTo>
                                  <a:pt x="0" y="0"/>
                                </a:moveTo>
                                <a:lnTo>
                                  <a:pt x="3016687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1066" y="669455"/>
                            <a:ext cx="5569585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69585" h="299085">
                                <a:moveTo>
                                  <a:pt x="2918981" y="0"/>
                                </a:moveTo>
                                <a:lnTo>
                                  <a:pt x="5569269" y="0"/>
                                </a:lnTo>
                              </a:path>
                              <a:path w="5569585" h="299085">
                                <a:moveTo>
                                  <a:pt x="0" y="299034"/>
                                </a:moveTo>
                                <a:lnTo>
                                  <a:pt x="1367890" y="299034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0" y="3070881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6966" y="6"/>
                            <a:ext cx="89661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6619" h="64135">
                                <a:moveTo>
                                  <a:pt x="36639" y="711"/>
                                </a:moveTo>
                                <a:lnTo>
                                  <a:pt x="0" y="711"/>
                                </a:lnTo>
                                <a:lnTo>
                                  <a:pt x="0" y="61429"/>
                                </a:lnTo>
                                <a:lnTo>
                                  <a:pt x="36639" y="61429"/>
                                </a:lnTo>
                                <a:lnTo>
                                  <a:pt x="36639" y="711"/>
                                </a:lnTo>
                                <a:close/>
                              </a:path>
                              <a:path w="896619" h="64135">
                                <a:moveTo>
                                  <a:pt x="328041" y="0"/>
                                </a:moveTo>
                                <a:lnTo>
                                  <a:pt x="318871" y="0"/>
                                </a:lnTo>
                                <a:lnTo>
                                  <a:pt x="318871" y="63728"/>
                                </a:lnTo>
                                <a:lnTo>
                                  <a:pt x="328041" y="63728"/>
                                </a:lnTo>
                                <a:lnTo>
                                  <a:pt x="328041" y="0"/>
                                </a:lnTo>
                                <a:close/>
                              </a:path>
                              <a:path w="896619" h="64135">
                                <a:moveTo>
                                  <a:pt x="603656" y="0"/>
                                </a:moveTo>
                                <a:lnTo>
                                  <a:pt x="588391" y="0"/>
                                </a:lnTo>
                                <a:lnTo>
                                  <a:pt x="588391" y="63728"/>
                                </a:lnTo>
                                <a:lnTo>
                                  <a:pt x="603656" y="63728"/>
                                </a:lnTo>
                                <a:lnTo>
                                  <a:pt x="603656" y="0"/>
                                </a:lnTo>
                                <a:close/>
                              </a:path>
                              <a:path w="896619" h="64135">
                                <a:moveTo>
                                  <a:pt x="705777" y="0"/>
                                </a:moveTo>
                                <a:lnTo>
                                  <a:pt x="696620" y="0"/>
                                </a:lnTo>
                                <a:lnTo>
                                  <a:pt x="696620" y="63728"/>
                                </a:lnTo>
                                <a:lnTo>
                                  <a:pt x="705777" y="63728"/>
                                </a:lnTo>
                                <a:lnTo>
                                  <a:pt x="705777" y="0"/>
                                </a:lnTo>
                                <a:close/>
                              </a:path>
                              <a:path w="896619" h="64135">
                                <a:moveTo>
                                  <a:pt x="896391" y="0"/>
                                </a:moveTo>
                                <a:lnTo>
                                  <a:pt x="893343" y="0"/>
                                </a:lnTo>
                                <a:lnTo>
                                  <a:pt x="893343" y="63728"/>
                                </a:lnTo>
                                <a:lnTo>
                                  <a:pt x="896391" y="63728"/>
                                </a:lnTo>
                                <a:lnTo>
                                  <a:pt x="896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36976" y="6692"/>
                            <a:ext cx="1024890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25" w:val="left" w:leader="dot"/>
                                </w:tabs>
                                <w:spacing w:line="78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color w:val="AAAAAA"/>
                                  <w:w w:val="85"/>
                                  <w:sz w:val="7"/>
                                </w:rPr>
                                <w:t>("</w:t>
                              </w:r>
                              <w:r>
                                <w:rPr>
                                  <w:color w:val="AAAAAA"/>
                                  <w:spacing w:val="4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919090"/>
                                  <w:spacing w:val="-2"/>
                                  <w:sz w:val="7"/>
                                </w:rPr>
                                <w:t>IZTIMFOIWl</w:t>
                              </w:r>
                              <w:r>
                                <w:rPr>
                                  <w:b/>
                                  <w:color w:val="AAAAAA"/>
                                  <w:spacing w:val="-2"/>
                                  <w:sz w:val="7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color w:val="919090"/>
                                  <w:spacing w:val="-2"/>
                                  <w:sz w:val="7"/>
                                </w:rPr>
                                <w:t>S...</w:t>
                              </w:r>
                              <w:r>
                                <w:rPr>
                                  <w:b/>
                                  <w:color w:val="AAAAAA"/>
                                  <w:spacing w:val="-2"/>
                                  <w:sz w:val="7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color w:val="919090"/>
                                  <w:spacing w:val="-2"/>
                                  <w:sz w:val="7"/>
                                </w:rPr>
                                <w:t>Ot.</w:t>
                              </w:r>
                              <w:r>
                                <w:rPr>
                                  <w:b/>
                                  <w:color w:val="919090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919090"/>
                                  <w:spacing w:val="-2"/>
                                  <w:sz w:val="7"/>
                                </w:rPr>
                                <w:t>,i,c</w:t>
                              </w:r>
                              <w:r>
                                <w:rPr>
                                  <w:b/>
                                  <w:color w:val="AAAAAA"/>
                                  <w:spacing w:val="-2"/>
                                  <w:sz w:val="7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919090"/>
                                  <w:spacing w:val="-2"/>
                                  <w:sz w:val="7"/>
                                </w:rPr>
                                <w:t>.,.nt</w:t>
                              </w:r>
                              <w:r>
                                <w:rPr>
                                  <w:b/>
                                  <w:color w:val="AAAAAA"/>
                                  <w:spacing w:val="-2"/>
                                  <w:sz w:val="7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color w:val="919090"/>
                                  <w:spacing w:val="-2"/>
                                  <w:sz w:val="7"/>
                                </w:rPr>
                                <w:t>GWUSO</w:t>
                              </w:r>
                              <w:r>
                                <w:rPr>
                                  <w:b/>
                                  <w:color w:val="AAAAAA"/>
                                  <w:spacing w:val="-2"/>
                                  <w:sz w:val="7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color w:val="919090"/>
                                  <w:spacing w:val="-2"/>
                                  <w:sz w:val="7"/>
                                </w:rPr>
                                <w:t>Ottly</w:t>
                              </w:r>
                            </w:p>
                            <w:p>
                              <w:pPr>
                                <w:spacing w:before="30"/>
                                <w:ind w:left="22" w:right="0" w:firstLine="0"/>
                                <w:jc w:val="left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color w:val="919090"/>
                                  <w:w w:val="200"/>
                                  <w:sz w:val="7"/>
                                </w:rPr>
                                <w:t>f"·V-1"..,.Clwffll</w:t>
                              </w:r>
                              <w:r>
                                <w:rPr>
                                  <w:b/>
                                  <w:color w:val="919090"/>
                                  <w:spacing w:val="-2"/>
                                  <w:w w:val="200"/>
                                  <w:sz w:val="7"/>
                                </w:rPr>
                                <w:t> Windo.</w:t>
                              </w:r>
                            </w:p>
                            <w:p>
                              <w:pPr>
                                <w:spacing w:before="48"/>
                                <w:ind w:left="133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6B7995"/>
                                  <w:spacing w:val="-2"/>
                                  <w:w w:val="80"/>
                                  <w:sz w:val="22"/>
                                </w:rPr>
                                <w:t>"""""""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376904" y="2098340"/>
                            <a:ext cx="3763010" cy="951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74" w:val="left" w:leader="hyphen"/>
                                </w:tabs>
                                <w:spacing w:line="1493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464641"/>
                                  <w:spacing w:val="-438"/>
                                  <w:w w:val="187"/>
                                  <w:position w:val="-85"/>
                                  <w:sz w:val="134"/>
                                </w:rPr>
                                <w:t>v</w:t>
                              </w:r>
                              <w:r>
                                <w:rPr>
                                  <w:color w:val="919090"/>
                                  <w:spacing w:val="-1"/>
                                  <w:w w:val="86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919090"/>
                                  <w:w w:val="86"/>
                                  <w:sz w:val="15"/>
                                </w:rPr>
                                <w:t>_</w:t>
                              </w:r>
                              <w:r>
                                <w:rPr>
                                  <w:color w:val="919090"/>
                                  <w:spacing w:val="31"/>
                                  <w:w w:val="14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color w:val="919090"/>
                                  <w:w w:val="145"/>
                                  <w:sz w:val="15"/>
                                </w:rPr>
                                <w:t>l</w:t>
                              </w:r>
                              <w:r>
                                <w:rPr>
                                  <w:color w:val="824F4F"/>
                                  <w:w w:val="145"/>
                                  <w:sz w:val="15"/>
                                </w:rPr>
                                <w:t>f-------</w:t>
                              </w:r>
                              <w:r>
                                <w:rPr>
                                  <w:color w:val="595650"/>
                                  <w:w w:val="145"/>
                                  <w:sz w:val="15"/>
                                </w:rPr>
                                <w:t>------;:JIIMc-----hl-----</w:t>
                              </w:r>
                              <w:r>
                                <w:rPr>
                                  <w:color w:val="824F4F"/>
                                  <w:w w:val="145"/>
                                  <w:sz w:val="15"/>
                                </w:rPr>
                                <w:t>-------------</w:t>
                              </w:r>
                              <w:r>
                                <w:rPr>
                                  <w:color w:val="824F4F"/>
                                  <w:spacing w:val="-5"/>
                                  <w:w w:val="145"/>
                                  <w:sz w:val="15"/>
                                </w:rPr>
                                <w:t>"L</w:t>
                              </w:r>
                              <w:r>
                                <w:rPr>
                                  <w:color w:val="824F4F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color w:val="824F4F"/>
                                  <w:spacing w:val="-4"/>
                                  <w:w w:val="150"/>
                                  <w:sz w:val="15"/>
                                </w:rPr>
                                <w:t>jom,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48.199482pt;width:483.45pt;height:243.5pt;mso-position-horizontal-relative:page;mso-position-vertical-relative:page;z-index:15740928" id="docshapegroup44" coordorigin="1000,964" coordsize="9669,4870">
                <v:shape style="position:absolute;left:5116;top:1143;width:654;height:250" type="#_x0000_t75" id="docshape45" stroked="false">
                  <v:imagedata r:id="rId19" o:title=""/>
                </v:shape>
                <v:shape style="position:absolute;left:1250;top:3258;width:1808;height:2249" type="#_x0000_t75" id="docshape46" stroked="false">
                  <v:imagedata r:id="rId20" o:title=""/>
                </v:shape>
                <v:shape style="position:absolute;left:3250;top:2008;width:2520;height:1903" type="#_x0000_t75" id="docshape47" stroked="false">
                  <v:imagedata r:id="rId21" o:title=""/>
                </v:shape>
                <v:shape style="position:absolute;left:6885;top:3161;width:2962;height:1346" type="#_x0000_t75" id="docshape48" stroked="false">
                  <v:imagedata r:id="rId22" o:title=""/>
                </v:shape>
                <v:shape style="position:absolute;left:9866;top:1605;width:654;height:1077" type="#_x0000_t75" id="docshape49" stroked="false">
                  <v:imagedata r:id="rId23" o:title=""/>
                </v:shape>
                <v:line style="position:absolute" from="1077,5834" to="1077,971" stroked="true" strokeweight="3.846712pt" strokecolor="#000000">
                  <v:stroke dashstyle="solid"/>
                </v:line>
                <v:line style="position:absolute" from="3101,4219" to="3101,3489" stroked="true" strokeweight="2.163776pt" strokecolor="#000000">
                  <v:stroke dashstyle="solid"/>
                </v:line>
                <v:line style="position:absolute" from="3313,4142" to="3313,3296" stroked="true" strokeweight="2.644615pt" strokecolor="#000000">
                  <v:stroke dashstyle="solid"/>
                </v:line>
                <v:line style="position:absolute" from="5419,2009" to="5419,1394" stroked="true" strokeweight=".721259pt" strokecolor="#000000">
                  <v:stroke dashstyle="solid"/>
                </v:line>
                <v:line style="position:absolute" from="5693,2009" to="5693,1394" stroked="true" strokeweight="1.682937pt" strokecolor="#000000">
                  <v:stroke dashstyle="solid"/>
                </v:line>
                <v:shape style="position:absolute;left:9847;top:2681;width:635;height:3153" id="docshape50" coordorigin="9848,2681" coordsize="635,3153" path="m9848,4008l9848,2681m10482,5834l10482,4969e" filled="false" stroked="true" strokeweight="1.201712pt" strokecolor="#000000">
                  <v:path arrowok="t"/>
                  <v:stroke dashstyle="solid"/>
                </v:shape>
                <v:line style="position:absolute" from="1000,1163" to="5116,1163" stroked="true" strokeweight=".961061pt" strokecolor="#000000">
                  <v:stroke dashstyle="solid"/>
                </v:line>
                <v:line style="position:absolute" from="1096,1346" to="5116,1346" stroked="true" strokeweight="1.441591pt" strokecolor="#000000">
                  <v:stroke dashstyle="solid"/>
                </v:line>
                <v:line style="position:absolute" from="5770,1346" to="10521,1346" stroked="true" strokeweight="1.201326pt" strokecolor="#000000">
                  <v:stroke dashstyle="solid"/>
                </v:line>
                <v:shape style="position:absolute;left:1096;top:2018;width:8771;height:471" id="docshape51" coordorigin="1096,2018" coordsize="8771,471" path="m5693,2018l9867,2018m1096,2489l3250,2489e" filled="false" stroked="true" strokeweight=".721027pt" strokecolor="#000000">
                  <v:path arrowok="t"/>
                  <v:stroke dashstyle="solid"/>
                </v:shape>
                <v:line style="position:absolute" from="1000,5800" to="10521,5800" stroked="true" strokeweight="1.201326pt" strokecolor="#000000">
                  <v:stroke dashstyle="solid"/>
                </v:line>
                <v:shape style="position:absolute;left:1058;top:964;width:1412;height:101" id="docshape52" coordorigin="1058,964" coordsize="1412,101" path="m1116,965l1058,965,1058,1061,1116,1061,1116,965xm1575,964l1561,964,1561,1064,1575,1064,1575,964xm2009,964l1985,964,1985,1064,2009,1064,2009,964xm2170,964l2155,964,2155,1064,2170,1064,2170,964xm2470,964l2465,964,2465,1064,2470,1064,2470,964xe" filled="true" fillcolor="#e6e8e8" stroked="false">
                  <v:path arrowok="t"/>
                  <v:fill type="solid"/>
                </v:shape>
                <v:shape style="position:absolute;left:1058;top:974;width:1614;height:490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825" w:val="left" w:leader="dot"/>
                          </w:tabs>
                          <w:spacing w:line="78" w:lineRule="exact" w:before="0"/>
                          <w:ind w:left="0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color w:val="AAAAAA"/>
                            <w:w w:val="85"/>
                            <w:sz w:val="7"/>
                          </w:rPr>
                          <w:t>("</w:t>
                        </w:r>
                        <w:r>
                          <w:rPr>
                            <w:color w:val="AAAAAA"/>
                            <w:spacing w:val="40"/>
                            <w:sz w:val="7"/>
                          </w:rPr>
                          <w:t> </w:t>
                        </w:r>
                        <w:r>
                          <w:rPr>
                            <w:b/>
                            <w:color w:val="919090"/>
                            <w:spacing w:val="-2"/>
                            <w:sz w:val="7"/>
                          </w:rPr>
                          <w:t>IZTIMFOIWl</w:t>
                        </w:r>
                        <w:r>
                          <w:rPr>
                            <w:b/>
                            <w:color w:val="AAAAAA"/>
                            <w:spacing w:val="-2"/>
                            <w:sz w:val="7"/>
                          </w:rPr>
                          <w:t>•</w:t>
                        </w:r>
                        <w:r>
                          <w:rPr>
                            <w:b/>
                            <w:color w:val="919090"/>
                            <w:spacing w:val="-2"/>
                            <w:sz w:val="7"/>
                          </w:rPr>
                          <w:t>S...</w:t>
                        </w:r>
                        <w:r>
                          <w:rPr>
                            <w:b/>
                            <w:color w:val="AAAAAA"/>
                            <w:spacing w:val="-2"/>
                            <w:sz w:val="7"/>
                          </w:rPr>
                          <w:t>•</w:t>
                        </w:r>
                        <w:r>
                          <w:rPr>
                            <w:b/>
                            <w:color w:val="919090"/>
                            <w:spacing w:val="-2"/>
                            <w:sz w:val="7"/>
                          </w:rPr>
                          <w:t>Ot.</w:t>
                        </w:r>
                        <w:r>
                          <w:rPr>
                            <w:b/>
                            <w:color w:val="919090"/>
                            <w:sz w:val="7"/>
                          </w:rPr>
                          <w:tab/>
                        </w:r>
                        <w:r>
                          <w:rPr>
                            <w:b/>
                            <w:color w:val="919090"/>
                            <w:spacing w:val="-2"/>
                            <w:sz w:val="7"/>
                          </w:rPr>
                          <w:t>,i,c</w:t>
                        </w:r>
                        <w:r>
                          <w:rPr>
                            <w:b/>
                            <w:color w:val="AAAAAA"/>
                            <w:spacing w:val="-2"/>
                            <w:sz w:val="7"/>
                          </w:rPr>
                          <w:t>c</w:t>
                        </w:r>
                        <w:r>
                          <w:rPr>
                            <w:b/>
                            <w:color w:val="919090"/>
                            <w:spacing w:val="-2"/>
                            <w:sz w:val="7"/>
                          </w:rPr>
                          <w:t>.,.nt</w:t>
                        </w:r>
                        <w:r>
                          <w:rPr>
                            <w:b/>
                            <w:color w:val="AAAAAA"/>
                            <w:spacing w:val="-2"/>
                            <w:sz w:val="7"/>
                          </w:rPr>
                          <w:t>•</w:t>
                        </w:r>
                        <w:r>
                          <w:rPr>
                            <w:b/>
                            <w:color w:val="919090"/>
                            <w:spacing w:val="-2"/>
                            <w:sz w:val="7"/>
                          </w:rPr>
                          <w:t>GWUSO</w:t>
                        </w:r>
                        <w:r>
                          <w:rPr>
                            <w:b/>
                            <w:color w:val="AAAAAA"/>
                            <w:spacing w:val="-2"/>
                            <w:sz w:val="7"/>
                          </w:rPr>
                          <w:t>.</w:t>
                        </w:r>
                        <w:r>
                          <w:rPr>
                            <w:b/>
                            <w:color w:val="919090"/>
                            <w:spacing w:val="-2"/>
                            <w:sz w:val="7"/>
                          </w:rPr>
                          <w:t>Ottly</w:t>
                        </w:r>
                      </w:p>
                      <w:p>
                        <w:pPr>
                          <w:spacing w:before="30"/>
                          <w:ind w:left="22" w:right="0" w:firstLine="0"/>
                          <w:jc w:val="left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919090"/>
                            <w:w w:val="200"/>
                            <w:sz w:val="7"/>
                          </w:rPr>
                          <w:t>f"·V-1"..,.Clwffll</w:t>
                        </w:r>
                        <w:r>
                          <w:rPr>
                            <w:b/>
                            <w:color w:val="919090"/>
                            <w:spacing w:val="-2"/>
                            <w:w w:val="200"/>
                            <w:sz w:val="7"/>
                          </w:rPr>
                          <w:t> Windo.</w:t>
                        </w:r>
                      </w:p>
                      <w:p>
                        <w:pPr>
                          <w:spacing w:before="48"/>
                          <w:ind w:left="133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6B7995"/>
                            <w:spacing w:val="-2"/>
                            <w:w w:val="80"/>
                            <w:sz w:val="22"/>
                          </w:rPr>
                          <w:t>"""""""</w:t>
                        </w:r>
                      </w:p>
                    </w:txbxContent>
                  </v:textbox>
                  <w10:wrap type="none"/>
                </v:shape>
                <v:shape style="position:absolute;left:4743;top:4268;width:5926;height:1499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5474" w:val="left" w:leader="hyphen"/>
                          </w:tabs>
                          <w:spacing w:line="1493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color w:val="464641"/>
                            <w:spacing w:val="-438"/>
                            <w:w w:val="187"/>
                            <w:position w:val="-85"/>
                            <w:sz w:val="134"/>
                          </w:rPr>
                          <w:t>v</w:t>
                        </w:r>
                        <w:r>
                          <w:rPr>
                            <w:color w:val="919090"/>
                            <w:spacing w:val="-1"/>
                            <w:w w:val="86"/>
                            <w:sz w:val="15"/>
                          </w:rPr>
                          <w:t>,</w:t>
                        </w:r>
                        <w:r>
                          <w:rPr>
                            <w:color w:val="919090"/>
                            <w:w w:val="86"/>
                            <w:sz w:val="15"/>
                          </w:rPr>
                          <w:t>_</w:t>
                        </w:r>
                        <w:r>
                          <w:rPr>
                            <w:color w:val="919090"/>
                            <w:spacing w:val="31"/>
                            <w:w w:val="145"/>
                            <w:sz w:val="15"/>
                          </w:rPr>
                          <w:t>  </w:t>
                        </w:r>
                        <w:r>
                          <w:rPr>
                            <w:color w:val="919090"/>
                            <w:w w:val="145"/>
                            <w:sz w:val="15"/>
                          </w:rPr>
                          <w:t>l</w:t>
                        </w:r>
                        <w:r>
                          <w:rPr>
                            <w:color w:val="824F4F"/>
                            <w:w w:val="145"/>
                            <w:sz w:val="15"/>
                          </w:rPr>
                          <w:t>f-------</w:t>
                        </w:r>
                        <w:r>
                          <w:rPr>
                            <w:color w:val="595650"/>
                            <w:w w:val="145"/>
                            <w:sz w:val="15"/>
                          </w:rPr>
                          <w:t>------;:JIIMc-----hl-----</w:t>
                        </w:r>
                        <w:r>
                          <w:rPr>
                            <w:color w:val="824F4F"/>
                            <w:w w:val="145"/>
                            <w:sz w:val="15"/>
                          </w:rPr>
                          <w:t>-------------</w:t>
                        </w:r>
                        <w:r>
                          <w:rPr>
                            <w:color w:val="824F4F"/>
                            <w:spacing w:val="-5"/>
                            <w:w w:val="145"/>
                            <w:sz w:val="15"/>
                          </w:rPr>
                          <w:t>"L</w:t>
                        </w:r>
                        <w:r>
                          <w:rPr>
                            <w:color w:val="824F4F"/>
                            <w:sz w:val="15"/>
                          </w:rPr>
                          <w:tab/>
                        </w:r>
                        <w:r>
                          <w:rPr>
                            <w:color w:val="824F4F"/>
                            <w:spacing w:val="-4"/>
                            <w:w w:val="150"/>
                            <w:sz w:val="15"/>
                          </w:rPr>
                          <w:t>jom,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3993751</wp:posOffset>
            </wp:positionH>
            <wp:positionV relativeFrom="page">
              <wp:posOffset>2996456</wp:posOffset>
            </wp:positionV>
            <wp:extent cx="390394" cy="134111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94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0"/>
        <w:rPr>
          <w:sz w:val="20"/>
        </w:rPr>
      </w:pPr>
    </w:p>
    <w:p>
      <w:pPr>
        <w:pStyle w:val="BodyText"/>
        <w:ind w:left="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45835" cy="3002915"/>
                <wp:effectExtent l="9525" t="9525" r="2539" b="16510"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6045835" cy="3002915"/>
                          <a:chExt cx="6045835" cy="300291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48853" y="0"/>
                            <a:ext cx="1270" cy="300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02915">
                                <a:moveTo>
                                  <a:pt x="0" y="30025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0" y="12205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004474" y="115951"/>
                            <a:ext cx="3041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0" h="0">
                                <a:moveTo>
                                  <a:pt x="0" y="0"/>
                                </a:moveTo>
                                <a:lnTo>
                                  <a:pt x="3041114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0" y="119003"/>
                            <a:ext cx="2955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5925" h="0">
                                <a:moveTo>
                                  <a:pt x="0" y="0"/>
                                </a:moveTo>
                                <a:lnTo>
                                  <a:pt x="2955621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0" y="2981186"/>
                            <a:ext cx="6045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5835" h="0">
                                <a:moveTo>
                                  <a:pt x="0" y="0"/>
                                </a:moveTo>
                                <a:lnTo>
                                  <a:pt x="60455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05pt;height:236.45pt;mso-position-horizontal-relative:char;mso-position-vertical-relative:line" id="docshapegroup55" coordorigin="0,0" coordsize="9521,4729">
                <v:line style="position:absolute" from="77,4728" to="77,0" stroked="true" strokeweight="2.163776pt" strokecolor="#000000">
                  <v:stroke dashstyle="solid"/>
                </v:line>
                <v:line style="position:absolute" from="0,19" to="9521,19" stroked="true" strokeweight=".720796pt" strokecolor="#000000">
                  <v:stroke dashstyle="solid"/>
                </v:line>
                <v:line style="position:absolute" from="4731,183" to="9521,183" stroked="true" strokeweight="1.441591pt" strokecolor="#000000">
                  <v:stroke dashstyle="solid"/>
                </v:line>
                <v:line style="position:absolute" from="0,187" to="4655,187" stroked="true" strokeweight="1.201326pt" strokecolor="#000000">
                  <v:stroke dashstyle="solid"/>
                </v:line>
                <v:line style="position:absolute" from="0,4695" to="9521,4695" stroked="true" strokeweight=".961061pt" strokecolor="#000000">
                  <v:stroke dashstyle="solid"/>
                </v:line>
              </v:group>
            </w:pict>
          </mc:Fallback>
        </mc:AlternateContent>
      </w:r>
      <w:r>
        <w:rPr>
          <w:sz w:val="20"/>
        </w:rPr>
      </w:r>
    </w:p>
    <w:p>
      <w:pPr>
        <w:spacing w:before="85"/>
        <w:ind w:left="142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272960">
            <wp:simplePos x="0" y="0"/>
            <wp:positionH relativeFrom="page">
              <wp:posOffset>757225</wp:posOffset>
            </wp:positionH>
            <wp:positionV relativeFrom="paragraph">
              <wp:posOffset>-2741099</wp:posOffset>
            </wp:positionV>
            <wp:extent cx="5916918" cy="2633472"/>
            <wp:effectExtent l="0" t="0" r="0" b="0"/>
            <wp:wrapNone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918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sz w:val="21"/>
        </w:rPr>
        <w:t>Classic</w:t>
      </w:r>
      <w:r>
        <w:rPr>
          <w:color w:val="0A0A0A"/>
          <w:spacing w:val="24"/>
          <w:sz w:val="21"/>
        </w:rPr>
        <w:t> </w:t>
      </w:r>
      <w:r>
        <w:rPr>
          <w:color w:val="0A0A0A"/>
          <w:sz w:val="21"/>
        </w:rPr>
        <w:t>chart</w:t>
      </w:r>
      <w:r>
        <w:rPr>
          <w:color w:val="0A0A0A"/>
          <w:spacing w:val="18"/>
          <w:sz w:val="21"/>
        </w:rPr>
        <w:t> </w:t>
      </w:r>
      <w:r>
        <w:rPr>
          <w:color w:val="0A0A0A"/>
          <w:sz w:val="21"/>
        </w:rPr>
        <w:t>pattern</w:t>
      </w:r>
      <w:r>
        <w:rPr>
          <w:color w:val="464641"/>
          <w:sz w:val="21"/>
        </w:rPr>
        <w:t>,</w:t>
      </w:r>
      <w:r>
        <w:rPr>
          <w:color w:val="464641"/>
          <w:spacing w:val="-8"/>
          <w:sz w:val="21"/>
        </w:rPr>
        <w:t> </w:t>
      </w:r>
      <w:r>
        <w:rPr>
          <w:color w:val="1F1F1F"/>
          <w:spacing w:val="-2"/>
          <w:sz w:val="21"/>
        </w:rPr>
        <w:t>triangle</w:t>
      </w: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212"/>
        <w:rPr>
          <w:sz w:val="21"/>
        </w:rPr>
      </w:pPr>
    </w:p>
    <w:p>
      <w:pPr>
        <w:pStyle w:val="BodyText"/>
        <w:ind w:left="316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4543350</wp:posOffset>
            </wp:positionH>
            <wp:positionV relativeFrom="paragraph">
              <wp:posOffset>-113317</wp:posOffset>
            </wp:positionV>
            <wp:extent cx="2137328" cy="1611121"/>
            <wp:effectExtent l="0" t="0" r="0" b="0"/>
            <wp:wrapNone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64641"/>
        </w:rPr>
        <w:t>Arjo</w:t>
      </w:r>
      <w:r>
        <w:rPr>
          <w:color w:val="464641"/>
          <w:spacing w:val="-3"/>
        </w:rPr>
        <w:t> </w:t>
      </w:r>
      <w:r>
        <w:rPr>
          <w:color w:val="464641"/>
          <w:sz w:val="24"/>
        </w:rPr>
        <w:t>I</w:t>
      </w:r>
      <w:r>
        <w:rPr>
          <w:color w:val="464641"/>
          <w:spacing w:val="-22"/>
          <w:sz w:val="24"/>
        </w:rPr>
        <w:t> </w:t>
      </w:r>
      <w:r>
        <w:rPr>
          <w:color w:val="464641"/>
        </w:rPr>
        <w:t>Twitter,</w:t>
      </w:r>
      <w:r>
        <w:rPr>
          <w:color w:val="464641"/>
          <w:spacing w:val="17"/>
        </w:rPr>
        <w:t> </w:t>
      </w:r>
      <w:r>
        <w:rPr>
          <w:color w:val="464641"/>
        </w:rPr>
        <w:t>lnstagram</w:t>
      </w:r>
      <w:r>
        <w:rPr>
          <w:color w:val="464641"/>
          <w:spacing w:val="9"/>
        </w:rPr>
        <w:t> </w:t>
      </w:r>
      <w:r>
        <w:rPr>
          <w:color w:val="464641"/>
          <w:sz w:val="24"/>
        </w:rPr>
        <w:t>I</w:t>
      </w:r>
      <w:r>
        <w:rPr>
          <w:color w:val="464641"/>
          <w:spacing w:val="-17"/>
          <w:sz w:val="24"/>
        </w:rPr>
        <w:t> </w:t>
      </w:r>
      <w:r>
        <w:rPr>
          <w:color w:val="464641"/>
          <w:spacing w:val="-2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19090"/>
          <w:w w:val="105"/>
          <w:sz w:val="15"/>
        </w:rPr>
        <w:t>Linktree.</w:t>
      </w:r>
      <w:r>
        <w:rPr>
          <w:color w:val="919090"/>
          <w:spacing w:val="11"/>
          <w:w w:val="105"/>
          <w:sz w:val="15"/>
        </w:rPr>
        <w:t> </w:t>
      </w:r>
      <w:r>
        <w:rPr>
          <w:color w:val="919090"/>
          <w:w w:val="105"/>
          <w:sz w:val="15"/>
        </w:rPr>
        <w:t>Make</w:t>
      </w:r>
      <w:r>
        <w:rPr>
          <w:color w:val="919090"/>
          <w:spacing w:val="7"/>
          <w:w w:val="105"/>
          <w:sz w:val="15"/>
        </w:rPr>
        <w:t> </w:t>
      </w:r>
      <w:r>
        <w:rPr>
          <w:color w:val="919090"/>
          <w:w w:val="105"/>
          <w:sz w:val="15"/>
        </w:rPr>
        <w:t>your</w:t>
      </w:r>
      <w:r>
        <w:rPr>
          <w:color w:val="919090"/>
          <w:spacing w:val="4"/>
          <w:w w:val="105"/>
          <w:sz w:val="15"/>
        </w:rPr>
        <w:t> </w:t>
      </w:r>
      <w:r>
        <w:rPr>
          <w:color w:val="919090"/>
          <w:w w:val="105"/>
          <w:sz w:val="15"/>
        </w:rPr>
        <w:t>link</w:t>
      </w:r>
      <w:r>
        <w:rPr>
          <w:color w:val="919090"/>
          <w:spacing w:val="5"/>
          <w:w w:val="105"/>
          <w:sz w:val="15"/>
        </w:rPr>
        <w:t> </w:t>
      </w:r>
      <w:r>
        <w:rPr>
          <w:color w:val="919090"/>
          <w:w w:val="105"/>
          <w:sz w:val="15"/>
        </w:rPr>
        <w:t>do</w:t>
      </w:r>
      <w:r>
        <w:rPr>
          <w:color w:val="919090"/>
          <w:spacing w:val="-3"/>
          <w:w w:val="105"/>
          <w:sz w:val="15"/>
        </w:rPr>
        <w:t> </w:t>
      </w:r>
      <w:r>
        <w:rPr>
          <w:color w:val="919090"/>
          <w:spacing w:val="-4"/>
          <w:w w:val="105"/>
          <w:sz w:val="15"/>
        </w:rPr>
        <w:t>more</w:t>
      </w:r>
      <w:r>
        <w:rPr>
          <w:color w:val="AAAAAA"/>
          <w:spacing w:val="-4"/>
          <w:w w:val="105"/>
          <w:sz w:val="15"/>
        </w:rPr>
        <w:t>.</w:t>
      </w:r>
    </w:p>
    <w:p>
      <w:pPr>
        <w:pStyle w:val="BodyText"/>
        <w:spacing w:before="164"/>
        <w:rPr>
          <w:sz w:val="15"/>
        </w:rPr>
      </w:pPr>
    </w:p>
    <w:p>
      <w:pPr>
        <w:spacing w:before="0"/>
        <w:ind w:left="401" w:right="0" w:firstLine="0"/>
        <w:jc w:val="left"/>
        <w:rPr>
          <w:sz w:val="15"/>
        </w:rPr>
      </w:pPr>
      <w:r>
        <w:rPr>
          <w:rFonts w:ascii="Times New Roman"/>
          <w:color w:val="64E97C"/>
          <w:w w:val="110"/>
          <w:position w:val="-3"/>
          <w:sz w:val="10"/>
        </w:rPr>
        <w:t>1</w:t>
      </w:r>
      <w:r>
        <w:rPr>
          <w:rFonts w:ascii="Times New Roman"/>
          <w:color w:val="64E97C"/>
          <w:spacing w:val="49"/>
          <w:w w:val="110"/>
          <w:position w:val="-3"/>
          <w:sz w:val="10"/>
        </w:rPr>
        <w:t>  </w:t>
      </w:r>
      <w:r>
        <w:rPr>
          <w:color w:val="595650"/>
          <w:spacing w:val="-2"/>
          <w:w w:val="110"/>
          <w:sz w:val="15"/>
        </w:rPr>
        <w:t>https</w:t>
      </w:r>
      <w:r>
        <w:rPr>
          <w:color w:val="6E6E6B"/>
          <w:spacing w:val="-2"/>
          <w:w w:val="110"/>
          <w:sz w:val="15"/>
        </w:rPr>
        <w:t>://</w:t>
      </w:r>
      <w:r>
        <w:rPr>
          <w:color w:val="595650"/>
          <w:spacing w:val="-2"/>
          <w:w w:val="110"/>
          <w:sz w:val="15"/>
        </w:rPr>
        <w:t>t.co</w:t>
      </w:r>
      <w:r>
        <w:rPr>
          <w:color w:val="6E6E6B"/>
          <w:spacing w:val="-2"/>
          <w:w w:val="110"/>
          <w:sz w:val="15"/>
        </w:rPr>
        <w:t>/</w:t>
      </w:r>
      <w:r>
        <w:rPr>
          <w:color w:val="464641"/>
          <w:spacing w:val="-2"/>
          <w:w w:val="110"/>
          <w:sz w:val="15"/>
        </w:rPr>
        <w:t>HhmmTN</w:t>
      </w:r>
      <w:r>
        <w:rPr>
          <w:color w:val="595650"/>
          <w:spacing w:val="-2"/>
          <w:w w:val="110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spacing w:before="165"/>
        <w:rPr>
          <w:sz w:val="15"/>
        </w:rPr>
      </w:pPr>
    </w:p>
    <w:p>
      <w:pPr>
        <w:pStyle w:val="BodyText"/>
        <w:ind w:left="316"/>
      </w:pPr>
      <w:r>
        <w:rPr>
          <w:color w:val="464641"/>
          <w:w w:val="105"/>
        </w:rPr>
        <w:t>JavaScript</w:t>
      </w:r>
      <w:r>
        <w:rPr>
          <w:color w:val="464641"/>
          <w:spacing w:val="-2"/>
          <w:w w:val="105"/>
        </w:rPr>
        <w:t> </w:t>
      </w:r>
      <w:r>
        <w:rPr>
          <w:color w:val="595650"/>
          <w:w w:val="105"/>
        </w:rPr>
        <w:t>is</w:t>
      </w:r>
      <w:r>
        <w:rPr>
          <w:color w:val="595650"/>
          <w:spacing w:val="-13"/>
          <w:w w:val="105"/>
        </w:rPr>
        <w:t> </w:t>
      </w:r>
      <w:r>
        <w:rPr>
          <w:color w:val="464641"/>
          <w:w w:val="105"/>
        </w:rPr>
        <w:t>not</w:t>
      </w:r>
      <w:r>
        <w:rPr>
          <w:color w:val="464641"/>
          <w:spacing w:val="-5"/>
          <w:w w:val="105"/>
        </w:rPr>
        <w:t> </w:t>
      </w:r>
      <w:r>
        <w:rPr>
          <w:color w:val="464641"/>
          <w:spacing w:val="-2"/>
          <w:w w:val="105"/>
        </w:rPr>
        <w:t>available</w:t>
      </w:r>
      <w:r>
        <w:rPr>
          <w:color w:val="6E6E6B"/>
          <w:spacing w:val="-2"/>
          <w:w w:val="105"/>
        </w:rPr>
        <w:t>.</w:t>
      </w:r>
    </w:p>
    <w:p>
      <w:pPr>
        <w:spacing w:before="134"/>
        <w:ind w:left="305" w:right="0" w:firstLine="0"/>
        <w:jc w:val="left"/>
        <w:rPr>
          <w:sz w:val="15"/>
        </w:rPr>
      </w:pPr>
      <w:r>
        <w:rPr>
          <w:b/>
          <w:i/>
          <w:color w:val="219CEF"/>
          <w:w w:val="70"/>
          <w:sz w:val="20"/>
        </w:rPr>
        <w:t>"11</w:t>
      </w:r>
      <w:r>
        <w:rPr>
          <w:b/>
          <w:i/>
          <w:color w:val="219CEF"/>
          <w:spacing w:val="22"/>
          <w:sz w:val="20"/>
        </w:rPr>
        <w:t> </w:t>
      </w:r>
      <w:r>
        <w:rPr>
          <w:color w:val="595650"/>
          <w:spacing w:val="-2"/>
          <w:sz w:val="15"/>
        </w:rPr>
        <w:t>https</w:t>
      </w:r>
      <w:r>
        <w:rPr>
          <w:color w:val="6E6E6B"/>
          <w:spacing w:val="-2"/>
          <w:sz w:val="15"/>
        </w:rPr>
        <w:t>://</w:t>
      </w:r>
      <w:r>
        <w:rPr>
          <w:color w:val="595650"/>
          <w:spacing w:val="-2"/>
          <w:sz w:val="15"/>
        </w:rPr>
        <w:t>twitter</w:t>
      </w:r>
      <w:r>
        <w:rPr>
          <w:color w:val="6E6E6B"/>
          <w:spacing w:val="-2"/>
          <w:sz w:val="15"/>
        </w:rPr>
        <w:t>.</w:t>
      </w:r>
      <w:r>
        <w:rPr>
          <w:color w:val="595650"/>
          <w:spacing w:val="-2"/>
          <w:sz w:val="15"/>
        </w:rPr>
        <w:t>com</w:t>
      </w:r>
      <w:r>
        <w:rPr>
          <w:color w:val="919090"/>
          <w:spacing w:val="-2"/>
          <w:sz w:val="15"/>
        </w:rPr>
        <w:t>/</w:t>
      </w:r>
      <w:r>
        <w:rPr>
          <w:color w:val="595650"/>
          <w:spacing w:val="-2"/>
          <w:sz w:val="15"/>
        </w:rPr>
        <w:t>arjoio</w:t>
      </w:r>
    </w:p>
    <w:sectPr>
      <w:pgSz w:w="11910" w:h="16840"/>
      <w:pgMar w:top="940" w:bottom="280" w:left="90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2024-12-05T04:50:46Z</dcterms:created>
  <dcterms:modified xsi:type="dcterms:W3CDTF">2024-12-05T04:50:46Z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