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D906" w14:textId="77777777" w:rsidR="008F152B" w:rsidRPr="00574886" w:rsidRDefault="008F152B" w:rsidP="008F152B">
      <w:pPr>
        <w:jc w:val="center"/>
        <w:rPr>
          <w:rStyle w:val="fontstyle01"/>
          <w:rFonts w:cstheme="minorHAnsi"/>
          <w:b/>
          <w:color w:val="4472C4" w:themeColor="accent1"/>
          <w:sz w:val="40"/>
          <w:szCs w:val="96"/>
        </w:rPr>
      </w:pPr>
      <w:r>
        <w:rPr>
          <w:rFonts w:ascii="TimesNewRomanPSMT" w:hAnsi="TimesNewRomanPSMT" w:cstheme="minorHAnsi"/>
          <w:b/>
          <w:color w:val="4472C4" w:themeColor="accent1"/>
          <w:sz w:val="40"/>
          <w:szCs w:val="96"/>
        </w:rPr>
        <w:t>Artificial Intelligence</w:t>
      </w:r>
      <w:r w:rsidRPr="00574886">
        <w:rPr>
          <w:rFonts w:ascii="TimesNewRomanPSMT" w:hAnsi="TimesNewRomanPSMT" w:cstheme="minorHAnsi"/>
          <w:b/>
          <w:color w:val="4472C4" w:themeColor="accent1"/>
          <w:sz w:val="40"/>
          <w:szCs w:val="96"/>
        </w:rPr>
        <w:t xml:space="preserve"> </w:t>
      </w:r>
      <w:r w:rsidRPr="00574886">
        <w:rPr>
          <w:rStyle w:val="fontstyle01"/>
          <w:rFonts w:cstheme="minorHAnsi"/>
          <w:b/>
          <w:color w:val="4472C4" w:themeColor="accent1"/>
          <w:sz w:val="40"/>
          <w:szCs w:val="96"/>
        </w:rPr>
        <w:t>(Lab)</w:t>
      </w:r>
    </w:p>
    <w:p w14:paraId="3FAFB131" w14:textId="77777777" w:rsidR="008F152B" w:rsidRDefault="008F152B" w:rsidP="008F152B">
      <w:pPr>
        <w:jc w:val="center"/>
        <w:rPr>
          <w:rStyle w:val="fontstyle01"/>
          <w:rFonts w:cstheme="minorHAnsi"/>
          <w:sz w:val="32"/>
          <w:szCs w:val="32"/>
        </w:rPr>
      </w:pPr>
    </w:p>
    <w:p w14:paraId="522D81F0" w14:textId="77777777" w:rsidR="008F152B" w:rsidRDefault="008F152B" w:rsidP="008F152B">
      <w:pPr>
        <w:jc w:val="center"/>
        <w:rPr>
          <w:rStyle w:val="fontstyle01"/>
          <w:rFonts w:cstheme="minorHAnsi"/>
          <w:sz w:val="32"/>
          <w:szCs w:val="32"/>
        </w:rPr>
      </w:pPr>
    </w:p>
    <w:p w14:paraId="36DEA58F" w14:textId="77777777" w:rsidR="008F152B" w:rsidRDefault="008F152B" w:rsidP="008F152B">
      <w:pPr>
        <w:jc w:val="center"/>
        <w:rPr>
          <w:rStyle w:val="fontstyle01"/>
          <w:rFonts w:cstheme="minorHAnsi"/>
          <w:sz w:val="32"/>
          <w:szCs w:val="32"/>
        </w:rPr>
      </w:pPr>
    </w:p>
    <w:p w14:paraId="168242D5" w14:textId="77777777" w:rsidR="008F152B" w:rsidRDefault="008F152B" w:rsidP="008F152B">
      <w:pPr>
        <w:jc w:val="center"/>
        <w:rPr>
          <w:b/>
          <w:bCs/>
          <w:lang w:val="en-PK"/>
        </w:rPr>
      </w:pPr>
      <w:r>
        <w:rPr>
          <w:rFonts w:ascii="TimesNewRomanPSMT" w:hAnsi="TimesNewRomanPSMT" w:cstheme="minorHAnsi"/>
          <w:b/>
          <w:bCs/>
          <w:color w:val="000000"/>
          <w:sz w:val="32"/>
          <w:szCs w:val="32"/>
          <w:lang w:val="en-PK"/>
        </w:rPr>
        <w:t>Lab 1</w:t>
      </w:r>
    </w:p>
    <w:p w14:paraId="1E4A9DBA" w14:textId="77777777" w:rsidR="008F152B" w:rsidRDefault="008F152B" w:rsidP="008F152B">
      <w:pPr>
        <w:jc w:val="center"/>
        <w:rPr>
          <w:rStyle w:val="fontstyle01"/>
          <w:sz w:val="32"/>
          <w:szCs w:val="32"/>
        </w:rPr>
      </w:pPr>
    </w:p>
    <w:p w14:paraId="2F91B2D3" w14:textId="77777777" w:rsidR="008F152B" w:rsidRDefault="008F152B" w:rsidP="008F152B">
      <w:pPr>
        <w:jc w:val="center"/>
        <w:rPr>
          <w:rStyle w:val="fontstyle01"/>
          <w:rFonts w:cstheme="minorHAnsi"/>
          <w:sz w:val="32"/>
          <w:szCs w:val="32"/>
        </w:rPr>
      </w:pPr>
    </w:p>
    <w:p w14:paraId="038622B8" w14:textId="77777777" w:rsidR="008F152B" w:rsidRDefault="008F152B" w:rsidP="008F152B">
      <w:pPr>
        <w:jc w:val="center"/>
        <w:rPr>
          <w:rStyle w:val="fontstyle01"/>
          <w:rFonts w:cstheme="minorHAnsi"/>
          <w:sz w:val="32"/>
          <w:szCs w:val="32"/>
        </w:rPr>
      </w:pPr>
    </w:p>
    <w:p w14:paraId="4BEEAD0F" w14:textId="77777777" w:rsidR="008F152B" w:rsidRDefault="008F152B" w:rsidP="008F152B">
      <w:pPr>
        <w:jc w:val="center"/>
        <w:rPr>
          <w:rStyle w:val="fontstyle01"/>
          <w:rFonts w:cstheme="minorHAnsi"/>
          <w:sz w:val="32"/>
          <w:szCs w:val="32"/>
        </w:rPr>
      </w:pPr>
      <w:r>
        <w:rPr>
          <w:rStyle w:val="fontstyle01"/>
          <w:rFonts w:cstheme="minorHAnsi"/>
          <w:sz w:val="32"/>
          <w:szCs w:val="32"/>
        </w:rPr>
        <w:t>Submitted to:</w:t>
      </w:r>
    </w:p>
    <w:p w14:paraId="1E71E57A" w14:textId="77777777" w:rsidR="008F152B" w:rsidRDefault="008F152B" w:rsidP="008F152B">
      <w:pPr>
        <w:jc w:val="center"/>
        <w:rPr>
          <w:rFonts w:ascii="Times New Roman" w:hAnsi="Times New Roman" w:cs="Times New Roman"/>
          <w:b/>
          <w:color w:val="333333"/>
          <w:sz w:val="36"/>
          <w:shd w:val="clear" w:color="auto" w:fill="FFFFFF"/>
        </w:rPr>
      </w:pPr>
      <w:r>
        <w:rPr>
          <w:rFonts w:ascii="Times New Roman" w:hAnsi="Times New Roman" w:cs="Times New Roman"/>
          <w:b/>
          <w:color w:val="000000"/>
          <w:sz w:val="36"/>
          <w:szCs w:val="32"/>
        </w:rPr>
        <w:t xml:space="preserve">Sir. </w:t>
      </w:r>
      <w:r w:rsidRPr="00A5168F">
        <w:rPr>
          <w:rFonts w:ascii="Times New Roman" w:hAnsi="Times New Roman" w:cs="Times New Roman"/>
          <w:b/>
          <w:color w:val="000000"/>
          <w:sz w:val="36"/>
          <w:szCs w:val="32"/>
        </w:rPr>
        <w:t>Rasikh Ali</w:t>
      </w:r>
    </w:p>
    <w:p w14:paraId="127D48AC" w14:textId="77777777" w:rsidR="008F152B" w:rsidRDefault="008F152B" w:rsidP="008F152B">
      <w:pPr>
        <w:jc w:val="center"/>
        <w:rPr>
          <w:rFonts w:cstheme="minorHAnsi"/>
          <w:color w:val="333333"/>
          <w:sz w:val="32"/>
          <w:szCs w:val="32"/>
          <w:shd w:val="clear" w:color="auto" w:fill="FFFFFF"/>
        </w:rPr>
      </w:pPr>
    </w:p>
    <w:p w14:paraId="6B59AFAB" w14:textId="77777777" w:rsidR="008F152B" w:rsidRDefault="008F152B" w:rsidP="008F152B">
      <w:pPr>
        <w:jc w:val="center"/>
        <w:rPr>
          <w:rFonts w:cstheme="minorHAnsi"/>
          <w:color w:val="333333"/>
          <w:sz w:val="32"/>
          <w:szCs w:val="32"/>
          <w:shd w:val="clear" w:color="auto" w:fill="FFFFFF"/>
        </w:rPr>
      </w:pPr>
    </w:p>
    <w:p w14:paraId="6AB5345F" w14:textId="77777777" w:rsidR="008F152B" w:rsidRDefault="008F152B" w:rsidP="008F152B">
      <w:pPr>
        <w:jc w:val="center"/>
        <w:rPr>
          <w:rFonts w:ascii="Times New Roman" w:hAnsi="Times New Roman" w:cs="Times New Roman"/>
          <w:color w:val="333333"/>
          <w:sz w:val="32"/>
          <w:szCs w:val="32"/>
          <w:shd w:val="clear" w:color="auto" w:fill="FFFFFF"/>
        </w:rPr>
      </w:pPr>
      <w:r>
        <w:rPr>
          <w:rFonts w:ascii="Times New Roman" w:hAnsi="Times New Roman" w:cs="Times New Roman"/>
          <w:color w:val="333333"/>
          <w:sz w:val="32"/>
          <w:szCs w:val="32"/>
          <w:shd w:val="clear" w:color="auto" w:fill="FFFFFF"/>
        </w:rPr>
        <w:t>Submitted by:</w:t>
      </w:r>
    </w:p>
    <w:tbl>
      <w:tblPr>
        <w:tblStyle w:val="TableGrid"/>
        <w:tblW w:w="0" w:type="auto"/>
        <w:tblInd w:w="0" w:type="dxa"/>
        <w:tblLook w:val="04A0" w:firstRow="1" w:lastRow="0" w:firstColumn="1" w:lastColumn="0" w:noHBand="0" w:noVBand="1"/>
      </w:tblPr>
      <w:tblGrid>
        <w:gridCol w:w="3005"/>
        <w:gridCol w:w="3005"/>
        <w:gridCol w:w="3006"/>
      </w:tblGrid>
      <w:tr w:rsidR="008F152B" w14:paraId="61E1B1D4" w14:textId="77777777" w:rsidTr="007C7FA0">
        <w:tc>
          <w:tcPr>
            <w:tcW w:w="3005" w:type="dxa"/>
            <w:tcBorders>
              <w:top w:val="single" w:sz="4" w:space="0" w:color="auto"/>
              <w:left w:val="single" w:sz="4" w:space="0" w:color="auto"/>
              <w:bottom w:val="single" w:sz="4" w:space="0" w:color="auto"/>
              <w:right w:val="single" w:sz="4" w:space="0" w:color="auto"/>
            </w:tcBorders>
            <w:hideMark/>
          </w:tcPr>
          <w:p w14:paraId="44A70717" w14:textId="77777777" w:rsidR="008F152B" w:rsidRDefault="008F152B" w:rsidP="007C7FA0">
            <w:pPr>
              <w:jc w:val="center"/>
              <w:rPr>
                <w:rFonts w:cstheme="minorHAnsi"/>
                <w:b/>
                <w:color w:val="333333"/>
                <w:sz w:val="28"/>
                <w:szCs w:val="32"/>
                <w:shd w:val="clear" w:color="auto" w:fill="FFFFFF"/>
                <w:lang w:val="en-US"/>
              </w:rPr>
            </w:pPr>
            <w:r>
              <w:rPr>
                <w:rFonts w:cstheme="minorHAnsi"/>
                <w:b/>
                <w:color w:val="333333"/>
                <w:sz w:val="28"/>
                <w:szCs w:val="32"/>
                <w:shd w:val="clear" w:color="auto" w:fill="FFFFFF"/>
                <w:lang w:val="en-US"/>
              </w:rPr>
              <w:t>Name</w:t>
            </w:r>
          </w:p>
        </w:tc>
        <w:tc>
          <w:tcPr>
            <w:tcW w:w="3005" w:type="dxa"/>
            <w:tcBorders>
              <w:top w:val="single" w:sz="4" w:space="0" w:color="auto"/>
              <w:left w:val="single" w:sz="4" w:space="0" w:color="auto"/>
              <w:bottom w:val="single" w:sz="4" w:space="0" w:color="auto"/>
              <w:right w:val="single" w:sz="4" w:space="0" w:color="auto"/>
            </w:tcBorders>
            <w:hideMark/>
          </w:tcPr>
          <w:p w14:paraId="56C7CA61" w14:textId="77777777" w:rsidR="008F152B" w:rsidRDefault="008F152B" w:rsidP="007C7FA0">
            <w:pPr>
              <w:jc w:val="center"/>
              <w:rPr>
                <w:rFonts w:cstheme="minorHAnsi"/>
                <w:b/>
                <w:color w:val="333333"/>
                <w:sz w:val="28"/>
                <w:szCs w:val="32"/>
                <w:shd w:val="clear" w:color="auto" w:fill="FFFFFF"/>
                <w:lang w:val="en-US"/>
              </w:rPr>
            </w:pPr>
            <w:r>
              <w:rPr>
                <w:rFonts w:cstheme="minorHAnsi"/>
                <w:b/>
                <w:color w:val="333333"/>
                <w:sz w:val="28"/>
                <w:szCs w:val="32"/>
                <w:shd w:val="clear" w:color="auto" w:fill="FFFFFF"/>
                <w:lang w:val="en-US"/>
              </w:rPr>
              <w:t>Section</w:t>
            </w:r>
          </w:p>
        </w:tc>
        <w:tc>
          <w:tcPr>
            <w:tcW w:w="3006" w:type="dxa"/>
            <w:tcBorders>
              <w:top w:val="single" w:sz="4" w:space="0" w:color="auto"/>
              <w:left w:val="single" w:sz="4" w:space="0" w:color="auto"/>
              <w:bottom w:val="single" w:sz="4" w:space="0" w:color="auto"/>
              <w:right w:val="single" w:sz="4" w:space="0" w:color="auto"/>
            </w:tcBorders>
            <w:hideMark/>
          </w:tcPr>
          <w:p w14:paraId="49ABE0F3" w14:textId="77777777" w:rsidR="008F152B" w:rsidRDefault="008F152B" w:rsidP="007C7FA0">
            <w:pPr>
              <w:jc w:val="center"/>
              <w:rPr>
                <w:rFonts w:cstheme="minorHAnsi"/>
                <w:b/>
                <w:color w:val="333333"/>
                <w:sz w:val="28"/>
                <w:szCs w:val="32"/>
                <w:shd w:val="clear" w:color="auto" w:fill="FFFFFF"/>
                <w:lang w:val="en-US"/>
              </w:rPr>
            </w:pPr>
            <w:r>
              <w:rPr>
                <w:rFonts w:cstheme="minorHAnsi"/>
                <w:b/>
                <w:color w:val="333333"/>
                <w:sz w:val="28"/>
                <w:szCs w:val="32"/>
                <w:shd w:val="clear" w:color="auto" w:fill="FFFFFF"/>
                <w:lang w:val="en-US"/>
              </w:rPr>
              <w:t>Roll Number</w:t>
            </w:r>
          </w:p>
        </w:tc>
      </w:tr>
      <w:tr w:rsidR="008F152B" w14:paraId="724D51B7" w14:textId="77777777" w:rsidTr="007C7FA0">
        <w:tc>
          <w:tcPr>
            <w:tcW w:w="3005" w:type="dxa"/>
            <w:tcBorders>
              <w:top w:val="single" w:sz="4" w:space="0" w:color="auto"/>
              <w:left w:val="single" w:sz="4" w:space="0" w:color="auto"/>
              <w:bottom w:val="single" w:sz="4" w:space="0" w:color="auto"/>
              <w:right w:val="single" w:sz="4" w:space="0" w:color="auto"/>
            </w:tcBorders>
            <w:hideMark/>
          </w:tcPr>
          <w:p w14:paraId="2A6FECE8" w14:textId="77777777" w:rsidR="008F152B" w:rsidRDefault="008F152B" w:rsidP="007C7FA0">
            <w:pPr>
              <w:jc w:val="center"/>
              <w:rPr>
                <w:rFonts w:cstheme="minorHAnsi"/>
                <w:color w:val="333333"/>
                <w:sz w:val="28"/>
                <w:szCs w:val="32"/>
                <w:shd w:val="clear" w:color="auto" w:fill="FFFFFF"/>
                <w:lang w:val="en-US"/>
              </w:rPr>
            </w:pPr>
            <w:r>
              <w:rPr>
                <w:rFonts w:cstheme="minorHAnsi"/>
                <w:color w:val="333333"/>
                <w:sz w:val="28"/>
                <w:szCs w:val="32"/>
                <w:shd w:val="clear" w:color="auto" w:fill="FFFFFF"/>
                <w:lang w:val="en-US"/>
              </w:rPr>
              <w:t>Nawal Rashid</w:t>
            </w:r>
          </w:p>
        </w:tc>
        <w:tc>
          <w:tcPr>
            <w:tcW w:w="3005" w:type="dxa"/>
            <w:tcBorders>
              <w:top w:val="single" w:sz="4" w:space="0" w:color="auto"/>
              <w:left w:val="single" w:sz="4" w:space="0" w:color="auto"/>
              <w:bottom w:val="single" w:sz="4" w:space="0" w:color="auto"/>
              <w:right w:val="single" w:sz="4" w:space="0" w:color="auto"/>
            </w:tcBorders>
            <w:hideMark/>
          </w:tcPr>
          <w:p w14:paraId="22E0406C" w14:textId="77777777" w:rsidR="008F152B" w:rsidRDefault="008F152B" w:rsidP="007C7FA0">
            <w:pPr>
              <w:jc w:val="center"/>
              <w:rPr>
                <w:rFonts w:cstheme="minorHAnsi"/>
                <w:color w:val="333333"/>
                <w:sz w:val="28"/>
                <w:szCs w:val="32"/>
                <w:shd w:val="clear" w:color="auto" w:fill="FFFFFF"/>
                <w:lang w:val="en-US"/>
              </w:rPr>
            </w:pPr>
            <w:r>
              <w:rPr>
                <w:rFonts w:cstheme="minorHAnsi"/>
                <w:color w:val="333333"/>
                <w:sz w:val="28"/>
                <w:szCs w:val="32"/>
                <w:shd w:val="clear" w:color="auto" w:fill="FFFFFF"/>
                <w:lang w:val="en-US"/>
              </w:rPr>
              <w:t>BSSE-4A</w:t>
            </w:r>
          </w:p>
        </w:tc>
        <w:tc>
          <w:tcPr>
            <w:tcW w:w="3006" w:type="dxa"/>
            <w:tcBorders>
              <w:top w:val="single" w:sz="4" w:space="0" w:color="auto"/>
              <w:left w:val="single" w:sz="4" w:space="0" w:color="auto"/>
              <w:bottom w:val="single" w:sz="4" w:space="0" w:color="auto"/>
              <w:right w:val="single" w:sz="4" w:space="0" w:color="auto"/>
            </w:tcBorders>
            <w:hideMark/>
          </w:tcPr>
          <w:p w14:paraId="1014354C" w14:textId="77777777" w:rsidR="008F152B" w:rsidRDefault="008F152B" w:rsidP="007C7FA0">
            <w:pPr>
              <w:jc w:val="center"/>
              <w:rPr>
                <w:rFonts w:cstheme="minorHAnsi"/>
                <w:color w:val="333333"/>
                <w:sz w:val="28"/>
                <w:szCs w:val="32"/>
                <w:shd w:val="clear" w:color="auto" w:fill="FFFFFF"/>
                <w:lang w:val="en-US"/>
              </w:rPr>
            </w:pPr>
            <w:r>
              <w:rPr>
                <w:rFonts w:cstheme="minorHAnsi"/>
                <w:color w:val="333333"/>
                <w:sz w:val="28"/>
                <w:szCs w:val="32"/>
                <w:shd w:val="clear" w:color="auto" w:fill="FFFFFF"/>
                <w:lang w:val="en-US"/>
              </w:rPr>
              <w:t>SU92-BSSEM-S25-033</w:t>
            </w:r>
          </w:p>
        </w:tc>
      </w:tr>
    </w:tbl>
    <w:p w14:paraId="1B44C0A9" w14:textId="77777777" w:rsidR="008F152B" w:rsidRDefault="008F152B" w:rsidP="008F152B"/>
    <w:p w14:paraId="6A1BBBF2" w14:textId="77777777" w:rsidR="00F7127C" w:rsidRDefault="008F152B">
      <w:pPr>
        <w:spacing w:line="259" w:lineRule="auto"/>
      </w:pPr>
      <w:r>
        <w:br w:type="page"/>
      </w:r>
    </w:p>
    <w:sdt>
      <w:sdtPr>
        <w:id w:val="-747581971"/>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450614FF" w14:textId="556E32BF" w:rsidR="00F7127C" w:rsidRPr="00F7127C" w:rsidRDefault="00F7127C">
          <w:pPr>
            <w:pStyle w:val="TOCHeading"/>
            <w:rPr>
              <w:rFonts w:ascii="Times New Roman" w:hAnsi="Times New Roman" w:cs="Times New Roman"/>
              <w:sz w:val="24"/>
              <w:szCs w:val="24"/>
            </w:rPr>
          </w:pPr>
          <w:r w:rsidRPr="00F7127C">
            <w:rPr>
              <w:rFonts w:ascii="Times New Roman" w:hAnsi="Times New Roman" w:cs="Times New Roman"/>
              <w:color w:val="auto"/>
              <w:sz w:val="28"/>
              <w:szCs w:val="28"/>
            </w:rPr>
            <w:t>Contents</w:t>
          </w:r>
        </w:p>
        <w:p w14:paraId="32215D56" w14:textId="7165616B" w:rsidR="00F7127C" w:rsidRPr="00F7127C" w:rsidRDefault="00F7127C">
          <w:pPr>
            <w:pStyle w:val="TOC1"/>
            <w:tabs>
              <w:tab w:val="right" w:leader="dot" w:pos="9350"/>
            </w:tabs>
            <w:rPr>
              <w:rFonts w:ascii="Times New Roman" w:hAnsi="Times New Roman" w:cs="Times New Roman"/>
              <w:noProof/>
              <w:sz w:val="24"/>
              <w:szCs w:val="24"/>
            </w:rPr>
          </w:pPr>
          <w:r w:rsidRPr="00F7127C">
            <w:rPr>
              <w:rFonts w:ascii="Times New Roman" w:hAnsi="Times New Roman" w:cs="Times New Roman"/>
              <w:sz w:val="24"/>
              <w:szCs w:val="24"/>
            </w:rPr>
            <w:fldChar w:fldCharType="begin"/>
          </w:r>
          <w:r w:rsidRPr="00F7127C">
            <w:rPr>
              <w:rFonts w:ascii="Times New Roman" w:hAnsi="Times New Roman" w:cs="Times New Roman"/>
              <w:sz w:val="24"/>
              <w:szCs w:val="24"/>
            </w:rPr>
            <w:instrText xml:space="preserve"> TOC \o "1-3" \h \z \u </w:instrText>
          </w:r>
          <w:r w:rsidRPr="00F7127C">
            <w:rPr>
              <w:rFonts w:ascii="Times New Roman" w:hAnsi="Times New Roman" w:cs="Times New Roman"/>
              <w:sz w:val="24"/>
              <w:szCs w:val="24"/>
            </w:rPr>
            <w:fldChar w:fldCharType="separate"/>
          </w:r>
          <w:hyperlink w:anchor="_Toc243435001" w:history="1">
            <w:r w:rsidRPr="00F7127C">
              <w:rPr>
                <w:rStyle w:val="Hyperlink"/>
                <w:rFonts w:ascii="Times New Roman" w:hAnsi="Times New Roman" w:cs="Times New Roman"/>
                <w:b/>
                <w:bCs/>
                <w:noProof/>
                <w:sz w:val="24"/>
                <w:szCs w:val="24"/>
              </w:rPr>
              <w:t>Task 1: Five AI Milestones</w:t>
            </w:r>
            <w:r w:rsidRPr="00F7127C">
              <w:rPr>
                <w:rFonts w:ascii="Times New Roman" w:hAnsi="Times New Roman" w:cs="Times New Roman"/>
                <w:noProof/>
                <w:webHidden/>
                <w:sz w:val="24"/>
                <w:szCs w:val="24"/>
              </w:rPr>
              <w:tab/>
            </w:r>
            <w:r w:rsidRPr="00F7127C">
              <w:rPr>
                <w:rFonts w:ascii="Times New Roman" w:hAnsi="Times New Roman" w:cs="Times New Roman"/>
                <w:noProof/>
                <w:webHidden/>
                <w:sz w:val="24"/>
                <w:szCs w:val="24"/>
              </w:rPr>
              <w:fldChar w:fldCharType="begin"/>
            </w:r>
            <w:r w:rsidRPr="00F7127C">
              <w:rPr>
                <w:rFonts w:ascii="Times New Roman" w:hAnsi="Times New Roman" w:cs="Times New Roman"/>
                <w:noProof/>
                <w:webHidden/>
                <w:sz w:val="24"/>
                <w:szCs w:val="24"/>
              </w:rPr>
              <w:instrText xml:space="preserve"> PAGEREF _Toc243435001 \h </w:instrText>
            </w:r>
            <w:r w:rsidRPr="00F7127C">
              <w:rPr>
                <w:rFonts w:ascii="Times New Roman" w:hAnsi="Times New Roman" w:cs="Times New Roman"/>
                <w:noProof/>
                <w:webHidden/>
                <w:sz w:val="24"/>
                <w:szCs w:val="24"/>
              </w:rPr>
            </w:r>
            <w:r w:rsidRPr="00F7127C">
              <w:rPr>
                <w:rFonts w:ascii="Times New Roman" w:hAnsi="Times New Roman" w:cs="Times New Roman"/>
                <w:noProof/>
                <w:webHidden/>
                <w:sz w:val="24"/>
                <w:szCs w:val="24"/>
              </w:rPr>
              <w:fldChar w:fldCharType="separate"/>
            </w:r>
            <w:r w:rsidRPr="00F7127C">
              <w:rPr>
                <w:rFonts w:ascii="Times New Roman" w:hAnsi="Times New Roman" w:cs="Times New Roman"/>
                <w:noProof/>
                <w:webHidden/>
                <w:sz w:val="24"/>
                <w:szCs w:val="24"/>
              </w:rPr>
              <w:t>3</w:t>
            </w:r>
            <w:r w:rsidRPr="00F7127C">
              <w:rPr>
                <w:rFonts w:ascii="Times New Roman" w:hAnsi="Times New Roman" w:cs="Times New Roman"/>
                <w:noProof/>
                <w:webHidden/>
                <w:sz w:val="24"/>
                <w:szCs w:val="24"/>
              </w:rPr>
              <w:fldChar w:fldCharType="end"/>
            </w:r>
          </w:hyperlink>
        </w:p>
        <w:p w14:paraId="45066B1B" w14:textId="00F7BD62" w:rsidR="00F7127C" w:rsidRPr="00F7127C" w:rsidRDefault="00F7127C">
          <w:pPr>
            <w:pStyle w:val="TOC1"/>
            <w:tabs>
              <w:tab w:val="right" w:leader="dot" w:pos="9350"/>
            </w:tabs>
            <w:rPr>
              <w:rFonts w:ascii="Times New Roman" w:hAnsi="Times New Roman" w:cs="Times New Roman"/>
              <w:noProof/>
              <w:sz w:val="24"/>
              <w:szCs w:val="24"/>
            </w:rPr>
          </w:pPr>
          <w:hyperlink w:anchor="_Toc243435002" w:history="1">
            <w:r w:rsidRPr="00F7127C">
              <w:rPr>
                <w:rStyle w:val="Hyperlink"/>
                <w:rFonts w:ascii="Times New Roman" w:hAnsi="Times New Roman" w:cs="Times New Roman"/>
                <w:b/>
                <w:bCs/>
                <w:noProof/>
                <w:sz w:val="24"/>
                <w:szCs w:val="24"/>
              </w:rPr>
              <w:t>Task 2: Modification of Rule-based Example</w:t>
            </w:r>
            <w:r w:rsidRPr="00F7127C">
              <w:rPr>
                <w:rFonts w:ascii="Times New Roman" w:hAnsi="Times New Roman" w:cs="Times New Roman"/>
                <w:noProof/>
                <w:webHidden/>
                <w:sz w:val="24"/>
                <w:szCs w:val="24"/>
              </w:rPr>
              <w:tab/>
            </w:r>
            <w:r w:rsidRPr="00F7127C">
              <w:rPr>
                <w:rFonts w:ascii="Times New Roman" w:hAnsi="Times New Roman" w:cs="Times New Roman"/>
                <w:noProof/>
                <w:webHidden/>
                <w:sz w:val="24"/>
                <w:szCs w:val="24"/>
              </w:rPr>
              <w:fldChar w:fldCharType="begin"/>
            </w:r>
            <w:r w:rsidRPr="00F7127C">
              <w:rPr>
                <w:rFonts w:ascii="Times New Roman" w:hAnsi="Times New Roman" w:cs="Times New Roman"/>
                <w:noProof/>
                <w:webHidden/>
                <w:sz w:val="24"/>
                <w:szCs w:val="24"/>
              </w:rPr>
              <w:instrText xml:space="preserve"> PAGEREF _Toc243435002 \h </w:instrText>
            </w:r>
            <w:r w:rsidRPr="00F7127C">
              <w:rPr>
                <w:rFonts w:ascii="Times New Roman" w:hAnsi="Times New Roman" w:cs="Times New Roman"/>
                <w:noProof/>
                <w:webHidden/>
                <w:sz w:val="24"/>
                <w:szCs w:val="24"/>
              </w:rPr>
            </w:r>
            <w:r w:rsidRPr="00F7127C">
              <w:rPr>
                <w:rFonts w:ascii="Times New Roman" w:hAnsi="Times New Roman" w:cs="Times New Roman"/>
                <w:noProof/>
                <w:webHidden/>
                <w:sz w:val="24"/>
                <w:szCs w:val="24"/>
              </w:rPr>
              <w:fldChar w:fldCharType="separate"/>
            </w:r>
            <w:r w:rsidRPr="00F7127C">
              <w:rPr>
                <w:rFonts w:ascii="Times New Roman" w:hAnsi="Times New Roman" w:cs="Times New Roman"/>
                <w:noProof/>
                <w:webHidden/>
                <w:sz w:val="24"/>
                <w:szCs w:val="24"/>
              </w:rPr>
              <w:t>4</w:t>
            </w:r>
            <w:r w:rsidRPr="00F7127C">
              <w:rPr>
                <w:rFonts w:ascii="Times New Roman" w:hAnsi="Times New Roman" w:cs="Times New Roman"/>
                <w:noProof/>
                <w:webHidden/>
                <w:sz w:val="24"/>
                <w:szCs w:val="24"/>
              </w:rPr>
              <w:fldChar w:fldCharType="end"/>
            </w:r>
          </w:hyperlink>
        </w:p>
        <w:p w14:paraId="2247D3DC" w14:textId="2EE6E247" w:rsidR="00F7127C" w:rsidRPr="00F7127C" w:rsidRDefault="00F7127C">
          <w:pPr>
            <w:pStyle w:val="TOC1"/>
            <w:tabs>
              <w:tab w:val="right" w:leader="dot" w:pos="9350"/>
            </w:tabs>
            <w:rPr>
              <w:rFonts w:ascii="Times New Roman" w:hAnsi="Times New Roman" w:cs="Times New Roman"/>
              <w:noProof/>
              <w:sz w:val="24"/>
              <w:szCs w:val="24"/>
            </w:rPr>
          </w:pPr>
          <w:hyperlink w:anchor="_Toc243435003" w:history="1">
            <w:r w:rsidRPr="00F7127C">
              <w:rPr>
                <w:rStyle w:val="Hyperlink"/>
                <w:rFonts w:ascii="Times New Roman" w:hAnsi="Times New Roman" w:cs="Times New Roman"/>
                <w:b/>
                <w:bCs/>
                <w:noProof/>
                <w:sz w:val="24"/>
                <w:szCs w:val="24"/>
              </w:rPr>
              <w:t>Task 3: Conversational Test &amp; General Intelligence</w:t>
            </w:r>
            <w:r w:rsidRPr="00F7127C">
              <w:rPr>
                <w:rFonts w:ascii="Times New Roman" w:hAnsi="Times New Roman" w:cs="Times New Roman"/>
                <w:noProof/>
                <w:webHidden/>
                <w:sz w:val="24"/>
                <w:szCs w:val="24"/>
              </w:rPr>
              <w:tab/>
            </w:r>
            <w:r w:rsidRPr="00F7127C">
              <w:rPr>
                <w:rFonts w:ascii="Times New Roman" w:hAnsi="Times New Roman" w:cs="Times New Roman"/>
                <w:noProof/>
                <w:webHidden/>
                <w:sz w:val="24"/>
                <w:szCs w:val="24"/>
              </w:rPr>
              <w:fldChar w:fldCharType="begin"/>
            </w:r>
            <w:r w:rsidRPr="00F7127C">
              <w:rPr>
                <w:rFonts w:ascii="Times New Roman" w:hAnsi="Times New Roman" w:cs="Times New Roman"/>
                <w:noProof/>
                <w:webHidden/>
                <w:sz w:val="24"/>
                <w:szCs w:val="24"/>
              </w:rPr>
              <w:instrText xml:space="preserve"> PAGEREF _Toc243435003 \h </w:instrText>
            </w:r>
            <w:r w:rsidRPr="00F7127C">
              <w:rPr>
                <w:rFonts w:ascii="Times New Roman" w:hAnsi="Times New Roman" w:cs="Times New Roman"/>
                <w:noProof/>
                <w:webHidden/>
                <w:sz w:val="24"/>
                <w:szCs w:val="24"/>
              </w:rPr>
            </w:r>
            <w:r w:rsidRPr="00F7127C">
              <w:rPr>
                <w:rFonts w:ascii="Times New Roman" w:hAnsi="Times New Roman" w:cs="Times New Roman"/>
                <w:noProof/>
                <w:webHidden/>
                <w:sz w:val="24"/>
                <w:szCs w:val="24"/>
              </w:rPr>
              <w:fldChar w:fldCharType="separate"/>
            </w:r>
            <w:r w:rsidRPr="00F7127C">
              <w:rPr>
                <w:rFonts w:ascii="Times New Roman" w:hAnsi="Times New Roman" w:cs="Times New Roman"/>
                <w:noProof/>
                <w:webHidden/>
                <w:sz w:val="24"/>
                <w:szCs w:val="24"/>
              </w:rPr>
              <w:t>5</w:t>
            </w:r>
            <w:r w:rsidRPr="00F7127C">
              <w:rPr>
                <w:rFonts w:ascii="Times New Roman" w:hAnsi="Times New Roman" w:cs="Times New Roman"/>
                <w:noProof/>
                <w:webHidden/>
                <w:sz w:val="24"/>
                <w:szCs w:val="24"/>
              </w:rPr>
              <w:fldChar w:fldCharType="end"/>
            </w:r>
          </w:hyperlink>
        </w:p>
        <w:p w14:paraId="15604B90" w14:textId="6A839814" w:rsidR="00F7127C" w:rsidRDefault="00F7127C">
          <w:r w:rsidRPr="00F7127C">
            <w:rPr>
              <w:rFonts w:ascii="Times New Roman" w:hAnsi="Times New Roman" w:cs="Times New Roman"/>
              <w:b/>
              <w:bCs/>
              <w:noProof/>
              <w:sz w:val="24"/>
              <w:szCs w:val="24"/>
            </w:rPr>
            <w:fldChar w:fldCharType="end"/>
          </w:r>
        </w:p>
      </w:sdtContent>
    </w:sdt>
    <w:p w14:paraId="379FCB84" w14:textId="6EE1DE58" w:rsidR="00F7127C" w:rsidRDefault="00F7127C">
      <w:pPr>
        <w:spacing w:line="259" w:lineRule="auto"/>
      </w:pPr>
      <w:r>
        <w:br w:type="page"/>
      </w:r>
    </w:p>
    <w:p w14:paraId="6D5EFE3E" w14:textId="77777777" w:rsidR="008F152B" w:rsidRDefault="008F152B" w:rsidP="008F152B">
      <w:pPr>
        <w:spacing w:line="259" w:lineRule="auto"/>
      </w:pPr>
    </w:p>
    <w:p w14:paraId="084F62AB" w14:textId="77777777" w:rsidR="008F152B" w:rsidRPr="008F152B" w:rsidRDefault="008F152B" w:rsidP="008F152B">
      <w:pPr>
        <w:pStyle w:val="Heading1"/>
        <w:spacing w:before="0"/>
        <w:jc w:val="both"/>
        <w:rPr>
          <w:rFonts w:ascii="Times New Roman" w:hAnsi="Times New Roman" w:cs="Times New Roman"/>
          <w:b/>
          <w:bCs/>
          <w:color w:val="000000" w:themeColor="text1"/>
          <w:sz w:val="32"/>
          <w:szCs w:val="32"/>
        </w:rPr>
      </w:pPr>
      <w:bookmarkStart w:id="0" w:name="_Toc243435001"/>
      <w:r w:rsidRPr="008F152B">
        <w:rPr>
          <w:rFonts w:ascii="Times New Roman" w:hAnsi="Times New Roman" w:cs="Times New Roman"/>
          <w:b/>
          <w:bCs/>
          <w:color w:val="000000" w:themeColor="text1"/>
          <w:sz w:val="32"/>
          <w:szCs w:val="32"/>
        </w:rPr>
        <w:t>Task 1: Five AI Milestones</w:t>
      </w:r>
      <w:bookmarkEnd w:id="0"/>
    </w:p>
    <w:p w14:paraId="6888FA2F" w14:textId="77777777" w:rsidR="008F152B" w:rsidRPr="008F152B" w:rsidRDefault="008F152B" w:rsidP="008F152B">
      <w:pPr>
        <w:pStyle w:val="ListParagraph"/>
        <w:numPr>
          <w:ilvl w:val="0"/>
          <w:numId w:val="2"/>
        </w:numPr>
        <w:jc w:val="both"/>
        <w:rPr>
          <w:rFonts w:ascii="Times New Roman" w:hAnsi="Times New Roman" w:cs="Times New Roman"/>
          <w:b/>
          <w:bCs/>
          <w:sz w:val="28"/>
          <w:szCs w:val="28"/>
        </w:rPr>
      </w:pPr>
      <w:r w:rsidRPr="008F152B">
        <w:rPr>
          <w:rFonts w:ascii="Times New Roman" w:hAnsi="Times New Roman" w:cs="Times New Roman"/>
          <w:b/>
          <w:bCs/>
          <w:sz w:val="28"/>
          <w:szCs w:val="28"/>
        </w:rPr>
        <w:t>Alan Turing</w:t>
      </w:r>
    </w:p>
    <w:p w14:paraId="69F2C286"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Year:</w:t>
      </w:r>
      <w:r w:rsidRPr="008F152B">
        <w:rPr>
          <w:rFonts w:ascii="Times New Roman" w:hAnsi="Times New Roman" w:cs="Times New Roman"/>
          <w:sz w:val="24"/>
          <w:szCs w:val="24"/>
        </w:rPr>
        <w:t xml:space="preserve"> 1950</w:t>
      </w:r>
    </w:p>
    <w:p w14:paraId="211D8CA3"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Significance:</w:t>
      </w:r>
      <w:r w:rsidRPr="008F152B">
        <w:rPr>
          <w:rFonts w:ascii="Times New Roman" w:hAnsi="Times New Roman" w:cs="Times New Roman"/>
          <w:sz w:val="24"/>
          <w:szCs w:val="24"/>
        </w:rPr>
        <w:t xml:space="preserve"> Turing’s idea was important because he believed machines could do more than just follow instructions. He thought they could also show intelligent behavior, and he proposed a way to assess whether a machine is actually intelligent.</w:t>
      </w:r>
    </w:p>
    <w:p w14:paraId="05A909A8"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Source:</w:t>
      </w:r>
      <w:r w:rsidRPr="008F152B">
        <w:rPr>
          <w:rFonts w:ascii="Times New Roman" w:hAnsi="Times New Roman" w:cs="Times New Roman"/>
          <w:sz w:val="24"/>
          <w:szCs w:val="24"/>
        </w:rPr>
        <w:t xml:space="preserve"> </w:t>
      </w:r>
      <w:hyperlink r:id="rId6" w:history="1">
        <w:r w:rsidRPr="008F152B">
          <w:rPr>
            <w:rStyle w:val="Hyperlink"/>
            <w:rFonts w:ascii="Times New Roman" w:hAnsi="Times New Roman" w:cs="Times New Roman"/>
            <w:sz w:val="24"/>
            <w:szCs w:val="24"/>
          </w:rPr>
          <w:t>https://www.coursera.org/articles/history-of-ai</w:t>
        </w:r>
      </w:hyperlink>
    </w:p>
    <w:p w14:paraId="40E42D99" w14:textId="77777777" w:rsidR="008F152B" w:rsidRPr="008F152B" w:rsidRDefault="008F152B" w:rsidP="008F152B">
      <w:pPr>
        <w:pStyle w:val="ListParagraph"/>
        <w:numPr>
          <w:ilvl w:val="0"/>
          <w:numId w:val="2"/>
        </w:numPr>
        <w:jc w:val="both"/>
        <w:rPr>
          <w:rFonts w:ascii="Times New Roman" w:hAnsi="Times New Roman" w:cs="Times New Roman"/>
          <w:b/>
          <w:bCs/>
          <w:sz w:val="28"/>
          <w:szCs w:val="28"/>
        </w:rPr>
      </w:pPr>
      <w:r w:rsidRPr="008F152B">
        <w:rPr>
          <w:rFonts w:ascii="Times New Roman" w:hAnsi="Times New Roman" w:cs="Times New Roman"/>
          <w:b/>
          <w:bCs/>
          <w:sz w:val="28"/>
          <w:szCs w:val="28"/>
        </w:rPr>
        <w:t>Shaky the Robot</w:t>
      </w:r>
    </w:p>
    <w:p w14:paraId="0CB62FEF"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Year:</w:t>
      </w:r>
      <w:r w:rsidRPr="008F152B">
        <w:rPr>
          <w:rFonts w:ascii="Times New Roman" w:hAnsi="Times New Roman" w:cs="Times New Roman"/>
          <w:sz w:val="24"/>
          <w:szCs w:val="24"/>
        </w:rPr>
        <w:t xml:space="preserve"> 1966-1972</w:t>
      </w:r>
    </w:p>
    <w:p w14:paraId="4459A623"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Significance:</w:t>
      </w:r>
      <w:r w:rsidRPr="008F152B">
        <w:rPr>
          <w:rFonts w:ascii="Times New Roman" w:hAnsi="Times New Roman" w:cs="Times New Roman"/>
          <w:sz w:val="24"/>
          <w:szCs w:val="24"/>
        </w:rPr>
        <w:t xml:space="preserve"> Shaky was important because it showed that a robot could use AI to sense its surroundings, navigate through them, and carry out some important tasks independently, without hand-holding,</w:t>
      </w:r>
    </w:p>
    <w:p w14:paraId="3E475D0A"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Source:</w:t>
      </w:r>
      <w:r w:rsidRPr="008F152B">
        <w:rPr>
          <w:rFonts w:ascii="Times New Roman" w:hAnsi="Times New Roman" w:cs="Times New Roman"/>
          <w:sz w:val="24"/>
          <w:szCs w:val="24"/>
        </w:rPr>
        <w:t xml:space="preserve"> </w:t>
      </w:r>
      <w:hyperlink r:id="rId7" w:history="1">
        <w:r w:rsidRPr="008F152B">
          <w:rPr>
            <w:rStyle w:val="Hyperlink"/>
            <w:rFonts w:ascii="Times New Roman" w:hAnsi="Times New Roman" w:cs="Times New Roman"/>
            <w:sz w:val="24"/>
            <w:szCs w:val="24"/>
          </w:rPr>
          <w:t>https://www.coursera.org/articles/history-of-ai</w:t>
        </w:r>
      </w:hyperlink>
    </w:p>
    <w:p w14:paraId="52C917AE" w14:textId="77777777" w:rsidR="008F152B" w:rsidRPr="008F152B" w:rsidRDefault="008F152B" w:rsidP="008F152B">
      <w:pPr>
        <w:pStyle w:val="ListParagraph"/>
        <w:numPr>
          <w:ilvl w:val="0"/>
          <w:numId w:val="2"/>
        </w:numPr>
        <w:jc w:val="both"/>
        <w:rPr>
          <w:rFonts w:ascii="Times New Roman" w:hAnsi="Times New Roman" w:cs="Times New Roman"/>
          <w:b/>
          <w:bCs/>
          <w:sz w:val="28"/>
          <w:szCs w:val="28"/>
        </w:rPr>
      </w:pPr>
      <w:r w:rsidRPr="008F152B">
        <w:rPr>
          <w:rFonts w:ascii="Times New Roman" w:hAnsi="Times New Roman" w:cs="Times New Roman"/>
          <w:b/>
          <w:bCs/>
          <w:sz w:val="28"/>
          <w:szCs w:val="28"/>
        </w:rPr>
        <w:t xml:space="preserve">AI Winter </w:t>
      </w:r>
    </w:p>
    <w:p w14:paraId="079E6041"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Year:</w:t>
      </w:r>
      <w:r w:rsidRPr="008F152B">
        <w:rPr>
          <w:rFonts w:ascii="Times New Roman" w:hAnsi="Times New Roman" w:cs="Times New Roman"/>
          <w:sz w:val="24"/>
          <w:szCs w:val="24"/>
        </w:rPr>
        <w:t xml:space="preserve"> Late 1970s to early 1990s</w:t>
      </w:r>
    </w:p>
    <w:p w14:paraId="61DF629F"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Significance:</w:t>
      </w:r>
      <w:r w:rsidRPr="008F152B">
        <w:rPr>
          <w:rFonts w:ascii="Times New Roman" w:hAnsi="Times New Roman" w:cs="Times New Roman"/>
          <w:sz w:val="24"/>
          <w:szCs w:val="24"/>
        </w:rPr>
        <w:t xml:space="preserve"> The AI Winter was important as people hyped AI way too much, the tech couldn’t keep up with that because the technology wasn’t good enough back then. Because of this, the money for AI research went down.</w:t>
      </w:r>
    </w:p>
    <w:p w14:paraId="51D752C4"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Source:</w:t>
      </w:r>
      <w:r w:rsidRPr="008F152B">
        <w:rPr>
          <w:rFonts w:ascii="Times New Roman" w:hAnsi="Times New Roman" w:cs="Times New Roman"/>
          <w:sz w:val="24"/>
          <w:szCs w:val="24"/>
        </w:rPr>
        <w:t xml:space="preserve"> </w:t>
      </w:r>
      <w:hyperlink r:id="rId8" w:history="1">
        <w:r w:rsidRPr="008F152B">
          <w:rPr>
            <w:rStyle w:val="Hyperlink"/>
            <w:rFonts w:ascii="Times New Roman" w:hAnsi="Times New Roman" w:cs="Times New Roman"/>
            <w:sz w:val="24"/>
            <w:szCs w:val="24"/>
          </w:rPr>
          <w:t>https://www.coursera.org/articles/history-of-ai</w:t>
        </w:r>
      </w:hyperlink>
    </w:p>
    <w:p w14:paraId="4C8EFD59" w14:textId="77777777" w:rsidR="008F152B" w:rsidRPr="008F152B" w:rsidRDefault="008F152B" w:rsidP="008F152B">
      <w:pPr>
        <w:pStyle w:val="ListParagraph"/>
        <w:numPr>
          <w:ilvl w:val="0"/>
          <w:numId w:val="2"/>
        </w:numPr>
        <w:jc w:val="both"/>
        <w:rPr>
          <w:rFonts w:ascii="Times New Roman" w:hAnsi="Times New Roman" w:cs="Times New Roman"/>
          <w:b/>
          <w:bCs/>
          <w:sz w:val="28"/>
          <w:szCs w:val="28"/>
        </w:rPr>
      </w:pPr>
      <w:r w:rsidRPr="008F152B">
        <w:rPr>
          <w:rFonts w:ascii="Times New Roman" w:hAnsi="Times New Roman" w:cs="Times New Roman"/>
          <w:b/>
          <w:bCs/>
          <w:sz w:val="28"/>
          <w:szCs w:val="28"/>
        </w:rPr>
        <w:t>Ernst Dickmanns’ Driverless Car</w:t>
      </w:r>
    </w:p>
    <w:p w14:paraId="249A1880"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Year:</w:t>
      </w:r>
      <w:r w:rsidRPr="008F152B">
        <w:rPr>
          <w:rFonts w:ascii="Times New Roman" w:hAnsi="Times New Roman" w:cs="Times New Roman"/>
          <w:sz w:val="24"/>
          <w:szCs w:val="24"/>
        </w:rPr>
        <w:t xml:space="preserve"> 1986</w:t>
      </w:r>
    </w:p>
    <w:p w14:paraId="46AA9FD2"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Significance:</w:t>
      </w:r>
      <w:r w:rsidRPr="008F152B">
        <w:rPr>
          <w:rFonts w:ascii="Times New Roman" w:hAnsi="Times New Roman" w:cs="Times New Roman"/>
          <w:sz w:val="24"/>
          <w:szCs w:val="24"/>
        </w:rPr>
        <w:t xml:space="preserve"> This development was important because it moved things forward for self-driving technology. With the help of computer systems and sensors, the vehicle could actually understand its surroundings and drive by itself in limited conditions.</w:t>
      </w:r>
    </w:p>
    <w:p w14:paraId="1AC21368"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 xml:space="preserve">Source: </w:t>
      </w:r>
      <w:hyperlink r:id="rId9" w:history="1">
        <w:r w:rsidRPr="008F152B">
          <w:rPr>
            <w:rStyle w:val="Hyperlink"/>
            <w:rFonts w:ascii="Times New Roman" w:hAnsi="Times New Roman" w:cs="Times New Roman"/>
            <w:sz w:val="24"/>
            <w:szCs w:val="24"/>
          </w:rPr>
          <w:t>https://www.coursera.org/articles/history-of-ai</w:t>
        </w:r>
      </w:hyperlink>
    </w:p>
    <w:p w14:paraId="226F47A3" w14:textId="77777777" w:rsidR="008F152B" w:rsidRPr="008F152B" w:rsidRDefault="008F152B" w:rsidP="008F152B">
      <w:pPr>
        <w:pStyle w:val="ListParagraph"/>
        <w:numPr>
          <w:ilvl w:val="0"/>
          <w:numId w:val="2"/>
        </w:numPr>
        <w:jc w:val="both"/>
        <w:rPr>
          <w:rFonts w:ascii="Times New Roman" w:hAnsi="Times New Roman" w:cs="Times New Roman"/>
          <w:b/>
          <w:bCs/>
          <w:sz w:val="28"/>
          <w:szCs w:val="28"/>
        </w:rPr>
      </w:pPr>
      <w:r w:rsidRPr="008F152B">
        <w:rPr>
          <w:rFonts w:ascii="Times New Roman" w:hAnsi="Times New Roman" w:cs="Times New Roman"/>
          <w:b/>
          <w:bCs/>
          <w:sz w:val="28"/>
          <w:szCs w:val="28"/>
        </w:rPr>
        <w:t>Accelerating AI with GPUs</w:t>
      </w:r>
    </w:p>
    <w:p w14:paraId="221BFD4D"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Year:</w:t>
      </w:r>
      <w:r w:rsidRPr="008F152B">
        <w:rPr>
          <w:rFonts w:ascii="Times New Roman" w:hAnsi="Times New Roman" w:cs="Times New Roman"/>
          <w:sz w:val="24"/>
          <w:szCs w:val="24"/>
        </w:rPr>
        <w:t xml:space="preserve"> NVIDIA Article 2016</w:t>
      </w:r>
    </w:p>
    <w:p w14:paraId="26D13895" w14:textId="77777777"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lastRenderedPageBreak/>
        <w:t>Significance:</w:t>
      </w:r>
      <w:r w:rsidRPr="008F152B">
        <w:rPr>
          <w:rFonts w:ascii="Times New Roman" w:hAnsi="Times New Roman" w:cs="Times New Roman"/>
          <w:sz w:val="24"/>
          <w:szCs w:val="24"/>
        </w:rPr>
        <w:t xml:space="preserve">  GPUs are important because they can do many calculations at the same time. This helps train deep neural networks and run big AI tasks much faster.</w:t>
      </w:r>
    </w:p>
    <w:p w14:paraId="3139A4EB" w14:textId="3AACCCCC" w:rsidR="008F152B" w:rsidRPr="008F152B" w:rsidRDefault="008F152B" w:rsidP="008F152B">
      <w:pPr>
        <w:ind w:left="360"/>
        <w:jc w:val="both"/>
        <w:rPr>
          <w:rFonts w:ascii="Times New Roman" w:hAnsi="Times New Roman" w:cs="Times New Roman"/>
          <w:sz w:val="24"/>
          <w:szCs w:val="24"/>
        </w:rPr>
      </w:pPr>
      <w:r w:rsidRPr="008F152B">
        <w:rPr>
          <w:rFonts w:ascii="Times New Roman" w:hAnsi="Times New Roman" w:cs="Times New Roman"/>
          <w:b/>
          <w:bCs/>
          <w:sz w:val="24"/>
          <w:szCs w:val="24"/>
        </w:rPr>
        <w:t>Source:</w:t>
      </w:r>
      <w:r w:rsidRPr="008F152B">
        <w:rPr>
          <w:rFonts w:ascii="Times New Roman" w:hAnsi="Times New Roman" w:cs="Times New Roman"/>
          <w:sz w:val="24"/>
          <w:szCs w:val="24"/>
        </w:rPr>
        <w:t xml:space="preserve"> </w:t>
      </w:r>
      <w:hyperlink r:id="rId10" w:history="1">
        <w:r w:rsidRPr="008F152B">
          <w:rPr>
            <w:rStyle w:val="Hyperlink"/>
            <w:rFonts w:ascii="Times New Roman" w:hAnsi="Times New Roman" w:cs="Times New Roman"/>
            <w:sz w:val="24"/>
            <w:szCs w:val="24"/>
          </w:rPr>
          <w:t>https://blogs.nvidia.com/blog/accelerating-ai-artificial-intelligence-gpus/</w:t>
        </w:r>
      </w:hyperlink>
    </w:p>
    <w:p w14:paraId="41F0CBA2" w14:textId="67115347" w:rsidR="008F152B" w:rsidRPr="008F152B" w:rsidRDefault="008F152B" w:rsidP="008F152B">
      <w:pPr>
        <w:pStyle w:val="Heading1"/>
        <w:spacing w:before="0"/>
        <w:jc w:val="both"/>
        <w:rPr>
          <w:rFonts w:ascii="Times New Roman" w:hAnsi="Times New Roman" w:cs="Times New Roman"/>
          <w:b/>
          <w:bCs/>
          <w:color w:val="auto"/>
          <w:sz w:val="32"/>
          <w:szCs w:val="32"/>
        </w:rPr>
      </w:pPr>
      <w:bookmarkStart w:id="1" w:name="_Toc243435002"/>
      <w:r w:rsidRPr="008F152B">
        <w:rPr>
          <w:rFonts w:ascii="Times New Roman" w:hAnsi="Times New Roman" w:cs="Times New Roman"/>
          <w:b/>
          <w:bCs/>
          <w:color w:val="auto"/>
          <w:sz w:val="32"/>
          <w:szCs w:val="32"/>
        </w:rPr>
        <w:t>Task 2: Modification of Rule-based Example</w:t>
      </w:r>
      <w:bookmarkEnd w:id="1"/>
    </w:p>
    <w:p w14:paraId="157E111C" w14:textId="2213F4E6"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Objective and Assumptions</w:t>
      </w:r>
      <w:r>
        <w:rPr>
          <w:rFonts w:ascii="Times New Roman" w:hAnsi="Times New Roman" w:cs="Times New Roman"/>
          <w:b/>
          <w:bCs/>
          <w:sz w:val="28"/>
          <w:szCs w:val="28"/>
        </w:rPr>
        <w:t>:</w:t>
      </w:r>
    </w:p>
    <w:p w14:paraId="1B887692" w14:textId="50A7D4DD"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The purpose of this task is to add two extra conditions to a rule-based scholarship system and then check them through 4 test cases.</w:t>
      </w:r>
    </w:p>
    <w:p w14:paraId="38B81CF0" w14:textId="70240FF1"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Review and Hold</w:t>
      </w:r>
      <w:r>
        <w:rPr>
          <w:rFonts w:ascii="Times New Roman" w:hAnsi="Times New Roman" w:cs="Times New Roman"/>
          <w:b/>
          <w:bCs/>
          <w:sz w:val="28"/>
          <w:szCs w:val="28"/>
        </w:rPr>
        <w:t>:</w:t>
      </w:r>
    </w:p>
    <w:p w14:paraId="304262E1" w14:textId="3DC66AB0"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The system will return</w:t>
      </w:r>
      <w:r w:rsidRPr="008F152B">
        <w:rPr>
          <w:rFonts w:ascii="Times New Roman" w:hAnsi="Times New Roman" w:cs="Times New Roman"/>
          <w:b/>
          <w:bCs/>
          <w:sz w:val="24"/>
          <w:szCs w:val="24"/>
        </w:rPr>
        <w:t xml:space="preserve"> review</w:t>
      </w:r>
      <w:r w:rsidRPr="008F152B">
        <w:rPr>
          <w:rFonts w:ascii="Times New Roman" w:hAnsi="Times New Roman" w:cs="Times New Roman"/>
          <w:sz w:val="24"/>
          <w:szCs w:val="24"/>
        </w:rPr>
        <w:t xml:space="preserve"> when all the conditions are true and it’ll return </w:t>
      </w:r>
      <w:r w:rsidRPr="008F152B">
        <w:rPr>
          <w:rFonts w:ascii="Times New Roman" w:hAnsi="Times New Roman" w:cs="Times New Roman"/>
          <w:b/>
          <w:bCs/>
          <w:sz w:val="24"/>
          <w:szCs w:val="24"/>
        </w:rPr>
        <w:t>hold</w:t>
      </w:r>
      <w:r w:rsidRPr="008F152B">
        <w:rPr>
          <w:rFonts w:ascii="Times New Roman" w:hAnsi="Times New Roman" w:cs="Times New Roman"/>
          <w:sz w:val="24"/>
          <w:szCs w:val="24"/>
        </w:rPr>
        <w:t xml:space="preserve"> even if one of the conditions is false.</w:t>
      </w:r>
    </w:p>
    <w:p w14:paraId="5E0291EE" w14:textId="32848CA2"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Conditions</w:t>
      </w:r>
      <w:r>
        <w:rPr>
          <w:rFonts w:ascii="Times New Roman" w:hAnsi="Times New Roman" w:cs="Times New Roman"/>
          <w:b/>
          <w:bCs/>
          <w:sz w:val="28"/>
          <w:szCs w:val="28"/>
        </w:rPr>
        <w:t>:</w:t>
      </w:r>
    </w:p>
    <w:p w14:paraId="07A67C42" w14:textId="52783B48"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The following are the conditions which I have applied in my code:</w:t>
      </w:r>
    </w:p>
    <w:p w14:paraId="7D9A562F" w14:textId="505A969B" w:rsidR="008F152B" w:rsidRPr="008F152B" w:rsidRDefault="008F152B" w:rsidP="008F152B">
      <w:pPr>
        <w:pStyle w:val="ListParagraph"/>
        <w:numPr>
          <w:ilvl w:val="0"/>
          <w:numId w:val="3"/>
        </w:numPr>
        <w:jc w:val="both"/>
        <w:rPr>
          <w:rFonts w:ascii="Times New Roman" w:hAnsi="Times New Roman" w:cs="Times New Roman"/>
          <w:sz w:val="24"/>
          <w:szCs w:val="24"/>
        </w:rPr>
      </w:pPr>
      <w:r w:rsidRPr="008F152B">
        <w:rPr>
          <w:rFonts w:ascii="Times New Roman" w:hAnsi="Times New Roman" w:cs="Times New Roman"/>
          <w:sz w:val="24"/>
          <w:szCs w:val="24"/>
        </w:rPr>
        <w:t>Score &gt;=70</w:t>
      </w:r>
    </w:p>
    <w:p w14:paraId="618E1718" w14:textId="119F828F" w:rsidR="008F152B" w:rsidRPr="008F152B" w:rsidRDefault="008F152B" w:rsidP="008F152B">
      <w:pPr>
        <w:pStyle w:val="ListParagraph"/>
        <w:numPr>
          <w:ilvl w:val="0"/>
          <w:numId w:val="3"/>
        </w:numPr>
        <w:jc w:val="both"/>
        <w:rPr>
          <w:rFonts w:ascii="Times New Roman" w:hAnsi="Times New Roman" w:cs="Times New Roman"/>
          <w:sz w:val="24"/>
          <w:szCs w:val="24"/>
        </w:rPr>
      </w:pPr>
      <w:r w:rsidRPr="008F152B">
        <w:rPr>
          <w:rFonts w:ascii="Times New Roman" w:hAnsi="Times New Roman" w:cs="Times New Roman"/>
          <w:sz w:val="24"/>
          <w:szCs w:val="24"/>
        </w:rPr>
        <w:t>Documents should be complete</w:t>
      </w:r>
    </w:p>
    <w:p w14:paraId="20C53D92" w14:textId="3E5099CA" w:rsidR="008F152B" w:rsidRPr="008F152B" w:rsidRDefault="008F152B" w:rsidP="008F152B">
      <w:pPr>
        <w:pStyle w:val="ListParagraph"/>
        <w:numPr>
          <w:ilvl w:val="0"/>
          <w:numId w:val="3"/>
        </w:numPr>
        <w:jc w:val="both"/>
        <w:rPr>
          <w:rFonts w:ascii="Times New Roman" w:hAnsi="Times New Roman" w:cs="Times New Roman"/>
          <w:sz w:val="24"/>
          <w:szCs w:val="24"/>
        </w:rPr>
      </w:pPr>
      <w:r w:rsidRPr="008F152B">
        <w:rPr>
          <w:rFonts w:ascii="Times New Roman" w:hAnsi="Times New Roman" w:cs="Times New Roman"/>
          <w:sz w:val="24"/>
          <w:szCs w:val="24"/>
        </w:rPr>
        <w:t>Attendance &gt;=75%</w:t>
      </w:r>
    </w:p>
    <w:p w14:paraId="70867792" w14:textId="2F00E445" w:rsidR="008F152B" w:rsidRPr="008F152B" w:rsidRDefault="008F152B" w:rsidP="008F152B">
      <w:pPr>
        <w:pStyle w:val="ListParagraph"/>
        <w:numPr>
          <w:ilvl w:val="0"/>
          <w:numId w:val="3"/>
        </w:numPr>
        <w:jc w:val="both"/>
        <w:rPr>
          <w:rFonts w:ascii="Times New Roman" w:hAnsi="Times New Roman" w:cs="Times New Roman"/>
          <w:sz w:val="24"/>
          <w:szCs w:val="24"/>
        </w:rPr>
      </w:pPr>
      <w:r w:rsidRPr="008F152B">
        <w:rPr>
          <w:rFonts w:ascii="Times New Roman" w:hAnsi="Times New Roman" w:cs="Times New Roman"/>
          <w:sz w:val="24"/>
          <w:szCs w:val="24"/>
        </w:rPr>
        <w:t>Applicant’s age &gt;=18</w:t>
      </w:r>
    </w:p>
    <w:p w14:paraId="2B1482E4" w14:textId="4196173E"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Implementation</w:t>
      </w:r>
      <w:r>
        <w:rPr>
          <w:rFonts w:ascii="Times New Roman" w:hAnsi="Times New Roman" w:cs="Times New Roman"/>
          <w:b/>
          <w:bCs/>
          <w:sz w:val="28"/>
          <w:szCs w:val="28"/>
        </w:rPr>
        <w:t>:</w:t>
      </w:r>
    </w:p>
    <w:p w14:paraId="55923407" w14:textId="5C0F3479" w:rsidR="008F152B" w:rsidRPr="008F152B" w:rsidRDefault="008F152B" w:rsidP="008F152B">
      <w:pPr>
        <w:pStyle w:val="ListParagraph"/>
        <w:numPr>
          <w:ilvl w:val="0"/>
          <w:numId w:val="4"/>
        </w:numPr>
        <w:jc w:val="both"/>
        <w:rPr>
          <w:rFonts w:ascii="Times New Roman" w:hAnsi="Times New Roman" w:cs="Times New Roman"/>
          <w:sz w:val="24"/>
          <w:szCs w:val="24"/>
        </w:rPr>
      </w:pPr>
      <w:r w:rsidRPr="008F152B">
        <w:rPr>
          <w:rFonts w:ascii="Times New Roman" w:hAnsi="Times New Roman" w:cs="Times New Roman"/>
          <w:sz w:val="24"/>
          <w:szCs w:val="24"/>
        </w:rPr>
        <w:t>My function takes four inputs: score, complete documents, attendance and age.</w:t>
      </w:r>
    </w:p>
    <w:p w14:paraId="5CA35F8A" w14:textId="5E3D9396" w:rsidR="008F152B" w:rsidRPr="008F152B" w:rsidRDefault="008F152B" w:rsidP="008F152B">
      <w:pPr>
        <w:pStyle w:val="ListParagraph"/>
        <w:numPr>
          <w:ilvl w:val="0"/>
          <w:numId w:val="4"/>
        </w:numPr>
        <w:jc w:val="both"/>
        <w:rPr>
          <w:rFonts w:ascii="Times New Roman" w:hAnsi="Times New Roman" w:cs="Times New Roman"/>
          <w:b/>
          <w:bCs/>
          <w:sz w:val="24"/>
          <w:szCs w:val="24"/>
        </w:rPr>
      </w:pPr>
      <w:r w:rsidRPr="008F152B">
        <w:rPr>
          <w:rFonts w:ascii="Times New Roman" w:hAnsi="Times New Roman" w:cs="Times New Roman"/>
          <w:b/>
          <w:bCs/>
          <w:sz w:val="24"/>
          <w:szCs w:val="24"/>
        </w:rPr>
        <w:t>And</w:t>
      </w:r>
      <w:r w:rsidRPr="008F152B">
        <w:rPr>
          <w:rFonts w:ascii="Times New Roman" w:hAnsi="Times New Roman" w:cs="Times New Roman"/>
          <w:sz w:val="24"/>
          <w:szCs w:val="24"/>
        </w:rPr>
        <w:t xml:space="preserve"> operator is used to make sure that all four conditions are true otherwise if even one is </w:t>
      </w:r>
      <w:proofErr w:type="gramStart"/>
      <w:r w:rsidRPr="008F152B">
        <w:rPr>
          <w:rFonts w:ascii="Times New Roman" w:hAnsi="Times New Roman" w:cs="Times New Roman"/>
          <w:sz w:val="24"/>
          <w:szCs w:val="24"/>
        </w:rPr>
        <w:t>false</w:t>
      </w:r>
      <w:proofErr w:type="gramEnd"/>
      <w:r w:rsidRPr="008F152B">
        <w:rPr>
          <w:rFonts w:ascii="Times New Roman" w:hAnsi="Times New Roman" w:cs="Times New Roman"/>
          <w:sz w:val="24"/>
          <w:szCs w:val="24"/>
        </w:rPr>
        <w:t xml:space="preserve"> it’ll result </w:t>
      </w:r>
      <w:r w:rsidRPr="008F152B">
        <w:rPr>
          <w:rFonts w:ascii="Times New Roman" w:hAnsi="Times New Roman" w:cs="Times New Roman"/>
          <w:b/>
          <w:bCs/>
          <w:sz w:val="24"/>
          <w:szCs w:val="24"/>
        </w:rPr>
        <w:t>hold.</w:t>
      </w:r>
    </w:p>
    <w:p w14:paraId="57BC2CBD" w14:textId="360672C7" w:rsidR="008F152B" w:rsidRPr="008F152B" w:rsidRDefault="008F152B" w:rsidP="008F152B">
      <w:pPr>
        <w:jc w:val="both"/>
        <w:rPr>
          <w:rFonts w:ascii="Times New Roman" w:hAnsi="Times New Roman" w:cs="Times New Roman"/>
          <w:sz w:val="28"/>
          <w:szCs w:val="28"/>
        </w:rPr>
      </w:pPr>
      <w:r w:rsidRPr="008F152B">
        <w:rPr>
          <w:rFonts w:ascii="Times New Roman" w:hAnsi="Times New Roman" w:cs="Times New Roman"/>
          <w:b/>
          <w:bCs/>
          <w:sz w:val="28"/>
          <w:szCs w:val="28"/>
        </w:rPr>
        <w:t>Test Cases and Results</w:t>
      </w:r>
      <w:r>
        <w:rPr>
          <w:rFonts w:ascii="Times New Roman" w:hAnsi="Times New Roman" w:cs="Times New Roman"/>
          <w:b/>
          <w:bCs/>
          <w:sz w:val="28"/>
          <w:szCs w:val="28"/>
        </w:rPr>
        <w:t>:</w:t>
      </w:r>
    </w:p>
    <w:tbl>
      <w:tblPr>
        <w:tblStyle w:val="TableGrid"/>
        <w:tblW w:w="0" w:type="auto"/>
        <w:tblInd w:w="0" w:type="dxa"/>
        <w:tblLook w:val="04A0" w:firstRow="1" w:lastRow="0" w:firstColumn="1" w:lastColumn="0" w:noHBand="0" w:noVBand="1"/>
      </w:tblPr>
      <w:tblGrid>
        <w:gridCol w:w="1870"/>
        <w:gridCol w:w="1870"/>
        <w:gridCol w:w="1870"/>
        <w:gridCol w:w="1870"/>
        <w:gridCol w:w="1870"/>
      </w:tblGrid>
      <w:tr w:rsidR="008F152B" w:rsidRPr="008F152B" w14:paraId="7B8526A7" w14:textId="77777777" w:rsidTr="008F152B">
        <w:tc>
          <w:tcPr>
            <w:tcW w:w="1870" w:type="dxa"/>
          </w:tcPr>
          <w:p w14:paraId="3071617B" w14:textId="4621AA6D" w:rsidR="008F152B" w:rsidRPr="008F152B" w:rsidRDefault="008F152B" w:rsidP="008F152B">
            <w:pPr>
              <w:jc w:val="both"/>
              <w:rPr>
                <w:rFonts w:ascii="Times New Roman" w:hAnsi="Times New Roman" w:cs="Times New Roman"/>
                <w:b/>
                <w:bCs/>
                <w:sz w:val="24"/>
                <w:szCs w:val="24"/>
              </w:rPr>
            </w:pPr>
            <w:r w:rsidRPr="008F152B">
              <w:rPr>
                <w:rFonts w:ascii="Times New Roman" w:hAnsi="Times New Roman" w:cs="Times New Roman"/>
                <w:b/>
                <w:bCs/>
                <w:sz w:val="24"/>
                <w:szCs w:val="24"/>
              </w:rPr>
              <w:t>Case</w:t>
            </w:r>
          </w:p>
        </w:tc>
        <w:tc>
          <w:tcPr>
            <w:tcW w:w="1870" w:type="dxa"/>
          </w:tcPr>
          <w:p w14:paraId="08B58334" w14:textId="78C57764" w:rsidR="008F152B" w:rsidRPr="008F152B" w:rsidRDefault="008F152B" w:rsidP="008F152B">
            <w:pPr>
              <w:jc w:val="both"/>
              <w:rPr>
                <w:rFonts w:ascii="Times New Roman" w:hAnsi="Times New Roman" w:cs="Times New Roman"/>
                <w:b/>
                <w:bCs/>
                <w:sz w:val="24"/>
                <w:szCs w:val="24"/>
              </w:rPr>
            </w:pPr>
            <w:r w:rsidRPr="008F152B">
              <w:rPr>
                <w:rFonts w:ascii="Times New Roman" w:hAnsi="Times New Roman" w:cs="Times New Roman"/>
                <w:b/>
                <w:bCs/>
                <w:sz w:val="24"/>
                <w:szCs w:val="24"/>
              </w:rPr>
              <w:t>Input</w:t>
            </w:r>
          </w:p>
        </w:tc>
        <w:tc>
          <w:tcPr>
            <w:tcW w:w="1870" w:type="dxa"/>
          </w:tcPr>
          <w:p w14:paraId="36771B5D" w14:textId="194524BF" w:rsidR="008F152B" w:rsidRPr="008F152B" w:rsidRDefault="008F152B" w:rsidP="008F152B">
            <w:pPr>
              <w:jc w:val="both"/>
              <w:rPr>
                <w:rFonts w:ascii="Times New Roman" w:hAnsi="Times New Roman" w:cs="Times New Roman"/>
                <w:b/>
                <w:bCs/>
                <w:sz w:val="24"/>
                <w:szCs w:val="24"/>
              </w:rPr>
            </w:pPr>
            <w:r w:rsidRPr="008F152B">
              <w:rPr>
                <w:rFonts w:ascii="Times New Roman" w:hAnsi="Times New Roman" w:cs="Times New Roman"/>
                <w:b/>
                <w:bCs/>
                <w:sz w:val="24"/>
                <w:szCs w:val="24"/>
              </w:rPr>
              <w:t xml:space="preserve">Expected </w:t>
            </w:r>
          </w:p>
        </w:tc>
        <w:tc>
          <w:tcPr>
            <w:tcW w:w="1870" w:type="dxa"/>
          </w:tcPr>
          <w:p w14:paraId="12617E7A" w14:textId="681095B3" w:rsidR="008F152B" w:rsidRPr="008F152B" w:rsidRDefault="008F152B" w:rsidP="008F152B">
            <w:pPr>
              <w:jc w:val="both"/>
              <w:rPr>
                <w:rFonts w:ascii="Times New Roman" w:hAnsi="Times New Roman" w:cs="Times New Roman"/>
                <w:b/>
                <w:bCs/>
                <w:sz w:val="24"/>
                <w:szCs w:val="24"/>
              </w:rPr>
            </w:pPr>
            <w:r w:rsidRPr="008F152B">
              <w:rPr>
                <w:rFonts w:ascii="Times New Roman" w:hAnsi="Times New Roman" w:cs="Times New Roman"/>
                <w:b/>
                <w:bCs/>
                <w:sz w:val="24"/>
                <w:szCs w:val="24"/>
              </w:rPr>
              <w:t>Actual</w:t>
            </w:r>
          </w:p>
        </w:tc>
        <w:tc>
          <w:tcPr>
            <w:tcW w:w="1870" w:type="dxa"/>
          </w:tcPr>
          <w:p w14:paraId="413DD0EF" w14:textId="5FC4B4E8" w:rsidR="008F152B" w:rsidRPr="008F152B" w:rsidRDefault="008F152B" w:rsidP="008F152B">
            <w:pPr>
              <w:jc w:val="both"/>
              <w:rPr>
                <w:rFonts w:ascii="Times New Roman" w:hAnsi="Times New Roman" w:cs="Times New Roman"/>
                <w:b/>
                <w:bCs/>
                <w:sz w:val="24"/>
                <w:szCs w:val="24"/>
              </w:rPr>
            </w:pPr>
            <w:r w:rsidRPr="008F152B">
              <w:rPr>
                <w:rFonts w:ascii="Times New Roman" w:hAnsi="Times New Roman" w:cs="Times New Roman"/>
                <w:b/>
                <w:bCs/>
                <w:sz w:val="24"/>
                <w:szCs w:val="24"/>
              </w:rPr>
              <w:t>Reason</w:t>
            </w:r>
          </w:p>
        </w:tc>
      </w:tr>
      <w:tr w:rsidR="008F152B" w:rsidRPr="008F152B" w14:paraId="15CE50FB" w14:textId="77777777" w:rsidTr="008F152B">
        <w:tc>
          <w:tcPr>
            <w:tcW w:w="1870" w:type="dxa"/>
          </w:tcPr>
          <w:p w14:paraId="3E28DFF6" w14:textId="5D15501A"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Pass</w:t>
            </w:r>
          </w:p>
        </w:tc>
        <w:tc>
          <w:tcPr>
            <w:tcW w:w="1870" w:type="dxa"/>
          </w:tcPr>
          <w:p w14:paraId="4124AD9E" w14:textId="2C777815"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w:t>
            </w:r>
            <w:proofErr w:type="gramStart"/>
            <w:r w:rsidRPr="008F152B">
              <w:rPr>
                <w:rFonts w:ascii="Times New Roman" w:hAnsi="Times New Roman" w:cs="Times New Roman"/>
                <w:sz w:val="24"/>
                <w:szCs w:val="24"/>
              </w:rPr>
              <w:t>95,True</w:t>
            </w:r>
            <w:proofErr w:type="gramEnd"/>
            <w:r w:rsidRPr="008F152B">
              <w:rPr>
                <w:rFonts w:ascii="Times New Roman" w:hAnsi="Times New Roman" w:cs="Times New Roman"/>
                <w:sz w:val="24"/>
                <w:szCs w:val="24"/>
              </w:rPr>
              <w:t>,100,18)</w:t>
            </w:r>
          </w:p>
        </w:tc>
        <w:tc>
          <w:tcPr>
            <w:tcW w:w="1870" w:type="dxa"/>
          </w:tcPr>
          <w:p w14:paraId="37256AA7" w14:textId="13464169"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Review</w:t>
            </w:r>
          </w:p>
        </w:tc>
        <w:tc>
          <w:tcPr>
            <w:tcW w:w="1870" w:type="dxa"/>
          </w:tcPr>
          <w:p w14:paraId="317963DB" w14:textId="51185E95"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Review</w:t>
            </w:r>
          </w:p>
        </w:tc>
        <w:tc>
          <w:tcPr>
            <w:tcW w:w="1870" w:type="dxa"/>
          </w:tcPr>
          <w:p w14:paraId="18F8A493" w14:textId="792B152C"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All conditions are true</w:t>
            </w:r>
          </w:p>
        </w:tc>
      </w:tr>
      <w:tr w:rsidR="008F152B" w:rsidRPr="008F152B" w14:paraId="2A39908B" w14:textId="77777777" w:rsidTr="008F152B">
        <w:tc>
          <w:tcPr>
            <w:tcW w:w="1870" w:type="dxa"/>
          </w:tcPr>
          <w:p w14:paraId="27055BCA" w14:textId="1F9BFC98"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Attendance Failure</w:t>
            </w:r>
          </w:p>
        </w:tc>
        <w:tc>
          <w:tcPr>
            <w:tcW w:w="1870" w:type="dxa"/>
          </w:tcPr>
          <w:p w14:paraId="139F2D7A" w14:textId="58714571"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w:t>
            </w:r>
            <w:proofErr w:type="gramStart"/>
            <w:r w:rsidRPr="008F152B">
              <w:rPr>
                <w:rFonts w:ascii="Times New Roman" w:hAnsi="Times New Roman" w:cs="Times New Roman"/>
                <w:sz w:val="24"/>
                <w:szCs w:val="24"/>
              </w:rPr>
              <w:t>82,True</w:t>
            </w:r>
            <w:proofErr w:type="gramEnd"/>
            <w:r w:rsidRPr="008F152B">
              <w:rPr>
                <w:rFonts w:ascii="Times New Roman" w:hAnsi="Times New Roman" w:cs="Times New Roman"/>
                <w:sz w:val="24"/>
                <w:szCs w:val="24"/>
              </w:rPr>
              <w:t>,70,20)</w:t>
            </w:r>
          </w:p>
        </w:tc>
        <w:tc>
          <w:tcPr>
            <w:tcW w:w="1870" w:type="dxa"/>
          </w:tcPr>
          <w:p w14:paraId="5CA053AC" w14:textId="21056A94"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Hold</w:t>
            </w:r>
          </w:p>
        </w:tc>
        <w:tc>
          <w:tcPr>
            <w:tcW w:w="1870" w:type="dxa"/>
          </w:tcPr>
          <w:p w14:paraId="0DB6C9B9" w14:textId="719C839C"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Hold</w:t>
            </w:r>
          </w:p>
        </w:tc>
        <w:tc>
          <w:tcPr>
            <w:tcW w:w="1870" w:type="dxa"/>
          </w:tcPr>
          <w:p w14:paraId="386588B0" w14:textId="00BB78C8"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Attendance is below 75%</w:t>
            </w:r>
          </w:p>
        </w:tc>
      </w:tr>
      <w:tr w:rsidR="008F152B" w:rsidRPr="008F152B" w14:paraId="2DF0315C" w14:textId="77777777" w:rsidTr="008F152B">
        <w:tc>
          <w:tcPr>
            <w:tcW w:w="1870" w:type="dxa"/>
          </w:tcPr>
          <w:p w14:paraId="7D6AFEB5" w14:textId="3CC299BF"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Age Failure</w:t>
            </w:r>
          </w:p>
        </w:tc>
        <w:tc>
          <w:tcPr>
            <w:tcW w:w="1870" w:type="dxa"/>
          </w:tcPr>
          <w:p w14:paraId="0CBA5A45" w14:textId="02A935E2"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w:t>
            </w:r>
            <w:proofErr w:type="gramStart"/>
            <w:r w:rsidRPr="008F152B">
              <w:rPr>
                <w:rFonts w:ascii="Times New Roman" w:hAnsi="Times New Roman" w:cs="Times New Roman"/>
                <w:sz w:val="24"/>
                <w:szCs w:val="24"/>
              </w:rPr>
              <w:t>84,True</w:t>
            </w:r>
            <w:proofErr w:type="gramEnd"/>
            <w:r w:rsidRPr="008F152B">
              <w:rPr>
                <w:rFonts w:ascii="Times New Roman" w:hAnsi="Times New Roman" w:cs="Times New Roman"/>
                <w:sz w:val="24"/>
                <w:szCs w:val="24"/>
              </w:rPr>
              <w:t>,95,17)</w:t>
            </w:r>
          </w:p>
        </w:tc>
        <w:tc>
          <w:tcPr>
            <w:tcW w:w="1870" w:type="dxa"/>
          </w:tcPr>
          <w:p w14:paraId="6425CDEC" w14:textId="3AF4E59A"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Hold</w:t>
            </w:r>
          </w:p>
        </w:tc>
        <w:tc>
          <w:tcPr>
            <w:tcW w:w="1870" w:type="dxa"/>
          </w:tcPr>
          <w:p w14:paraId="1959D42B" w14:textId="6F160B69"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Hold</w:t>
            </w:r>
          </w:p>
        </w:tc>
        <w:tc>
          <w:tcPr>
            <w:tcW w:w="1870" w:type="dxa"/>
          </w:tcPr>
          <w:p w14:paraId="262D2BA5" w14:textId="2532C1EA"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Age is less than 18</w:t>
            </w:r>
          </w:p>
        </w:tc>
      </w:tr>
      <w:tr w:rsidR="008F152B" w:rsidRPr="008F152B" w14:paraId="7780DB3F" w14:textId="77777777" w:rsidTr="008F152B">
        <w:tc>
          <w:tcPr>
            <w:tcW w:w="1870" w:type="dxa"/>
          </w:tcPr>
          <w:p w14:paraId="72A256C8" w14:textId="242351F7"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lastRenderedPageBreak/>
              <w:t>Threshold bound</w:t>
            </w:r>
            <w:r>
              <w:rPr>
                <w:rFonts w:ascii="Times New Roman" w:hAnsi="Times New Roman" w:cs="Times New Roman"/>
                <w:sz w:val="24"/>
                <w:szCs w:val="24"/>
              </w:rPr>
              <w:t>a</w:t>
            </w:r>
            <w:r w:rsidRPr="008F152B">
              <w:rPr>
                <w:rFonts w:ascii="Times New Roman" w:hAnsi="Times New Roman" w:cs="Times New Roman"/>
                <w:sz w:val="24"/>
                <w:szCs w:val="24"/>
              </w:rPr>
              <w:t>ry</w:t>
            </w:r>
          </w:p>
        </w:tc>
        <w:tc>
          <w:tcPr>
            <w:tcW w:w="1870" w:type="dxa"/>
          </w:tcPr>
          <w:p w14:paraId="58E837FB" w14:textId="21DA890D"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w:t>
            </w:r>
            <w:proofErr w:type="gramStart"/>
            <w:r w:rsidRPr="008F152B">
              <w:rPr>
                <w:rFonts w:ascii="Times New Roman" w:hAnsi="Times New Roman" w:cs="Times New Roman"/>
                <w:sz w:val="24"/>
                <w:szCs w:val="24"/>
              </w:rPr>
              <w:t>70,True</w:t>
            </w:r>
            <w:proofErr w:type="gramEnd"/>
            <w:r w:rsidRPr="008F152B">
              <w:rPr>
                <w:rFonts w:ascii="Times New Roman" w:hAnsi="Times New Roman" w:cs="Times New Roman"/>
                <w:sz w:val="24"/>
                <w:szCs w:val="24"/>
              </w:rPr>
              <w:t>,75,18)</w:t>
            </w:r>
          </w:p>
        </w:tc>
        <w:tc>
          <w:tcPr>
            <w:tcW w:w="1870" w:type="dxa"/>
          </w:tcPr>
          <w:p w14:paraId="5FB885CD" w14:textId="18991D51"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Review</w:t>
            </w:r>
          </w:p>
        </w:tc>
        <w:tc>
          <w:tcPr>
            <w:tcW w:w="1870" w:type="dxa"/>
          </w:tcPr>
          <w:p w14:paraId="44F1FFB6" w14:textId="7C1AC2CD"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Review</w:t>
            </w:r>
          </w:p>
        </w:tc>
        <w:tc>
          <w:tcPr>
            <w:tcW w:w="1870" w:type="dxa"/>
          </w:tcPr>
          <w:p w14:paraId="12EBB4B9" w14:textId="7A0C368F"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All values meet the minimum requirement</w:t>
            </w:r>
          </w:p>
        </w:tc>
      </w:tr>
    </w:tbl>
    <w:p w14:paraId="0B788EE3" w14:textId="77777777" w:rsidR="008F152B" w:rsidRPr="008F152B" w:rsidRDefault="008F152B" w:rsidP="008F152B">
      <w:pPr>
        <w:jc w:val="both"/>
        <w:rPr>
          <w:rFonts w:ascii="Times New Roman" w:hAnsi="Times New Roman" w:cs="Times New Roman"/>
          <w:sz w:val="24"/>
          <w:szCs w:val="24"/>
        </w:rPr>
      </w:pPr>
    </w:p>
    <w:p w14:paraId="2B6ADCA5" w14:textId="306DFA2F"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Result Comparison and Edge Case</w:t>
      </w:r>
      <w:r>
        <w:rPr>
          <w:rFonts w:ascii="Times New Roman" w:hAnsi="Times New Roman" w:cs="Times New Roman"/>
          <w:b/>
          <w:bCs/>
          <w:sz w:val="28"/>
          <w:szCs w:val="28"/>
        </w:rPr>
        <w:t>:</w:t>
      </w:r>
    </w:p>
    <w:p w14:paraId="7EB8CC36" w14:textId="100CF569" w:rsidR="008F152B" w:rsidRPr="008F152B" w:rsidRDefault="008F152B" w:rsidP="008F152B">
      <w:pPr>
        <w:pStyle w:val="ListParagraph"/>
        <w:numPr>
          <w:ilvl w:val="0"/>
          <w:numId w:val="5"/>
        </w:numPr>
        <w:jc w:val="both"/>
        <w:rPr>
          <w:rFonts w:ascii="Times New Roman" w:hAnsi="Times New Roman" w:cs="Times New Roman"/>
          <w:sz w:val="24"/>
          <w:szCs w:val="24"/>
        </w:rPr>
      </w:pPr>
      <w:r w:rsidRPr="008F152B">
        <w:rPr>
          <w:rFonts w:ascii="Times New Roman" w:hAnsi="Times New Roman" w:cs="Times New Roman"/>
          <w:sz w:val="24"/>
          <w:szCs w:val="24"/>
        </w:rPr>
        <w:t>All four cases match the expected and actual results that’s why these tests don’t show any disagreements.</w:t>
      </w:r>
    </w:p>
    <w:p w14:paraId="25871856" w14:textId="0AFA2D70" w:rsidR="008F152B" w:rsidRPr="008F152B" w:rsidRDefault="008F152B" w:rsidP="008F152B">
      <w:pPr>
        <w:pStyle w:val="ListParagraph"/>
        <w:numPr>
          <w:ilvl w:val="0"/>
          <w:numId w:val="5"/>
        </w:numPr>
        <w:jc w:val="both"/>
        <w:rPr>
          <w:rFonts w:ascii="Times New Roman" w:hAnsi="Times New Roman" w:cs="Times New Roman"/>
          <w:sz w:val="24"/>
          <w:szCs w:val="24"/>
        </w:rPr>
      </w:pPr>
      <w:r w:rsidRPr="008F152B">
        <w:rPr>
          <w:rFonts w:ascii="Times New Roman" w:hAnsi="Times New Roman" w:cs="Times New Roman"/>
          <w:sz w:val="24"/>
          <w:szCs w:val="24"/>
        </w:rPr>
        <w:t xml:space="preserve">In boundary case the score is 70, attendance is 75% and age is 18, and it results in </w:t>
      </w:r>
      <w:r w:rsidRPr="008F152B">
        <w:rPr>
          <w:rFonts w:ascii="Times New Roman" w:hAnsi="Times New Roman" w:cs="Times New Roman"/>
          <w:b/>
          <w:bCs/>
          <w:sz w:val="24"/>
          <w:szCs w:val="24"/>
        </w:rPr>
        <w:t xml:space="preserve">Review </w:t>
      </w:r>
      <w:r w:rsidRPr="008F152B">
        <w:rPr>
          <w:rFonts w:ascii="Times New Roman" w:hAnsi="Times New Roman" w:cs="Times New Roman"/>
          <w:sz w:val="24"/>
          <w:szCs w:val="24"/>
        </w:rPr>
        <w:t>because I’ve used &gt;= in my code which means greater than or equal to.</w:t>
      </w:r>
    </w:p>
    <w:p w14:paraId="08BA3401" w14:textId="0A6CF248" w:rsidR="008F152B" w:rsidRPr="008F152B" w:rsidRDefault="008F152B" w:rsidP="008F152B">
      <w:pPr>
        <w:pStyle w:val="ListParagraph"/>
        <w:numPr>
          <w:ilvl w:val="0"/>
          <w:numId w:val="5"/>
        </w:numPr>
        <w:jc w:val="both"/>
        <w:rPr>
          <w:rFonts w:ascii="Times New Roman" w:hAnsi="Times New Roman" w:cs="Times New Roman"/>
          <w:sz w:val="24"/>
          <w:szCs w:val="24"/>
        </w:rPr>
      </w:pPr>
      <w:r w:rsidRPr="008F152B">
        <w:rPr>
          <w:rFonts w:ascii="Times New Roman" w:hAnsi="Times New Roman" w:cs="Times New Roman"/>
          <w:sz w:val="24"/>
          <w:szCs w:val="24"/>
        </w:rPr>
        <w:t xml:space="preserve">If &gt; is used in place of &gt;=, </w:t>
      </w:r>
      <w:proofErr w:type="gramStart"/>
      <w:r w:rsidRPr="008F152B">
        <w:rPr>
          <w:rFonts w:ascii="Times New Roman" w:hAnsi="Times New Roman" w:cs="Times New Roman"/>
          <w:sz w:val="24"/>
          <w:szCs w:val="24"/>
        </w:rPr>
        <w:t>than</w:t>
      </w:r>
      <w:proofErr w:type="gramEnd"/>
      <w:r w:rsidRPr="008F152B">
        <w:rPr>
          <w:rFonts w:ascii="Times New Roman" w:hAnsi="Times New Roman" w:cs="Times New Roman"/>
          <w:sz w:val="24"/>
          <w:szCs w:val="24"/>
        </w:rPr>
        <w:t xml:space="preserve"> it’ll fail the condition of applicant with the minimum value. Boundary testing helps in identifying such programming mistakes.</w:t>
      </w:r>
    </w:p>
    <w:p w14:paraId="00672EDF" w14:textId="31179304"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Limitations and Responsible Practice</w:t>
      </w:r>
      <w:r>
        <w:rPr>
          <w:rFonts w:ascii="Times New Roman" w:hAnsi="Times New Roman" w:cs="Times New Roman"/>
          <w:b/>
          <w:bCs/>
          <w:sz w:val="28"/>
          <w:szCs w:val="28"/>
        </w:rPr>
        <w:t>:</w:t>
      </w:r>
    </w:p>
    <w:p w14:paraId="2AAFB4B4" w14:textId="77777777"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The system is transparent because all the rules are clearly defined and the decision is easy to understand. But the selected result depends upon the accuracy of the inputs.</w:t>
      </w:r>
    </w:p>
    <w:p w14:paraId="1C135C28" w14:textId="606BF677"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 xml:space="preserve">Applicants should be treated fairly and their personal information should be kept private. </w:t>
      </w:r>
      <w:proofErr w:type="gramStart"/>
      <w:r w:rsidRPr="008F152B">
        <w:rPr>
          <w:rFonts w:ascii="Times New Roman" w:hAnsi="Times New Roman" w:cs="Times New Roman"/>
          <w:sz w:val="24"/>
          <w:szCs w:val="24"/>
        </w:rPr>
        <w:t>Also</w:t>
      </w:r>
      <w:proofErr w:type="gramEnd"/>
      <w:r w:rsidRPr="008F152B">
        <w:rPr>
          <w:rFonts w:ascii="Times New Roman" w:hAnsi="Times New Roman" w:cs="Times New Roman"/>
          <w:sz w:val="24"/>
          <w:szCs w:val="24"/>
        </w:rPr>
        <w:t xml:space="preserve"> the scholarship result shouldn’t solely depend on the program instead it should be human reviewed in the end.</w:t>
      </w:r>
    </w:p>
    <w:p w14:paraId="7B682578" w14:textId="04ABF654" w:rsidR="008F152B" w:rsidRPr="008F152B" w:rsidRDefault="008F152B" w:rsidP="008F152B">
      <w:pPr>
        <w:pStyle w:val="Heading1"/>
        <w:spacing w:before="0"/>
        <w:jc w:val="both"/>
        <w:rPr>
          <w:rFonts w:ascii="Times New Roman" w:hAnsi="Times New Roman" w:cs="Times New Roman"/>
          <w:b/>
          <w:bCs/>
          <w:color w:val="auto"/>
          <w:sz w:val="32"/>
          <w:szCs w:val="32"/>
        </w:rPr>
      </w:pPr>
      <w:bookmarkStart w:id="2" w:name="_Toc243435003"/>
      <w:r w:rsidRPr="008F152B">
        <w:rPr>
          <w:rFonts w:ascii="Times New Roman" w:hAnsi="Times New Roman" w:cs="Times New Roman"/>
          <w:b/>
          <w:bCs/>
          <w:color w:val="auto"/>
          <w:sz w:val="32"/>
          <w:szCs w:val="32"/>
        </w:rPr>
        <w:t>Task 3: Conversational Test &amp; General Intelligence</w:t>
      </w:r>
      <w:bookmarkEnd w:id="2"/>
    </w:p>
    <w:p w14:paraId="5EDD414E" w14:textId="706FBB6B"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Comparison</w:t>
      </w:r>
      <w:r>
        <w:rPr>
          <w:rFonts w:ascii="Times New Roman" w:hAnsi="Times New Roman" w:cs="Times New Roman"/>
          <w:b/>
          <w:bCs/>
          <w:sz w:val="28"/>
          <w:szCs w:val="28"/>
        </w:rPr>
        <w:t>:</w:t>
      </w:r>
    </w:p>
    <w:p w14:paraId="0CEEFF30" w14:textId="1D233D5C"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 xml:space="preserve">Conversational test checks whether AI can talk like human or not. But this only evaluates its conversational performance not it’s ability to solve different problems. AI can answer fluently, and still ignore important rules and could take false decisions. That’s why to pass a conversational test doesn’t prove general intelligence. </w:t>
      </w:r>
    </w:p>
    <w:p w14:paraId="4C5FBDE7" w14:textId="59B5C4AC"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Scholarship Case Comparison</w:t>
      </w:r>
      <w:r>
        <w:rPr>
          <w:rFonts w:ascii="Times New Roman" w:hAnsi="Times New Roman" w:cs="Times New Roman"/>
          <w:b/>
          <w:bCs/>
          <w:sz w:val="28"/>
          <w:szCs w:val="28"/>
        </w:rPr>
        <w:t>:</w:t>
      </w:r>
    </w:p>
    <w:p w14:paraId="6CC44CC5" w14:textId="55FC7DBC"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 xml:space="preserve">In </w:t>
      </w:r>
      <w:proofErr w:type="spellStart"/>
      <w:r w:rsidRPr="008F152B">
        <w:rPr>
          <w:rFonts w:ascii="Times New Roman" w:hAnsi="Times New Roman" w:cs="Times New Roman"/>
          <w:b/>
          <w:bCs/>
          <w:sz w:val="24"/>
          <w:szCs w:val="24"/>
        </w:rPr>
        <w:t>incomplete_high</w:t>
      </w:r>
      <w:proofErr w:type="spellEnd"/>
      <w:r w:rsidRPr="008F152B">
        <w:rPr>
          <w:rFonts w:ascii="Times New Roman" w:hAnsi="Times New Roman" w:cs="Times New Roman"/>
          <w:b/>
          <w:bCs/>
          <w:sz w:val="24"/>
          <w:szCs w:val="24"/>
        </w:rPr>
        <w:t xml:space="preserve"> </w:t>
      </w:r>
      <w:r w:rsidRPr="008F152B">
        <w:rPr>
          <w:rFonts w:ascii="Times New Roman" w:hAnsi="Times New Roman" w:cs="Times New Roman"/>
          <w:sz w:val="24"/>
          <w:szCs w:val="24"/>
        </w:rPr>
        <w:t>case in scholarship experiment:</w:t>
      </w:r>
    </w:p>
    <w:p w14:paraId="40BA487D" w14:textId="57B30FDA" w:rsidR="008F152B" w:rsidRPr="008F152B" w:rsidRDefault="008F152B" w:rsidP="008F152B">
      <w:pPr>
        <w:pStyle w:val="ListParagraph"/>
        <w:numPr>
          <w:ilvl w:val="0"/>
          <w:numId w:val="6"/>
        </w:numPr>
        <w:jc w:val="both"/>
        <w:rPr>
          <w:rFonts w:ascii="Times New Roman" w:hAnsi="Times New Roman" w:cs="Times New Roman"/>
          <w:sz w:val="24"/>
          <w:szCs w:val="24"/>
        </w:rPr>
      </w:pPr>
      <w:r w:rsidRPr="008F152B">
        <w:rPr>
          <w:rFonts w:ascii="Times New Roman" w:hAnsi="Times New Roman" w:cs="Times New Roman"/>
          <w:sz w:val="24"/>
          <w:szCs w:val="24"/>
        </w:rPr>
        <w:t xml:space="preserve">The symbolic approach </w:t>
      </w:r>
      <w:proofErr w:type="gramStart"/>
      <w:r w:rsidRPr="008F152B">
        <w:rPr>
          <w:rFonts w:ascii="Times New Roman" w:hAnsi="Times New Roman" w:cs="Times New Roman"/>
          <w:sz w:val="24"/>
          <w:szCs w:val="24"/>
        </w:rPr>
        <w:t>return</w:t>
      </w:r>
      <w:proofErr w:type="gramEnd"/>
      <w:r w:rsidRPr="008F152B">
        <w:rPr>
          <w:rFonts w:ascii="Times New Roman" w:hAnsi="Times New Roman" w:cs="Times New Roman"/>
          <w:sz w:val="24"/>
          <w:szCs w:val="24"/>
        </w:rPr>
        <w:t xml:space="preserve"> </w:t>
      </w:r>
      <w:proofErr w:type="gramStart"/>
      <w:r w:rsidRPr="008F152B">
        <w:rPr>
          <w:rFonts w:ascii="Times New Roman" w:hAnsi="Times New Roman" w:cs="Times New Roman"/>
          <w:b/>
          <w:bCs/>
          <w:sz w:val="24"/>
          <w:szCs w:val="24"/>
        </w:rPr>
        <w:t xml:space="preserve">Hold </w:t>
      </w:r>
      <w:r w:rsidRPr="008F152B">
        <w:rPr>
          <w:rFonts w:ascii="Times New Roman" w:hAnsi="Times New Roman" w:cs="Times New Roman"/>
          <w:sz w:val="24"/>
          <w:szCs w:val="24"/>
        </w:rPr>
        <w:t xml:space="preserve"> because</w:t>
      </w:r>
      <w:proofErr w:type="gramEnd"/>
      <w:r w:rsidRPr="008F152B">
        <w:rPr>
          <w:rFonts w:ascii="Times New Roman" w:hAnsi="Times New Roman" w:cs="Times New Roman"/>
          <w:sz w:val="24"/>
          <w:szCs w:val="24"/>
        </w:rPr>
        <w:t xml:space="preserve"> the applicant’s documents are incomplete.</w:t>
      </w:r>
    </w:p>
    <w:p w14:paraId="4B6B428F" w14:textId="55608CB1" w:rsidR="008F152B" w:rsidRPr="008F152B" w:rsidRDefault="008F152B" w:rsidP="008F152B">
      <w:pPr>
        <w:pStyle w:val="ListParagraph"/>
        <w:numPr>
          <w:ilvl w:val="0"/>
          <w:numId w:val="6"/>
        </w:numPr>
        <w:jc w:val="both"/>
        <w:rPr>
          <w:rFonts w:ascii="Times New Roman" w:hAnsi="Times New Roman" w:cs="Times New Roman"/>
          <w:sz w:val="24"/>
          <w:szCs w:val="24"/>
        </w:rPr>
      </w:pPr>
      <w:r w:rsidRPr="008F152B">
        <w:rPr>
          <w:rFonts w:ascii="Times New Roman" w:hAnsi="Times New Roman" w:cs="Times New Roman"/>
          <w:sz w:val="24"/>
          <w:szCs w:val="24"/>
        </w:rPr>
        <w:t xml:space="preserve">The threshold approach </w:t>
      </w:r>
      <w:proofErr w:type="gramStart"/>
      <w:r w:rsidRPr="008F152B">
        <w:rPr>
          <w:rFonts w:ascii="Times New Roman" w:hAnsi="Times New Roman" w:cs="Times New Roman"/>
          <w:sz w:val="24"/>
          <w:szCs w:val="24"/>
        </w:rPr>
        <w:t>return</w:t>
      </w:r>
      <w:proofErr w:type="gramEnd"/>
      <w:r w:rsidRPr="008F152B">
        <w:rPr>
          <w:rFonts w:ascii="Times New Roman" w:hAnsi="Times New Roman" w:cs="Times New Roman"/>
          <w:sz w:val="24"/>
          <w:szCs w:val="24"/>
        </w:rPr>
        <w:t xml:space="preserve"> </w:t>
      </w:r>
      <w:r w:rsidRPr="008F152B">
        <w:rPr>
          <w:rFonts w:ascii="Times New Roman" w:hAnsi="Times New Roman" w:cs="Times New Roman"/>
          <w:b/>
          <w:bCs/>
          <w:sz w:val="24"/>
          <w:szCs w:val="24"/>
        </w:rPr>
        <w:t>Review</w:t>
      </w:r>
      <w:r w:rsidRPr="008F152B">
        <w:rPr>
          <w:rFonts w:ascii="Times New Roman" w:hAnsi="Times New Roman" w:cs="Times New Roman"/>
          <w:sz w:val="24"/>
          <w:szCs w:val="24"/>
        </w:rPr>
        <w:t xml:space="preserve"> because the supplied probability is 0.88 which is greater than 0.70 threshold.</w:t>
      </w:r>
    </w:p>
    <w:p w14:paraId="17848354" w14:textId="2D46D812"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Fluent but Incorrect Reasoning</w:t>
      </w:r>
      <w:r>
        <w:rPr>
          <w:rFonts w:ascii="Times New Roman" w:hAnsi="Times New Roman" w:cs="Times New Roman"/>
          <w:b/>
          <w:bCs/>
          <w:sz w:val="28"/>
          <w:szCs w:val="28"/>
        </w:rPr>
        <w:t>:</w:t>
      </w:r>
    </w:p>
    <w:p w14:paraId="226040B9" w14:textId="77777777"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lastRenderedPageBreak/>
        <w:t xml:space="preserve">AI can say that the student’s marks are good, that’s why her scholarship application should </w:t>
      </w:r>
      <w:r w:rsidRPr="008F152B">
        <w:rPr>
          <w:rFonts w:ascii="Times New Roman" w:hAnsi="Times New Roman" w:cs="Times New Roman"/>
          <w:b/>
          <w:bCs/>
          <w:sz w:val="24"/>
          <w:szCs w:val="24"/>
        </w:rPr>
        <w:t>review</w:t>
      </w:r>
      <w:r w:rsidRPr="008F152B">
        <w:rPr>
          <w:rFonts w:ascii="Times New Roman" w:hAnsi="Times New Roman" w:cs="Times New Roman"/>
          <w:sz w:val="24"/>
          <w:szCs w:val="24"/>
        </w:rPr>
        <w:t xml:space="preserve"> but the student’s documents are incomplete so here the AI has ignored an important condition.</w:t>
      </w:r>
    </w:p>
    <w:p w14:paraId="4B33A187" w14:textId="11DBFF5C" w:rsidR="008F152B" w:rsidRPr="008F152B" w:rsidRDefault="008F152B" w:rsidP="008F152B">
      <w:pPr>
        <w:jc w:val="both"/>
        <w:rPr>
          <w:rFonts w:ascii="Times New Roman" w:hAnsi="Times New Roman" w:cs="Times New Roman"/>
          <w:b/>
          <w:bCs/>
          <w:sz w:val="28"/>
          <w:szCs w:val="28"/>
        </w:rPr>
      </w:pPr>
      <w:r w:rsidRPr="008F152B">
        <w:rPr>
          <w:rFonts w:ascii="Times New Roman" w:hAnsi="Times New Roman" w:cs="Times New Roman"/>
          <w:b/>
          <w:bCs/>
          <w:sz w:val="28"/>
          <w:szCs w:val="28"/>
        </w:rPr>
        <w:t>Additional Test of Reliable Task Performance</w:t>
      </w:r>
      <w:r>
        <w:rPr>
          <w:rFonts w:ascii="Times New Roman" w:hAnsi="Times New Roman" w:cs="Times New Roman"/>
          <w:b/>
          <w:bCs/>
          <w:sz w:val="28"/>
          <w:szCs w:val="28"/>
        </w:rPr>
        <w:t>:</w:t>
      </w:r>
    </w:p>
    <w:p w14:paraId="158AB665" w14:textId="05B29D81" w:rsidR="008F152B"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 xml:space="preserve">To check AI’s reliability, we can provide it different scholarship applications and then check whether it applies each condition correctly or not. In this </w:t>
      </w:r>
      <w:proofErr w:type="gramStart"/>
      <w:r w:rsidRPr="008F152B">
        <w:rPr>
          <w:rFonts w:ascii="Times New Roman" w:hAnsi="Times New Roman" w:cs="Times New Roman"/>
          <w:sz w:val="24"/>
          <w:szCs w:val="24"/>
        </w:rPr>
        <w:t>testing  we</w:t>
      </w:r>
      <w:proofErr w:type="gramEnd"/>
      <w:r w:rsidRPr="008F152B">
        <w:rPr>
          <w:rFonts w:ascii="Times New Roman" w:hAnsi="Times New Roman" w:cs="Times New Roman"/>
          <w:sz w:val="24"/>
          <w:szCs w:val="24"/>
        </w:rPr>
        <w:t xml:space="preserve"> should also include the cases with incomplete documents and exactly score equals to 70 in this way we can find out whether the system consistently follow the rules or not.</w:t>
      </w:r>
    </w:p>
    <w:p w14:paraId="406415CA" w14:textId="1412BD7F" w:rsidR="004D71BD" w:rsidRPr="008F152B" w:rsidRDefault="008F152B" w:rsidP="008F152B">
      <w:pPr>
        <w:jc w:val="both"/>
        <w:rPr>
          <w:rFonts w:ascii="Times New Roman" w:hAnsi="Times New Roman" w:cs="Times New Roman"/>
          <w:sz w:val="24"/>
          <w:szCs w:val="24"/>
        </w:rPr>
      </w:pPr>
      <w:r w:rsidRPr="008F152B">
        <w:rPr>
          <w:rFonts w:ascii="Times New Roman" w:hAnsi="Times New Roman" w:cs="Times New Roman"/>
          <w:sz w:val="24"/>
          <w:szCs w:val="24"/>
        </w:rPr>
        <w:t xml:space="preserve">Source: </w:t>
      </w:r>
      <w:hyperlink r:id="rId11" w:history="1">
        <w:r w:rsidRPr="008F152B">
          <w:rPr>
            <w:rStyle w:val="Hyperlink"/>
            <w:rFonts w:ascii="Times New Roman" w:hAnsi="Times New Roman" w:cs="Times New Roman"/>
            <w:sz w:val="24"/>
            <w:szCs w:val="24"/>
          </w:rPr>
          <w:t>https://academic.oup.com/mind/article/LIX/236/433/986238</w:t>
        </w:r>
      </w:hyperlink>
    </w:p>
    <w:sectPr w:rsidR="004D71BD" w:rsidRPr="008F152B" w:rsidSect="008F152B">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A7367"/>
    <w:multiLevelType w:val="hybridMultilevel"/>
    <w:tmpl w:val="EA2404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31D205E"/>
    <w:multiLevelType w:val="hybridMultilevel"/>
    <w:tmpl w:val="2594E5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7220CF"/>
    <w:multiLevelType w:val="hybridMultilevel"/>
    <w:tmpl w:val="AD9A7D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2236FFB"/>
    <w:multiLevelType w:val="hybridMultilevel"/>
    <w:tmpl w:val="5FE2CE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70146A9"/>
    <w:multiLevelType w:val="hybridMultilevel"/>
    <w:tmpl w:val="FA008B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5D31826"/>
    <w:multiLevelType w:val="hybridMultilevel"/>
    <w:tmpl w:val="55588E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81339327">
    <w:abstractNumId w:val="2"/>
  </w:num>
  <w:num w:numId="2" w16cid:durableId="1856726457">
    <w:abstractNumId w:val="1"/>
  </w:num>
  <w:num w:numId="3" w16cid:durableId="1886140207">
    <w:abstractNumId w:val="3"/>
  </w:num>
  <w:num w:numId="4" w16cid:durableId="1892115223">
    <w:abstractNumId w:val="0"/>
  </w:num>
  <w:num w:numId="5" w16cid:durableId="280497457">
    <w:abstractNumId w:val="4"/>
  </w:num>
  <w:num w:numId="6" w16cid:durableId="209390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8F"/>
    <w:rsid w:val="001441AC"/>
    <w:rsid w:val="003878F7"/>
    <w:rsid w:val="00481861"/>
    <w:rsid w:val="004D71BD"/>
    <w:rsid w:val="006E435F"/>
    <w:rsid w:val="00754864"/>
    <w:rsid w:val="008F152B"/>
    <w:rsid w:val="00963A77"/>
    <w:rsid w:val="00A5168F"/>
    <w:rsid w:val="00DF2A2D"/>
    <w:rsid w:val="00F71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F55D"/>
  <w15:chartTrackingRefBased/>
  <w15:docId w15:val="{04DE6AF8-969E-4F78-8E82-0B4D0B36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68F"/>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A51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1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1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68F"/>
    <w:rPr>
      <w:rFonts w:eastAsiaTheme="majorEastAsia" w:cstheme="majorBidi"/>
      <w:color w:val="272727" w:themeColor="text1" w:themeTint="D8"/>
    </w:rPr>
  </w:style>
  <w:style w:type="paragraph" w:styleId="Title">
    <w:name w:val="Title"/>
    <w:basedOn w:val="Normal"/>
    <w:next w:val="Normal"/>
    <w:link w:val="TitleChar"/>
    <w:uiPriority w:val="10"/>
    <w:qFormat/>
    <w:rsid w:val="00A51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68F"/>
    <w:pPr>
      <w:spacing w:before="160"/>
      <w:jc w:val="center"/>
    </w:pPr>
    <w:rPr>
      <w:i/>
      <w:iCs/>
      <w:color w:val="404040" w:themeColor="text1" w:themeTint="BF"/>
    </w:rPr>
  </w:style>
  <w:style w:type="character" w:customStyle="1" w:styleId="QuoteChar">
    <w:name w:val="Quote Char"/>
    <w:basedOn w:val="DefaultParagraphFont"/>
    <w:link w:val="Quote"/>
    <w:uiPriority w:val="29"/>
    <w:rsid w:val="00A5168F"/>
    <w:rPr>
      <w:i/>
      <w:iCs/>
      <w:color w:val="404040" w:themeColor="text1" w:themeTint="BF"/>
    </w:rPr>
  </w:style>
  <w:style w:type="paragraph" w:styleId="ListParagraph">
    <w:name w:val="List Paragraph"/>
    <w:basedOn w:val="Normal"/>
    <w:uiPriority w:val="34"/>
    <w:qFormat/>
    <w:rsid w:val="00A5168F"/>
    <w:pPr>
      <w:ind w:left="720"/>
      <w:contextualSpacing/>
    </w:pPr>
  </w:style>
  <w:style w:type="character" w:styleId="IntenseEmphasis">
    <w:name w:val="Intense Emphasis"/>
    <w:basedOn w:val="DefaultParagraphFont"/>
    <w:uiPriority w:val="21"/>
    <w:qFormat/>
    <w:rsid w:val="00A5168F"/>
    <w:rPr>
      <w:i/>
      <w:iCs/>
      <w:color w:val="2F5496" w:themeColor="accent1" w:themeShade="BF"/>
    </w:rPr>
  </w:style>
  <w:style w:type="paragraph" w:styleId="IntenseQuote">
    <w:name w:val="Intense Quote"/>
    <w:basedOn w:val="Normal"/>
    <w:next w:val="Normal"/>
    <w:link w:val="IntenseQuoteChar"/>
    <w:uiPriority w:val="30"/>
    <w:qFormat/>
    <w:rsid w:val="00A51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68F"/>
    <w:rPr>
      <w:i/>
      <w:iCs/>
      <w:color w:val="2F5496" w:themeColor="accent1" w:themeShade="BF"/>
    </w:rPr>
  </w:style>
  <w:style w:type="character" w:styleId="IntenseReference">
    <w:name w:val="Intense Reference"/>
    <w:basedOn w:val="DefaultParagraphFont"/>
    <w:uiPriority w:val="32"/>
    <w:qFormat/>
    <w:rsid w:val="00A5168F"/>
    <w:rPr>
      <w:b/>
      <w:bCs/>
      <w:smallCaps/>
      <w:color w:val="2F5496" w:themeColor="accent1" w:themeShade="BF"/>
      <w:spacing w:val="5"/>
    </w:rPr>
  </w:style>
  <w:style w:type="character" w:customStyle="1" w:styleId="fontstyle01">
    <w:name w:val="fontstyle01"/>
    <w:basedOn w:val="DefaultParagraphFont"/>
    <w:rsid w:val="00A5168F"/>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A5168F"/>
    <w:pPr>
      <w:spacing w:after="0" w:line="240" w:lineRule="auto"/>
    </w:pPr>
    <w:rPr>
      <w:kern w:val="0"/>
      <w:lang w:val="en-PK"/>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2A2D"/>
    <w:rPr>
      <w:color w:val="0563C1" w:themeColor="hyperlink"/>
      <w:u w:val="single"/>
    </w:rPr>
  </w:style>
  <w:style w:type="character" w:styleId="UnresolvedMention">
    <w:name w:val="Unresolved Mention"/>
    <w:basedOn w:val="DefaultParagraphFont"/>
    <w:uiPriority w:val="99"/>
    <w:semiHidden/>
    <w:unhideWhenUsed/>
    <w:rsid w:val="00DF2A2D"/>
    <w:rPr>
      <w:color w:val="605E5C"/>
      <w:shd w:val="clear" w:color="auto" w:fill="E1DFDD"/>
    </w:rPr>
  </w:style>
  <w:style w:type="character" w:styleId="FollowedHyperlink">
    <w:name w:val="FollowedHyperlink"/>
    <w:basedOn w:val="DefaultParagraphFont"/>
    <w:uiPriority w:val="99"/>
    <w:semiHidden/>
    <w:unhideWhenUsed/>
    <w:rsid w:val="006E435F"/>
    <w:rPr>
      <w:color w:val="954F72" w:themeColor="followedHyperlink"/>
      <w:u w:val="single"/>
    </w:rPr>
  </w:style>
  <w:style w:type="paragraph" w:styleId="TOCHeading">
    <w:name w:val="TOC Heading"/>
    <w:basedOn w:val="Heading1"/>
    <w:next w:val="Normal"/>
    <w:uiPriority w:val="39"/>
    <w:unhideWhenUsed/>
    <w:qFormat/>
    <w:rsid w:val="00F7127C"/>
    <w:pPr>
      <w:spacing w:before="240" w:after="0" w:line="259" w:lineRule="auto"/>
      <w:outlineLvl w:val="9"/>
    </w:pPr>
    <w:rPr>
      <w:sz w:val="32"/>
      <w:szCs w:val="32"/>
    </w:rPr>
  </w:style>
  <w:style w:type="paragraph" w:styleId="TOC1">
    <w:name w:val="toc 1"/>
    <w:basedOn w:val="Normal"/>
    <w:next w:val="Normal"/>
    <w:autoRedefine/>
    <w:uiPriority w:val="39"/>
    <w:unhideWhenUsed/>
    <w:rsid w:val="00F7127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rticles/history-of-a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oursera.org/articles/history-of-a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ursera.org/articles/history-of-ai" TargetMode="External"/><Relationship Id="rId11" Type="http://schemas.openxmlformats.org/officeDocument/2006/relationships/hyperlink" Target="https://academic.oup.com/mind/article/LIX/236/433/986238" TargetMode="External"/><Relationship Id="rId5" Type="http://schemas.openxmlformats.org/officeDocument/2006/relationships/webSettings" Target="webSettings.xml"/><Relationship Id="rId10" Type="http://schemas.openxmlformats.org/officeDocument/2006/relationships/hyperlink" Target="https://blogs.nvidia.com/blog/accelerating-ai-artificial-intelligence-gpus/" TargetMode="External"/><Relationship Id="rId4" Type="http://schemas.openxmlformats.org/officeDocument/2006/relationships/settings" Target="settings.xml"/><Relationship Id="rId9" Type="http://schemas.openxmlformats.org/officeDocument/2006/relationships/hyperlink" Target="https://www.coursera.org/articles/history-of-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A1738-7C66-4D08-914C-ED65F9D4D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TotalTime>
  <Pages>6</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Nawal Rashid</dc:creator>
  <cp:keywords/>
  <dc:description/>
  <cp:lastModifiedBy>Nawal Rashid</cp:lastModifiedBy>
  <cp:revision>2</cp:revision>
  <dcterms:created xsi:type="dcterms:W3CDTF">2026-10-19T20:15:00Z</dcterms:created>
  <dcterms:modified xsi:type="dcterms:W3CDTF">2026-10-20T19:30:00Z</dcterms:modified>
</cp:coreProperties>
</file>