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65E" w:rsidRPr="00FE165E" w:rsidRDefault="00FE165E" w:rsidP="00FE165E">
      <w:pPr>
        <w:jc w:val="right"/>
        <w:rPr>
          <w:b/>
          <w:bCs/>
        </w:rPr>
      </w:pPr>
      <w:r w:rsidRPr="00FE165E">
        <w:rPr>
          <w:b/>
          <w:bCs/>
          <w:sz w:val="28"/>
          <w:szCs w:val="28"/>
        </w:rPr>
        <w:t>Date 11/14/2017</w:t>
      </w:r>
      <w:r w:rsidRPr="00FE165E">
        <w:rPr>
          <w:b/>
          <w:bCs/>
        </w:rPr>
        <w:tab/>
      </w:r>
    </w:p>
    <w:p w:rsidR="00FE165E" w:rsidRDefault="00FE165E" w:rsidP="00FE165E">
      <w:pPr>
        <w:tabs>
          <w:tab w:val="center" w:pos="4680"/>
          <w:tab w:val="left" w:pos="5911"/>
        </w:tabs>
        <w:rPr>
          <w:b/>
          <w:bCs/>
          <w:sz w:val="32"/>
          <w:szCs w:val="32"/>
        </w:rPr>
      </w:pPr>
      <w:r>
        <w:rPr>
          <w:b/>
          <w:bCs/>
          <w:sz w:val="28"/>
          <w:szCs w:val="28"/>
        </w:rPr>
        <w:tab/>
      </w:r>
      <w:r w:rsidRPr="00FE165E">
        <w:rPr>
          <w:b/>
          <w:bCs/>
          <w:sz w:val="32"/>
          <w:szCs w:val="32"/>
        </w:rPr>
        <w:t>Step 2</w:t>
      </w:r>
    </w:p>
    <w:p w:rsidR="00FE165E" w:rsidRDefault="00FE165E" w:rsidP="00FE165E">
      <w:pPr>
        <w:tabs>
          <w:tab w:val="center" w:pos="4680"/>
          <w:tab w:val="left" w:pos="5911"/>
        </w:tabs>
        <w:rPr>
          <w:b/>
          <w:bCs/>
          <w:sz w:val="28"/>
          <w:szCs w:val="28"/>
        </w:rPr>
      </w:pPr>
      <w:r>
        <w:rPr>
          <w:b/>
          <w:bCs/>
          <w:sz w:val="28"/>
          <w:szCs w:val="28"/>
        </w:rPr>
        <w:t>Points looked at:</w:t>
      </w:r>
    </w:p>
    <w:p w:rsidR="00FE165E" w:rsidRDefault="00FE165E" w:rsidP="00FE165E">
      <w:pPr>
        <w:pStyle w:val="ListParagraph"/>
        <w:numPr>
          <w:ilvl w:val="0"/>
          <w:numId w:val="4"/>
        </w:numPr>
        <w:tabs>
          <w:tab w:val="center" w:pos="4680"/>
          <w:tab w:val="left" w:pos="5911"/>
        </w:tabs>
        <w:jc w:val="both"/>
        <w:rPr>
          <w:b/>
          <w:bCs/>
          <w:sz w:val="32"/>
          <w:szCs w:val="32"/>
        </w:rPr>
      </w:pPr>
      <w:r>
        <w:rPr>
          <w:b/>
          <w:bCs/>
          <w:sz w:val="32"/>
          <w:szCs w:val="32"/>
        </w:rPr>
        <w:t>What is a pipeline?</w:t>
      </w:r>
    </w:p>
    <w:p w:rsidR="00B05696" w:rsidRDefault="00B05696" w:rsidP="00FE165E">
      <w:pPr>
        <w:pStyle w:val="ListParagraph"/>
        <w:tabs>
          <w:tab w:val="center" w:pos="4680"/>
          <w:tab w:val="left" w:pos="5911"/>
        </w:tabs>
        <w:ind w:left="570"/>
        <w:jc w:val="both"/>
        <w:rPr>
          <w:sz w:val="32"/>
          <w:szCs w:val="32"/>
        </w:rPr>
      </w:pPr>
      <w:r>
        <w:rPr>
          <w:sz w:val="32"/>
          <w:szCs w:val="32"/>
        </w:rPr>
        <w:t xml:space="preserve">Wiki article : </w:t>
      </w:r>
      <w:hyperlink r:id="rId5" w:history="1">
        <w:r w:rsidRPr="002E6D12">
          <w:rPr>
            <w:rStyle w:val="Hyperlink"/>
            <w:sz w:val="32"/>
            <w:szCs w:val="32"/>
          </w:rPr>
          <w:t>https://en.wikipedia.org/wiki/Pipeline_(computing)</w:t>
        </w:r>
      </w:hyperlink>
      <w:r>
        <w:rPr>
          <w:sz w:val="32"/>
          <w:szCs w:val="32"/>
        </w:rPr>
        <w:t xml:space="preserve"> ,</w:t>
      </w:r>
    </w:p>
    <w:p w:rsidR="00FE165E" w:rsidRDefault="00FE165E" w:rsidP="00FE165E">
      <w:pPr>
        <w:pStyle w:val="ListParagraph"/>
        <w:tabs>
          <w:tab w:val="center" w:pos="4680"/>
          <w:tab w:val="left" w:pos="5911"/>
        </w:tabs>
        <w:ind w:left="570"/>
        <w:jc w:val="both"/>
        <w:rPr>
          <w:sz w:val="32"/>
          <w:szCs w:val="32"/>
        </w:rPr>
      </w:pPr>
      <w:r>
        <w:rPr>
          <w:sz w:val="32"/>
          <w:szCs w:val="32"/>
        </w:rPr>
        <w:t xml:space="preserve">Article </w:t>
      </w:r>
      <w:r w:rsidR="00F611C9">
        <w:rPr>
          <w:sz w:val="32"/>
          <w:szCs w:val="32"/>
        </w:rPr>
        <w:t xml:space="preserve">2 </w:t>
      </w:r>
      <w:r>
        <w:rPr>
          <w:sz w:val="32"/>
          <w:szCs w:val="32"/>
        </w:rPr>
        <w:t xml:space="preserve">: </w:t>
      </w:r>
      <w:hyperlink r:id="rId6" w:history="1">
        <w:r w:rsidRPr="002E6D12">
          <w:rPr>
            <w:rStyle w:val="Hyperlink"/>
            <w:sz w:val="32"/>
            <w:szCs w:val="32"/>
          </w:rPr>
          <w:t>http://whatis.techtarget.com/definition/pipelining</w:t>
        </w:r>
      </w:hyperlink>
      <w:r>
        <w:rPr>
          <w:sz w:val="32"/>
          <w:szCs w:val="32"/>
        </w:rPr>
        <w:t xml:space="preserve"> ,</w:t>
      </w:r>
    </w:p>
    <w:p w:rsidR="00B05696" w:rsidRDefault="00B05696" w:rsidP="00FE165E">
      <w:pPr>
        <w:pStyle w:val="ListParagraph"/>
        <w:tabs>
          <w:tab w:val="center" w:pos="4680"/>
          <w:tab w:val="left" w:pos="5911"/>
        </w:tabs>
        <w:ind w:left="570"/>
        <w:jc w:val="both"/>
        <w:rPr>
          <w:sz w:val="32"/>
          <w:szCs w:val="32"/>
        </w:rPr>
      </w:pPr>
      <w:r>
        <w:rPr>
          <w:sz w:val="32"/>
          <w:szCs w:val="32"/>
        </w:rPr>
        <w:t xml:space="preserve">Summary: a pipeline is not </w:t>
      </w:r>
      <w:r w:rsidRPr="00B05696">
        <w:rPr>
          <w:b/>
          <w:bCs/>
          <w:sz w:val="32"/>
          <w:szCs w:val="32"/>
        </w:rPr>
        <w:t>HARDWARE</w:t>
      </w:r>
      <w:r>
        <w:rPr>
          <w:b/>
          <w:bCs/>
          <w:sz w:val="32"/>
          <w:szCs w:val="32"/>
        </w:rPr>
        <w:t xml:space="preserve"> </w:t>
      </w:r>
      <w:r>
        <w:rPr>
          <w:sz w:val="32"/>
          <w:szCs w:val="32"/>
        </w:rPr>
        <w:t>it is the movement of instructions in a continues way to the processor which lets the ability to fetch next instruction and execute past instruction while holding them in a buffer next to the processor in the action called Pipelining and with put them the processor will have to first fetch the instructing then do the operation that it calls stalls until it ends then will fetch the next instruction and so on.</w:t>
      </w:r>
    </w:p>
    <w:p w:rsidR="00B05696" w:rsidRDefault="00B05696" w:rsidP="00FE165E">
      <w:pPr>
        <w:pStyle w:val="ListParagraph"/>
        <w:tabs>
          <w:tab w:val="center" w:pos="4680"/>
          <w:tab w:val="left" w:pos="5911"/>
        </w:tabs>
        <w:ind w:left="570"/>
        <w:jc w:val="both"/>
        <w:rPr>
          <w:sz w:val="32"/>
          <w:szCs w:val="32"/>
        </w:rPr>
      </w:pPr>
    </w:p>
    <w:p w:rsidR="00B05696" w:rsidRDefault="00B05696" w:rsidP="00B05696">
      <w:pPr>
        <w:pStyle w:val="ListParagraph"/>
        <w:numPr>
          <w:ilvl w:val="0"/>
          <w:numId w:val="4"/>
        </w:numPr>
        <w:tabs>
          <w:tab w:val="center" w:pos="4680"/>
          <w:tab w:val="left" w:pos="5911"/>
        </w:tabs>
        <w:jc w:val="both"/>
        <w:rPr>
          <w:b/>
          <w:bCs/>
          <w:sz w:val="32"/>
          <w:szCs w:val="32"/>
        </w:rPr>
      </w:pPr>
      <w:r>
        <w:rPr>
          <w:b/>
          <w:bCs/>
          <w:sz w:val="32"/>
          <w:szCs w:val="32"/>
        </w:rPr>
        <w:t xml:space="preserve">What is </w:t>
      </w:r>
      <w:proofErr w:type="spellStart"/>
      <w:r>
        <w:rPr>
          <w:b/>
          <w:bCs/>
          <w:sz w:val="32"/>
          <w:szCs w:val="32"/>
        </w:rPr>
        <w:t>Scoreboarding</w:t>
      </w:r>
      <w:proofErr w:type="spellEnd"/>
      <w:r>
        <w:rPr>
          <w:b/>
          <w:bCs/>
          <w:sz w:val="32"/>
          <w:szCs w:val="32"/>
        </w:rPr>
        <w:t>?</w:t>
      </w:r>
    </w:p>
    <w:p w:rsidR="00B05696" w:rsidRDefault="00F611C9" w:rsidP="00B05696">
      <w:pPr>
        <w:pStyle w:val="ListParagraph"/>
        <w:tabs>
          <w:tab w:val="center" w:pos="4680"/>
          <w:tab w:val="left" w:pos="5911"/>
        </w:tabs>
        <w:ind w:left="570"/>
        <w:jc w:val="both"/>
        <w:rPr>
          <w:sz w:val="32"/>
          <w:szCs w:val="32"/>
        </w:rPr>
      </w:pPr>
      <w:r>
        <w:rPr>
          <w:sz w:val="32"/>
          <w:szCs w:val="32"/>
        </w:rPr>
        <w:t xml:space="preserve">Wiki article : </w:t>
      </w:r>
      <w:hyperlink r:id="rId7" w:history="1">
        <w:r w:rsidRPr="002E6D12">
          <w:rPr>
            <w:rStyle w:val="Hyperlink"/>
            <w:sz w:val="32"/>
            <w:szCs w:val="32"/>
          </w:rPr>
          <w:t>https://en.wikipedia.org/wiki/Scoreboarding</w:t>
        </w:r>
      </w:hyperlink>
      <w:r>
        <w:rPr>
          <w:sz w:val="32"/>
          <w:szCs w:val="32"/>
        </w:rPr>
        <w:t xml:space="preserve"> ,</w:t>
      </w:r>
    </w:p>
    <w:p w:rsidR="00F611C9" w:rsidRDefault="00F611C9" w:rsidP="00B05696">
      <w:pPr>
        <w:pStyle w:val="ListParagraph"/>
        <w:tabs>
          <w:tab w:val="center" w:pos="4680"/>
          <w:tab w:val="left" w:pos="5911"/>
        </w:tabs>
        <w:ind w:left="570"/>
        <w:jc w:val="both"/>
        <w:rPr>
          <w:sz w:val="32"/>
          <w:szCs w:val="32"/>
        </w:rPr>
      </w:pPr>
      <w:r>
        <w:rPr>
          <w:sz w:val="32"/>
          <w:szCs w:val="32"/>
        </w:rPr>
        <w:t xml:space="preserve">Article 2: </w:t>
      </w:r>
      <w:r w:rsidR="00D60BB3">
        <w:rPr>
          <w:sz w:val="32"/>
          <w:szCs w:val="32"/>
        </w:rPr>
        <w:t xml:space="preserve">   </w:t>
      </w:r>
    </w:p>
    <w:p w:rsidR="00D60BB3" w:rsidRDefault="00C4033D" w:rsidP="00B05696">
      <w:pPr>
        <w:pStyle w:val="ListParagraph"/>
        <w:tabs>
          <w:tab w:val="center" w:pos="4680"/>
          <w:tab w:val="left" w:pos="5911"/>
        </w:tabs>
        <w:ind w:left="570"/>
        <w:jc w:val="both"/>
        <w:rPr>
          <w:sz w:val="32"/>
          <w:szCs w:val="32"/>
        </w:rPr>
      </w:pPr>
      <w:hyperlink r:id="rId8" w:history="1">
        <w:r w:rsidR="00D60BB3" w:rsidRPr="002E6D12">
          <w:rPr>
            <w:rStyle w:val="Hyperlink"/>
            <w:sz w:val="32"/>
            <w:szCs w:val="32"/>
          </w:rPr>
          <w:t>https://www.cs.umd.edu/class/fall2001/cmsc411/projects/dynamic/scoreboard.html</w:t>
        </w:r>
      </w:hyperlink>
      <w:r w:rsidR="00D60BB3">
        <w:rPr>
          <w:sz w:val="32"/>
          <w:szCs w:val="32"/>
        </w:rPr>
        <w:t xml:space="preserve"> this link has an example link in the bottom of the page helpful to look at.</w:t>
      </w:r>
    </w:p>
    <w:p w:rsidR="00E1437C" w:rsidRDefault="00D60BB3" w:rsidP="00040284">
      <w:pPr>
        <w:pStyle w:val="ListParagraph"/>
        <w:tabs>
          <w:tab w:val="center" w:pos="4680"/>
          <w:tab w:val="left" w:pos="5911"/>
        </w:tabs>
        <w:ind w:left="570"/>
        <w:jc w:val="both"/>
        <w:rPr>
          <w:sz w:val="32"/>
          <w:szCs w:val="32"/>
        </w:rPr>
      </w:pPr>
      <w:r>
        <w:rPr>
          <w:sz w:val="32"/>
          <w:szCs w:val="32"/>
        </w:rPr>
        <w:t xml:space="preserve">Summary: </w:t>
      </w:r>
      <w:proofErr w:type="spellStart"/>
      <w:r>
        <w:rPr>
          <w:sz w:val="32"/>
          <w:szCs w:val="32"/>
        </w:rPr>
        <w:t>socreboarding</w:t>
      </w:r>
      <w:proofErr w:type="spellEnd"/>
      <w:r>
        <w:rPr>
          <w:sz w:val="32"/>
          <w:szCs w:val="32"/>
        </w:rPr>
        <w:t xml:space="preserve"> was first set for CDC (Control Data Corporation) 6600 supercomputers series, it is a </w:t>
      </w:r>
      <w:bookmarkStart w:id="0" w:name="_GoBack"/>
      <w:r w:rsidRPr="00C4033D">
        <w:rPr>
          <w:b/>
          <w:bCs/>
          <w:sz w:val="32"/>
          <w:szCs w:val="32"/>
        </w:rPr>
        <w:t>hardware</w:t>
      </w:r>
      <w:r>
        <w:rPr>
          <w:sz w:val="32"/>
          <w:szCs w:val="32"/>
        </w:rPr>
        <w:t xml:space="preserve"> </w:t>
      </w:r>
      <w:bookmarkEnd w:id="0"/>
      <w:r>
        <w:rPr>
          <w:sz w:val="32"/>
          <w:szCs w:val="32"/>
        </w:rPr>
        <w:t>item that got functional unites (FU) that issue, execute instructions in an order that the scoreboards fits</w:t>
      </w:r>
      <w:r w:rsidR="00040284">
        <w:rPr>
          <w:sz w:val="32"/>
          <w:szCs w:val="32"/>
        </w:rPr>
        <w:t xml:space="preserve"> </w:t>
      </w:r>
      <w:r w:rsidR="00040284" w:rsidRPr="00040284">
        <w:rPr>
          <w:b/>
          <w:bCs/>
          <w:sz w:val="32"/>
          <w:szCs w:val="32"/>
        </w:rPr>
        <w:t>(in order issue but out of order execution)</w:t>
      </w:r>
      <w:r>
        <w:rPr>
          <w:sz w:val="32"/>
          <w:szCs w:val="32"/>
        </w:rPr>
        <w:t xml:space="preserve"> with its algorithm it </w:t>
      </w:r>
      <w:r w:rsidR="00E1437C">
        <w:rPr>
          <w:sz w:val="32"/>
          <w:szCs w:val="32"/>
        </w:rPr>
        <w:t>takes care of different kind of hazards that could arise like (WAW (Write After Write)</w:t>
      </w:r>
      <w:r w:rsidR="00040284">
        <w:rPr>
          <w:sz w:val="32"/>
          <w:szCs w:val="32"/>
        </w:rPr>
        <w:t>, RAW (Read After Write)</w:t>
      </w:r>
      <w:r w:rsidR="00E1437C">
        <w:rPr>
          <w:sz w:val="32"/>
          <w:szCs w:val="32"/>
        </w:rPr>
        <w:t xml:space="preserve"> and WAR (Write After Read)) by stalling the instructions until the hazard is gone.</w:t>
      </w:r>
    </w:p>
    <w:p w:rsidR="00E1437C" w:rsidRDefault="00E1437C" w:rsidP="00E1437C">
      <w:pPr>
        <w:pStyle w:val="ListParagraph"/>
        <w:tabs>
          <w:tab w:val="center" w:pos="4680"/>
          <w:tab w:val="left" w:pos="5911"/>
        </w:tabs>
        <w:ind w:left="570"/>
        <w:jc w:val="center"/>
        <w:rPr>
          <w:b/>
          <w:bCs/>
          <w:sz w:val="32"/>
          <w:szCs w:val="32"/>
        </w:rPr>
      </w:pPr>
    </w:p>
    <w:p w:rsidR="00E1437C" w:rsidRDefault="00E1437C" w:rsidP="00E1437C">
      <w:pPr>
        <w:pStyle w:val="ListParagraph"/>
        <w:tabs>
          <w:tab w:val="center" w:pos="4680"/>
          <w:tab w:val="left" w:pos="5911"/>
        </w:tabs>
        <w:ind w:left="570"/>
        <w:jc w:val="center"/>
        <w:rPr>
          <w:b/>
          <w:bCs/>
          <w:sz w:val="32"/>
          <w:szCs w:val="32"/>
        </w:rPr>
      </w:pPr>
    </w:p>
    <w:p w:rsidR="00D60BB3" w:rsidRPr="00455A9E" w:rsidRDefault="00E1437C" w:rsidP="00E1437C">
      <w:pPr>
        <w:pStyle w:val="ListParagraph"/>
        <w:tabs>
          <w:tab w:val="center" w:pos="4680"/>
          <w:tab w:val="left" w:pos="5911"/>
        </w:tabs>
        <w:ind w:left="570"/>
        <w:jc w:val="center"/>
        <w:rPr>
          <w:b/>
          <w:bCs/>
          <w:color w:val="C00000"/>
          <w:sz w:val="32"/>
          <w:szCs w:val="32"/>
        </w:rPr>
      </w:pPr>
      <w:r w:rsidRPr="00455A9E">
        <w:rPr>
          <w:b/>
          <w:bCs/>
          <w:color w:val="C00000"/>
          <w:sz w:val="32"/>
          <w:szCs w:val="32"/>
        </w:rPr>
        <w:t>Scoreboard structure</w:t>
      </w:r>
    </w:p>
    <w:p w:rsidR="00E1437C" w:rsidRPr="00E1437C" w:rsidRDefault="00E1437C" w:rsidP="00E1437C">
      <w:pPr>
        <w:pStyle w:val="ListParagraph"/>
        <w:tabs>
          <w:tab w:val="center" w:pos="4680"/>
          <w:tab w:val="left" w:pos="5911"/>
        </w:tabs>
        <w:ind w:left="570"/>
        <w:jc w:val="center"/>
        <w:rPr>
          <w:b/>
          <w:bCs/>
          <w:sz w:val="32"/>
          <w:szCs w:val="32"/>
        </w:rPr>
      </w:pPr>
      <w:r>
        <w:rPr>
          <w:b/>
          <w:bCs/>
          <w:noProof/>
          <w:sz w:val="32"/>
          <w:szCs w:val="32"/>
        </w:rPr>
        <w:drawing>
          <wp:inline distT="0" distB="0" distL="0" distR="0">
            <wp:extent cx="4471429" cy="3349256"/>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eboard Structure 2.jpg"/>
                    <pic:cNvPicPr/>
                  </pic:nvPicPr>
                  <pic:blipFill>
                    <a:blip r:embed="rId9">
                      <a:extLst>
                        <a:ext uri="{28A0092B-C50C-407E-A947-70E740481C1C}">
                          <a14:useLocalDpi xmlns:a14="http://schemas.microsoft.com/office/drawing/2010/main" val="0"/>
                        </a:ext>
                      </a:extLst>
                    </a:blip>
                    <a:stretch>
                      <a:fillRect/>
                    </a:stretch>
                  </pic:blipFill>
                  <pic:spPr>
                    <a:xfrm>
                      <a:off x="0" y="0"/>
                      <a:ext cx="4489192" cy="3362561"/>
                    </a:xfrm>
                    <a:prstGeom prst="rect">
                      <a:avLst/>
                    </a:prstGeom>
                  </pic:spPr>
                </pic:pic>
              </a:graphicData>
            </a:graphic>
          </wp:inline>
        </w:drawing>
      </w:r>
    </w:p>
    <w:p w:rsidR="00FE165E" w:rsidRPr="00E1437C" w:rsidRDefault="00E1437C" w:rsidP="00FE165E">
      <w:pPr>
        <w:pStyle w:val="ListParagraph"/>
        <w:tabs>
          <w:tab w:val="center" w:pos="4680"/>
          <w:tab w:val="left" w:pos="5911"/>
        </w:tabs>
        <w:ind w:left="570"/>
        <w:jc w:val="both"/>
        <w:rPr>
          <w:b/>
          <w:bCs/>
          <w:sz w:val="32"/>
          <w:szCs w:val="32"/>
        </w:rPr>
      </w:pPr>
      <w:r>
        <w:rPr>
          <w:sz w:val="32"/>
          <w:szCs w:val="32"/>
        </w:rPr>
        <w:tab/>
        <w:t xml:space="preserve">FP: Floating point </w:t>
      </w:r>
    </w:p>
    <w:p w:rsidR="00E1437C" w:rsidRDefault="00E1437C" w:rsidP="00E1437C">
      <w:pPr>
        <w:pStyle w:val="ListParagraph"/>
        <w:tabs>
          <w:tab w:val="center" w:pos="4680"/>
          <w:tab w:val="left" w:pos="5911"/>
        </w:tabs>
        <w:ind w:left="570"/>
        <w:jc w:val="both"/>
        <w:rPr>
          <w:b/>
          <w:bCs/>
          <w:sz w:val="32"/>
          <w:szCs w:val="32"/>
        </w:rPr>
      </w:pPr>
    </w:p>
    <w:p w:rsidR="00C1710D" w:rsidRDefault="00C1710D" w:rsidP="00E73272">
      <w:pPr>
        <w:pStyle w:val="ListParagraph"/>
        <w:numPr>
          <w:ilvl w:val="0"/>
          <w:numId w:val="4"/>
        </w:numPr>
        <w:tabs>
          <w:tab w:val="center" w:pos="4680"/>
          <w:tab w:val="left" w:pos="5911"/>
        </w:tabs>
        <w:jc w:val="both"/>
        <w:rPr>
          <w:b/>
          <w:bCs/>
          <w:sz w:val="32"/>
          <w:szCs w:val="32"/>
        </w:rPr>
      </w:pPr>
      <w:r>
        <w:rPr>
          <w:b/>
          <w:bCs/>
          <w:sz w:val="32"/>
          <w:szCs w:val="32"/>
        </w:rPr>
        <w:t xml:space="preserve">What is WAW (Write After Write), </w:t>
      </w:r>
      <w:r w:rsidR="00040284">
        <w:rPr>
          <w:b/>
          <w:bCs/>
          <w:sz w:val="32"/>
          <w:szCs w:val="32"/>
        </w:rPr>
        <w:t xml:space="preserve">WAR (Write After Read) </w:t>
      </w:r>
      <w:r>
        <w:rPr>
          <w:b/>
          <w:bCs/>
          <w:sz w:val="32"/>
          <w:szCs w:val="32"/>
        </w:rPr>
        <w:t>and RAW (Read After Write)</w:t>
      </w:r>
      <w:r w:rsidR="00E73272">
        <w:rPr>
          <w:b/>
          <w:bCs/>
          <w:sz w:val="32"/>
          <w:szCs w:val="32"/>
        </w:rPr>
        <w:t xml:space="preserve"> and Structural hazards</w:t>
      </w:r>
      <w:r w:rsidR="00E1437C">
        <w:rPr>
          <w:b/>
          <w:bCs/>
          <w:sz w:val="32"/>
          <w:szCs w:val="32"/>
        </w:rPr>
        <w:t>?</w:t>
      </w:r>
    </w:p>
    <w:p w:rsidR="00C1710D" w:rsidRDefault="00C1710D" w:rsidP="00C1710D">
      <w:pPr>
        <w:pStyle w:val="ListParagraph"/>
        <w:tabs>
          <w:tab w:val="center" w:pos="4680"/>
          <w:tab w:val="left" w:pos="5911"/>
        </w:tabs>
        <w:ind w:left="570"/>
        <w:jc w:val="both"/>
        <w:rPr>
          <w:sz w:val="32"/>
          <w:szCs w:val="32"/>
        </w:rPr>
      </w:pPr>
      <w:r>
        <w:rPr>
          <w:sz w:val="32"/>
          <w:szCs w:val="32"/>
        </w:rPr>
        <w:t>Wiki article:</w:t>
      </w:r>
    </w:p>
    <w:p w:rsidR="00C1710D" w:rsidRDefault="00C4033D" w:rsidP="00C1710D">
      <w:pPr>
        <w:pStyle w:val="ListParagraph"/>
        <w:tabs>
          <w:tab w:val="center" w:pos="4680"/>
          <w:tab w:val="left" w:pos="5911"/>
        </w:tabs>
        <w:ind w:left="570"/>
        <w:jc w:val="both"/>
        <w:rPr>
          <w:sz w:val="32"/>
          <w:szCs w:val="32"/>
        </w:rPr>
      </w:pPr>
      <w:hyperlink r:id="rId10" w:history="1">
        <w:r w:rsidR="00C1710D" w:rsidRPr="002E6D12">
          <w:rPr>
            <w:rStyle w:val="Hyperlink"/>
            <w:sz w:val="32"/>
            <w:szCs w:val="32"/>
          </w:rPr>
          <w:t>https://en.wikipedia.org/wiki/Hazard_(computer_architecture)</w:t>
        </w:r>
      </w:hyperlink>
    </w:p>
    <w:p w:rsidR="00E73272" w:rsidRDefault="00E73272" w:rsidP="00C1710D">
      <w:pPr>
        <w:pStyle w:val="ListParagraph"/>
        <w:tabs>
          <w:tab w:val="center" w:pos="4680"/>
          <w:tab w:val="left" w:pos="5911"/>
        </w:tabs>
        <w:ind w:left="570"/>
        <w:jc w:val="both"/>
        <w:rPr>
          <w:sz w:val="32"/>
          <w:szCs w:val="32"/>
        </w:rPr>
      </w:pPr>
      <w:r>
        <w:rPr>
          <w:sz w:val="32"/>
          <w:szCs w:val="32"/>
        </w:rPr>
        <w:t>in the types section.</w:t>
      </w:r>
    </w:p>
    <w:p w:rsidR="00C1710D" w:rsidRPr="00C1710D" w:rsidRDefault="00C1710D" w:rsidP="00C1710D">
      <w:pPr>
        <w:pStyle w:val="ListParagraph"/>
        <w:tabs>
          <w:tab w:val="center" w:pos="4680"/>
          <w:tab w:val="left" w:pos="5911"/>
        </w:tabs>
        <w:ind w:left="570"/>
        <w:jc w:val="both"/>
        <w:rPr>
          <w:sz w:val="32"/>
          <w:szCs w:val="32"/>
        </w:rPr>
      </w:pPr>
      <w:r>
        <w:rPr>
          <w:sz w:val="32"/>
          <w:szCs w:val="32"/>
        </w:rPr>
        <w:t xml:space="preserve"> </w:t>
      </w:r>
    </w:p>
    <w:p w:rsidR="00C1710D" w:rsidRDefault="00C1710D" w:rsidP="00C1710D">
      <w:pPr>
        <w:pStyle w:val="ListParagraph"/>
        <w:tabs>
          <w:tab w:val="center" w:pos="4680"/>
          <w:tab w:val="left" w:pos="5911"/>
        </w:tabs>
        <w:ind w:left="570"/>
        <w:jc w:val="both"/>
        <w:rPr>
          <w:sz w:val="32"/>
          <w:szCs w:val="32"/>
        </w:rPr>
      </w:pPr>
      <w:r w:rsidRPr="000A5E57">
        <w:rPr>
          <w:b/>
          <w:bCs/>
          <w:sz w:val="32"/>
          <w:szCs w:val="32"/>
        </w:rPr>
        <w:t>WAW:</w:t>
      </w:r>
      <w:r>
        <w:rPr>
          <w:sz w:val="32"/>
          <w:szCs w:val="32"/>
        </w:rPr>
        <w:t xml:space="preserve"> is write after write hazard which happens when to instructions want to right in the same register so the second instruction will have to stall until the first one finishes writing.</w:t>
      </w:r>
    </w:p>
    <w:p w:rsidR="00C1710D" w:rsidRDefault="00C1710D" w:rsidP="00C1710D">
      <w:pPr>
        <w:pStyle w:val="ListParagraph"/>
        <w:tabs>
          <w:tab w:val="center" w:pos="4680"/>
          <w:tab w:val="left" w:pos="5911"/>
        </w:tabs>
        <w:ind w:left="570"/>
        <w:jc w:val="both"/>
        <w:rPr>
          <w:sz w:val="32"/>
          <w:szCs w:val="32"/>
        </w:rPr>
      </w:pPr>
    </w:p>
    <w:p w:rsidR="00C1710D" w:rsidRDefault="00C1710D" w:rsidP="00C1710D">
      <w:pPr>
        <w:pStyle w:val="ListParagraph"/>
        <w:tabs>
          <w:tab w:val="center" w:pos="4680"/>
          <w:tab w:val="left" w:pos="5911"/>
        </w:tabs>
        <w:ind w:left="570"/>
        <w:jc w:val="both"/>
        <w:rPr>
          <w:sz w:val="32"/>
          <w:szCs w:val="32"/>
        </w:rPr>
      </w:pPr>
      <w:r w:rsidRPr="000A5E57">
        <w:rPr>
          <w:b/>
          <w:bCs/>
          <w:sz w:val="32"/>
          <w:szCs w:val="32"/>
        </w:rPr>
        <w:t>WAR:</w:t>
      </w:r>
      <w:r>
        <w:rPr>
          <w:sz w:val="32"/>
          <w:szCs w:val="32"/>
        </w:rPr>
        <w:t xml:space="preserve"> is write after read hazard which happens in the following case if we had two instructions and the first is reading from some register that the second instruction will right in it, in this case the second </w:t>
      </w:r>
      <w:r>
        <w:rPr>
          <w:sz w:val="32"/>
          <w:szCs w:val="32"/>
        </w:rPr>
        <w:lastRenderedPageBreak/>
        <w:t>instruction will be stalled until the first instruction completes and reads it data.</w:t>
      </w:r>
    </w:p>
    <w:p w:rsidR="00C1710D" w:rsidRDefault="00C1710D" w:rsidP="00C1710D">
      <w:pPr>
        <w:pStyle w:val="ListParagraph"/>
        <w:tabs>
          <w:tab w:val="center" w:pos="4680"/>
          <w:tab w:val="left" w:pos="5911"/>
        </w:tabs>
        <w:ind w:left="570"/>
        <w:jc w:val="both"/>
        <w:rPr>
          <w:sz w:val="32"/>
          <w:szCs w:val="32"/>
        </w:rPr>
      </w:pPr>
    </w:p>
    <w:p w:rsidR="00C1710D" w:rsidRPr="00C1710D" w:rsidRDefault="00C1710D" w:rsidP="00C1710D">
      <w:pPr>
        <w:pStyle w:val="ListParagraph"/>
        <w:tabs>
          <w:tab w:val="center" w:pos="4680"/>
          <w:tab w:val="left" w:pos="5911"/>
        </w:tabs>
        <w:ind w:left="570"/>
        <w:jc w:val="both"/>
        <w:rPr>
          <w:sz w:val="32"/>
          <w:szCs w:val="32"/>
        </w:rPr>
      </w:pPr>
      <w:r w:rsidRPr="000A5E57">
        <w:rPr>
          <w:b/>
          <w:bCs/>
          <w:sz w:val="32"/>
          <w:szCs w:val="32"/>
        </w:rPr>
        <w:t>RAW:</w:t>
      </w:r>
      <w:r>
        <w:rPr>
          <w:sz w:val="32"/>
          <w:szCs w:val="32"/>
        </w:rPr>
        <w:t xml:space="preserve"> is read after write hazard which happens in the following case if we had two instructions and the first is writing in a register which the second instruction needs data from so that will result in a stall on the second instruction until the first one completes and writes its data.</w:t>
      </w:r>
    </w:p>
    <w:p w:rsidR="00C1710D" w:rsidRDefault="00C1710D" w:rsidP="00C1710D">
      <w:pPr>
        <w:pStyle w:val="ListParagraph"/>
        <w:tabs>
          <w:tab w:val="center" w:pos="4680"/>
          <w:tab w:val="left" w:pos="5911"/>
        </w:tabs>
        <w:ind w:left="570"/>
        <w:jc w:val="both"/>
        <w:rPr>
          <w:sz w:val="32"/>
          <w:szCs w:val="32"/>
        </w:rPr>
      </w:pPr>
    </w:p>
    <w:p w:rsidR="00E73272" w:rsidRDefault="00E73272" w:rsidP="00E73272">
      <w:pPr>
        <w:pStyle w:val="ListParagraph"/>
        <w:tabs>
          <w:tab w:val="center" w:pos="4680"/>
          <w:tab w:val="left" w:pos="5911"/>
        </w:tabs>
        <w:ind w:left="570"/>
        <w:jc w:val="both"/>
        <w:rPr>
          <w:sz w:val="32"/>
          <w:szCs w:val="32"/>
        </w:rPr>
      </w:pPr>
      <w:r w:rsidRPr="000A5E57">
        <w:rPr>
          <w:b/>
          <w:bCs/>
          <w:sz w:val="32"/>
          <w:szCs w:val="32"/>
        </w:rPr>
        <w:t>Structural hazard:</w:t>
      </w:r>
      <w:r>
        <w:rPr>
          <w:sz w:val="32"/>
          <w:szCs w:val="32"/>
        </w:rPr>
        <w:t xml:space="preserve"> happen in one simple way, when we have two same operation instruction and only one FU (Functional Uni</w:t>
      </w:r>
      <w:r w:rsidR="00742C3C">
        <w:rPr>
          <w:sz w:val="32"/>
          <w:szCs w:val="32"/>
        </w:rPr>
        <w:t>t</w:t>
      </w:r>
      <w:r>
        <w:rPr>
          <w:sz w:val="32"/>
          <w:szCs w:val="32"/>
        </w:rPr>
        <w:t>) so the first instruction will busy up the FU then the second will have to stall until there is FU with the same operation free for it.</w:t>
      </w:r>
    </w:p>
    <w:p w:rsidR="00E73272" w:rsidRDefault="00E73272" w:rsidP="00E73272">
      <w:pPr>
        <w:pStyle w:val="ListParagraph"/>
        <w:tabs>
          <w:tab w:val="center" w:pos="4680"/>
          <w:tab w:val="left" w:pos="5911"/>
        </w:tabs>
        <w:ind w:left="570"/>
        <w:jc w:val="both"/>
        <w:rPr>
          <w:sz w:val="32"/>
          <w:szCs w:val="32"/>
        </w:rPr>
      </w:pPr>
      <w:r w:rsidRPr="00E73272">
        <w:rPr>
          <w:sz w:val="32"/>
          <w:szCs w:val="32"/>
        </w:rPr>
        <w:t xml:space="preserve"> </w:t>
      </w:r>
    </w:p>
    <w:p w:rsidR="000A5E57" w:rsidRDefault="000A5E57" w:rsidP="000A5E57">
      <w:pPr>
        <w:pStyle w:val="ListParagraph"/>
        <w:numPr>
          <w:ilvl w:val="0"/>
          <w:numId w:val="4"/>
        </w:numPr>
        <w:tabs>
          <w:tab w:val="center" w:pos="4680"/>
          <w:tab w:val="left" w:pos="5911"/>
        </w:tabs>
        <w:jc w:val="both"/>
        <w:rPr>
          <w:b/>
          <w:bCs/>
          <w:sz w:val="32"/>
          <w:szCs w:val="32"/>
        </w:rPr>
      </w:pPr>
      <w:r>
        <w:rPr>
          <w:b/>
          <w:bCs/>
          <w:sz w:val="32"/>
          <w:szCs w:val="32"/>
        </w:rPr>
        <w:t>What</w:t>
      </w:r>
      <w:r w:rsidR="00742C3C">
        <w:rPr>
          <w:b/>
          <w:bCs/>
          <w:sz w:val="32"/>
          <w:szCs w:val="32"/>
        </w:rPr>
        <w:t xml:space="preserve"> is a functional unit </w:t>
      </w:r>
      <w:r>
        <w:rPr>
          <w:b/>
          <w:bCs/>
          <w:sz w:val="32"/>
          <w:szCs w:val="32"/>
        </w:rPr>
        <w:t>(FU)?</w:t>
      </w:r>
    </w:p>
    <w:p w:rsidR="000A5E57" w:rsidRDefault="000A5E57" w:rsidP="000A5E57">
      <w:pPr>
        <w:pStyle w:val="ListParagraph"/>
        <w:tabs>
          <w:tab w:val="center" w:pos="4680"/>
          <w:tab w:val="left" w:pos="5911"/>
        </w:tabs>
        <w:ind w:left="570"/>
        <w:jc w:val="both"/>
        <w:rPr>
          <w:sz w:val="32"/>
          <w:szCs w:val="32"/>
        </w:rPr>
      </w:pPr>
      <w:r>
        <w:rPr>
          <w:sz w:val="32"/>
          <w:szCs w:val="32"/>
        </w:rPr>
        <w:t xml:space="preserve">Wiki article: </w:t>
      </w:r>
      <w:hyperlink r:id="rId11" w:history="1">
        <w:r w:rsidRPr="002E6D12">
          <w:rPr>
            <w:rStyle w:val="Hyperlink"/>
            <w:sz w:val="32"/>
            <w:szCs w:val="32"/>
          </w:rPr>
          <w:t>https://en.wikipedia.org/wiki/Execution_unit</w:t>
        </w:r>
      </w:hyperlink>
      <w:r>
        <w:rPr>
          <w:sz w:val="32"/>
          <w:szCs w:val="32"/>
        </w:rPr>
        <w:t xml:space="preserve"> ,</w:t>
      </w:r>
    </w:p>
    <w:p w:rsidR="000A5E57" w:rsidRDefault="000A5E57" w:rsidP="000A5E57">
      <w:pPr>
        <w:pStyle w:val="ListParagraph"/>
        <w:tabs>
          <w:tab w:val="center" w:pos="4680"/>
          <w:tab w:val="left" w:pos="5911"/>
        </w:tabs>
        <w:ind w:left="570"/>
        <w:jc w:val="both"/>
        <w:rPr>
          <w:sz w:val="32"/>
          <w:szCs w:val="32"/>
        </w:rPr>
      </w:pPr>
      <w:r>
        <w:rPr>
          <w:sz w:val="32"/>
          <w:szCs w:val="32"/>
        </w:rPr>
        <w:t>Summary: we can imagine it as unite which takes care of some kind of operat</w:t>
      </w:r>
      <w:r w:rsidR="00742C3C">
        <w:rPr>
          <w:sz w:val="32"/>
          <w:szCs w:val="32"/>
        </w:rPr>
        <w:t>ion like an ADD functional unit</w:t>
      </w:r>
      <w:r>
        <w:rPr>
          <w:sz w:val="32"/>
          <w:szCs w:val="32"/>
        </w:rPr>
        <w:t xml:space="preserve"> which till take care of both add and sub operat</w:t>
      </w:r>
      <w:r w:rsidR="00742C3C">
        <w:rPr>
          <w:sz w:val="32"/>
          <w:szCs w:val="32"/>
        </w:rPr>
        <w:t>ions and a MULT functional unit</w:t>
      </w:r>
      <w:r>
        <w:rPr>
          <w:sz w:val="32"/>
          <w:szCs w:val="32"/>
        </w:rPr>
        <w:t xml:space="preserve"> which will take care of multiplication operations.</w:t>
      </w:r>
    </w:p>
    <w:p w:rsidR="000A5E57" w:rsidRDefault="000A5E57" w:rsidP="000A5E57">
      <w:pPr>
        <w:pStyle w:val="ListParagraph"/>
        <w:tabs>
          <w:tab w:val="center" w:pos="4680"/>
          <w:tab w:val="left" w:pos="5911"/>
        </w:tabs>
        <w:ind w:left="570"/>
        <w:jc w:val="both"/>
        <w:rPr>
          <w:sz w:val="32"/>
          <w:szCs w:val="32"/>
        </w:rPr>
      </w:pPr>
      <w:r>
        <w:rPr>
          <w:sz w:val="32"/>
          <w:szCs w:val="32"/>
        </w:rPr>
        <w:t xml:space="preserve">  </w:t>
      </w:r>
    </w:p>
    <w:p w:rsidR="007E3A5C" w:rsidRDefault="007E3A5C" w:rsidP="007E3A5C">
      <w:pPr>
        <w:pStyle w:val="ListParagraph"/>
        <w:numPr>
          <w:ilvl w:val="0"/>
          <w:numId w:val="4"/>
        </w:numPr>
        <w:tabs>
          <w:tab w:val="center" w:pos="4680"/>
          <w:tab w:val="left" w:pos="5911"/>
        </w:tabs>
        <w:jc w:val="both"/>
        <w:rPr>
          <w:b/>
          <w:bCs/>
          <w:sz w:val="32"/>
          <w:szCs w:val="32"/>
        </w:rPr>
      </w:pPr>
      <w:r>
        <w:rPr>
          <w:b/>
          <w:bCs/>
          <w:sz w:val="32"/>
          <w:szCs w:val="32"/>
        </w:rPr>
        <w:t>Scoreboard functionality</w:t>
      </w:r>
      <w:r w:rsidR="00146D08">
        <w:rPr>
          <w:b/>
          <w:bCs/>
          <w:sz w:val="32"/>
          <w:szCs w:val="32"/>
        </w:rPr>
        <w:t xml:space="preserve"> or what are the stages that the </w:t>
      </w:r>
      <w:proofErr w:type="spellStart"/>
      <w:r w:rsidR="00146D08">
        <w:rPr>
          <w:b/>
          <w:bCs/>
          <w:sz w:val="32"/>
          <w:szCs w:val="32"/>
        </w:rPr>
        <w:t>scoredboard</w:t>
      </w:r>
      <w:proofErr w:type="spellEnd"/>
      <w:r w:rsidR="00146D08">
        <w:rPr>
          <w:b/>
          <w:bCs/>
          <w:sz w:val="32"/>
          <w:szCs w:val="32"/>
        </w:rPr>
        <w:t xml:space="preserve"> takes to handle an instruction</w:t>
      </w:r>
      <w:r>
        <w:rPr>
          <w:b/>
          <w:bCs/>
          <w:sz w:val="32"/>
          <w:szCs w:val="32"/>
        </w:rPr>
        <w:t>?</w:t>
      </w:r>
    </w:p>
    <w:p w:rsidR="00146D08" w:rsidRPr="00146D08" w:rsidRDefault="00146D08" w:rsidP="00146D08">
      <w:pPr>
        <w:autoSpaceDE w:val="0"/>
        <w:autoSpaceDN w:val="0"/>
        <w:adjustRightInd w:val="0"/>
        <w:spacing w:after="0" w:line="240" w:lineRule="auto"/>
        <w:rPr>
          <w:rFonts w:ascii="NimbusSanL-Regu" w:hAnsi="NimbusSanL-Regu" w:cs="NimbusSanL-Regu"/>
        </w:rPr>
      </w:pPr>
      <w:r>
        <w:rPr>
          <w:sz w:val="32"/>
          <w:szCs w:val="32"/>
        </w:rPr>
        <w:t xml:space="preserve">    </w:t>
      </w:r>
      <w:r>
        <w:rPr>
          <w:b/>
          <w:bCs/>
          <w:sz w:val="32"/>
          <w:szCs w:val="32"/>
        </w:rPr>
        <w:t>I</w:t>
      </w:r>
      <w:r w:rsidRPr="00146D08">
        <w:rPr>
          <w:b/>
          <w:bCs/>
          <w:sz w:val="32"/>
          <w:szCs w:val="32"/>
        </w:rPr>
        <w:t>ssue:</w:t>
      </w:r>
      <w:r w:rsidRPr="00146D08">
        <w:rPr>
          <w:sz w:val="32"/>
          <w:szCs w:val="32"/>
        </w:rPr>
        <w:t xml:space="preserve"> </w:t>
      </w:r>
      <w:r w:rsidRPr="00146D08">
        <w:rPr>
          <w:rFonts w:ascii="NimbusSanL-Regu" w:hAnsi="NimbusSanL-Regu" w:cs="NimbusSanL-Regu"/>
          <w:sz w:val="28"/>
          <w:szCs w:val="28"/>
        </w:rPr>
        <w:t>An instruction is issued if</w:t>
      </w:r>
      <w:r w:rsidRPr="00146D08">
        <w:rPr>
          <w:rFonts w:ascii="NimbusSanL-Regu" w:hAnsi="NimbusSanL-Regu" w:cs="NimbusSanL-Regu"/>
        </w:rPr>
        <w:t>:</w:t>
      </w:r>
    </w:p>
    <w:p w:rsidR="00146D08" w:rsidRPr="00146D08" w:rsidRDefault="00146D08" w:rsidP="00146D08">
      <w:pPr>
        <w:pStyle w:val="ListParagraph"/>
        <w:numPr>
          <w:ilvl w:val="0"/>
          <w:numId w:val="7"/>
        </w:numPr>
        <w:autoSpaceDE w:val="0"/>
        <w:autoSpaceDN w:val="0"/>
        <w:adjustRightInd w:val="0"/>
        <w:spacing w:after="0" w:line="240" w:lineRule="auto"/>
        <w:rPr>
          <w:rFonts w:ascii="NimbusSanL-Regu" w:hAnsi="NimbusSanL-Regu" w:cs="NimbusSanL-Regu"/>
          <w:sz w:val="28"/>
          <w:szCs w:val="28"/>
        </w:rPr>
      </w:pPr>
      <w:r w:rsidRPr="00146D08">
        <w:rPr>
          <w:rFonts w:ascii="NimbusSanL-Regu" w:hAnsi="NimbusSanL-Regu" w:cs="NimbusSanL-Regu"/>
          <w:sz w:val="28"/>
          <w:szCs w:val="28"/>
        </w:rPr>
        <w:t>The needed functional unit is free (there is no structural hazard)</w:t>
      </w:r>
    </w:p>
    <w:p w:rsidR="007E3A5C" w:rsidRDefault="00146D08" w:rsidP="00146D08">
      <w:pPr>
        <w:pStyle w:val="ListParagraph"/>
        <w:numPr>
          <w:ilvl w:val="0"/>
          <w:numId w:val="7"/>
        </w:numPr>
        <w:autoSpaceDE w:val="0"/>
        <w:autoSpaceDN w:val="0"/>
        <w:adjustRightInd w:val="0"/>
        <w:spacing w:after="0" w:line="240" w:lineRule="auto"/>
        <w:rPr>
          <w:rFonts w:ascii="NimbusSanL-Regu" w:hAnsi="NimbusSanL-Regu" w:cs="NimbusSanL-Regu"/>
          <w:sz w:val="28"/>
          <w:szCs w:val="28"/>
        </w:rPr>
      </w:pPr>
      <w:r w:rsidRPr="00146D08">
        <w:rPr>
          <w:rFonts w:ascii="NimbusSanL-Regu" w:hAnsi="NimbusSanL-Regu" w:cs="NimbusSanL-Regu"/>
          <w:sz w:val="28"/>
          <w:szCs w:val="28"/>
        </w:rPr>
        <w:t>No functional unit has a destination operand equal to the destination of the instruction (resolves WAW hazards)</w:t>
      </w:r>
    </w:p>
    <w:p w:rsidR="00146D08" w:rsidRPr="00146D08" w:rsidRDefault="00146D08" w:rsidP="00146D08">
      <w:pPr>
        <w:autoSpaceDE w:val="0"/>
        <w:autoSpaceDN w:val="0"/>
        <w:adjustRightInd w:val="0"/>
        <w:spacing w:after="0" w:line="240" w:lineRule="auto"/>
        <w:rPr>
          <w:rFonts w:ascii="NimbusSanL-Regu" w:hAnsi="NimbusSanL-Regu" w:cs="NimbusSanL-Regu"/>
        </w:rPr>
      </w:pPr>
      <w:r>
        <w:rPr>
          <w:b/>
          <w:bCs/>
          <w:sz w:val="32"/>
          <w:szCs w:val="32"/>
        </w:rPr>
        <w:t xml:space="preserve">    Read</w:t>
      </w:r>
      <w:r w:rsidRPr="00146D08">
        <w:rPr>
          <w:b/>
          <w:bCs/>
          <w:sz w:val="32"/>
          <w:szCs w:val="32"/>
        </w:rPr>
        <w:t>:</w:t>
      </w:r>
      <w:r w:rsidRPr="00146D08">
        <w:rPr>
          <w:sz w:val="32"/>
          <w:szCs w:val="32"/>
        </w:rPr>
        <w:t xml:space="preserve"> </w:t>
      </w:r>
      <w:r w:rsidRPr="00146D08">
        <w:rPr>
          <w:rFonts w:ascii="NimbusSanL-Regu" w:hAnsi="NimbusSanL-Regu" w:cs="NimbusSanL-Regu"/>
          <w:sz w:val="28"/>
          <w:szCs w:val="28"/>
        </w:rPr>
        <w:t>Wait until no data hazards, then read operands</w:t>
      </w:r>
      <w:r w:rsidRPr="00146D08">
        <w:rPr>
          <w:rFonts w:ascii="NimbusSanL-Regu" w:hAnsi="NimbusSanL-Regu" w:cs="NimbusSanL-Regu"/>
        </w:rPr>
        <w:t>:</w:t>
      </w:r>
    </w:p>
    <w:p w:rsidR="00146D08" w:rsidRPr="00146D08" w:rsidRDefault="00146D08" w:rsidP="00146D08">
      <w:pPr>
        <w:pStyle w:val="ListParagraph"/>
        <w:numPr>
          <w:ilvl w:val="0"/>
          <w:numId w:val="7"/>
        </w:numPr>
        <w:autoSpaceDE w:val="0"/>
        <w:autoSpaceDN w:val="0"/>
        <w:adjustRightInd w:val="0"/>
        <w:spacing w:after="0" w:line="240" w:lineRule="auto"/>
        <w:rPr>
          <w:rFonts w:ascii="NimbusSanL-Regu" w:hAnsi="NimbusSanL-Regu" w:cs="NimbusSanL-Regu"/>
          <w:sz w:val="28"/>
          <w:szCs w:val="28"/>
        </w:rPr>
      </w:pPr>
      <w:r w:rsidRPr="00146D08">
        <w:rPr>
          <w:rFonts w:ascii="NimbusSanL-Regu" w:hAnsi="NimbusSanL-Regu" w:cs="NimbusSanL-Regu"/>
          <w:sz w:val="28"/>
          <w:szCs w:val="28"/>
        </w:rPr>
        <w:t>Performed in parallel for all functional units</w:t>
      </w:r>
    </w:p>
    <w:p w:rsidR="00146D08" w:rsidRPr="00146D08" w:rsidRDefault="00146D08" w:rsidP="00146D08">
      <w:pPr>
        <w:pStyle w:val="ListParagraph"/>
        <w:numPr>
          <w:ilvl w:val="0"/>
          <w:numId w:val="7"/>
        </w:numPr>
        <w:autoSpaceDE w:val="0"/>
        <w:autoSpaceDN w:val="0"/>
        <w:adjustRightInd w:val="0"/>
        <w:spacing w:after="0" w:line="240" w:lineRule="auto"/>
        <w:rPr>
          <w:rFonts w:ascii="NimbusSanL-Regu" w:hAnsi="NimbusSanL-Regu" w:cs="NimbusSanL-Regu"/>
          <w:sz w:val="28"/>
          <w:szCs w:val="28"/>
        </w:rPr>
      </w:pPr>
      <w:r w:rsidRPr="00146D08">
        <w:rPr>
          <w:rFonts w:ascii="NimbusSanL-Regu" w:hAnsi="NimbusSanL-Regu" w:cs="NimbusSanL-Regu"/>
          <w:sz w:val="28"/>
          <w:szCs w:val="28"/>
        </w:rPr>
        <w:t>Resolves RAW hazards dynamically</w:t>
      </w:r>
    </w:p>
    <w:p w:rsidR="00146D08" w:rsidRDefault="00146D08" w:rsidP="00146D08">
      <w:pPr>
        <w:autoSpaceDE w:val="0"/>
        <w:autoSpaceDN w:val="0"/>
        <w:adjustRightInd w:val="0"/>
        <w:spacing w:after="0" w:line="240" w:lineRule="auto"/>
        <w:ind w:left="360"/>
        <w:rPr>
          <w:rFonts w:ascii="NimbusSanL-Regu" w:hAnsi="NimbusSanL-Regu"/>
          <w:b/>
          <w:bCs/>
          <w:sz w:val="28"/>
          <w:szCs w:val="28"/>
          <w:lang w:bidi="ar-SY"/>
        </w:rPr>
      </w:pPr>
    </w:p>
    <w:p w:rsidR="00146D08" w:rsidRDefault="00455A9E" w:rsidP="00146D08">
      <w:pPr>
        <w:autoSpaceDE w:val="0"/>
        <w:autoSpaceDN w:val="0"/>
        <w:adjustRightInd w:val="0"/>
        <w:spacing w:after="0" w:line="240" w:lineRule="auto"/>
        <w:ind w:left="360"/>
        <w:rPr>
          <w:rFonts w:ascii="NimbusSanL-Regu" w:hAnsi="NimbusSanL-Regu"/>
          <w:sz w:val="28"/>
          <w:szCs w:val="28"/>
          <w:lang w:bidi="ar-SY"/>
        </w:rPr>
      </w:pPr>
      <w:r>
        <w:rPr>
          <w:rFonts w:ascii="NimbusSanL-Regu" w:hAnsi="NimbusSanL-Regu"/>
          <w:noProof/>
          <w:sz w:val="28"/>
          <w:szCs w:val="28"/>
        </w:rPr>
        <w:lastRenderedPageBreak/>
        <mc:AlternateContent>
          <mc:Choice Requires="wps">
            <w:drawing>
              <wp:anchor distT="0" distB="0" distL="114300" distR="114300" simplePos="0" relativeHeight="251659264" behindDoc="0" locked="0" layoutInCell="1" allowOverlap="1" wp14:anchorId="08220C95" wp14:editId="1D4954C5">
                <wp:simplePos x="0" y="0"/>
                <wp:positionH relativeFrom="column">
                  <wp:posOffset>5273748</wp:posOffset>
                </wp:positionH>
                <wp:positionV relativeFrom="paragraph">
                  <wp:posOffset>0</wp:posOffset>
                </wp:positionV>
                <wp:extent cx="1222523" cy="1626781"/>
                <wp:effectExtent l="19050" t="0" r="15875" b="12065"/>
                <wp:wrapNone/>
                <wp:docPr id="4" name="Curved Right Arrow 4"/>
                <wp:cNvGraphicFramePr/>
                <a:graphic xmlns:a="http://schemas.openxmlformats.org/drawingml/2006/main">
                  <a:graphicData uri="http://schemas.microsoft.com/office/word/2010/wordprocessingShape">
                    <wps:wsp>
                      <wps:cNvSpPr/>
                      <wps:spPr>
                        <a:xfrm flipH="1" flipV="1">
                          <a:off x="0" y="0"/>
                          <a:ext cx="1222523" cy="1626781"/>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3531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 o:spid="_x0000_s1026" type="#_x0000_t102" style="position:absolute;margin-left:415.25pt;margin-top:0;width:96.25pt;height:128.1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" adj="13484,19571,16200" fillcolor="#5b9bd5 [3204]" strokecolor="#1f4d78 [1604]" strokeweight="1pt"/>
            </w:pict>
          </mc:Fallback>
        </mc:AlternateContent>
      </w:r>
      <w:r w:rsidR="00146D08">
        <w:rPr>
          <w:rFonts w:ascii="NimbusSanL-Regu" w:hAnsi="NimbusSanL-Regu"/>
          <w:b/>
          <w:bCs/>
          <w:sz w:val="28"/>
          <w:szCs w:val="28"/>
          <w:lang w:bidi="ar-SY"/>
        </w:rPr>
        <w:t xml:space="preserve">Execute(EX): </w:t>
      </w:r>
      <w:r w:rsidR="00146D08">
        <w:rPr>
          <w:rFonts w:ascii="NimbusSanL-Regu" w:hAnsi="NimbusSanL-Regu"/>
          <w:sz w:val="28"/>
          <w:szCs w:val="28"/>
          <w:lang w:bidi="ar-SY"/>
        </w:rPr>
        <w:t>Normal execution</w:t>
      </w:r>
    </w:p>
    <w:p w:rsidR="00146D08" w:rsidRDefault="00146D08" w:rsidP="00146D08">
      <w:pPr>
        <w:pStyle w:val="ListParagraph"/>
        <w:numPr>
          <w:ilvl w:val="0"/>
          <w:numId w:val="7"/>
        </w:numPr>
        <w:autoSpaceDE w:val="0"/>
        <w:autoSpaceDN w:val="0"/>
        <w:adjustRightInd w:val="0"/>
        <w:spacing w:after="0" w:line="240" w:lineRule="auto"/>
        <w:rPr>
          <w:rFonts w:ascii="NimbusSanL-Regu" w:hAnsi="NimbusSanL-Regu"/>
          <w:sz w:val="28"/>
          <w:szCs w:val="28"/>
          <w:lang w:bidi="ar-SY"/>
        </w:rPr>
      </w:pPr>
      <w:r>
        <w:rPr>
          <w:rFonts w:ascii="NimbusSanL-Regu" w:hAnsi="NimbusSanL-Regu"/>
          <w:sz w:val="28"/>
          <w:szCs w:val="28"/>
          <w:lang w:bidi="ar-SY"/>
        </w:rPr>
        <w:t>Notify the scoreboard when ready</w:t>
      </w:r>
    </w:p>
    <w:p w:rsidR="00146D08" w:rsidRDefault="00146D08" w:rsidP="00146D08">
      <w:pPr>
        <w:autoSpaceDE w:val="0"/>
        <w:autoSpaceDN w:val="0"/>
        <w:adjustRightInd w:val="0"/>
        <w:spacing w:after="0" w:line="240" w:lineRule="auto"/>
        <w:ind w:left="360"/>
        <w:rPr>
          <w:rFonts w:ascii="NimbusSanL-Regu" w:hAnsi="NimbusSanL-Regu"/>
          <w:sz w:val="28"/>
          <w:szCs w:val="28"/>
          <w:lang w:bidi="ar-SY"/>
        </w:rPr>
      </w:pPr>
      <w:r>
        <w:rPr>
          <w:rFonts w:ascii="NimbusSanL-Regu" w:hAnsi="NimbusSanL-Regu"/>
          <w:b/>
          <w:bCs/>
          <w:sz w:val="28"/>
          <w:szCs w:val="28"/>
          <w:lang w:bidi="ar-SY"/>
        </w:rPr>
        <w:t>Write:</w:t>
      </w:r>
      <w:r>
        <w:rPr>
          <w:rFonts w:ascii="NimbusSanL-Regu" w:hAnsi="NimbusSanL-Regu"/>
          <w:sz w:val="28"/>
          <w:szCs w:val="28"/>
          <w:lang w:bidi="ar-SY"/>
        </w:rPr>
        <w:t xml:space="preserve"> The instruction can update destination if:</w:t>
      </w:r>
    </w:p>
    <w:p w:rsidR="00146D08" w:rsidRDefault="00146D08" w:rsidP="00146D08">
      <w:pPr>
        <w:pStyle w:val="ListParagraph"/>
        <w:numPr>
          <w:ilvl w:val="0"/>
          <w:numId w:val="7"/>
        </w:numPr>
        <w:autoSpaceDE w:val="0"/>
        <w:autoSpaceDN w:val="0"/>
        <w:adjustRightInd w:val="0"/>
        <w:spacing w:after="0" w:line="240" w:lineRule="auto"/>
        <w:rPr>
          <w:rFonts w:ascii="NimbusSanL-Regu" w:hAnsi="NimbusSanL-Regu"/>
          <w:sz w:val="28"/>
          <w:szCs w:val="28"/>
          <w:lang w:bidi="ar-SY"/>
        </w:rPr>
      </w:pPr>
      <w:r>
        <w:rPr>
          <w:rFonts w:ascii="NimbusSanL-Regu" w:hAnsi="NimbusSanL-Regu"/>
          <w:sz w:val="28"/>
          <w:szCs w:val="28"/>
          <w:lang w:bidi="ar-SY"/>
        </w:rPr>
        <w:t>All earlier instructions have read their operands (resolver WAR hazard)</w:t>
      </w:r>
    </w:p>
    <w:p w:rsidR="00146D08" w:rsidRDefault="00146D08" w:rsidP="00146D08">
      <w:pPr>
        <w:autoSpaceDE w:val="0"/>
        <w:autoSpaceDN w:val="0"/>
        <w:adjustRightInd w:val="0"/>
        <w:spacing w:after="0" w:line="240" w:lineRule="auto"/>
        <w:ind w:left="360"/>
        <w:rPr>
          <w:rFonts w:ascii="NimbusSanL-Regu" w:hAnsi="NimbusSanL-Regu"/>
          <w:sz w:val="28"/>
          <w:szCs w:val="28"/>
          <w:lang w:bidi="ar-SY"/>
        </w:rPr>
      </w:pPr>
    </w:p>
    <w:p w:rsidR="00146D08" w:rsidRDefault="00455A9E" w:rsidP="00455A9E">
      <w:pPr>
        <w:pStyle w:val="ListParagraph"/>
        <w:numPr>
          <w:ilvl w:val="0"/>
          <w:numId w:val="4"/>
        </w:numPr>
        <w:autoSpaceDE w:val="0"/>
        <w:autoSpaceDN w:val="0"/>
        <w:adjustRightInd w:val="0"/>
        <w:spacing w:after="0" w:line="240" w:lineRule="auto"/>
        <w:rPr>
          <w:rFonts w:ascii="NimbusSanL-Regu" w:hAnsi="NimbusSanL-Regu"/>
          <w:b/>
          <w:bCs/>
          <w:sz w:val="28"/>
          <w:szCs w:val="28"/>
          <w:lang w:bidi="ar-SY"/>
        </w:rPr>
      </w:pPr>
      <w:r>
        <w:rPr>
          <w:rFonts w:ascii="NimbusSanL-Regu" w:hAnsi="NimbusSanL-Regu"/>
          <w:b/>
          <w:bCs/>
          <w:sz w:val="28"/>
          <w:szCs w:val="28"/>
          <w:lang w:bidi="ar-SY"/>
        </w:rPr>
        <w:t>What is the data structure of the scoreboard?</w:t>
      </w:r>
    </w:p>
    <w:p w:rsidR="00455A9E" w:rsidRPr="00455A9E" w:rsidRDefault="00455A9E" w:rsidP="00455A9E">
      <w:pPr>
        <w:autoSpaceDE w:val="0"/>
        <w:autoSpaceDN w:val="0"/>
        <w:adjustRightInd w:val="0"/>
        <w:spacing w:after="0" w:line="240" w:lineRule="auto"/>
        <w:ind w:firstLine="210"/>
        <w:rPr>
          <w:rFonts w:ascii="NimbusSanL-Regu" w:hAnsi="NimbusSanL-Regu" w:cs="NimbusSanL-Regu"/>
          <w:sz w:val="28"/>
          <w:szCs w:val="28"/>
        </w:rPr>
      </w:pPr>
      <w:r w:rsidRPr="00455A9E">
        <w:rPr>
          <w:rFonts w:ascii="NimbusSanL-Regu" w:hAnsi="NimbusSanL-Regu" w:cs="NimbusSanL-Regu"/>
          <w:sz w:val="28"/>
          <w:szCs w:val="28"/>
        </w:rPr>
        <w:t xml:space="preserve">1. </w:t>
      </w:r>
      <w:r w:rsidRPr="00455A9E">
        <w:rPr>
          <w:rFonts w:ascii="NimbusSanL-BoldItal" w:hAnsi="NimbusSanL-BoldItal" w:cs="NimbusSanL-BoldItal"/>
          <w:b/>
          <w:bCs/>
          <w:sz w:val="28"/>
          <w:szCs w:val="28"/>
        </w:rPr>
        <w:t xml:space="preserve">Instruction status </w:t>
      </w:r>
      <w:r w:rsidRPr="00455A9E">
        <w:rPr>
          <w:rFonts w:ascii="NimbusSanL-Regu" w:hAnsi="NimbusSanL-Regu" w:cs="NimbusSanL-Regu"/>
          <w:sz w:val="28"/>
          <w:szCs w:val="28"/>
        </w:rPr>
        <w:t>– keeps track of which of the 4 steps the</w:t>
      </w:r>
    </w:p>
    <w:p w:rsidR="00455A9E" w:rsidRPr="00455A9E" w:rsidRDefault="00455A9E" w:rsidP="00455A9E">
      <w:pPr>
        <w:autoSpaceDE w:val="0"/>
        <w:autoSpaceDN w:val="0"/>
        <w:adjustRightInd w:val="0"/>
        <w:spacing w:after="0" w:line="240" w:lineRule="auto"/>
        <w:ind w:firstLine="210"/>
        <w:rPr>
          <w:rFonts w:ascii="NimbusSanL-Regu" w:hAnsi="NimbusSanL-Regu" w:cs="NimbusSanL-Regu"/>
          <w:sz w:val="28"/>
          <w:szCs w:val="28"/>
        </w:rPr>
      </w:pPr>
      <w:r w:rsidRPr="00455A9E">
        <w:rPr>
          <w:rFonts w:ascii="NimbusSanL-Regu" w:hAnsi="NimbusSanL-Regu" w:cs="NimbusSanL-Regu"/>
          <w:sz w:val="28"/>
          <w:szCs w:val="28"/>
        </w:rPr>
        <w:t xml:space="preserve">    instruction is in</w:t>
      </w:r>
    </w:p>
    <w:p w:rsidR="00455A9E" w:rsidRPr="00455A9E" w:rsidRDefault="00455A9E" w:rsidP="00455A9E">
      <w:pPr>
        <w:autoSpaceDE w:val="0"/>
        <w:autoSpaceDN w:val="0"/>
        <w:adjustRightInd w:val="0"/>
        <w:spacing w:after="0" w:line="240" w:lineRule="auto"/>
        <w:ind w:firstLine="210"/>
        <w:rPr>
          <w:rFonts w:ascii="NimbusSanL-Regu" w:hAnsi="NimbusSanL-Regu" w:cs="NimbusSanL-Regu"/>
          <w:sz w:val="28"/>
          <w:szCs w:val="28"/>
        </w:rPr>
      </w:pPr>
      <w:r w:rsidRPr="00455A9E">
        <w:rPr>
          <w:rFonts w:ascii="NimbusSanL-Regu" w:hAnsi="NimbusSanL-Regu" w:cs="NimbusSanL-Regu"/>
          <w:sz w:val="28"/>
          <w:szCs w:val="28"/>
        </w:rPr>
        <w:t xml:space="preserve">2. </w:t>
      </w:r>
      <w:r w:rsidRPr="00455A9E">
        <w:rPr>
          <w:rFonts w:ascii="NimbusSanL-BoldItal" w:hAnsi="NimbusSanL-BoldItal" w:cs="NimbusSanL-BoldItal"/>
          <w:b/>
          <w:bCs/>
          <w:sz w:val="28"/>
          <w:szCs w:val="28"/>
        </w:rPr>
        <w:t xml:space="preserve">Functional unit status </w:t>
      </w:r>
      <w:r w:rsidRPr="00455A9E">
        <w:rPr>
          <w:rFonts w:ascii="NimbusSanL-Regu" w:hAnsi="NimbusSanL-Regu" w:cs="NimbusSanL-Regu"/>
          <w:sz w:val="28"/>
          <w:szCs w:val="28"/>
        </w:rPr>
        <w:t>– Indicates the state of the functional</w:t>
      </w:r>
    </w:p>
    <w:p w:rsidR="00455A9E" w:rsidRPr="00455A9E" w:rsidRDefault="00455A9E" w:rsidP="00455A9E">
      <w:pPr>
        <w:autoSpaceDE w:val="0"/>
        <w:autoSpaceDN w:val="0"/>
        <w:adjustRightInd w:val="0"/>
        <w:spacing w:after="0" w:line="240" w:lineRule="auto"/>
        <w:ind w:firstLine="720"/>
        <w:rPr>
          <w:rFonts w:ascii="NimbusSanL-Regu" w:hAnsi="NimbusSanL-Regu" w:cs="NimbusSanL-Regu"/>
          <w:sz w:val="28"/>
          <w:szCs w:val="28"/>
        </w:rPr>
      </w:pPr>
      <w:r w:rsidRPr="00455A9E">
        <w:rPr>
          <w:rFonts w:ascii="NimbusSanL-Regu" w:hAnsi="NimbusSanL-Regu" w:cs="NimbusSanL-Regu"/>
          <w:sz w:val="28"/>
          <w:szCs w:val="28"/>
        </w:rPr>
        <w:t>unit (FU). 9 fields for each FU:</w:t>
      </w:r>
    </w:p>
    <w:p w:rsidR="00455A9E" w:rsidRPr="00455A9E" w:rsidRDefault="00455A9E" w:rsidP="00455A9E">
      <w:pPr>
        <w:autoSpaceDE w:val="0"/>
        <w:autoSpaceDN w:val="0"/>
        <w:adjustRightInd w:val="0"/>
        <w:spacing w:after="0" w:line="240" w:lineRule="auto"/>
        <w:ind w:firstLine="720"/>
        <w:rPr>
          <w:rFonts w:ascii="NimbusSanL-Regu" w:hAnsi="NimbusSanL-Regu" w:cs="NimbusSanL-Regu"/>
          <w:sz w:val="28"/>
          <w:szCs w:val="28"/>
        </w:rPr>
      </w:pPr>
      <w:r w:rsidRPr="00455A9E">
        <w:rPr>
          <w:rFonts w:ascii="NimbusSanL-ReguItal" w:hAnsi="NimbusSanL-ReguItal" w:cs="NimbusSanL-ReguItal"/>
          <w:sz w:val="28"/>
          <w:szCs w:val="28"/>
        </w:rPr>
        <w:t>Busy</w:t>
      </w:r>
      <w:r w:rsidRPr="00455A9E">
        <w:rPr>
          <w:rFonts w:ascii="NimbusSanL-Regu" w:hAnsi="NimbusSanL-Regu" w:cs="NimbusSanL-Regu"/>
          <w:sz w:val="28"/>
          <w:szCs w:val="28"/>
        </w:rPr>
        <w:t>: Indicates whether the unit is busy or not</w:t>
      </w:r>
    </w:p>
    <w:p w:rsidR="00455A9E" w:rsidRPr="00455A9E" w:rsidRDefault="00455A9E" w:rsidP="00455A9E">
      <w:pPr>
        <w:autoSpaceDE w:val="0"/>
        <w:autoSpaceDN w:val="0"/>
        <w:adjustRightInd w:val="0"/>
        <w:spacing w:after="0" w:line="240" w:lineRule="auto"/>
        <w:ind w:firstLine="720"/>
        <w:rPr>
          <w:rFonts w:ascii="NimbusSanL-Regu" w:hAnsi="NimbusSanL-Regu" w:cs="NimbusSanL-Regu"/>
          <w:sz w:val="28"/>
          <w:szCs w:val="28"/>
        </w:rPr>
      </w:pPr>
      <w:r w:rsidRPr="00455A9E">
        <w:rPr>
          <w:rFonts w:ascii="NimbusSanL-ReguItal" w:hAnsi="NimbusSanL-ReguItal" w:cs="NimbusSanL-ReguItal"/>
          <w:sz w:val="28"/>
          <w:szCs w:val="28"/>
        </w:rPr>
        <w:t>Op</w:t>
      </w:r>
      <w:r w:rsidRPr="00455A9E">
        <w:rPr>
          <w:rFonts w:ascii="NimbusSanL-Regu" w:hAnsi="NimbusSanL-Regu" w:cs="NimbusSanL-Regu"/>
          <w:sz w:val="28"/>
          <w:szCs w:val="28"/>
        </w:rPr>
        <w:t>: Operation to perform in the unit (e.g. add or sub)</w:t>
      </w:r>
    </w:p>
    <w:p w:rsidR="00455A9E" w:rsidRPr="00455A9E" w:rsidRDefault="00455A9E" w:rsidP="00455A9E">
      <w:pPr>
        <w:autoSpaceDE w:val="0"/>
        <w:autoSpaceDN w:val="0"/>
        <w:adjustRightInd w:val="0"/>
        <w:spacing w:after="0" w:line="240" w:lineRule="auto"/>
        <w:ind w:firstLine="720"/>
        <w:rPr>
          <w:rFonts w:ascii="NimbusSanL-Regu" w:hAnsi="NimbusSanL-Regu" w:cs="NimbusSanL-Regu"/>
          <w:sz w:val="28"/>
          <w:szCs w:val="28"/>
        </w:rPr>
      </w:pPr>
      <w:r w:rsidRPr="00455A9E">
        <w:rPr>
          <w:rFonts w:ascii="NimbusSanL-ReguItal" w:hAnsi="NimbusSanL-ReguItal" w:cs="NimbusSanL-ReguItal"/>
          <w:sz w:val="28"/>
          <w:szCs w:val="28"/>
        </w:rPr>
        <w:t>Fi</w:t>
      </w:r>
      <w:r w:rsidRPr="00455A9E">
        <w:rPr>
          <w:rFonts w:ascii="NimbusSanL-Regu" w:hAnsi="NimbusSanL-Regu" w:cs="NimbusSanL-Regu"/>
          <w:sz w:val="28"/>
          <w:szCs w:val="28"/>
        </w:rPr>
        <w:t>: Destination register name</w:t>
      </w:r>
    </w:p>
    <w:p w:rsidR="00455A9E" w:rsidRPr="00455A9E" w:rsidRDefault="00455A9E" w:rsidP="00455A9E">
      <w:pPr>
        <w:autoSpaceDE w:val="0"/>
        <w:autoSpaceDN w:val="0"/>
        <w:adjustRightInd w:val="0"/>
        <w:spacing w:after="0" w:line="240" w:lineRule="auto"/>
        <w:ind w:firstLine="720"/>
        <w:rPr>
          <w:rFonts w:ascii="NimbusSanL-Regu" w:hAnsi="NimbusSanL-Regu" w:cs="NimbusSanL-Regu"/>
          <w:sz w:val="28"/>
          <w:szCs w:val="28"/>
        </w:rPr>
      </w:pPr>
      <w:r w:rsidRPr="00455A9E">
        <w:rPr>
          <w:rFonts w:ascii="NimbusSanL-ReguItal" w:hAnsi="NimbusSanL-ReguItal" w:cs="NimbusSanL-ReguItal"/>
          <w:sz w:val="28"/>
          <w:szCs w:val="28"/>
        </w:rPr>
        <w:t xml:space="preserve">Fj, </w:t>
      </w:r>
      <w:proofErr w:type="spellStart"/>
      <w:r w:rsidRPr="00455A9E">
        <w:rPr>
          <w:rFonts w:ascii="NimbusSanL-ReguItal" w:hAnsi="NimbusSanL-ReguItal" w:cs="NimbusSanL-ReguItal"/>
          <w:sz w:val="28"/>
          <w:szCs w:val="28"/>
        </w:rPr>
        <w:t>Fk</w:t>
      </w:r>
      <w:proofErr w:type="spellEnd"/>
      <w:r w:rsidRPr="00455A9E">
        <w:rPr>
          <w:rFonts w:ascii="NimbusSanL-Regu" w:hAnsi="NimbusSanL-Regu" w:cs="NimbusSanL-Regu"/>
          <w:sz w:val="28"/>
          <w:szCs w:val="28"/>
        </w:rPr>
        <w:t>: Source register names</w:t>
      </w:r>
    </w:p>
    <w:p w:rsidR="00455A9E" w:rsidRPr="00455A9E" w:rsidRDefault="00455A9E" w:rsidP="00455A9E">
      <w:pPr>
        <w:autoSpaceDE w:val="0"/>
        <w:autoSpaceDN w:val="0"/>
        <w:adjustRightInd w:val="0"/>
        <w:spacing w:after="0" w:line="240" w:lineRule="auto"/>
        <w:ind w:firstLine="720"/>
        <w:rPr>
          <w:rFonts w:ascii="NimbusSanL-Regu" w:hAnsi="NimbusSanL-Regu" w:cs="NimbusSanL-Regu"/>
          <w:sz w:val="28"/>
          <w:szCs w:val="28"/>
        </w:rPr>
      </w:pPr>
      <w:proofErr w:type="spellStart"/>
      <w:r w:rsidRPr="00455A9E">
        <w:rPr>
          <w:rFonts w:ascii="NimbusSanL-ReguItal" w:hAnsi="NimbusSanL-ReguItal" w:cs="NimbusSanL-ReguItal"/>
          <w:sz w:val="28"/>
          <w:szCs w:val="28"/>
        </w:rPr>
        <w:t>Qj</w:t>
      </w:r>
      <w:proofErr w:type="spellEnd"/>
      <w:r w:rsidRPr="00455A9E">
        <w:rPr>
          <w:rFonts w:ascii="NimbusSanL-ReguItal" w:hAnsi="NimbusSanL-ReguItal" w:cs="NimbusSanL-ReguItal"/>
          <w:sz w:val="28"/>
          <w:szCs w:val="28"/>
        </w:rPr>
        <w:t xml:space="preserve">, </w:t>
      </w:r>
      <w:proofErr w:type="spellStart"/>
      <w:r w:rsidRPr="00455A9E">
        <w:rPr>
          <w:rFonts w:ascii="NimbusSanL-ReguItal" w:hAnsi="NimbusSanL-ReguItal" w:cs="NimbusSanL-ReguItal"/>
          <w:sz w:val="28"/>
          <w:szCs w:val="28"/>
        </w:rPr>
        <w:t>Qk</w:t>
      </w:r>
      <w:proofErr w:type="spellEnd"/>
      <w:r w:rsidRPr="00455A9E">
        <w:rPr>
          <w:rFonts w:ascii="NimbusSanL-Regu" w:hAnsi="NimbusSanL-Regu" w:cs="NimbusSanL-Regu"/>
          <w:sz w:val="28"/>
          <w:szCs w:val="28"/>
        </w:rPr>
        <w:t xml:space="preserve">: Name of functional unit producing </w:t>
      </w:r>
      <w:proofErr w:type="spellStart"/>
      <w:r w:rsidRPr="00455A9E">
        <w:rPr>
          <w:rFonts w:ascii="NimbusSanL-Regu" w:hAnsi="NimbusSanL-Regu" w:cs="NimbusSanL-Regu"/>
          <w:sz w:val="28"/>
          <w:szCs w:val="28"/>
        </w:rPr>
        <w:t>regs</w:t>
      </w:r>
      <w:proofErr w:type="spellEnd"/>
      <w:r w:rsidRPr="00455A9E">
        <w:rPr>
          <w:rFonts w:ascii="NimbusSanL-Regu" w:hAnsi="NimbusSanL-Regu" w:cs="NimbusSanL-Regu"/>
          <w:sz w:val="28"/>
          <w:szCs w:val="28"/>
        </w:rPr>
        <w:t xml:space="preserve"> Fj, </w:t>
      </w:r>
      <w:proofErr w:type="spellStart"/>
      <w:r w:rsidRPr="00455A9E">
        <w:rPr>
          <w:rFonts w:ascii="NimbusSanL-Regu" w:hAnsi="NimbusSanL-Regu" w:cs="NimbusSanL-Regu"/>
          <w:sz w:val="28"/>
          <w:szCs w:val="28"/>
        </w:rPr>
        <w:t>Fk</w:t>
      </w:r>
      <w:proofErr w:type="spellEnd"/>
    </w:p>
    <w:p w:rsidR="00455A9E" w:rsidRPr="00455A9E" w:rsidRDefault="00455A9E" w:rsidP="00455A9E">
      <w:pPr>
        <w:autoSpaceDE w:val="0"/>
        <w:autoSpaceDN w:val="0"/>
        <w:adjustRightInd w:val="0"/>
        <w:spacing w:after="0" w:line="240" w:lineRule="auto"/>
        <w:ind w:firstLine="720"/>
        <w:rPr>
          <w:rFonts w:ascii="NimbusSanL-Regu" w:hAnsi="NimbusSanL-Regu" w:cs="NimbusSanL-Regu"/>
          <w:sz w:val="28"/>
          <w:szCs w:val="28"/>
        </w:rPr>
      </w:pPr>
      <w:proofErr w:type="spellStart"/>
      <w:r w:rsidRPr="00455A9E">
        <w:rPr>
          <w:rFonts w:ascii="NimbusSanL-ReguItal" w:hAnsi="NimbusSanL-ReguItal" w:cs="NimbusSanL-ReguItal"/>
          <w:sz w:val="28"/>
          <w:szCs w:val="28"/>
        </w:rPr>
        <w:t>Rj</w:t>
      </w:r>
      <w:proofErr w:type="spellEnd"/>
      <w:r w:rsidRPr="00455A9E">
        <w:rPr>
          <w:rFonts w:ascii="NimbusSanL-ReguItal" w:hAnsi="NimbusSanL-ReguItal" w:cs="NimbusSanL-ReguItal"/>
          <w:sz w:val="28"/>
          <w:szCs w:val="28"/>
        </w:rPr>
        <w:t xml:space="preserve">, </w:t>
      </w:r>
      <w:proofErr w:type="spellStart"/>
      <w:r w:rsidRPr="00455A9E">
        <w:rPr>
          <w:rFonts w:ascii="NimbusSanL-ReguItal" w:hAnsi="NimbusSanL-ReguItal" w:cs="NimbusSanL-ReguItal"/>
          <w:sz w:val="28"/>
          <w:szCs w:val="28"/>
        </w:rPr>
        <w:t>Rk</w:t>
      </w:r>
      <w:proofErr w:type="spellEnd"/>
      <w:r w:rsidRPr="00455A9E">
        <w:rPr>
          <w:rFonts w:ascii="NimbusSanL-Regu" w:hAnsi="NimbusSanL-Regu" w:cs="NimbusSanL-Regu"/>
          <w:sz w:val="28"/>
          <w:szCs w:val="28"/>
        </w:rPr>
        <w:t xml:space="preserve">: Flags indicating when Fj and </w:t>
      </w:r>
      <w:proofErr w:type="spellStart"/>
      <w:r w:rsidRPr="00455A9E">
        <w:rPr>
          <w:rFonts w:ascii="NimbusSanL-Regu" w:hAnsi="NimbusSanL-Regu" w:cs="NimbusSanL-Regu"/>
          <w:sz w:val="28"/>
          <w:szCs w:val="28"/>
        </w:rPr>
        <w:t>Fk</w:t>
      </w:r>
      <w:proofErr w:type="spellEnd"/>
      <w:r w:rsidRPr="00455A9E">
        <w:rPr>
          <w:rFonts w:ascii="NimbusSanL-Regu" w:hAnsi="NimbusSanL-Regu" w:cs="NimbusSanL-Regu"/>
          <w:sz w:val="28"/>
          <w:szCs w:val="28"/>
        </w:rPr>
        <w:t xml:space="preserve"> are ready</w:t>
      </w:r>
    </w:p>
    <w:p w:rsidR="00455A9E" w:rsidRPr="00455A9E" w:rsidRDefault="00455A9E" w:rsidP="00455A9E">
      <w:pPr>
        <w:autoSpaceDE w:val="0"/>
        <w:autoSpaceDN w:val="0"/>
        <w:adjustRightInd w:val="0"/>
        <w:spacing w:after="0" w:line="240" w:lineRule="auto"/>
        <w:ind w:firstLine="210"/>
        <w:rPr>
          <w:rFonts w:ascii="NimbusSanL-Regu" w:hAnsi="NimbusSanL-Regu" w:cs="NimbusSanL-Regu"/>
          <w:sz w:val="28"/>
          <w:szCs w:val="28"/>
        </w:rPr>
      </w:pPr>
      <w:r w:rsidRPr="00455A9E">
        <w:rPr>
          <w:rFonts w:ascii="NimbusSanL-Regu" w:hAnsi="NimbusSanL-Regu" w:cs="NimbusSanL-Regu"/>
          <w:sz w:val="28"/>
          <w:szCs w:val="28"/>
        </w:rPr>
        <w:t xml:space="preserve">3. </w:t>
      </w:r>
      <w:r w:rsidRPr="00455A9E">
        <w:rPr>
          <w:rFonts w:ascii="NimbusSanL-BoldItal" w:hAnsi="NimbusSanL-BoldItal" w:cs="NimbusSanL-BoldItal"/>
          <w:b/>
          <w:bCs/>
          <w:sz w:val="28"/>
          <w:szCs w:val="28"/>
        </w:rPr>
        <w:t xml:space="preserve">Register result status </w:t>
      </w:r>
      <w:r w:rsidRPr="00455A9E">
        <w:rPr>
          <w:rFonts w:ascii="NimbusSanL-Regu" w:hAnsi="NimbusSanL-Regu" w:cs="NimbusSanL-Regu"/>
          <w:sz w:val="28"/>
          <w:szCs w:val="28"/>
        </w:rPr>
        <w:t>– Indicates which functional unit will</w:t>
      </w:r>
    </w:p>
    <w:p w:rsidR="00455A9E" w:rsidRDefault="00455A9E" w:rsidP="00455A9E">
      <w:pPr>
        <w:pStyle w:val="ListParagraph"/>
        <w:autoSpaceDE w:val="0"/>
        <w:autoSpaceDN w:val="0"/>
        <w:adjustRightInd w:val="0"/>
        <w:spacing w:after="0" w:line="240" w:lineRule="auto"/>
        <w:ind w:left="570"/>
        <w:rPr>
          <w:rFonts w:ascii="NimbusSanL-Regu" w:hAnsi="NimbusSanL-Regu" w:cs="NimbusSanL-Regu"/>
          <w:sz w:val="28"/>
          <w:szCs w:val="28"/>
        </w:rPr>
      </w:pPr>
      <w:r w:rsidRPr="00455A9E">
        <w:rPr>
          <w:rFonts w:ascii="NimbusSanL-Regu" w:hAnsi="NimbusSanL-Regu" w:cs="NimbusSanL-Regu"/>
          <w:sz w:val="28"/>
          <w:szCs w:val="28"/>
        </w:rPr>
        <w:t>write each register, if any</w:t>
      </w:r>
    </w:p>
    <w:p w:rsidR="00455A9E" w:rsidRDefault="00455A9E" w:rsidP="00455A9E">
      <w:pPr>
        <w:autoSpaceDE w:val="0"/>
        <w:autoSpaceDN w:val="0"/>
        <w:adjustRightInd w:val="0"/>
        <w:spacing w:after="0" w:line="240" w:lineRule="auto"/>
        <w:rPr>
          <w:rFonts w:ascii="NimbusSanL-Regu" w:hAnsi="NimbusSanL-Regu"/>
          <w:b/>
          <w:bCs/>
          <w:sz w:val="28"/>
          <w:szCs w:val="28"/>
          <w:lang w:bidi="ar-SY"/>
        </w:rPr>
      </w:pPr>
    </w:p>
    <w:p w:rsidR="00455A9E" w:rsidRPr="00455A9E" w:rsidRDefault="00455A9E" w:rsidP="00455A9E">
      <w:pPr>
        <w:autoSpaceDE w:val="0"/>
        <w:autoSpaceDN w:val="0"/>
        <w:adjustRightInd w:val="0"/>
        <w:spacing w:after="0" w:line="240" w:lineRule="auto"/>
        <w:jc w:val="center"/>
        <w:rPr>
          <w:rFonts w:ascii="NimbusSanL-Regu" w:hAnsi="NimbusSanL-Regu"/>
          <w:b/>
          <w:bCs/>
          <w:color w:val="C00000"/>
          <w:sz w:val="28"/>
          <w:szCs w:val="28"/>
          <w:lang w:bidi="ar-SY"/>
        </w:rPr>
      </w:pPr>
      <w:r w:rsidRPr="00455A9E">
        <w:rPr>
          <w:rFonts w:ascii="NimbusSanL-Regu" w:hAnsi="NimbusSanL-Regu"/>
          <w:b/>
          <w:bCs/>
          <w:color w:val="C00000"/>
          <w:sz w:val="28"/>
          <w:szCs w:val="28"/>
          <w:lang w:bidi="ar-SY"/>
        </w:rPr>
        <w:t>Scoreboard example and how the registers and functional unit status look</w:t>
      </w:r>
    </w:p>
    <w:p w:rsidR="00695C4D" w:rsidRDefault="00455A9E" w:rsidP="00695C4D">
      <w:pPr>
        <w:autoSpaceDE w:val="0"/>
        <w:autoSpaceDN w:val="0"/>
        <w:adjustRightInd w:val="0"/>
        <w:spacing w:after="0" w:line="240" w:lineRule="auto"/>
        <w:jc w:val="center"/>
        <w:rPr>
          <w:rFonts w:ascii="NimbusSanL-Regu" w:hAnsi="NimbusSanL-Regu"/>
          <w:b/>
          <w:bCs/>
          <w:sz w:val="28"/>
          <w:szCs w:val="28"/>
          <w:lang w:bidi="ar-SY"/>
        </w:rPr>
      </w:pPr>
      <w:r>
        <w:rPr>
          <w:rFonts w:ascii="NimbusSanL-Regu" w:hAnsi="NimbusSanL-Regu"/>
          <w:b/>
          <w:bCs/>
          <w:noProof/>
          <w:sz w:val="28"/>
          <w:szCs w:val="28"/>
        </w:rPr>
        <w:drawing>
          <wp:inline distT="0" distB="0" distL="0" distR="0">
            <wp:extent cx="5361246" cy="3594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oreboard example.PNG"/>
                    <pic:cNvPicPr/>
                  </pic:nvPicPr>
                  <pic:blipFill>
                    <a:blip r:embed="rId12">
                      <a:extLst>
                        <a:ext uri="{28A0092B-C50C-407E-A947-70E740481C1C}">
                          <a14:useLocalDpi xmlns:a14="http://schemas.microsoft.com/office/drawing/2010/main" val="0"/>
                        </a:ext>
                      </a:extLst>
                    </a:blip>
                    <a:stretch>
                      <a:fillRect/>
                    </a:stretch>
                  </pic:blipFill>
                  <pic:spPr>
                    <a:xfrm>
                      <a:off x="0" y="0"/>
                      <a:ext cx="5383052" cy="3608684"/>
                    </a:xfrm>
                    <a:prstGeom prst="rect">
                      <a:avLst/>
                    </a:prstGeom>
                  </pic:spPr>
                </pic:pic>
              </a:graphicData>
            </a:graphic>
          </wp:inline>
        </w:drawing>
      </w:r>
    </w:p>
    <w:p w:rsidR="00695C4D" w:rsidRDefault="00695C4D" w:rsidP="00695C4D">
      <w:pPr>
        <w:pStyle w:val="ListParagraph"/>
        <w:numPr>
          <w:ilvl w:val="0"/>
          <w:numId w:val="4"/>
        </w:numPr>
        <w:autoSpaceDE w:val="0"/>
        <w:autoSpaceDN w:val="0"/>
        <w:adjustRightInd w:val="0"/>
        <w:spacing w:after="0" w:line="240" w:lineRule="auto"/>
        <w:rPr>
          <w:rFonts w:ascii="NimbusSanL-Regu" w:hAnsi="NimbusSanL-Regu"/>
          <w:b/>
          <w:bCs/>
          <w:sz w:val="28"/>
          <w:szCs w:val="28"/>
          <w:lang w:bidi="ar-SY"/>
        </w:rPr>
      </w:pPr>
      <w:r>
        <w:rPr>
          <w:rFonts w:ascii="NimbusSanL-Regu" w:hAnsi="NimbusSanL-Regu"/>
          <w:b/>
          <w:bCs/>
          <w:sz w:val="28"/>
          <w:szCs w:val="28"/>
          <w:lang w:bidi="ar-SY"/>
        </w:rPr>
        <w:lastRenderedPageBreak/>
        <w:t xml:space="preserve">Pros and cons of </w:t>
      </w:r>
      <w:proofErr w:type="spellStart"/>
      <w:r>
        <w:rPr>
          <w:rFonts w:ascii="NimbusSanL-Regu" w:hAnsi="NimbusSanL-Regu"/>
          <w:b/>
          <w:bCs/>
          <w:sz w:val="28"/>
          <w:szCs w:val="28"/>
          <w:lang w:bidi="ar-SY"/>
        </w:rPr>
        <w:t>scoreboaring</w:t>
      </w:r>
      <w:proofErr w:type="spellEnd"/>
      <w:r>
        <w:rPr>
          <w:rFonts w:ascii="NimbusSanL-Regu" w:hAnsi="NimbusSanL-Regu"/>
          <w:b/>
          <w:bCs/>
          <w:sz w:val="28"/>
          <w:szCs w:val="28"/>
          <w:lang w:bidi="ar-SY"/>
        </w:rPr>
        <w:t>?</w:t>
      </w:r>
    </w:p>
    <w:p w:rsidR="00695C4D" w:rsidRPr="00695C4D" w:rsidRDefault="00695C4D" w:rsidP="00695C4D">
      <w:pPr>
        <w:autoSpaceDE w:val="0"/>
        <w:autoSpaceDN w:val="0"/>
        <w:adjustRightInd w:val="0"/>
        <w:spacing w:after="0" w:line="240" w:lineRule="auto"/>
        <w:ind w:left="210"/>
        <w:rPr>
          <w:rFonts w:ascii="NimbusSanL-Regu" w:hAnsi="NimbusSanL-Regu"/>
          <w:b/>
          <w:bCs/>
          <w:sz w:val="28"/>
          <w:szCs w:val="28"/>
          <w:lang w:bidi="ar-SY"/>
        </w:rPr>
      </w:pPr>
      <w:r w:rsidRPr="00695C4D">
        <w:rPr>
          <w:rFonts w:ascii="NimbusSanL-Regu" w:hAnsi="NimbusSanL-Regu"/>
          <w:b/>
          <w:bCs/>
          <w:sz w:val="28"/>
          <w:szCs w:val="28"/>
          <w:lang w:bidi="ar-SY"/>
        </w:rPr>
        <w:t>Pros:</w:t>
      </w:r>
    </w:p>
    <w:p w:rsidR="00695C4D" w:rsidRPr="00695C4D" w:rsidRDefault="00695C4D" w:rsidP="00695C4D">
      <w:pPr>
        <w:pStyle w:val="ListParagraph"/>
        <w:numPr>
          <w:ilvl w:val="0"/>
          <w:numId w:val="7"/>
        </w:numPr>
        <w:autoSpaceDE w:val="0"/>
        <w:autoSpaceDN w:val="0"/>
        <w:adjustRightInd w:val="0"/>
        <w:spacing w:after="0" w:line="240" w:lineRule="auto"/>
        <w:rPr>
          <w:rFonts w:ascii="NimbusSanL-Regu" w:hAnsi="NimbusSanL-Regu" w:cs="NimbusSanL-Regu"/>
          <w:sz w:val="28"/>
          <w:szCs w:val="28"/>
        </w:rPr>
      </w:pPr>
      <w:r w:rsidRPr="00695C4D">
        <w:rPr>
          <w:rFonts w:ascii="NimbusSanL-Regu" w:hAnsi="NimbusSanL-Regu" w:cs="NimbusSanL-Regu"/>
          <w:sz w:val="28"/>
          <w:szCs w:val="28"/>
        </w:rPr>
        <w:t>managing multiple FUs</w:t>
      </w:r>
    </w:p>
    <w:p w:rsidR="00695C4D" w:rsidRPr="00695C4D" w:rsidRDefault="00695C4D" w:rsidP="00695C4D">
      <w:pPr>
        <w:pStyle w:val="ListParagraph"/>
        <w:numPr>
          <w:ilvl w:val="0"/>
          <w:numId w:val="7"/>
        </w:numPr>
        <w:autoSpaceDE w:val="0"/>
        <w:autoSpaceDN w:val="0"/>
        <w:adjustRightInd w:val="0"/>
        <w:spacing w:after="0" w:line="240" w:lineRule="auto"/>
        <w:rPr>
          <w:rFonts w:ascii="NimbusSanL-Regu" w:hAnsi="NimbusSanL-Regu" w:cs="NimbusSanL-Regu"/>
          <w:sz w:val="28"/>
          <w:szCs w:val="28"/>
        </w:rPr>
      </w:pPr>
      <w:r w:rsidRPr="00695C4D">
        <w:rPr>
          <w:rFonts w:ascii="NimbusSanL-Regu" w:hAnsi="NimbusSanL-Regu" w:cs="NimbusSanL-Regu"/>
          <w:sz w:val="28"/>
          <w:szCs w:val="28"/>
        </w:rPr>
        <w:t>out-of-order execution of multi-cycle operations</w:t>
      </w:r>
    </w:p>
    <w:p w:rsidR="00695C4D" w:rsidRPr="00695C4D" w:rsidRDefault="00695C4D" w:rsidP="00695C4D">
      <w:pPr>
        <w:pStyle w:val="ListParagraph"/>
        <w:numPr>
          <w:ilvl w:val="0"/>
          <w:numId w:val="7"/>
        </w:numPr>
        <w:autoSpaceDE w:val="0"/>
        <w:autoSpaceDN w:val="0"/>
        <w:adjustRightInd w:val="0"/>
        <w:spacing w:after="0" w:line="240" w:lineRule="auto"/>
        <w:rPr>
          <w:rFonts w:ascii="NimbusSanL-Regu" w:hAnsi="NimbusSanL-Regu" w:cs="NimbusSanL-Regu"/>
          <w:sz w:val="28"/>
          <w:szCs w:val="28"/>
        </w:rPr>
      </w:pPr>
      <w:r w:rsidRPr="00695C4D">
        <w:rPr>
          <w:rFonts w:ascii="NimbusSanL-Regu" w:hAnsi="NimbusSanL-Regu" w:cs="NimbusSanL-Regu"/>
          <w:sz w:val="28"/>
          <w:szCs w:val="28"/>
        </w:rPr>
        <w:t>maintaining all data dependencies (RAW, WAW, WAR)</w:t>
      </w:r>
    </w:p>
    <w:p w:rsidR="00695C4D" w:rsidRPr="00695C4D" w:rsidRDefault="00695C4D" w:rsidP="00695C4D">
      <w:pPr>
        <w:autoSpaceDE w:val="0"/>
        <w:autoSpaceDN w:val="0"/>
        <w:adjustRightInd w:val="0"/>
        <w:spacing w:after="0" w:line="240" w:lineRule="auto"/>
        <w:rPr>
          <w:rFonts w:ascii="NimbusSanL-Regu" w:hAnsi="NimbusSanL-Regu" w:cs="NimbusSanL-Regu"/>
          <w:b/>
          <w:bCs/>
          <w:sz w:val="28"/>
          <w:szCs w:val="28"/>
        </w:rPr>
      </w:pPr>
      <w:r w:rsidRPr="00695C4D">
        <w:rPr>
          <w:rFonts w:ascii="NimbusSanL-Regu" w:hAnsi="NimbusSanL-Regu" w:cs="NimbusSanL-Regu"/>
          <w:b/>
          <w:bCs/>
          <w:sz w:val="28"/>
          <w:szCs w:val="28"/>
        </w:rPr>
        <w:t xml:space="preserve">   Cons:</w:t>
      </w:r>
    </w:p>
    <w:p w:rsidR="00695C4D" w:rsidRPr="00695C4D" w:rsidRDefault="00695C4D" w:rsidP="00695C4D">
      <w:pPr>
        <w:pStyle w:val="ListParagraph"/>
        <w:numPr>
          <w:ilvl w:val="0"/>
          <w:numId w:val="7"/>
        </w:numPr>
        <w:autoSpaceDE w:val="0"/>
        <w:autoSpaceDN w:val="0"/>
        <w:adjustRightInd w:val="0"/>
        <w:spacing w:after="0" w:line="240" w:lineRule="auto"/>
        <w:rPr>
          <w:rFonts w:ascii="NimbusSanL-Regu" w:hAnsi="NimbusSanL-Regu" w:cs="NimbusSanL-Regu"/>
          <w:sz w:val="28"/>
          <w:szCs w:val="28"/>
        </w:rPr>
      </w:pPr>
      <w:r w:rsidRPr="00695C4D">
        <w:rPr>
          <w:rFonts w:ascii="NimbusSanL-Regu" w:hAnsi="NimbusSanL-Regu" w:cs="NimbusSanL-Regu"/>
          <w:sz w:val="28"/>
          <w:szCs w:val="28"/>
        </w:rPr>
        <w:t>single issue scheme, however: scheme is extendable to</w:t>
      </w:r>
      <w:r>
        <w:rPr>
          <w:rFonts w:ascii="NimbusSanL-Regu" w:hAnsi="NimbusSanL-Regu" w:cs="NimbusSanL-Regu"/>
          <w:sz w:val="28"/>
          <w:szCs w:val="28"/>
        </w:rPr>
        <w:t xml:space="preserve"> </w:t>
      </w:r>
      <w:r w:rsidRPr="00695C4D">
        <w:rPr>
          <w:rFonts w:ascii="NimbusSanL-Regu" w:hAnsi="NimbusSanL-Regu" w:cs="NimbusSanL-Regu"/>
          <w:sz w:val="28"/>
          <w:szCs w:val="28"/>
        </w:rPr>
        <w:t>multiple-issue</w:t>
      </w:r>
    </w:p>
    <w:p w:rsidR="00695C4D" w:rsidRPr="00695C4D" w:rsidRDefault="00695C4D" w:rsidP="00695C4D">
      <w:pPr>
        <w:pStyle w:val="ListParagraph"/>
        <w:numPr>
          <w:ilvl w:val="0"/>
          <w:numId w:val="7"/>
        </w:numPr>
        <w:autoSpaceDE w:val="0"/>
        <w:autoSpaceDN w:val="0"/>
        <w:adjustRightInd w:val="0"/>
        <w:spacing w:after="0" w:line="240" w:lineRule="auto"/>
        <w:rPr>
          <w:rFonts w:ascii="NimbusSanL-Regu" w:hAnsi="NimbusSanL-Regu" w:cs="NimbusSanL-Regu"/>
          <w:sz w:val="28"/>
          <w:szCs w:val="28"/>
        </w:rPr>
      </w:pPr>
      <w:r w:rsidRPr="00695C4D">
        <w:rPr>
          <w:rFonts w:ascii="NimbusSanL-Regu" w:hAnsi="NimbusSanL-Regu" w:cs="NimbusSanL-Regu"/>
          <w:sz w:val="28"/>
          <w:szCs w:val="28"/>
        </w:rPr>
        <w:t>in-order issue</w:t>
      </w:r>
    </w:p>
    <w:p w:rsidR="00695C4D" w:rsidRPr="00695C4D" w:rsidRDefault="00695C4D" w:rsidP="00695C4D">
      <w:pPr>
        <w:pStyle w:val="ListParagraph"/>
        <w:numPr>
          <w:ilvl w:val="0"/>
          <w:numId w:val="7"/>
        </w:numPr>
        <w:autoSpaceDE w:val="0"/>
        <w:autoSpaceDN w:val="0"/>
        <w:adjustRightInd w:val="0"/>
        <w:spacing w:after="0" w:line="240" w:lineRule="auto"/>
        <w:rPr>
          <w:rFonts w:ascii="NimbusSanL-Regu" w:hAnsi="NimbusSanL-Regu" w:cs="NimbusSanL-Regu"/>
          <w:sz w:val="28"/>
          <w:szCs w:val="28"/>
        </w:rPr>
      </w:pPr>
      <w:r w:rsidRPr="00695C4D">
        <w:rPr>
          <w:rFonts w:ascii="NimbusSanL-Regu" w:hAnsi="NimbusSanL-Regu" w:cs="NimbusSanL-Regu"/>
          <w:sz w:val="28"/>
          <w:szCs w:val="28"/>
        </w:rPr>
        <w:t>anti-dependencies and output dependencies may lead to WAR</w:t>
      </w:r>
      <w:r>
        <w:rPr>
          <w:rFonts w:ascii="NimbusSanL-Regu" w:hAnsi="NimbusSanL-Regu" w:cs="NimbusSanL-Regu"/>
          <w:sz w:val="28"/>
          <w:szCs w:val="28"/>
        </w:rPr>
        <w:t xml:space="preserve"> </w:t>
      </w:r>
      <w:r w:rsidRPr="00695C4D">
        <w:rPr>
          <w:rFonts w:ascii="NimbusSanL-Regu" w:hAnsi="NimbusSanL-Regu" w:cs="NimbusSanL-Regu"/>
          <w:sz w:val="28"/>
          <w:szCs w:val="28"/>
        </w:rPr>
        <w:t>and WAW stalls,</w:t>
      </w:r>
    </w:p>
    <w:p w:rsidR="00695C4D" w:rsidRPr="00695C4D" w:rsidRDefault="00695C4D" w:rsidP="00695C4D">
      <w:pPr>
        <w:pStyle w:val="ListParagraph"/>
        <w:numPr>
          <w:ilvl w:val="0"/>
          <w:numId w:val="7"/>
        </w:numPr>
        <w:autoSpaceDE w:val="0"/>
        <w:autoSpaceDN w:val="0"/>
        <w:adjustRightInd w:val="0"/>
        <w:spacing w:after="0" w:line="240" w:lineRule="auto"/>
        <w:rPr>
          <w:rFonts w:ascii="NimbusSanL-Regu" w:hAnsi="NimbusSanL-Regu"/>
          <w:b/>
          <w:bCs/>
          <w:sz w:val="28"/>
          <w:szCs w:val="28"/>
          <w:lang w:bidi="ar-SY"/>
        </w:rPr>
      </w:pPr>
      <w:r w:rsidRPr="00695C4D">
        <w:rPr>
          <w:rFonts w:ascii="NimbusSanL-Regu" w:hAnsi="NimbusSanL-Regu" w:cs="NimbusSanL-Regu"/>
          <w:sz w:val="28"/>
          <w:szCs w:val="28"/>
        </w:rPr>
        <w:t xml:space="preserve">no forwarding hardware </w:t>
      </w:r>
      <w:r w:rsidRPr="00695C4D">
        <w:rPr>
          <w:rFonts w:ascii="CMSS10" w:hAnsi="CMSS10" w:cs="CMSS10"/>
          <w:sz w:val="28"/>
          <w:szCs w:val="28"/>
        </w:rPr>
        <w:t>=</w:t>
      </w:r>
      <w:r w:rsidRPr="00695C4D">
        <w:rPr>
          <w:rFonts w:ascii="CMSY10" w:hAnsi="CMSY10" w:cs="CMSY10"/>
          <w:sz w:val="28"/>
          <w:szCs w:val="28"/>
        </w:rPr>
        <w:t xml:space="preserve">) </w:t>
      </w:r>
      <w:r w:rsidRPr="00695C4D">
        <w:rPr>
          <w:rFonts w:ascii="NimbusSanL-Regu" w:hAnsi="NimbusSanL-Regu" w:cs="NimbusSanL-Regu"/>
          <w:sz w:val="28"/>
          <w:szCs w:val="28"/>
        </w:rPr>
        <w:t>all results go through the registers</w:t>
      </w:r>
    </w:p>
    <w:p w:rsidR="00455A9E" w:rsidRDefault="00455A9E" w:rsidP="001E53DB">
      <w:pPr>
        <w:autoSpaceDE w:val="0"/>
        <w:autoSpaceDN w:val="0"/>
        <w:adjustRightInd w:val="0"/>
        <w:spacing w:after="0" w:line="240" w:lineRule="auto"/>
        <w:rPr>
          <w:rFonts w:ascii="NimbusSanL-Regu" w:hAnsi="NimbusSanL-Regu"/>
          <w:b/>
          <w:bCs/>
          <w:sz w:val="28"/>
          <w:szCs w:val="28"/>
          <w:lang w:bidi="ar-SY"/>
        </w:rPr>
      </w:pPr>
    </w:p>
    <w:p w:rsidR="001E53DB" w:rsidRDefault="001E53DB" w:rsidP="001E53DB">
      <w:pPr>
        <w:autoSpaceDE w:val="0"/>
        <w:autoSpaceDN w:val="0"/>
        <w:adjustRightInd w:val="0"/>
        <w:spacing w:after="0" w:line="240" w:lineRule="auto"/>
        <w:rPr>
          <w:rFonts w:ascii="NimbusSanL-Regu" w:hAnsi="NimbusSanL-Regu"/>
          <w:b/>
          <w:bCs/>
          <w:sz w:val="28"/>
          <w:szCs w:val="28"/>
          <w:lang w:bidi="ar-SY"/>
        </w:rPr>
      </w:pPr>
    </w:p>
    <w:p w:rsidR="001E53DB" w:rsidRDefault="001E53DB" w:rsidP="001E53DB">
      <w:pPr>
        <w:autoSpaceDE w:val="0"/>
        <w:autoSpaceDN w:val="0"/>
        <w:adjustRightInd w:val="0"/>
        <w:spacing w:after="0" w:line="240" w:lineRule="auto"/>
        <w:rPr>
          <w:rFonts w:ascii="NimbusSanL-Regu" w:hAnsi="NimbusSanL-Regu"/>
          <w:b/>
          <w:bCs/>
          <w:sz w:val="32"/>
          <w:szCs w:val="32"/>
          <w:lang w:bidi="ar-SY"/>
        </w:rPr>
      </w:pPr>
      <w:r>
        <w:rPr>
          <w:rFonts w:ascii="NimbusSanL-Regu" w:hAnsi="NimbusSanL-Regu"/>
          <w:b/>
          <w:bCs/>
          <w:sz w:val="32"/>
          <w:szCs w:val="32"/>
          <w:lang w:bidi="ar-SY"/>
        </w:rPr>
        <w:t>Helpful links:</w:t>
      </w:r>
    </w:p>
    <w:p w:rsidR="001E53DB" w:rsidRPr="001E53DB" w:rsidRDefault="001E53DB" w:rsidP="001E53DB">
      <w:pPr>
        <w:pStyle w:val="ListParagraph"/>
        <w:numPr>
          <w:ilvl w:val="0"/>
          <w:numId w:val="8"/>
        </w:numPr>
        <w:autoSpaceDE w:val="0"/>
        <w:autoSpaceDN w:val="0"/>
        <w:adjustRightInd w:val="0"/>
        <w:spacing w:after="0" w:line="240" w:lineRule="auto"/>
        <w:rPr>
          <w:rFonts w:ascii="NimbusSanL-Regu" w:hAnsi="NimbusSanL-Regu"/>
          <w:b/>
          <w:bCs/>
          <w:sz w:val="32"/>
          <w:szCs w:val="32"/>
          <w:lang w:bidi="ar-SY"/>
        </w:rPr>
      </w:pPr>
      <w:r>
        <w:rPr>
          <w:rFonts w:ascii="NimbusSanL-Regu" w:hAnsi="NimbusSanL-Regu"/>
          <w:sz w:val="32"/>
          <w:szCs w:val="32"/>
          <w:lang w:bidi="ar-SY"/>
        </w:rPr>
        <w:t xml:space="preserve">downloaded pdf important to read </w:t>
      </w:r>
      <w:hyperlink r:id="rId13" w:history="1">
        <w:r w:rsidRPr="002E6D12">
          <w:rPr>
            <w:rStyle w:val="Hyperlink"/>
            <w:rFonts w:ascii="NimbusSanL-Regu" w:hAnsi="NimbusSanL-Regu"/>
            <w:sz w:val="32"/>
            <w:szCs w:val="32"/>
            <w:lang w:bidi="ar-SY"/>
          </w:rPr>
          <w:t>https://www.google.com/url?sa=t&amp;rct=j&amp;q=&amp;esrc=s&amp;source=web&amp;cd=6&amp;cad=rja&amp;uact=8&amp;ved=0ahUKEwj6nIjlnsDXAhWBNRQKHel0DxcQFghBMAU&amp;url=http%3A%2F%2Fwww.eit.lth.se%2Ffileadmin%2Feit%2Fcourses%2Feitf20%2FL4-handout4.pdf&amp;usg=AOvVaw2QJbWuPktKQK_gS3v4cHNK</w:t>
        </w:r>
      </w:hyperlink>
      <w:r>
        <w:rPr>
          <w:rFonts w:ascii="NimbusSanL-Regu" w:hAnsi="NimbusSanL-Regu"/>
          <w:sz w:val="32"/>
          <w:szCs w:val="32"/>
          <w:lang w:bidi="ar-SY"/>
        </w:rPr>
        <w:t xml:space="preserve"> </w:t>
      </w:r>
    </w:p>
    <w:p w:rsidR="001E53DB" w:rsidRPr="001E53DB" w:rsidRDefault="001E53DB" w:rsidP="001E53DB">
      <w:pPr>
        <w:pStyle w:val="ListParagraph"/>
        <w:numPr>
          <w:ilvl w:val="0"/>
          <w:numId w:val="8"/>
        </w:numPr>
        <w:autoSpaceDE w:val="0"/>
        <w:autoSpaceDN w:val="0"/>
        <w:adjustRightInd w:val="0"/>
        <w:spacing w:after="0" w:line="240" w:lineRule="auto"/>
        <w:rPr>
          <w:rFonts w:ascii="NimbusSanL-Regu" w:hAnsi="NimbusSanL-Regu"/>
          <w:b/>
          <w:bCs/>
          <w:sz w:val="32"/>
          <w:szCs w:val="32"/>
          <w:lang w:bidi="ar-SY"/>
        </w:rPr>
      </w:pPr>
      <w:r>
        <w:rPr>
          <w:rFonts w:ascii="NimbusSanL-Regu" w:hAnsi="NimbusSanL-Regu"/>
          <w:sz w:val="32"/>
          <w:szCs w:val="32"/>
          <w:lang w:bidi="ar-SY"/>
        </w:rPr>
        <w:t xml:space="preserve">another pdf with examples on </w:t>
      </w:r>
      <w:proofErr w:type="spellStart"/>
      <w:r>
        <w:rPr>
          <w:rFonts w:ascii="NimbusSanL-Regu" w:hAnsi="NimbusSanL-Regu"/>
          <w:sz w:val="32"/>
          <w:szCs w:val="32"/>
          <w:lang w:bidi="ar-SY"/>
        </w:rPr>
        <w:t>scoreboarding</w:t>
      </w:r>
      <w:proofErr w:type="spellEnd"/>
      <w:r>
        <w:rPr>
          <w:rFonts w:ascii="NimbusSanL-Regu" w:hAnsi="NimbusSanL-Regu"/>
          <w:sz w:val="32"/>
          <w:szCs w:val="32"/>
          <w:lang w:bidi="ar-SY"/>
        </w:rPr>
        <w:t xml:space="preserve"> and </w:t>
      </w:r>
      <w:proofErr w:type="spellStart"/>
      <w:r>
        <w:rPr>
          <w:rFonts w:ascii="NimbusSanL-Regu" w:hAnsi="NimbusSanL-Regu"/>
          <w:sz w:val="32"/>
          <w:szCs w:val="32"/>
          <w:lang w:bidi="ar-SY"/>
        </w:rPr>
        <w:t>Tomasulo</w:t>
      </w:r>
      <w:proofErr w:type="spellEnd"/>
      <w:r>
        <w:rPr>
          <w:rFonts w:ascii="NimbusSanL-Regu" w:hAnsi="NimbusSanL-Regu"/>
          <w:sz w:val="32"/>
          <w:szCs w:val="32"/>
          <w:lang w:bidi="ar-SY"/>
        </w:rPr>
        <w:t xml:space="preserve"> algorithm will see it in the next step </w:t>
      </w:r>
      <w:hyperlink r:id="rId14" w:history="1">
        <w:r w:rsidRPr="002E6D12">
          <w:rPr>
            <w:rStyle w:val="Hyperlink"/>
            <w:rFonts w:ascii="NimbusSanL-Regu" w:hAnsi="NimbusSanL-Regu"/>
            <w:sz w:val="32"/>
            <w:szCs w:val="32"/>
            <w:lang w:bidi="ar-SY"/>
          </w:rPr>
          <w:t>https://people.eecs.berkeley.edu/~pattrsn/252F96/Lecture04.pdf</w:t>
        </w:r>
      </w:hyperlink>
      <w:r>
        <w:rPr>
          <w:rFonts w:ascii="NimbusSanL-Regu" w:hAnsi="NimbusSanL-Regu"/>
          <w:sz w:val="32"/>
          <w:szCs w:val="32"/>
          <w:lang w:bidi="ar-SY"/>
        </w:rPr>
        <w:t xml:space="preserve">  </w:t>
      </w:r>
    </w:p>
    <w:sectPr w:rsidR="001E53DB" w:rsidRPr="001E5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imbusSanL-BoldItal">
    <w:panose1 w:val="00000000000000000000"/>
    <w:charset w:val="00"/>
    <w:family w:val="auto"/>
    <w:notTrueType/>
    <w:pitch w:val="default"/>
    <w:sig w:usb0="00000003" w:usb1="00000000" w:usb2="00000000" w:usb3="00000000" w:csb0="00000001" w:csb1="00000000"/>
  </w:font>
  <w:font w:name="NimbusSanL-ReguItal">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82B2A"/>
    <w:multiLevelType w:val="hybridMultilevel"/>
    <w:tmpl w:val="5722119A"/>
    <w:lvl w:ilvl="0" w:tplc="04090001">
      <w:start w:val="1"/>
      <w:numFmt w:val="bullet"/>
      <w:lvlText w:val=""/>
      <w:lvlJc w:val="left"/>
      <w:pPr>
        <w:ind w:left="5408" w:hanging="360"/>
      </w:pPr>
      <w:rPr>
        <w:rFonts w:ascii="Symbol" w:hAnsi="Symbol" w:hint="default"/>
      </w:rPr>
    </w:lvl>
    <w:lvl w:ilvl="1" w:tplc="04090003" w:tentative="1">
      <w:start w:val="1"/>
      <w:numFmt w:val="bullet"/>
      <w:lvlText w:val="o"/>
      <w:lvlJc w:val="left"/>
      <w:pPr>
        <w:ind w:left="6128" w:hanging="360"/>
      </w:pPr>
      <w:rPr>
        <w:rFonts w:ascii="Courier New" w:hAnsi="Courier New" w:cs="Courier New" w:hint="default"/>
      </w:rPr>
    </w:lvl>
    <w:lvl w:ilvl="2" w:tplc="04090005" w:tentative="1">
      <w:start w:val="1"/>
      <w:numFmt w:val="bullet"/>
      <w:lvlText w:val=""/>
      <w:lvlJc w:val="left"/>
      <w:pPr>
        <w:ind w:left="6848" w:hanging="360"/>
      </w:pPr>
      <w:rPr>
        <w:rFonts w:ascii="Wingdings" w:hAnsi="Wingdings" w:hint="default"/>
      </w:rPr>
    </w:lvl>
    <w:lvl w:ilvl="3" w:tplc="04090001" w:tentative="1">
      <w:start w:val="1"/>
      <w:numFmt w:val="bullet"/>
      <w:lvlText w:val=""/>
      <w:lvlJc w:val="left"/>
      <w:pPr>
        <w:ind w:left="7568" w:hanging="360"/>
      </w:pPr>
      <w:rPr>
        <w:rFonts w:ascii="Symbol" w:hAnsi="Symbol" w:hint="default"/>
      </w:rPr>
    </w:lvl>
    <w:lvl w:ilvl="4" w:tplc="04090003" w:tentative="1">
      <w:start w:val="1"/>
      <w:numFmt w:val="bullet"/>
      <w:lvlText w:val="o"/>
      <w:lvlJc w:val="left"/>
      <w:pPr>
        <w:ind w:left="8288" w:hanging="360"/>
      </w:pPr>
      <w:rPr>
        <w:rFonts w:ascii="Courier New" w:hAnsi="Courier New" w:cs="Courier New" w:hint="default"/>
      </w:rPr>
    </w:lvl>
    <w:lvl w:ilvl="5" w:tplc="04090005" w:tentative="1">
      <w:start w:val="1"/>
      <w:numFmt w:val="bullet"/>
      <w:lvlText w:val=""/>
      <w:lvlJc w:val="left"/>
      <w:pPr>
        <w:ind w:left="9008" w:hanging="360"/>
      </w:pPr>
      <w:rPr>
        <w:rFonts w:ascii="Wingdings" w:hAnsi="Wingdings" w:hint="default"/>
      </w:rPr>
    </w:lvl>
    <w:lvl w:ilvl="6" w:tplc="04090001" w:tentative="1">
      <w:start w:val="1"/>
      <w:numFmt w:val="bullet"/>
      <w:lvlText w:val=""/>
      <w:lvlJc w:val="left"/>
      <w:pPr>
        <w:ind w:left="9728" w:hanging="360"/>
      </w:pPr>
      <w:rPr>
        <w:rFonts w:ascii="Symbol" w:hAnsi="Symbol" w:hint="default"/>
      </w:rPr>
    </w:lvl>
    <w:lvl w:ilvl="7" w:tplc="04090003" w:tentative="1">
      <w:start w:val="1"/>
      <w:numFmt w:val="bullet"/>
      <w:lvlText w:val="o"/>
      <w:lvlJc w:val="left"/>
      <w:pPr>
        <w:ind w:left="10448" w:hanging="360"/>
      </w:pPr>
      <w:rPr>
        <w:rFonts w:ascii="Courier New" w:hAnsi="Courier New" w:cs="Courier New" w:hint="default"/>
      </w:rPr>
    </w:lvl>
    <w:lvl w:ilvl="8" w:tplc="04090005" w:tentative="1">
      <w:start w:val="1"/>
      <w:numFmt w:val="bullet"/>
      <w:lvlText w:val=""/>
      <w:lvlJc w:val="left"/>
      <w:pPr>
        <w:ind w:left="11168" w:hanging="360"/>
      </w:pPr>
      <w:rPr>
        <w:rFonts w:ascii="Wingdings" w:hAnsi="Wingdings" w:hint="default"/>
      </w:rPr>
    </w:lvl>
  </w:abstractNum>
  <w:abstractNum w:abstractNumId="1" w15:restartNumberingAfterBreak="0">
    <w:nsid w:val="3DCC07BE"/>
    <w:multiLevelType w:val="hybridMultilevel"/>
    <w:tmpl w:val="8F2C32BE"/>
    <w:lvl w:ilvl="0" w:tplc="9278AAE6">
      <w:start w:val="1"/>
      <w:numFmt w:val="bullet"/>
      <w:suff w:val="space"/>
      <w:lvlText w:val=""/>
      <w:lvlJc w:val="left"/>
      <w:pPr>
        <w:ind w:left="54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04CB0"/>
    <w:multiLevelType w:val="hybridMultilevel"/>
    <w:tmpl w:val="E4F2B9F2"/>
    <w:lvl w:ilvl="0" w:tplc="9278AAE6">
      <w:start w:val="1"/>
      <w:numFmt w:val="bullet"/>
      <w:suff w:val="space"/>
      <w:lvlText w:val=""/>
      <w:lvlJc w:val="left"/>
      <w:pPr>
        <w:ind w:left="54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41F4C"/>
    <w:multiLevelType w:val="hybridMultilevel"/>
    <w:tmpl w:val="29DE8198"/>
    <w:lvl w:ilvl="0" w:tplc="97F6592A">
      <w:start w:val="1"/>
      <w:numFmt w:val="decimal"/>
      <w:lvlText w:val="%1-"/>
      <w:lvlJc w:val="left"/>
      <w:pPr>
        <w:ind w:left="570" w:hanging="360"/>
      </w:pPr>
      <w:rPr>
        <w:rFonts w:hint="default"/>
      </w:rPr>
    </w:lvl>
    <w:lvl w:ilvl="1" w:tplc="04090019">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 w15:restartNumberingAfterBreak="0">
    <w:nsid w:val="62826147"/>
    <w:multiLevelType w:val="hybridMultilevel"/>
    <w:tmpl w:val="7ABC1690"/>
    <w:lvl w:ilvl="0" w:tplc="9278AAE6">
      <w:start w:val="1"/>
      <w:numFmt w:val="bullet"/>
      <w:suff w:val="space"/>
      <w:lvlText w:val=""/>
      <w:lvlJc w:val="left"/>
      <w:pPr>
        <w:ind w:left="54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A704B"/>
    <w:multiLevelType w:val="hybridMultilevel"/>
    <w:tmpl w:val="58984D54"/>
    <w:lvl w:ilvl="0" w:tplc="A2D8D77C">
      <w:start w:val="1"/>
      <w:numFmt w:val="bullet"/>
      <w:lvlText w:val=""/>
      <w:lvlJc w:val="left"/>
      <w:pPr>
        <w:ind w:left="720" w:hanging="360"/>
      </w:pPr>
      <w:rPr>
        <w:rFonts w:ascii="Symbol" w:eastAsiaTheme="minorHAnsi" w:hAnsi="Symbol" w:cs="NimbusSanL-Regu"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1584A"/>
    <w:multiLevelType w:val="hybridMultilevel"/>
    <w:tmpl w:val="682AAB76"/>
    <w:lvl w:ilvl="0" w:tplc="1812D91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C542DD2"/>
    <w:multiLevelType w:val="hybridMultilevel"/>
    <w:tmpl w:val="342AAB54"/>
    <w:lvl w:ilvl="0" w:tplc="36BADBA0">
      <w:start w:val="1"/>
      <w:numFmt w:val="bullet"/>
      <w:lvlText w:val=""/>
      <w:lvlJc w:val="left"/>
      <w:pPr>
        <w:ind w:left="720" w:hanging="360"/>
      </w:pPr>
      <w:rPr>
        <w:rFonts w:ascii="Symbol" w:eastAsiaTheme="minorHAnsi" w:hAnsi="Symbol" w:cs="NimbusSanL-Regu"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5E"/>
    <w:rsid w:val="00001F83"/>
    <w:rsid w:val="00040284"/>
    <w:rsid w:val="000A5E57"/>
    <w:rsid w:val="00134A85"/>
    <w:rsid w:val="00146D08"/>
    <w:rsid w:val="001E53DB"/>
    <w:rsid w:val="004365DE"/>
    <w:rsid w:val="00452EBE"/>
    <w:rsid w:val="00455A9E"/>
    <w:rsid w:val="00475899"/>
    <w:rsid w:val="00695C4D"/>
    <w:rsid w:val="00742C3C"/>
    <w:rsid w:val="007E3A5C"/>
    <w:rsid w:val="00B05696"/>
    <w:rsid w:val="00C1710D"/>
    <w:rsid w:val="00C4033D"/>
    <w:rsid w:val="00D60BB3"/>
    <w:rsid w:val="00E1437C"/>
    <w:rsid w:val="00E73272"/>
    <w:rsid w:val="00F611C9"/>
    <w:rsid w:val="00FE1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14EB"/>
  <w15:chartTrackingRefBased/>
  <w15:docId w15:val="{66BC13EE-377A-4FAC-AC1B-BDA05F19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65E"/>
    <w:pPr>
      <w:ind w:left="720"/>
      <w:contextualSpacing/>
    </w:pPr>
  </w:style>
  <w:style w:type="character" w:styleId="Hyperlink">
    <w:name w:val="Hyperlink"/>
    <w:basedOn w:val="DefaultParagraphFont"/>
    <w:uiPriority w:val="99"/>
    <w:unhideWhenUsed/>
    <w:rsid w:val="00FE16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md.edu/class/fall2001/cmsc411/projects/dynamic/scoreboard.html" TargetMode="External"/><Relationship Id="rId13" Type="http://schemas.openxmlformats.org/officeDocument/2006/relationships/hyperlink" Target="https://www.google.com/url?sa=t&amp;rct=j&amp;q=&amp;esrc=s&amp;source=web&amp;cd=6&amp;cad=rja&amp;uact=8&amp;ved=0ahUKEwj6nIjlnsDXAhWBNRQKHel0DxcQFghBMAU&amp;url=http%3A%2F%2Fwww.eit.lth.se%2Ffileadmin%2Feit%2Fcourses%2Feitf20%2FL4-handout4.pdf&amp;usg=AOvVaw2QJbWuPktKQK_gS3v4cHNK" TargetMode="External"/><Relationship Id="rId3" Type="http://schemas.openxmlformats.org/officeDocument/2006/relationships/settings" Target="settings.xml"/><Relationship Id="rId7" Type="http://schemas.openxmlformats.org/officeDocument/2006/relationships/hyperlink" Target="https://en.wikipedia.org/wiki/Scoreboarding"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hatis.techtarget.com/definition/pipelining" TargetMode="External"/><Relationship Id="rId11" Type="http://schemas.openxmlformats.org/officeDocument/2006/relationships/hyperlink" Target="https://en.wikipedia.org/wiki/Execution_unit" TargetMode="External"/><Relationship Id="rId5" Type="http://schemas.openxmlformats.org/officeDocument/2006/relationships/hyperlink" Target="https://en.wikipedia.org/wiki/Pipeline_(computing)" TargetMode="External"/><Relationship Id="rId15" Type="http://schemas.openxmlformats.org/officeDocument/2006/relationships/fontTable" Target="fontTable.xml"/><Relationship Id="rId10" Type="http://schemas.openxmlformats.org/officeDocument/2006/relationships/hyperlink" Target="https://en.wikipedia.org/wiki/Hazard_(computer_architecture)"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people.eecs.berkeley.edu/~pattrsn/252F96/Lecture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3272</TotalTime>
  <Pages>5</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 houloubi</dc:creator>
  <cp:keywords/>
  <dc:description/>
  <cp:lastModifiedBy>saria houloubi</cp:lastModifiedBy>
  <cp:revision>3</cp:revision>
  <dcterms:created xsi:type="dcterms:W3CDTF">2017-11-14T13:15:00Z</dcterms:created>
  <dcterms:modified xsi:type="dcterms:W3CDTF">2017-11-17T08:08:00Z</dcterms:modified>
</cp:coreProperties>
</file>