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stalling-node"/>
      <w:bookmarkEnd w:id="21"/>
      <w:r>
        <w:t xml:space="preserve">Installing Node</w:t>
      </w:r>
    </w:p>
    <w:p>
      <w:pPr>
        <w:pStyle w:val="Compact"/>
        <w:numPr>
          <w:numId w:val="1001"/>
          <w:ilvl w:val="0"/>
        </w:numPr>
      </w:pPr>
      <w:r>
        <w:t xml:space="preserve">Use</w:t>
      </w:r>
      <w:r>
        <w:t xml:space="preserve"> </w:t>
      </w:r>
      <w:hyperlink r:id="rId22">
        <w:r>
          <w:rPr>
            <w:rStyle w:val="Hyperlink"/>
          </w:rPr>
          <w:t xml:space="preserve">nvm</w:t>
        </w:r>
      </w:hyperlink>
      <w:r>
        <w:t xml:space="preserve"> </w:t>
      </w:r>
      <w:r>
        <w:t xml:space="preserve">to install and manage Node on the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Compact"/>
        <w:numPr>
          <w:numId w:val="1002"/>
          <w:ilvl w:val="0"/>
        </w:numPr>
      </w:pPr>
      <w:r>
        <w:t xml:space="preserve">After installed,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Compact"/>
        <w:numPr>
          <w:numId w:val="1003"/>
          <w:ilvl w:val="0"/>
        </w:numPr>
      </w:pPr>
      <w:r>
        <w:t xml:space="preserve">Then use</w:t>
      </w:r>
      <w:r>
        <w:t xml:space="preserve"> </w:t>
      </w:r>
      <w:r>
        <w:rPr>
          <w:rStyle w:val="VerbatimChar"/>
        </w:rPr>
        <w:t xml:space="preserve">nvm</w:t>
      </w:r>
      <w:r>
        <w:t xml:space="preserve"> </w:t>
      </w:r>
      <w:r>
        <w:t xml:space="preserve">to install node version</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numPr>
          <w:numId w:val="1004"/>
          <w:ilvl w:val="0"/>
        </w:numPr>
      </w:pPr>
      <w:r>
        <w:t xml:space="preserve">Confirm that it is installed by running</w:t>
      </w:r>
      <w:r>
        <w:t xml:space="preserve"> </w:t>
      </w:r>
      <w:r>
        <w:rPr>
          <w:rStyle w:val="VerbatimChar"/>
        </w:rPr>
        <w:t xml:space="preserve">node -v</w:t>
      </w:r>
      <w:r>
        <w:t xml:space="preserve">.</w:t>
      </w:r>
    </w:p>
    <w:p>
      <w:pPr>
        <w:numPr>
          <w:numId w:val="1004"/>
          <w:ilvl w:val="0"/>
        </w:numPr>
      </w:pPr>
      <w:r>
        <w:t xml:space="preserve">You can load any node version in the current shell with</w:t>
      </w:r>
      <w:r>
        <w:t xml:space="preserve"> </w:t>
      </w:r>
      <w:r>
        <w:rPr>
          <w:rStyle w:val="VerbatimChar"/>
        </w:rPr>
        <w:t xml:space="preserve">nvm use 0.x.y</w:t>
      </w:r>
      <w:r>
        <w:t xml:space="preserve"> </w:t>
      </w:r>
      <w:r>
        <w:t xml:space="preserve">after of course installing it.</w:t>
      </w:r>
    </w:p>
    <w:p>
      <w:pPr>
        <w:numPr>
          <w:numId w:val="1004"/>
          <w:ilvl w:val="0"/>
        </w:numPr>
      </w:pPr>
      <w:r>
        <w:t xml:space="preserve">You can make</w:t>
      </w:r>
      <w:r>
        <w:t xml:space="preserve"> </w:t>
      </w:r>
      <w:r>
        <w:rPr>
          <w:rStyle w:val="VerbatimChar"/>
        </w:rPr>
        <w:t xml:space="preserve">0.12.9</w:t>
      </w:r>
      <w:r>
        <w:t xml:space="preserve"> </w:t>
      </w:r>
      <w:r>
        <w:t xml:space="preserve">the default version by making an alias for the default node:</w:t>
      </w:r>
    </w:p>
    <w:p>
      <w:pPr>
        <w:pStyle w:val="SourceCode"/>
        <w:numPr>
          <w:numId w:val="1000"/>
          <w:ilvl w:val="0"/>
        </w:numPr>
      </w:pPr>
      <w:r>
        <w:rPr>
          <w:rStyle w:val="KeywordTok"/>
        </w:rPr>
        <w:t xml:space="preserve">nvm</w:t>
      </w:r>
      <w:r>
        <w:rPr>
          <w:rStyle w:val="NormalTok"/>
        </w:rPr>
        <w:t xml:space="preserve"> </w:t>
      </w:r>
      <w:r>
        <w:rPr>
          <w:rStyle w:val="NormalTok"/>
        </w:rPr>
        <w:t xml:space="preserve">alias default 0.12.9</w:t>
      </w:r>
    </w:p>
    <w:p>
      <w:pPr>
        <w:pStyle w:val="Heading2"/>
        <w:numPr>
          <w:numId w:val="1000"/>
          <w:ilvl w:val="0"/>
        </w:numPr>
      </w:pPr>
      <w:bookmarkStart w:id="23" w:name="permissions"/>
      <w:bookmarkEnd w:id="23"/>
      <w:r>
        <w:t xml:space="preserve">Permissions</w:t>
      </w:r>
    </w:p>
    <w:p>
      <w:pPr>
        <w:numPr>
          <w:numId w:val="1004"/>
          <w:ilvl w:val="0"/>
        </w:numPr>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you can own the folders by the current user. So for example, if you get an error like:</w:t>
      </w:r>
    </w:p>
    <w:p>
      <w:pPr>
        <w:pStyle w:val="SourceCode"/>
        <w:numPr>
          <w:numId w:val="1000"/>
          <w:ilvl w:val="0"/>
        </w:numPr>
      </w:pPr>
      <w:r>
        <w:rPr>
          <w:rStyle w:val="KeywordTok"/>
        </w:rPr>
        <w:t xml:space="preserve">Error</w:t>
      </w:r>
      <w:r>
        <w:rPr>
          <w:rStyle w:val="NormalTok"/>
        </w:rPr>
        <w:t xml:space="preserve">: EACCES, mkdir </w:t>
      </w:r>
      <w:r>
        <w:rPr>
          <w:rStyle w:val="StringTok"/>
        </w:rPr>
        <w:t xml:space="preserve">'/usr/local'</w:t>
      </w:r>
    </w:p>
    <w:p>
      <w:pPr>
        <w:numPr>
          <w:numId w:val="1004"/>
          <w:ilvl w:val="0"/>
        </w:numPr>
      </w:pPr>
      <w:r>
        <w:t xml:space="preserve">you can own the folder with:</w:t>
      </w:r>
    </w:p>
    <w:p>
      <w:pPr>
        <w:pStyle w:val="SourceCode"/>
        <w:numPr>
          <w:numId w:val="1000"/>
          <w:ilvl w:val="0"/>
        </w:numPr>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numPr>
          <w:numId w:val="1000"/>
          <w:ilvl w:val="0"/>
        </w:numPr>
      </w:pPr>
      <w:r>
        <w:t xml:space="preserve">You can own folders until node doesn't complain.</w:t>
      </w:r>
    </w:p>
    <w:p>
      <w:pPr>
        <w:pStyle w:val="Heading2"/>
      </w:pPr>
      <w:bookmarkStart w:id="24" w:name="installing-live-server"/>
      <w:bookmarkEnd w:id="24"/>
      <w:r>
        <w:t xml:space="preserve">Installing</w:t>
      </w:r>
      <w:r>
        <w:t xml:space="preserve"> </w:t>
      </w:r>
      <w:r>
        <w:rPr>
          <w:rStyle w:val="VerbatimChar"/>
        </w:rPr>
        <w:t xml:space="preserve">live-server</w:t>
      </w:r>
    </w:p>
    <w:p>
      <w:pPr>
        <w:numPr>
          <w:numId w:val="1005"/>
          <w:ilvl w:val="0"/>
        </w:numPr>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course. So let's install that:</w:t>
      </w:r>
    </w:p>
    <w:p>
      <w:pPr>
        <w:pStyle w:val="SourceCode"/>
        <w:numPr>
          <w:numId w:val="1000"/>
          <w:ilvl w:val="0"/>
        </w:numPr>
      </w:pPr>
      <w:r>
        <w:rPr>
          <w:rStyle w:val="KeywordTok"/>
        </w:rPr>
        <w:t xml:space="preserve">npm</w:t>
      </w:r>
      <w:r>
        <w:rPr>
          <w:rStyle w:val="NormalTok"/>
        </w:rPr>
        <w:t xml:space="preserve"> </w:t>
      </w:r>
      <w:r>
        <w:rPr>
          <w:rStyle w:val="NormalTok"/>
        </w:rPr>
        <w:t xml:space="preserve">i -g live-server</w:t>
      </w:r>
    </w:p>
    <w:p>
      <w:pPr>
        <w:numPr>
          <w:numId w:val="1005"/>
          <w:ilvl w:val="0"/>
        </w:numPr>
      </w:pPr>
      <w:r>
        <w:t xml:space="preserve">Then, you should be able to run</w:t>
      </w:r>
      <w:r>
        <w:t xml:space="preserve"> </w:t>
      </w:r>
      <w:r>
        <w:rPr>
          <w:rStyle w:val="VerbatimChar"/>
        </w:rPr>
        <w:t xml:space="preserve">live-server</w:t>
      </w:r>
      <w:r>
        <w:t xml:space="preserve"> </w:t>
      </w:r>
      <w:r>
        <w:t xml:space="preserve">in any folder to server the content of that folder:</w:t>
      </w:r>
    </w:p>
    <w:p>
      <w:pPr>
        <w:pStyle w:val="SourceCode"/>
        <w:numPr>
          <w:numId w:val="1000"/>
          <w:ilvl w:val="0"/>
        </w:numPr>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5" w:name="visual-studio-code"/>
      <w:bookmarkEnd w:id="25"/>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6" w:name="visual-studio-code-basics"/>
      <w:bookmarkEnd w:id="26"/>
      <w:r>
        <w:t xml:space="preserve">Visual Studio Code Basics</w:t>
      </w:r>
    </w:p>
    <w:p>
      <w:pPr>
        <w:numPr>
          <w:numId w:val="1006"/>
          <w:ilvl w:val="0"/>
        </w:numPr>
      </w:pPr>
      <w:r>
        <w:t xml:space="preserve">Install Visual Studio Code from:</w:t>
      </w:r>
      <w:r>
        <w:t xml:space="preserve"> </w:t>
      </w:r>
      <w:hyperlink r:id="rId27">
        <w:r>
          <w:rPr>
            <w:rStyle w:val="Hyperlink"/>
          </w:rPr>
          <w:t xml:space="preserve">https://code.visualstudio.com/</w:t>
        </w:r>
      </w:hyperlink>
    </w:p>
    <w:p>
      <w:pPr>
        <w:numPr>
          <w:numId w:val="1006"/>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6"/>
          <w:ilvl w:val="0"/>
        </w:numPr>
      </w:pPr>
      <w:r>
        <w:t xml:space="preserve">Some useful keyboard shortcuts are:</w:t>
      </w:r>
    </w:p>
    <w:p>
      <w:pPr>
        <w:pStyle w:val="Compact"/>
        <w:numPr>
          <w:numId w:val="1007"/>
          <w:ilvl w:val="1"/>
        </w:numPr>
      </w:pPr>
      <w:r>
        <w:rPr>
          <w:rStyle w:val="VerbatimChar"/>
        </w:rPr>
        <w:t xml:space="preserve">command + b</w:t>
      </w:r>
      <w:r>
        <w:t xml:space="preserve">: to close/open the file navigator</w:t>
      </w:r>
    </w:p>
    <w:p>
      <w:pPr>
        <w:pStyle w:val="Compact"/>
        <w:numPr>
          <w:numId w:val="1007"/>
          <w:ilvl w:val="1"/>
        </w:numPr>
      </w:pPr>
      <w:r>
        <w:rPr>
          <w:rStyle w:val="VerbatimChar"/>
        </w:rPr>
        <w:t xml:space="preserve">command + shift + p</w:t>
      </w:r>
      <w:r>
        <w:t xml:space="preserve">: to open the prompt</w:t>
      </w:r>
    </w:p>
    <w:p>
      <w:pPr>
        <w:numPr>
          <w:numId w:val="1006"/>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Compact"/>
        <w:numPr>
          <w:numId w:val="1008"/>
          <w:ilvl w:val="1"/>
        </w:numPr>
      </w:pPr>
      <w:r>
        <w:rPr>
          <w:rStyle w:val="VerbatimChar"/>
        </w:rPr>
        <w:t xml:space="preserve">&gt; install extension</w:t>
      </w:r>
    </w:p>
    <w:p>
      <w:pPr>
        <w:numPr>
          <w:numId w:val="1006"/>
          <w:ilvl w:val="0"/>
        </w:numPr>
      </w:pPr>
      <w:r>
        <w:t xml:space="preserve">Open the shortcuts settings from</w:t>
      </w:r>
      <w:r>
        <w:t xml:space="preserve"> </w:t>
      </w:r>
      <w:r>
        <w:rPr>
          <w:rStyle w:val="VerbatimChar"/>
        </w:rPr>
        <w:t xml:space="preserve">Preferences &gt; Keyboard Shortcuts</w:t>
      </w:r>
      <w:r>
        <w:t xml:space="preserve">,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28" w:name="setting-up-typescript-for-vscode"/>
      <w:bookmarkEnd w:id="28"/>
      <w:r>
        <w:t xml:space="preserve">Setting up TypeScript for VSCode</w:t>
      </w:r>
    </w:p>
    <w:p>
      <w:pPr>
        <w:pStyle w:val="FirstParagraph"/>
      </w:pPr>
      <w:r>
        <w:t xml:space="preserve">You can set up Visual Studio Code to compile your TypeScript code as your work.</w:t>
      </w:r>
    </w:p>
    <w:p>
      <w:pPr>
        <w:pStyle w:val="Compact"/>
        <w:numPr>
          <w:numId w:val="1009"/>
          <w:ilvl w:val="0"/>
        </w:numPr>
      </w:pPr>
      <w:r>
        <w:t xml:space="preserve">You can download and instal Visual Studio Code from the VSCode</w:t>
      </w:r>
      <w:r>
        <w:t xml:space="preserve"> </w:t>
      </w:r>
      <w:hyperlink r:id="rId27">
        <w:r>
          <w:rPr>
            <w:rStyle w:val="Hyperlink"/>
          </w:rPr>
          <w:t xml:space="preserve">Website</w:t>
        </w:r>
      </w:hyperlink>
    </w:p>
    <w:p>
      <w:pPr>
        <w:pStyle w:val="Compact"/>
        <w:numPr>
          <w:numId w:val="1009"/>
          <w:ilvl w:val="0"/>
        </w:numPr>
      </w:pPr>
      <w:r>
        <w:t xml:space="preserve">First, open Visual Studio Code</w:t>
      </w:r>
    </w:p>
    <w:p>
      <w:pPr>
        <w:pStyle w:val="Compact"/>
        <w:numPr>
          <w:numId w:val="1009"/>
          <w:ilvl w:val="0"/>
        </w:numPr>
      </w:pPr>
      <w:r>
        <w:t xml:space="preserve">Make a new window:</w:t>
      </w:r>
      <w:r>
        <w:t xml:space="preserve"> </w:t>
      </w:r>
      <w:r>
        <w:rPr>
          <w:rStyle w:val="VerbatimChar"/>
        </w:rPr>
        <w:t xml:space="preserve">File &gt; New Window</w:t>
      </w:r>
    </w:p>
    <w:p>
      <w:pPr>
        <w:pStyle w:val="Compact"/>
        <w:numPr>
          <w:numId w:val="1009"/>
          <w:ilvl w:val="0"/>
        </w:numPr>
      </w:pPr>
      <w:r>
        <w:t xml:space="preserve">Then, make a folder on your desktop for a new project:</w:t>
      </w:r>
      <w:r>
        <w:t xml:space="preserve"> </w:t>
      </w:r>
      <w:r>
        <w:rPr>
          <w:rStyle w:val="VerbatimChar"/>
        </w:rPr>
        <w:t xml:space="preserve">mkdir ~/Desktop/vscode-demo</w:t>
      </w:r>
    </w:p>
    <w:p>
      <w:pPr>
        <w:pStyle w:val="Compact"/>
        <w:numPr>
          <w:numId w:val="1009"/>
          <w:ilvl w:val="0"/>
        </w:numPr>
      </w:pPr>
      <w:r>
        <w:t xml:space="preserve">The,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9"/>
          <w:ilvl w:val="0"/>
        </w:numPr>
      </w:pPr>
      <w:r>
        <w:t xml:space="preserve">Now we need to make three configuration files:</w:t>
      </w:r>
    </w:p>
    <w:p>
      <w:pPr>
        <w:pStyle w:val="Compact"/>
        <w:numPr>
          <w:numId w:val="1010"/>
          <w:ilvl w:val="1"/>
        </w:numPr>
      </w:pPr>
      <w:r>
        <w:rPr>
          <w:rStyle w:val="VerbatimChar"/>
        </w:rPr>
        <w:t xml:space="preserve">tsconfig.json</w:t>
      </w:r>
      <w:r>
        <w:t xml:space="preserve">: configuration for the TypeScript compiler</w:t>
      </w:r>
    </w:p>
    <w:p>
      <w:pPr>
        <w:pStyle w:val="Compact"/>
        <w:numPr>
          <w:numId w:val="1010"/>
          <w:ilvl w:val="1"/>
        </w:numPr>
      </w:pPr>
      <w:r>
        <w:rPr>
          <w:rStyle w:val="VerbatimChar"/>
        </w:rPr>
        <w:t xml:space="preserve">tasks.json</w:t>
      </w:r>
      <w:r>
        <w:t xml:space="preserve">: Task configuration for VSCode to watch and compile files</w:t>
      </w:r>
    </w:p>
    <w:p>
      <w:pPr>
        <w:pStyle w:val="Compact"/>
        <w:numPr>
          <w:numId w:val="1010"/>
          <w:ilvl w:val="1"/>
        </w:numPr>
      </w:pPr>
      <w:r>
        <w:rPr>
          <w:rStyle w:val="VerbatimChar"/>
        </w:rPr>
        <w:t xml:space="preserve">launch.json</w:t>
      </w:r>
      <w:r>
        <w:t xml:space="preserve">: Configuration for the debugger</w:t>
      </w:r>
    </w:p>
    <w:p>
      <w:pPr>
        <w:numPr>
          <w:numId w:val="1009"/>
          <w:ilvl w:val="0"/>
        </w:numPr>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numPr>
          <w:numId w:val="1000"/>
          <w:ilvl w:val="0"/>
        </w:numPr>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numPr>
          <w:numId w:val="1009"/>
          <w:ilvl w:val="0"/>
        </w:numPr>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configure task runner</w:t>
      </w:r>
    </w:p>
    <w:p>
      <w:pPr>
        <w:numPr>
          <w:numId w:val="1009"/>
          <w:ilvl w:val="0"/>
        </w:numPr>
      </w:pPr>
      <w:r>
        <w:t xml:space="preserve">Then put the following in the file and save the file:</w:t>
      </w:r>
    </w:p>
    <w:p>
      <w:pPr>
        <w:pStyle w:val="SourceCode"/>
        <w:numPr>
          <w:numId w:val="1000"/>
          <w:ilvl w:val="0"/>
        </w:numPr>
      </w:pPr>
      <w:r>
        <w:rPr>
          <w:rStyle w:val="VerbatimChar"/>
        </w:rPr>
        <w:t xml:space="preserve">{</w:t>
      </w:r>
      <w:r>
        <w:br w:type="textWrapping"/>
      </w:r>
      <w:r>
        <w:rPr>
          <w:rStyle w:val="VerbatimChar"/>
        </w:rPr>
        <w:t xml:space="preserve">  "version": "0.1.0",</w:t>
      </w:r>
      <w:r>
        <w:br w:type="textWrapping"/>
      </w:r>
      <w:r>
        <w:rPr>
          <w:rStyle w:val="VerbatimChar"/>
        </w:rPr>
        <w:t xml:space="preserve">  "command": "tsc",</w:t>
      </w:r>
      <w:r>
        <w:br w:type="textWrapping"/>
      </w:r>
      <w:r>
        <w:rPr>
          <w:rStyle w:val="VerbatimChar"/>
        </w:rPr>
        <w:t xml:space="preserve">  "showOutput": "silent",</w:t>
      </w:r>
      <w:r>
        <w:br w:type="textWrapping"/>
      </w:r>
      <w:r>
        <w:rPr>
          <w:rStyle w:val="VerbatimChar"/>
        </w:rPr>
        <w:t xml:space="preserve">  "isShellCommand": true,</w:t>
      </w:r>
      <w:r>
        <w:br w:type="textWrapping"/>
      </w:r>
      <w:r>
        <w:rPr>
          <w:rStyle w:val="VerbatimChar"/>
        </w:rPr>
        <w:t xml:space="preserve">  "problemMatcher": "$tsc"</w:t>
      </w:r>
      <w:r>
        <w:br w:type="textWrapping"/>
      </w:r>
      <w:r>
        <w:rPr>
          <w:rStyle w:val="VerbatimChar"/>
        </w:rPr>
        <w:t xml:space="preserve">}</w:t>
      </w:r>
    </w:p>
    <w:p>
      <w:pPr>
        <w:numPr>
          <w:numId w:val="1009"/>
          <w:ilvl w:val="0"/>
        </w:numPr>
      </w:pPr>
      <w:r>
        <w:t xml:space="preserve">The last thing that we need to set up is the debugger, i.e.</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numPr>
          <w:numId w:val="1000"/>
          <w:ilvl w:val="0"/>
        </w:numPr>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Debugger",</w:t>
      </w:r>
      <w:r>
        <w:br w:type="textWrapping"/>
      </w:r>
      <w:r>
        <w:rPr>
          <w:rStyle w:val="VerbatimChar"/>
        </w:rPr>
        <w:t xml:space="preserve">      "type": "node",</w:t>
      </w:r>
      <w:r>
        <w:br w:type="textWrapping"/>
      </w:r>
      <w:r>
        <w:rPr>
          <w:rStyle w:val="VerbatimChar"/>
        </w:rPr>
        <w:t xml:space="preserve">      "program": "main.ts",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"outDir": "output"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09"/>
          <w:ilvl w:val="0"/>
        </w:numPr>
      </w:pPr>
      <w:r>
        <w:t xml:space="preserve">After you save the file, you should be able to see the debugger in the debugger dropdown options.</w:t>
      </w:r>
    </w:p>
    <w:p>
      <w:pPr>
        <w:numPr>
          <w:numId w:val="1009"/>
          <w:ilvl w:val="0"/>
        </w:numPr>
      </w:pPr>
      <w:r>
        <w:t xml:space="preserve">Now, we are ready to make the</w:t>
      </w:r>
      <w:r>
        <w:t xml:space="preserve"> </w:t>
      </w:r>
      <w:r>
        <w:rPr>
          <w:rStyle w:val="VerbatimChar"/>
        </w:rPr>
        <w:t xml:space="preserve">main.ts</w:t>
      </w:r>
      <w:r>
        <w:t xml:space="preserve"> </w:t>
      </w:r>
      <w:r>
        <w:t xml:space="preserve">file in the root of the project:</w:t>
      </w:r>
    </w:p>
    <w:p>
      <w:pPr>
        <w:numPr>
          <w:numId w:val="1000"/>
          <w:ilvl w:val="0"/>
        </w:numPr>
      </w:pPr>
      <w:r>
        <w:rPr>
          <w:rStyle w:val="VerbatimChar"/>
          <w:b/>
        </w:rPr>
        <w:t xml:space="preserve">main.ts</w:t>
      </w:r>
    </w:p>
    <w:p>
      <w:pPr>
        <w:pStyle w:val="SourceCode"/>
        <w:numPr>
          <w:numId w:val="1000"/>
          <w:ilvl w:val="0"/>
        </w:numPr>
      </w:pPr>
      <w:r>
        <w:rPr>
          <w:rStyle w:val="NormalTok"/>
        </w:rPr>
        <w:t xml:space="preserve">console.</w:t>
      </w:r>
      <w:r>
        <w:rPr>
          <w:rStyle w:val="FunctionTok"/>
        </w:rPr>
        <w:t xml:space="preserve">log</w:t>
      </w:r>
      <w:r>
        <w:rPr>
          <w:rStyle w:val="NormalTok"/>
        </w:rPr>
        <w:t xml:space="preserve">('hello');</w:t>
      </w:r>
    </w:p>
    <w:p>
      <w:pPr>
        <w:numPr>
          <w:numId w:val="1009"/>
          <w:ilvl w:val="0"/>
        </w:numPr>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run build tasks</w:t>
      </w:r>
    </w:p>
    <w:p>
      <w:pPr>
        <w:numPr>
          <w:numId w:val="1000"/>
          <w:ilvl w:val="0"/>
        </w:numPr>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numPr>
          <w:numId w:val="1009"/>
          <w:ilvl w:val="0"/>
        </w:numPr>
      </w:pPr>
      <w:r>
        <w:t xml:space="preserve">Now that the build task is running, we can put a breakpoint anywhere in our typescript code. Lets add some more code to the main file and use the debugger:</w:t>
      </w:r>
    </w:p>
    <w:p>
      <w:pPr>
        <w:pStyle w:val="SourceCode"/>
        <w:numPr>
          <w:numId w:val="1000"/>
          <w:ilvl w:val="0"/>
        </w:numPr>
      </w:pPr>
      <w:r>
        <w:rPr>
          <w:rStyle w:val="NormalTok"/>
        </w:rPr>
        <w:t xml:space="preserve">let a = </w:t>
      </w:r>
      <w:r>
        <w:rPr>
          <w:rStyle w:val="DecValTok"/>
        </w:rPr>
        <w:t xml:space="preserve">2</w:t>
      </w:r>
      <w:r>
        <w:rPr>
          <w:rStyle w:val="NormalTok"/>
        </w:rPr>
        <w:t xml:space="preserve">;</w:t>
      </w:r>
      <w:r>
        <w:br w:type="textWrapping"/>
      </w:r>
      <w:r>
        <w:rPr>
          <w:rStyle w:val="NormalTok"/>
        </w:rPr>
        <w:t xml:space="preserve">let b = </w:t>
      </w:r>
      <w:r>
        <w:rPr>
          <w:rStyle w:val="DecValTok"/>
        </w:rPr>
        <w:t xml:space="preserve">3</w:t>
      </w:r>
      <w:r>
        <w:rPr>
          <w:rStyle w:val="NormalTok"/>
        </w:rPr>
        <w:t xml:space="preserve">;</w:t>
      </w:r>
      <w:r>
        <w:br w:type="textWrapping"/>
      </w:r>
      <w:r>
        <w:rPr>
          <w:rStyle w:val="NormalTok"/>
        </w:rPr>
        <w:t xml:space="preserve">let c = </w:t>
      </w:r>
      <w:r>
        <w:rPr>
          <w:rStyle w:val="DecValTok"/>
        </w:rPr>
        <w:t xml:space="preserve">4</w:t>
      </w:r>
      <w:r>
        <w:rPr>
          <w:rStyle w:val="NormalTok"/>
        </w:rPr>
        <w:t xml:space="preserve">;</w:t>
      </w:r>
    </w:p>
    <w:p>
      <w:pPr>
        <w:numPr>
          <w:numId w:val="1009"/>
          <w:ilvl w:val="0"/>
        </w:numPr>
      </w:pPr>
      <w:r>
        <w:t xml:space="preserve">Then click on the margin of line two for example to add a breakpoint. Then open the debugger tab to run the debugger and you should see that the program will stop at the breakpoint and you can step over or into the line.</w:t>
      </w:r>
    </w:p>
    <w:p>
      <w:pPr>
        <w:numPr>
          <w:numId w:val="1009"/>
          <w:ilvl w:val="0"/>
        </w:numPr>
      </w:pPr>
      <w:r>
        <w:t xml:space="preserve">To stop the task you can terminate it. Open the prompt and type:</w:t>
      </w:r>
    </w:p>
    <w:p>
      <w:pPr>
        <w:pStyle w:val="SourceCode"/>
        <w:numPr>
          <w:numId w:val="1000"/>
          <w:ilvl w:val="0"/>
        </w:numPr>
      </w:pPr>
      <w:r>
        <w:rPr>
          <w:rStyle w:val="VerbatimChar"/>
        </w:rPr>
        <w:t xml:space="preserve">&gt; terminate running task</w:t>
      </w:r>
    </w:p>
    <w:p>
      <w:pPr>
        <w:pStyle w:val="Heading2"/>
      </w:pPr>
      <w:bookmarkStart w:id="29" w:name="running-vscode-from-the-terminal"/>
      <w:bookmarkEnd w:id="29"/>
      <w:r>
        <w:t xml:space="preserve">Running VSCode from the Terminal</w:t>
      </w:r>
    </w:p>
    <w:p>
      <w:pPr>
        <w:pStyle w:val="FirstParagraph"/>
      </w:pPr>
      <w:r>
        <w:t xml:space="preserve">If you want to run VSCode from the terminal, you can follow the</w:t>
      </w:r>
      <w:r>
        <w:t xml:space="preserve"> </w:t>
      </w:r>
      <w:hyperlink r:id="rId30">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1" w:name="debugging-app-from-vscode"/>
      <w:bookmarkEnd w:id="31"/>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numPr>
          <w:numId w:val="1011"/>
          <w:ilvl w:val="0"/>
        </w:numPr>
      </w:pPr>
      <w:r>
        <w:t xml:space="preserve">In order to install the</w:t>
      </w:r>
      <w:r>
        <w:t xml:space="preserve"> </w:t>
      </w:r>
      <w:hyperlink r:id="rId32">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0"/>
          <w:ilvl w:val="0"/>
        </w:numPr>
      </w:pPr>
      <w:r>
        <w:t xml:space="preserve">hit enter and then type:</w:t>
      </w:r>
    </w:p>
    <w:p>
      <w:pPr>
        <w:pStyle w:val="SourceCode"/>
        <w:numPr>
          <w:numId w:val="1000"/>
          <w:ilvl w:val="0"/>
        </w:numPr>
      </w:pPr>
      <w:r>
        <w:rPr>
          <w:rStyle w:val="VerbatimChar"/>
        </w:rPr>
        <w:t xml:space="preserve">debugger for chrome</w:t>
      </w:r>
    </w:p>
    <w:p>
      <w:pPr>
        <w:numPr>
          <w:numId w:val="1000"/>
          <w:ilvl w:val="0"/>
        </w:numPr>
      </w:pPr>
      <w:r>
        <w:t xml:space="preserve">Then just click on the result to install the extension. Restart VSCode when you are prompted.</w:t>
      </w:r>
    </w:p>
    <w:p>
      <w:pPr>
        <w:numPr>
          <w:numId w:val="1011"/>
          <w:ilvl w:val="0"/>
        </w:numPr>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numPr>
          <w:numId w:val="1000"/>
          <w:ilvl w:val="0"/>
        </w:numPr>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00"/>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11"/>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11"/>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33" w:name="typescript-crash-course"/>
      <w:bookmarkEnd w:id="33"/>
      <w:r>
        <w:t xml:space="preserve">TypeScript Crash-course</w:t>
      </w:r>
    </w:p>
    <w:p>
      <w:pPr>
        <w:pStyle w:val="Heading2"/>
      </w:pPr>
      <w:bookmarkStart w:id="34" w:name="installing-typescript"/>
      <w:bookmarkEnd w:id="34"/>
      <w:r>
        <w:t xml:space="preserve">Installing TypeScript</w:t>
      </w:r>
    </w:p>
    <w:p>
      <w:pPr>
        <w:pStyle w:val="FirstParagraph"/>
      </w:pPr>
      <w:r>
        <w:t xml:space="preserve">You can install the TypeScript compiler with node:</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numPr>
          <w:numId w:val="1012"/>
          <w:ilvl w:val="0"/>
        </w:numPr>
      </w:pPr>
      <w:r>
        <w:t xml:space="preserve">make a file called</w:t>
      </w:r>
      <w:r>
        <w:t xml:space="preserve"> </w:t>
      </w:r>
      <w:r>
        <w:rPr>
          <w:rStyle w:val="VerbatimChar"/>
        </w:rPr>
        <w:t xml:space="preserve">hello.ts</w:t>
      </w:r>
      <w:r>
        <w:t xml:space="preserve"> </w:t>
      </w:r>
      <w:r>
        <w:t xml:space="preserve">on your desktop:</w:t>
      </w:r>
    </w:p>
    <w:p>
      <w:pPr>
        <w:pStyle w:val="SourceCode"/>
        <w:numPr>
          <w:numId w:val="1000"/>
          <w:ilvl w:val="0"/>
        </w:numPr>
      </w:pPr>
      <w:r>
        <w:rPr>
          <w:rStyle w:val="KeywordTok"/>
        </w:rPr>
        <w:t xml:space="preserve">touch</w:t>
      </w:r>
      <w:r>
        <w:rPr>
          <w:rStyle w:val="NormalTok"/>
        </w:rPr>
        <w:t xml:space="preserve"> </w:t>
      </w:r>
      <w:r>
        <w:rPr>
          <w:rStyle w:val="NormalTok"/>
        </w:rPr>
        <w:t xml:space="preserve">~/Desktop/hello.ts</w:t>
      </w:r>
    </w:p>
    <w:p>
      <w:pPr>
        <w:numPr>
          <w:numId w:val="1012"/>
          <w:ilvl w:val="0"/>
        </w:numPr>
      </w:pPr>
      <w:r>
        <w:t xml:space="preserve">Then, put some TypeScript code in the file:</w:t>
      </w:r>
    </w:p>
    <w:p>
      <w:pPr>
        <w:pStyle w:val="SourceCode"/>
        <w:numPr>
          <w:numId w:val="1000"/>
          <w:ilvl w:val="0"/>
        </w:numPr>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numPr>
          <w:numId w:val="1012"/>
          <w:ilvl w:val="0"/>
        </w:numPr>
      </w:pPr>
      <w:r>
        <w:t xml:space="preserve">Then you can compile the file to JavaScript:</w:t>
      </w:r>
    </w:p>
    <w:p>
      <w:pPr>
        <w:pStyle w:val="SourceCode"/>
        <w:numPr>
          <w:numId w:val="1000"/>
          <w:ilvl w:val="0"/>
        </w:numPr>
      </w:pPr>
      <w:r>
        <w:rPr>
          <w:rStyle w:val="KeywordTok"/>
        </w:rPr>
        <w:t xml:space="preserve">tsc</w:t>
      </w:r>
      <w:r>
        <w:rPr>
          <w:rStyle w:val="NormalTok"/>
        </w:rPr>
        <w:t xml:space="preserve"> </w:t>
      </w:r>
      <w:r>
        <w:rPr>
          <w:rStyle w:val="NormalTok"/>
        </w:rPr>
        <w:t xml:space="preserve">~/Desktop/hello.ts</w:t>
      </w:r>
    </w:p>
    <w:p>
      <w:pPr>
        <w:numPr>
          <w:numId w:val="1012"/>
          <w:ilvl w:val="0"/>
        </w:numPr>
      </w:pPr>
      <w:r>
        <w:t xml:space="preserve">It should output a file in</w:t>
      </w:r>
      <w:r>
        <w:t xml:space="preserve"> </w:t>
      </w:r>
      <w:r>
        <w:rPr>
          <w:rStyle w:val="VerbatimChar"/>
        </w:rPr>
        <w:t xml:space="preserve">Desktop/hello.js</w:t>
      </w:r>
      <w:r>
        <w:t xml:space="preserve">:</w:t>
      </w:r>
    </w:p>
    <w:p>
      <w:pPr>
        <w:pStyle w:val="SourceCode"/>
        <w:numPr>
          <w:numId w:val="1000"/>
          <w:ilvl w:val="0"/>
        </w:numPr>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2"/>
      </w:pPr>
      <w:bookmarkStart w:id="35" w:name="types-and-the-basics"/>
      <w:bookmarkEnd w:id="35"/>
      <w:r>
        <w:t xml:space="preserve">Types and the Basics</w:t>
      </w:r>
    </w:p>
    <w:p>
      <w:pPr>
        <w:pStyle w:val="FirstParagraph"/>
      </w:pPr>
      <w:r>
        <w:t xml:space="preserve">There are 7 types in TypeScript:</w:t>
      </w:r>
    </w:p>
    <w:p>
      <w:pPr>
        <w:pStyle w:val="Compact"/>
        <w:numPr>
          <w:numId w:val="1013"/>
          <w:ilvl w:val="0"/>
        </w:numPr>
      </w:pPr>
      <w:r>
        <w:t xml:space="preserve">boolean:</w:t>
      </w:r>
      <w:r>
        <w:t xml:space="preserve"> </w:t>
      </w:r>
      <w:r>
        <w:rPr>
          <w:rStyle w:val="VerbatimChar"/>
        </w:rPr>
        <w:t xml:space="preserve">var isDone: boolean = false;</w:t>
      </w:r>
    </w:p>
    <w:p>
      <w:pPr>
        <w:pStyle w:val="Compact"/>
        <w:numPr>
          <w:numId w:val="1013"/>
          <w:ilvl w:val="0"/>
        </w:numPr>
      </w:pPr>
      <w:r>
        <w:t xml:space="preserve">number:</w:t>
      </w:r>
      <w:r>
        <w:t xml:space="preserve"> </w:t>
      </w:r>
      <w:r>
        <w:rPr>
          <w:rStyle w:val="VerbatimChar"/>
        </w:rPr>
        <w:t xml:space="preserve">var height: number = 6;</w:t>
      </w:r>
    </w:p>
    <w:p>
      <w:pPr>
        <w:pStyle w:val="Compact"/>
        <w:numPr>
          <w:numId w:val="1013"/>
          <w:ilvl w:val="0"/>
        </w:numPr>
      </w:pPr>
      <w:r>
        <w:t xml:space="preserve">string:</w:t>
      </w:r>
      <w:r>
        <w:t xml:space="preserve"> </w:t>
      </w:r>
      <w:r>
        <w:rPr>
          <w:rStyle w:val="VerbatimChar"/>
        </w:rPr>
        <w:t xml:space="preserve">var name: string = "bob";</w:t>
      </w:r>
    </w:p>
    <w:p>
      <w:pPr>
        <w:pStyle w:val="Compact"/>
        <w:numPr>
          <w:numId w:val="1013"/>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13"/>
          <w:ilvl w:val="0"/>
        </w:numPr>
      </w:pPr>
      <w:r>
        <w:t xml:space="preserve">enum:</w:t>
      </w:r>
      <w:r>
        <w:t xml:space="preserve"> </w:t>
      </w:r>
      <w:r>
        <w:rPr>
          <w:rStyle w:val="VerbatimChar"/>
        </w:rPr>
        <w:t xml:space="preserve">enum Color {Red, Green, Blue};</w:t>
      </w:r>
    </w:p>
    <w:p>
      <w:pPr>
        <w:pStyle w:val="Compact"/>
        <w:numPr>
          <w:numId w:val="1013"/>
          <w:ilvl w:val="0"/>
        </w:numPr>
      </w:pPr>
      <w:r>
        <w:t xml:space="preserve">any:</w:t>
      </w:r>
      <w:r>
        <w:t xml:space="preserve"> </w:t>
      </w:r>
      <w:r>
        <w:rPr>
          <w:rStyle w:val="VerbatimChar"/>
        </w:rPr>
        <w:t xml:space="preserve">var notSure: any = 4;</w:t>
      </w:r>
    </w:p>
    <w:p>
      <w:pPr>
        <w:pStyle w:val="Compact"/>
        <w:numPr>
          <w:numId w:val="1013"/>
          <w:ilvl w:val="0"/>
        </w:numPr>
      </w:pPr>
      <w:r>
        <w:t xml:space="preserve">void:</w:t>
      </w:r>
      <w:r>
        <w:t xml:space="preserve"> </w:t>
      </w:r>
      <w:r>
        <w:rPr>
          <w:rStyle w:val="VerbatimChar"/>
        </w:rPr>
        <w:t xml:space="preserve">function hello(): void { console.log('hello'); }</w:t>
      </w:r>
    </w:p>
    <w:p>
      <w:pPr>
        <w:pStyle w:val="Heading2"/>
      </w:pPr>
      <w:bookmarkStart w:id="36" w:name="interface"/>
      <w:bookmarkEnd w:id="36"/>
      <w:r>
        <w:t xml:space="preserve">Interface</w:t>
      </w:r>
    </w:p>
    <w:p>
      <w:pPr>
        <w:pStyle w:val="Compact"/>
        <w:numPr>
          <w:numId w:val="1014"/>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14"/>
          <w:ilvl w:val="0"/>
        </w:numPr>
      </w:pPr>
      <w:r>
        <w:t xml:space="preserve">Interfaces are used only during compilation time to check types</w:t>
      </w:r>
    </w:p>
    <w:p>
      <w:pPr>
        <w:pStyle w:val="Compact"/>
        <w:numPr>
          <w:numId w:val="1014"/>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14"/>
          <w:ilvl w:val="0"/>
        </w:numPr>
      </w:pPr>
      <w:r>
        <w:t xml:space="preserve">Interfaces are used in classical object oriented programming as a design tool</w:t>
      </w:r>
    </w:p>
    <w:p>
      <w:pPr>
        <w:pStyle w:val="Compact"/>
        <w:numPr>
          <w:numId w:val="1014"/>
          <w:ilvl w:val="0"/>
        </w:numPr>
      </w:pPr>
      <w:r>
        <w:t xml:space="preserve">Interfaces don't contain implementations</w:t>
      </w:r>
    </w:p>
    <w:p>
      <w:pPr>
        <w:pStyle w:val="Compact"/>
        <w:numPr>
          <w:numId w:val="1014"/>
          <w:ilvl w:val="0"/>
        </w:numPr>
      </w:pPr>
      <w:r>
        <w:t xml:space="preserve">They provide definitions only</w:t>
      </w:r>
    </w:p>
    <w:p>
      <w:pPr>
        <w:pStyle w:val="Compact"/>
        <w:numPr>
          <w:numId w:val="1014"/>
          <w:ilvl w:val="0"/>
        </w:numPr>
      </w:pPr>
      <w:r>
        <w:t xml:space="preserve">When an object implements an interface, it must adhere to the contract defined by the interface</w:t>
      </w:r>
    </w:p>
    <w:p>
      <w:pPr>
        <w:pStyle w:val="Compact"/>
        <w:numPr>
          <w:numId w:val="1014"/>
          <w:ilvl w:val="0"/>
        </w:numPr>
      </w:pPr>
      <w:r>
        <w:t xml:space="preserve">An interface defines what properties and methods an object must implement</w:t>
      </w:r>
    </w:p>
    <w:p>
      <w:pPr>
        <w:pStyle w:val="Compact"/>
        <w:numPr>
          <w:numId w:val="1014"/>
          <w:ilvl w:val="0"/>
        </w:numPr>
      </w:pPr>
      <w:r>
        <w:t xml:space="preserve">If an object implements an interface, it must adhere to the contract. If it doesn't the compiler will let us know.</w:t>
      </w:r>
    </w:p>
    <w:p>
      <w:pPr>
        <w:pStyle w:val="Compact"/>
        <w:numPr>
          <w:numId w:val="1014"/>
          <w:ilvl w:val="0"/>
        </w:numPr>
      </w:pPr>
      <w:r>
        <w:t xml:space="preserve">Interfaces also define custom types</w:t>
      </w:r>
    </w:p>
    <w:p>
      <w:pPr>
        <w:pStyle w:val="Heading3"/>
      </w:pPr>
      <w:bookmarkStart w:id="37" w:name="basic-interface"/>
      <w:bookmarkEnd w:id="37"/>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38" w:name="classes"/>
      <w:bookmarkEnd w:id="38"/>
      <w:r>
        <w:t xml:space="preserve">Classes</w:t>
      </w:r>
    </w:p>
    <w:p>
      <w:pPr>
        <w:pStyle w:val="Compact"/>
        <w:numPr>
          <w:numId w:val="1015"/>
          <w:ilvl w:val="0"/>
        </w:numPr>
      </w:pPr>
      <w:r>
        <w:t xml:space="preserve">Classes are heavily used in classical object oriented programming</w:t>
      </w:r>
    </w:p>
    <w:p>
      <w:pPr>
        <w:pStyle w:val="Compact"/>
        <w:numPr>
          <w:numId w:val="1015"/>
          <w:ilvl w:val="0"/>
        </w:numPr>
      </w:pPr>
      <w:r>
        <w:t xml:space="preserve">It defines what an object is and what it can do</w:t>
      </w:r>
    </w:p>
    <w:p>
      <w:pPr>
        <w:pStyle w:val="Compact"/>
        <w:numPr>
          <w:numId w:val="1015"/>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5"/>
          <w:ilvl w:val="0"/>
        </w:numPr>
      </w:pPr>
      <w:r>
        <w:t xml:space="preserve">By convention, the name of the class start with an uppercase letter</w:t>
      </w:r>
    </w:p>
    <w:p>
      <w:pPr>
        <w:pStyle w:val="Compact"/>
        <w:numPr>
          <w:numId w:val="1015"/>
          <w:ilvl w:val="0"/>
        </w:numPr>
      </w:pPr>
      <w:r>
        <w:t xml:space="preserve">A class can be used to create multiple objects (instances) of the same class</w:t>
      </w:r>
    </w:p>
    <w:p>
      <w:pPr>
        <w:pStyle w:val="Compact"/>
        <w:numPr>
          <w:numId w:val="1015"/>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5"/>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5"/>
          <w:ilvl w:val="0"/>
        </w:numPr>
      </w:pPr>
      <w:r>
        <w:t xml:space="preserve">Properties of a class are called instance variables and its functions are called the class methods</w:t>
      </w:r>
    </w:p>
    <w:p>
      <w:pPr>
        <w:pStyle w:val="Compact"/>
        <w:numPr>
          <w:numId w:val="1015"/>
          <w:ilvl w:val="0"/>
        </w:numPr>
      </w:pPr>
      <w:r>
        <w:t xml:space="preserve">Access modifiers can be used to make them public or private</w:t>
      </w:r>
    </w:p>
    <w:p>
      <w:pPr>
        <w:pStyle w:val="Compact"/>
        <w:numPr>
          <w:numId w:val="1015"/>
          <w:ilvl w:val="0"/>
        </w:numPr>
      </w:pPr>
      <w:r>
        <w:t xml:space="preserve">The instance variables are attached to the instance itself but not the prototype</w:t>
      </w:r>
    </w:p>
    <w:p>
      <w:pPr>
        <w:pStyle w:val="Compact"/>
        <w:numPr>
          <w:numId w:val="1015"/>
          <w:ilvl w:val="0"/>
        </w:numPr>
      </w:pPr>
      <w:r>
        <w:t xml:space="preserve">Methods however are attached to the prototype object as opposed to the instance itself</w:t>
      </w:r>
    </w:p>
    <w:p>
      <w:pPr>
        <w:pStyle w:val="Compact"/>
        <w:numPr>
          <w:numId w:val="1015"/>
          <w:ilvl w:val="0"/>
        </w:numPr>
      </w:pPr>
      <w:r>
        <w:t xml:space="preserve">Classes can inherit functionality from other classes, but you should</w:t>
      </w:r>
      <w:r>
        <w:t xml:space="preserve"> </w:t>
      </w:r>
      <w:hyperlink r:id="rId39">
        <w:r>
          <w:rPr>
            <w:rStyle w:val="Hyperlink"/>
          </w:rPr>
          <w:t xml:space="preserve">favor composition over inheritance</w:t>
        </w:r>
      </w:hyperlink>
      <w:r>
        <w:t xml:space="preserve"> </w:t>
      </w:r>
      <w:r>
        <w:t xml:space="preserve">or make sure you know</w:t>
      </w:r>
      <w:r>
        <w:t xml:space="preserve"> </w:t>
      </w:r>
      <w:hyperlink r:id="rId40">
        <w:r>
          <w:rPr>
            <w:rStyle w:val="Hyperlink"/>
          </w:rPr>
          <w:t xml:space="preserve">when to use it</w:t>
        </w:r>
      </w:hyperlink>
    </w:p>
    <w:p>
      <w:pPr>
        <w:pStyle w:val="Compact"/>
        <w:numPr>
          <w:numId w:val="1015"/>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1" w:name="adding-an-instance-variable"/>
      <w:bookmarkEnd w:id="4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6"/>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6"/>
          <w:ilvl w:val="0"/>
        </w:numPr>
      </w:pPr>
      <w:r>
        <w:rPr>
          <w:rStyle w:val="VerbatimChar"/>
        </w:rPr>
        <w:t xml:space="preserve">distance</w:t>
      </w:r>
      <w:r>
        <w:t xml:space="preserve"> </w:t>
      </w:r>
      <w:r>
        <w:t xml:space="preserve">is a property that tracks the distance that car has traveled</w:t>
      </w:r>
    </w:p>
    <w:p>
      <w:pPr>
        <w:pStyle w:val="Compact"/>
        <w:numPr>
          <w:numId w:val="1016"/>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7"/>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7"/>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7"/>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42" w:name="adding-a-method"/>
      <w:bookmarkEnd w:id="4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8"/>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8"/>
          <w:ilvl w:val="0"/>
        </w:numPr>
      </w:pPr>
      <w:r>
        <w:t xml:space="preserve">The body of the method is defined in</w:t>
      </w:r>
      <w:r>
        <w:t xml:space="preserve"> </w:t>
      </w:r>
      <w:r>
        <w:rPr>
          <w:rStyle w:val="VerbatimChar"/>
        </w:rPr>
        <w:t xml:space="preserve">{ }</w:t>
      </w:r>
    </w:p>
    <w:p>
      <w:pPr>
        <w:pStyle w:val="Compact"/>
        <w:numPr>
          <w:numId w:val="1018"/>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8"/>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43" w:name="adding-a-constructor"/>
      <w:bookmarkEnd w:id="43"/>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9"/>
          <w:ilvl w:val="0"/>
        </w:numPr>
      </w:pPr>
      <w:r>
        <w:rPr>
          <w:rStyle w:val="VerbatimChar"/>
        </w:rPr>
        <w:t xml:space="preserve">constructor()</w:t>
      </w:r>
      <w:r>
        <w:t xml:space="preserve"> </w:t>
      </w:r>
      <w:r>
        <w:t xml:space="preserve">is called automatically when a new car is created</w:t>
      </w:r>
    </w:p>
    <w:p>
      <w:pPr>
        <w:pStyle w:val="Compact"/>
        <w:numPr>
          <w:numId w:val="1019"/>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44" w:name="using-access-modifiers"/>
      <w:bookmarkEnd w:id="44"/>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45" w:name="implementing-an-interface"/>
      <w:bookmarkEnd w:id="45"/>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46" w:name="hello-angular"/>
      <w:bookmarkEnd w:id="46"/>
      <w:r>
        <w:t xml:space="preserve">Hello Angular</w:t>
      </w:r>
    </w:p>
    <w:p>
      <w:pPr>
        <w:pStyle w:val="FirstParagraph"/>
      </w:pPr>
      <w:r>
        <w:t xml:space="preserve">In this section we are going to build a simple component. In addition, we will configure VSCode as well to build TypeScript files for us.</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aad85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f3ef7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081a9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ode.visualstudio.com/" TargetMode="External" /><Relationship Type="http://schemas.openxmlformats.org/officeDocument/2006/relationships/hyperlink" Id="rId30" Target="https://code.visualstudio.com/Docs/editor/setup" TargetMode="External" /><Relationship Type="http://schemas.openxmlformats.org/officeDocument/2006/relationships/hyperlink" Id="rId32" Target="https://github.com/Microsoft/vscode-chrome-debug" TargetMode="External" /><Relationship Type="http://schemas.openxmlformats.org/officeDocument/2006/relationships/hyperlink" Id="rId22" Target="https://github.com/creationix/nvm" TargetMode="External" /><Relationship Type="http://schemas.openxmlformats.org/officeDocument/2006/relationships/hyperlink" Id="rId40" Target="https://medium.com/@dtinth/es6-class-classical-inheritance-20f4726f4c4#.xdif2m42e" TargetMode="External" /><Relationship Type="http://schemas.openxmlformats.org/officeDocument/2006/relationships/hyperlink" Id="rId39" Target="https://medium.com/javascript-scene/the-two-pillars-of-javascript-ee6f3281e7f3#.oc5pdevwh" TargetMode="External" /></Relationships>
</file>

<file path=word/_rels/footnotes.xml.rels><?xml version="1.0" encoding="UTF-8"?>
<Relationships xmlns="http://schemas.openxmlformats.org/package/2006/relationships"><Relationship Type="http://schemas.openxmlformats.org/officeDocument/2006/relationships/hyperlink" Id="rId27" Target="https://code.visualstudio.com/" TargetMode="External" /><Relationship Type="http://schemas.openxmlformats.org/officeDocument/2006/relationships/hyperlink" Id="rId30" Target="https://code.visualstudio.com/Docs/editor/setup" TargetMode="External" /><Relationship Type="http://schemas.openxmlformats.org/officeDocument/2006/relationships/hyperlink" Id="rId32" Target="https://github.com/Microsoft/vscode-chrome-debug" TargetMode="External" /><Relationship Type="http://schemas.openxmlformats.org/officeDocument/2006/relationships/hyperlink" Id="rId22" Target="https://github.com/creationix/nvm" TargetMode="External" /><Relationship Type="http://schemas.openxmlformats.org/officeDocument/2006/relationships/hyperlink" Id="rId40" Target="https://medium.com/@dtinth/es6-class-classical-inheritance-20f4726f4c4#.xdif2m42e" TargetMode="External" /><Relationship Type="http://schemas.openxmlformats.org/officeDocument/2006/relationships/hyperlink" Id="rId39" Target="https://medium.com/javascript-scene/the-two-pillars-of-javascript-ee6f3281e7f3#.oc5pdevw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