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76200</wp:posOffset>
            </wp:positionH>
            <wp:positionV relativeFrom="paragraph">
              <wp:posOffset>0</wp:posOffset>
            </wp:positionV>
            <wp:extent cx="1778000" cy="635000"/>
            <wp:effectExtent b="0" l="0" r="0" t="0"/>
            <wp:wrapNone/>
            <wp:docPr id="15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ind w:left="5040" w:firstLine="0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    Reporte de Servicio</w:t>
      </w:r>
    </w:p>
    <w:p w:rsidR="00000000" w:rsidDel="00000000" w:rsidP="00000000" w:rsidRDefault="00000000" w:rsidRPr="00000000" w14:paraId="00000004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5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8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A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B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tipo_intervencion }} a equipo compresor {{ modelo }} con TAG identificador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after="0" w:before="98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after="0" w:before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after="0" w:before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after="0" w:before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after="0" w:before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Purga de condensado</w:t>
      </w:r>
      <w:r w:rsidDel="00000000" w:rsidR="00000000" w:rsidRPr="00000000">
        <w:rPr>
          <w:rtl w:val="0"/>
        </w:rPr>
        <w:t xml:space="preserve">: Drenado de condensado del equipo compresor.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615"/>
        </w:tabs>
        <w:spacing w:after="0" w:before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615"/>
        </w:tabs>
        <w:spacing w:before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p_carga }} / descarga: {{ p_descarga }} y temperatura de salida del elemento ({{ temp_salida }} °C).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A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B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horas_marcha }}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tipo_orden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before="164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872302689"/>
        <w:tag w:val="goog_rdk_0"/>
      </w:sdtPr>
      <w:sdtContent>
        <w:tbl>
          <w:tblPr>
            <w:tblStyle w:val="Table2"/>
            <w:tblpPr w:leftFromText="141" w:rightFromText="141" w:topFromText="0" w:bottomFromText="0" w:vertAnchor="page" w:horzAnchor="margin" w:tblpX="-765" w:tblpY="2310"/>
            <w:tblW w:w="10965.0" w:type="dxa"/>
            <w:jc w:val="left"/>
            <w:tblLayout w:type="fixed"/>
            <w:tblLook w:val="0000"/>
          </w:tblPr>
          <w:tblGrid>
            <w:gridCol w:w="2745"/>
            <w:gridCol w:w="3165"/>
            <w:gridCol w:w="5055"/>
            <w:tblGridChange w:id="0">
              <w:tblGrid>
                <w:gridCol w:w="2745"/>
                <w:gridCol w:w="3165"/>
                <w:gridCol w:w="5055"/>
              </w:tblGrid>
            </w:tblGridChange>
          </w:tblGrid>
          <w:tr>
            <w:trPr>
              <w:cantSplit w:val="0"/>
              <w:trHeight w:val="237.978515625" w:hRule="atLeast"/>
              <w:tblHeader w:val="0"/>
            </w:trPr>
            <w:tc>
              <w:tcPr>
                <w:tcBorders>
                  <w:bottom w:color="0095bb" w:space="0" w:sz="24" w:val="single"/>
                </w:tcBorders>
              </w:tcPr>
              <w:p w:rsidR="00000000" w:rsidDel="00000000" w:rsidP="00000000" w:rsidRDefault="00000000" w:rsidRPr="00000000" w14:paraId="00000041">
                <w:pPr>
                  <w:ind w:left="37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tcBorders>
                  <w:bottom w:color="0095bb" w:space="0" w:sz="24" w:val="single"/>
                </w:tcBorders>
              </w:tcPr>
              <w:p w:rsidR="00000000" w:rsidDel="00000000" w:rsidP="00000000" w:rsidRDefault="00000000" w:rsidRPr="00000000" w14:paraId="0000004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4">
      <w:pPr>
        <w:spacing w:before="164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pPr w:leftFromText="141" w:rightFromText="141" w:topFromText="0" w:bottomFromText="0" w:vertAnchor="page" w:horzAnchor="margin" w:tblpX="0" w:tblpY="571.7600000000004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5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9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A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C">
            <w:pPr>
              <w:spacing w:before="16" w:lineRule="auto"/>
              <w:rPr/>
            </w:pPr>
            <w:r w:rsidDel="00000000" w:rsidR="00000000" w:rsidRPr="00000000">
              <w:rPr>
                <w:rtl w:val="0"/>
              </w:rPr>
              <w:t xml:space="preserve">{{ horas_marcha }}</w:t>
            </w:r>
          </w:p>
          <w:p w:rsidR="00000000" w:rsidDel="00000000" w:rsidP="00000000" w:rsidRDefault="00000000" w:rsidRPr="00000000" w14:paraId="0000004D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  <w:t xml:space="preserve">{{ horas_carga }}</w:t>
            </w:r>
          </w:p>
          <w:p w:rsidR="00000000" w:rsidDel="00000000" w:rsidP="00000000" w:rsidRDefault="00000000" w:rsidRPr="00000000" w14:paraId="0000004E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0">
            <w:pPr>
              <w:tabs>
                <w:tab w:val="left" w:leader="none" w:pos="2568"/>
              </w:tabs>
              <w:ind w:left="212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 del Servicio</w:t>
              <w:tab/>
              <w:t xml:space="preserve">Desde La Última Visita</w:t>
            </w:r>
          </w:p>
        </w:tc>
      </w:tr>
    </w:tbl>
    <w:p w:rsidR="00000000" w:rsidDel="00000000" w:rsidP="00000000" w:rsidRDefault="00000000" w:rsidRPr="00000000" w14:paraId="00000051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                                                       Técnico de servicio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ab/>
        <w:tab/>
        <w:t xml:space="preserve">          {{ firma_cliente }}</w:t>
        <w:tab/>
        <w:tab/>
        <w:tab/>
        <w:tab/>
        <w:tab/>
        <w:t xml:space="preserve">               {{ firma_tecnico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9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www.atlascopco.com/es-cl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Mjw8UtrIw90QW/FyYXiVwV/03w==">CgMxLjAaHwoBMBIaChgICVIUChJ0YWJsZS5lamRxMDJ3cDBnNnY4AHIhMUlQbUthcmlYd25hcjRlZDRwblROS01jSmM2YjB6cy0w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