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32BA7" w14:paraId="60DF7F57" w14:textId="77777777" w:rsidTr="0073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2B6E37" w14:textId="3BC63F34" w:rsidR="00732BA7" w:rsidRPr="00732BA7" w:rsidRDefault="00732BA7" w:rsidP="00732BA7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2BA7">
              <w:rPr>
                <w:rFonts w:ascii="Arial" w:hAnsi="Arial" w:cs="Arial"/>
                <w:color w:val="000000" w:themeColor="text1"/>
                <w:sz w:val="32"/>
                <w:szCs w:val="32"/>
              </w:rPr>
              <w:t>Fecha</w:t>
            </w:r>
          </w:p>
        </w:tc>
        <w:tc>
          <w:tcPr>
            <w:tcW w:w="6281" w:type="dxa"/>
          </w:tcPr>
          <w:p w14:paraId="3A300FEB" w14:textId="3CF7D2FA" w:rsidR="00732BA7" w:rsidRPr="00732BA7" w:rsidRDefault="00732BA7" w:rsidP="00732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2BA7">
              <w:rPr>
                <w:rFonts w:ascii="Arial" w:hAnsi="Arial" w:cs="Arial"/>
                <w:color w:val="000000" w:themeColor="text1"/>
                <w:sz w:val="32"/>
                <w:szCs w:val="32"/>
              </w:rPr>
              <w:t>Acción</w:t>
            </w:r>
          </w:p>
        </w:tc>
      </w:tr>
      <w:tr w:rsidR="00732BA7" w14:paraId="03F6A37B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AF71E8" w14:textId="77777777" w:rsidR="00B41E4D" w:rsidRDefault="00B41E4D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7C8DDD" w14:textId="77777777" w:rsidR="00B41E4D" w:rsidRDefault="00B41E4D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27EDEA" w14:textId="77777777" w:rsidR="00B41E4D" w:rsidRDefault="00B41E4D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632B5D" w14:textId="77777777" w:rsidR="00B41E4D" w:rsidRDefault="00B41E4D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4BA88B" w14:textId="77777777" w:rsidR="00B41E4D" w:rsidRDefault="00B41E4D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2505B1" w14:textId="62836F24" w:rsidR="00732BA7" w:rsidRPr="00B41E4D" w:rsidRDefault="00732BA7" w:rsidP="00732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1E4D">
              <w:rPr>
                <w:rFonts w:ascii="Arial" w:hAnsi="Arial" w:cs="Arial"/>
                <w:sz w:val="24"/>
                <w:szCs w:val="24"/>
              </w:rPr>
              <w:t>18/03/2021</w:t>
            </w:r>
          </w:p>
        </w:tc>
        <w:tc>
          <w:tcPr>
            <w:tcW w:w="6281" w:type="dxa"/>
          </w:tcPr>
          <w:p w14:paraId="1C585662" w14:textId="1CD14DC4" w:rsidR="00732BA7" w:rsidRDefault="006A26D3" w:rsidP="008076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Llevar a cabo una campaña en las redes sociales principales de la Universidad Autónoma de Nuevo León que vendrían siendo Facebook, en la cual cuentan con 342,169 seguidores, e Instagram, en la cual cuentan con 39,800 seguidores, a fecha de elaboración de este proyecto. Dicha campaña consistirá en subir una foto y un video a cada red social previamente mencionada durante un plazo de dos meses con una frecuencia de una vez por semana, el contenido de dicho material ser referente a que la comunidad de la Universidad Autónoma de Nuevo León forme parte de los clubes ecológicos para </w:t>
            </w:r>
            <w:r w:rsidR="00B41E4D">
              <w:rPr>
                <w:rFonts w:ascii="Arial" w:hAnsi="Arial" w:cs="Arial"/>
                <w:sz w:val="24"/>
                <w:szCs w:val="24"/>
              </w:rPr>
              <w:t>impulsar espacios verdes.</w:t>
            </w:r>
          </w:p>
        </w:tc>
      </w:tr>
      <w:tr w:rsidR="00732BA7" w14:paraId="34DC077B" w14:textId="77777777" w:rsidTr="0073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E31B30" w14:textId="77777777" w:rsidR="000535CF" w:rsidRDefault="000535CF" w:rsidP="00B41E4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E18C04C" w14:textId="77777777" w:rsidR="000535CF" w:rsidRDefault="000535CF" w:rsidP="00B41E4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0EFD00E" w14:textId="77777777" w:rsidR="000535CF" w:rsidRDefault="000535CF" w:rsidP="00B41E4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1DFFEB2" w14:textId="77777777" w:rsidR="000535CF" w:rsidRDefault="000535CF" w:rsidP="00B41E4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46A4CFF" w14:textId="77777777" w:rsidR="000535CF" w:rsidRDefault="000535CF" w:rsidP="00B41E4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7EA49CD" w14:textId="05513E2D" w:rsidR="00732BA7" w:rsidRDefault="00B41E4D" w:rsidP="00B41E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9426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584D07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6281" w:type="dxa"/>
          </w:tcPr>
          <w:p w14:paraId="621E0614" w14:textId="3B470FD1" w:rsidR="00732BA7" w:rsidRDefault="00B41E4D" w:rsidP="00807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esta segunda acción lo que haremos será colocar publicidad dentro del metro de la ciudad de Monterrey, tanto en la línea 1 como en la línea 2, esto con la finalidad de llegar a mas personas y no solo los que tienen acceso a las redes sociales de la UANL, pensamos poner anuncios en la estación Cuauhtémoc del metro ya que es la estación que une la línea 1 y 2 y por ello es una de las concurridas</w:t>
            </w:r>
            <w:r w:rsidR="00B054A2">
              <w:rPr>
                <w:rFonts w:ascii="Arial" w:hAnsi="Arial" w:cs="Arial"/>
                <w:sz w:val="24"/>
                <w:szCs w:val="24"/>
              </w:rPr>
              <w:t xml:space="preserve">, además pensamos colocar en anuncios en las estaciones Aztlán y Eloy Cavazos de la línea 1 y en las estaciones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54A2">
              <w:rPr>
                <w:rFonts w:ascii="Arial" w:hAnsi="Arial" w:cs="Arial"/>
                <w:sz w:val="24"/>
                <w:szCs w:val="24"/>
              </w:rPr>
              <w:t>Tapia y Padre Mier de la línea 2, esto con el objetivo de que llegue a la mayor cantidad de personas posibles.</w:t>
            </w:r>
          </w:p>
        </w:tc>
      </w:tr>
      <w:tr w:rsidR="00732BA7" w14:paraId="73C5084A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6D53F7" w14:textId="77777777" w:rsidR="002D70E5" w:rsidRDefault="002D70E5" w:rsidP="00584D0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DA695A4" w14:textId="77777777" w:rsidR="002D70E5" w:rsidRDefault="002D70E5" w:rsidP="00584D0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395BD38" w14:textId="77777777" w:rsidR="002D70E5" w:rsidRDefault="002D70E5" w:rsidP="00584D0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650E7D3" w14:textId="77777777" w:rsidR="002D70E5" w:rsidRDefault="002D70E5" w:rsidP="00584D0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817C7D5" w14:textId="775508BF" w:rsidR="00732BA7" w:rsidRDefault="0079426A" w:rsidP="00584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584D07">
              <w:rPr>
                <w:rFonts w:ascii="Arial" w:hAnsi="Arial" w:cs="Arial"/>
                <w:sz w:val="24"/>
                <w:szCs w:val="24"/>
              </w:rPr>
              <w:t>/04/2020</w:t>
            </w:r>
          </w:p>
        </w:tc>
        <w:tc>
          <w:tcPr>
            <w:tcW w:w="6281" w:type="dxa"/>
          </w:tcPr>
          <w:p w14:paraId="435A2187" w14:textId="14309668" w:rsidR="00732BA7" w:rsidRDefault="003A7747" w:rsidP="008076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tercer actividad lo que tenemos pensado es </w:t>
            </w:r>
            <w:r w:rsidR="00751BA9">
              <w:rPr>
                <w:rFonts w:ascii="Arial" w:hAnsi="Arial" w:cs="Arial"/>
                <w:sz w:val="24"/>
                <w:szCs w:val="24"/>
              </w:rPr>
              <w:t>realizar un</w:t>
            </w:r>
            <w:r w:rsidR="00B307BB">
              <w:rPr>
                <w:rFonts w:ascii="Arial" w:hAnsi="Arial" w:cs="Arial"/>
                <w:sz w:val="24"/>
                <w:szCs w:val="24"/>
              </w:rPr>
              <w:t xml:space="preserve">a estrategia de cambaceo </w:t>
            </w:r>
            <w:r w:rsidR="00556060">
              <w:rPr>
                <w:rFonts w:ascii="Arial" w:hAnsi="Arial" w:cs="Arial"/>
                <w:sz w:val="24"/>
                <w:szCs w:val="24"/>
              </w:rPr>
              <w:t xml:space="preserve">dentro de las instalaciones </w:t>
            </w:r>
            <w:r w:rsidR="003C0608">
              <w:rPr>
                <w:rFonts w:ascii="Arial" w:hAnsi="Arial" w:cs="Arial"/>
                <w:sz w:val="24"/>
                <w:szCs w:val="24"/>
              </w:rPr>
              <w:t xml:space="preserve">del Parque Fundidora en la Ciudad de Monterrey, decidimos utilizar esta locación ya que es un lugar muy visitado </w:t>
            </w:r>
            <w:r w:rsidR="007674AC">
              <w:rPr>
                <w:rFonts w:ascii="Arial" w:hAnsi="Arial" w:cs="Arial"/>
                <w:sz w:val="24"/>
                <w:szCs w:val="24"/>
              </w:rPr>
              <w:t xml:space="preserve">en la ciudad y pensamos que la gente que se encuentro dentro de sus instalaciones podría </w:t>
            </w:r>
            <w:r w:rsidR="00396459">
              <w:rPr>
                <w:rFonts w:ascii="Arial" w:hAnsi="Arial" w:cs="Arial"/>
                <w:sz w:val="24"/>
                <w:szCs w:val="24"/>
              </w:rPr>
              <w:t>interesarse</w:t>
            </w:r>
            <w:r w:rsidR="007674AC">
              <w:rPr>
                <w:rFonts w:ascii="Arial" w:hAnsi="Arial" w:cs="Arial"/>
                <w:sz w:val="24"/>
                <w:szCs w:val="24"/>
              </w:rPr>
              <w:t xml:space="preserve"> por los clubes ecológicos de la UANL, </w:t>
            </w:r>
            <w:r w:rsidR="002D70E5">
              <w:rPr>
                <w:rFonts w:ascii="Arial" w:hAnsi="Arial" w:cs="Arial"/>
                <w:sz w:val="24"/>
                <w:szCs w:val="24"/>
              </w:rPr>
              <w:t>en esta estrategia vamos a repartir volantes con información detallada de cada uno de los clubes ecológicos y a su vez reclutaremos los datos de las personas que quieran sumarse a las filas de los clubes.</w:t>
            </w:r>
          </w:p>
        </w:tc>
      </w:tr>
      <w:tr w:rsidR="00732BA7" w14:paraId="3E22CACD" w14:textId="77777777" w:rsidTr="0073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C4DA82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DBA2DB4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2BDDD26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0D1FF68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1137604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A67AA7A" w14:textId="77777777" w:rsidR="00307A19" w:rsidRDefault="00307A19" w:rsidP="00FF766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8DBED53" w14:textId="42BBEA3D" w:rsidR="00732BA7" w:rsidRDefault="004D7949" w:rsidP="00FF76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0F690A">
              <w:rPr>
                <w:rFonts w:ascii="Arial" w:hAnsi="Arial" w:cs="Arial"/>
                <w:sz w:val="24"/>
                <w:szCs w:val="24"/>
              </w:rPr>
              <w:t>/0</w:t>
            </w:r>
            <w:r w:rsidR="0079426A">
              <w:rPr>
                <w:rFonts w:ascii="Arial" w:hAnsi="Arial" w:cs="Arial"/>
                <w:sz w:val="24"/>
                <w:szCs w:val="24"/>
              </w:rPr>
              <w:t>5</w:t>
            </w:r>
            <w:r w:rsidR="000F690A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6281" w:type="dxa"/>
          </w:tcPr>
          <w:p w14:paraId="582C7F77" w14:textId="0623EC7F" w:rsidR="00732BA7" w:rsidRDefault="000F690A" w:rsidP="00807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nuestra cuarta acción </w:t>
            </w:r>
            <w:r w:rsidR="00484B05">
              <w:rPr>
                <w:rFonts w:ascii="Arial" w:hAnsi="Arial" w:cs="Arial"/>
                <w:sz w:val="24"/>
                <w:szCs w:val="24"/>
              </w:rPr>
              <w:t>lo que haremos será aprovechar el impacto que tienen los equipos de futbol locales en la población del estado y para ello lo que haremos será que durante las transmisiones</w:t>
            </w:r>
            <w:r w:rsidR="0071445F">
              <w:rPr>
                <w:rFonts w:ascii="Arial" w:hAnsi="Arial" w:cs="Arial"/>
                <w:sz w:val="24"/>
                <w:szCs w:val="24"/>
              </w:rPr>
              <w:t xml:space="preserve"> en las televisoras locales</w:t>
            </w:r>
            <w:r w:rsidR="00484B05">
              <w:rPr>
                <w:rFonts w:ascii="Arial" w:hAnsi="Arial" w:cs="Arial"/>
                <w:sz w:val="24"/>
                <w:szCs w:val="24"/>
              </w:rPr>
              <w:t xml:space="preserve"> de los partidos tanto del Equipo de </w:t>
            </w:r>
            <w:r w:rsidR="006415D9">
              <w:rPr>
                <w:rFonts w:ascii="Arial" w:hAnsi="Arial" w:cs="Arial"/>
                <w:sz w:val="24"/>
                <w:szCs w:val="24"/>
              </w:rPr>
              <w:t xml:space="preserve">Rayados del Monterrey como de </w:t>
            </w:r>
            <w:r w:rsidR="00E35A8A">
              <w:rPr>
                <w:rFonts w:ascii="Arial" w:hAnsi="Arial" w:cs="Arial"/>
                <w:sz w:val="24"/>
                <w:szCs w:val="24"/>
              </w:rPr>
              <w:t>los Tigres de la Universidad Autónoma de Nuevo León</w:t>
            </w:r>
            <w:r w:rsidR="00116498">
              <w:rPr>
                <w:rFonts w:ascii="Arial" w:hAnsi="Arial" w:cs="Arial"/>
                <w:sz w:val="24"/>
                <w:szCs w:val="24"/>
              </w:rPr>
              <w:t xml:space="preserve">, los comentaristas deportivas </w:t>
            </w:r>
            <w:r w:rsidR="00117534">
              <w:rPr>
                <w:rFonts w:ascii="Arial" w:hAnsi="Arial" w:cs="Arial"/>
                <w:sz w:val="24"/>
                <w:szCs w:val="24"/>
              </w:rPr>
              <w:t xml:space="preserve">invitaran a la audiencia a formar parte de los clubes ecológicos de la UANL, esto seria minutos antes del inicio del partido y también </w:t>
            </w:r>
            <w:r w:rsidR="00BE5C72">
              <w:rPr>
                <w:rFonts w:ascii="Arial" w:hAnsi="Arial" w:cs="Arial"/>
                <w:sz w:val="24"/>
                <w:szCs w:val="24"/>
              </w:rPr>
              <w:t xml:space="preserve">antes de llegar al final del primer tiempo del </w:t>
            </w:r>
            <w:r w:rsidR="00BE5C72">
              <w:rPr>
                <w:rFonts w:ascii="Arial" w:hAnsi="Arial" w:cs="Arial"/>
                <w:sz w:val="24"/>
                <w:szCs w:val="24"/>
              </w:rPr>
              <w:lastRenderedPageBreak/>
              <w:t>partido, decidimos estos momentos ya que los consideramos como los m</w:t>
            </w:r>
            <w:r w:rsidR="00307A19">
              <w:rPr>
                <w:rFonts w:ascii="Arial" w:hAnsi="Arial" w:cs="Arial"/>
                <w:sz w:val="24"/>
                <w:szCs w:val="24"/>
              </w:rPr>
              <w:t xml:space="preserve">omentos en donde mas espectadores llegan a tener y de esta forma poder llegar a </w:t>
            </w:r>
            <w:r w:rsidR="002E68E0">
              <w:rPr>
                <w:rFonts w:ascii="Arial" w:hAnsi="Arial" w:cs="Arial"/>
                <w:sz w:val="24"/>
                <w:szCs w:val="24"/>
              </w:rPr>
              <w:t>más</w:t>
            </w:r>
            <w:r w:rsidR="00307A19">
              <w:rPr>
                <w:rFonts w:ascii="Arial" w:hAnsi="Arial" w:cs="Arial"/>
                <w:sz w:val="24"/>
                <w:szCs w:val="24"/>
              </w:rPr>
              <w:t xml:space="preserve"> personas.</w:t>
            </w:r>
          </w:p>
        </w:tc>
      </w:tr>
      <w:tr w:rsidR="00732BA7" w14:paraId="7DE50248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18036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12FE15F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1CCDFA3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10B4E80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FE50981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EA6D862" w14:textId="77777777" w:rsidR="00B47636" w:rsidRDefault="00B47636" w:rsidP="0024130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7CAFAC1" w14:textId="004EDE1A" w:rsidR="00732BA7" w:rsidRDefault="004D7949" w:rsidP="002413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2E68E0">
              <w:rPr>
                <w:rFonts w:ascii="Arial" w:hAnsi="Arial" w:cs="Arial"/>
                <w:sz w:val="24"/>
                <w:szCs w:val="24"/>
              </w:rPr>
              <w:t>/0</w:t>
            </w:r>
            <w:r w:rsidR="000A2DFB">
              <w:rPr>
                <w:rFonts w:ascii="Arial" w:hAnsi="Arial" w:cs="Arial"/>
                <w:sz w:val="24"/>
                <w:szCs w:val="24"/>
              </w:rPr>
              <w:t>5</w:t>
            </w:r>
            <w:r w:rsidR="002E68E0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6281" w:type="dxa"/>
          </w:tcPr>
          <w:p w14:paraId="2102A79D" w14:textId="36AFA653" w:rsidR="00732BA7" w:rsidRDefault="006C04BC" w:rsidP="008076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quinta acción que haremos </w:t>
            </w:r>
            <w:r w:rsidR="00556B95">
              <w:rPr>
                <w:rFonts w:ascii="Arial" w:hAnsi="Arial" w:cs="Arial"/>
                <w:sz w:val="24"/>
                <w:szCs w:val="24"/>
              </w:rPr>
              <w:t>para promover los clubes ecológicos de la Universidad Autónoma de Nuevo León</w:t>
            </w:r>
            <w:r w:rsidR="00841B3A">
              <w:rPr>
                <w:rFonts w:ascii="Arial" w:hAnsi="Arial" w:cs="Arial"/>
                <w:sz w:val="24"/>
                <w:szCs w:val="24"/>
              </w:rPr>
              <w:t>, en este quinto punto haremos un Giveaw</w:t>
            </w:r>
            <w:r w:rsidR="00380AD6">
              <w:rPr>
                <w:rFonts w:ascii="Arial" w:hAnsi="Arial" w:cs="Arial"/>
                <w:sz w:val="24"/>
                <w:szCs w:val="24"/>
              </w:rPr>
              <w:t>a</w:t>
            </w:r>
            <w:r w:rsidR="00841B3A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380AD6">
              <w:rPr>
                <w:rFonts w:ascii="Arial" w:hAnsi="Arial" w:cs="Arial"/>
                <w:sz w:val="24"/>
                <w:szCs w:val="24"/>
              </w:rPr>
              <w:t xml:space="preserve">utilizando el alcance de las redes sociales de la UANL, lo que haremos será colocar </w:t>
            </w:r>
            <w:r w:rsidR="004D7949">
              <w:rPr>
                <w:rFonts w:ascii="Arial" w:hAnsi="Arial" w:cs="Arial"/>
                <w:sz w:val="24"/>
                <w:szCs w:val="24"/>
              </w:rPr>
              <w:t xml:space="preserve">una foto </w:t>
            </w:r>
            <w:r w:rsidR="00C34E53">
              <w:rPr>
                <w:rFonts w:ascii="Arial" w:hAnsi="Arial" w:cs="Arial"/>
                <w:sz w:val="24"/>
                <w:szCs w:val="24"/>
              </w:rPr>
              <w:t xml:space="preserve">en cada red social (Facebook e Instagram) y la dinámica será la siguiente: deberán de </w:t>
            </w:r>
            <w:r w:rsidR="00817179">
              <w:rPr>
                <w:rFonts w:ascii="Arial" w:hAnsi="Arial" w:cs="Arial"/>
                <w:sz w:val="24"/>
                <w:szCs w:val="24"/>
              </w:rPr>
              <w:t>darle «me gusta»</w:t>
            </w:r>
            <w:r w:rsidR="00C34E53">
              <w:rPr>
                <w:rFonts w:ascii="Arial" w:hAnsi="Arial" w:cs="Arial"/>
                <w:sz w:val="24"/>
                <w:szCs w:val="24"/>
              </w:rPr>
              <w:t xml:space="preserve"> a las </w:t>
            </w:r>
            <w:r w:rsidR="00817179">
              <w:rPr>
                <w:rFonts w:ascii="Arial" w:hAnsi="Arial" w:cs="Arial"/>
                <w:sz w:val="24"/>
                <w:szCs w:val="24"/>
              </w:rPr>
              <w:t>páginas</w:t>
            </w:r>
            <w:r w:rsidR="00C34E53">
              <w:rPr>
                <w:rFonts w:ascii="Arial" w:hAnsi="Arial" w:cs="Arial"/>
                <w:sz w:val="24"/>
                <w:szCs w:val="24"/>
              </w:rPr>
              <w:t xml:space="preserve"> de los clubes ecológicos, deberán </w:t>
            </w:r>
            <w:r w:rsidR="00817179">
              <w:rPr>
                <w:rFonts w:ascii="Arial" w:hAnsi="Arial" w:cs="Arial"/>
                <w:sz w:val="24"/>
                <w:szCs w:val="24"/>
              </w:rPr>
              <w:t>darle «me gusta»</w:t>
            </w:r>
            <w:r w:rsidR="004D28AC">
              <w:rPr>
                <w:rFonts w:ascii="Arial" w:hAnsi="Arial" w:cs="Arial"/>
                <w:sz w:val="24"/>
                <w:szCs w:val="24"/>
              </w:rPr>
              <w:t xml:space="preserve"> a la publicación original y deberán de etiquetar a 3 amigos</w:t>
            </w:r>
            <w:r w:rsidR="008D12E0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17179">
              <w:rPr>
                <w:rFonts w:ascii="Arial" w:hAnsi="Arial" w:cs="Arial"/>
                <w:sz w:val="24"/>
                <w:szCs w:val="24"/>
              </w:rPr>
              <w:t xml:space="preserve">El premio de los Giveaway </w:t>
            </w:r>
            <w:r w:rsidR="002C78A6">
              <w:rPr>
                <w:rFonts w:ascii="Arial" w:hAnsi="Arial" w:cs="Arial"/>
                <w:sz w:val="24"/>
                <w:szCs w:val="24"/>
              </w:rPr>
              <w:t>será una camiseta ya sea del equipo de Tigres o Rayados dependiendo de los gustos del ganador y además esta será autografiada por algún jugador del equipo</w:t>
            </w:r>
            <w:r w:rsidR="00B47636">
              <w:rPr>
                <w:rFonts w:ascii="Arial" w:hAnsi="Arial" w:cs="Arial"/>
                <w:sz w:val="24"/>
                <w:szCs w:val="24"/>
              </w:rPr>
              <w:t xml:space="preserve">, en cada red social habrá 3 ganadores, dándonos un total de 6 ganadores. </w:t>
            </w:r>
            <w:r w:rsidR="00513808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667330">
              <w:rPr>
                <w:rFonts w:ascii="Arial" w:hAnsi="Arial" w:cs="Arial"/>
                <w:sz w:val="24"/>
                <w:szCs w:val="24"/>
              </w:rPr>
              <w:t xml:space="preserve">ganadores serán escogidos </w:t>
            </w:r>
            <w:r w:rsidR="00DC0F57">
              <w:rPr>
                <w:rFonts w:ascii="Arial" w:hAnsi="Arial" w:cs="Arial"/>
                <w:sz w:val="24"/>
                <w:szCs w:val="24"/>
              </w:rPr>
              <w:t>el día 18 de mayo que será el final de esta campaña de difusión.</w:t>
            </w:r>
          </w:p>
        </w:tc>
      </w:tr>
      <w:tr w:rsidR="00732BA7" w14:paraId="606B1CC3" w14:textId="77777777" w:rsidTr="0073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723D3D" w14:textId="77777777" w:rsidR="008076BF" w:rsidRDefault="008076BF" w:rsidP="000A2DF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43EFCE1" w14:textId="77777777" w:rsidR="008076BF" w:rsidRDefault="008076BF" w:rsidP="000A2DF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D083477" w14:textId="77777777" w:rsidR="008076BF" w:rsidRDefault="008076BF" w:rsidP="000A2DF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8E44CA2" w14:textId="77777777" w:rsidR="008076BF" w:rsidRDefault="008076BF" w:rsidP="000A2DF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5957299" w14:textId="1ED1923F" w:rsidR="00732BA7" w:rsidRDefault="000A2DFB" w:rsidP="000A2D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18/05/2021</w:t>
            </w:r>
          </w:p>
        </w:tc>
        <w:tc>
          <w:tcPr>
            <w:tcW w:w="6281" w:type="dxa"/>
          </w:tcPr>
          <w:p w14:paraId="615A4DE4" w14:textId="3BE43BA0" w:rsidR="00732BA7" w:rsidRDefault="000A2DFB" w:rsidP="00807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sexta y última acción lo</w:t>
            </w:r>
            <w:r w:rsidR="00604920">
              <w:rPr>
                <w:rFonts w:ascii="Arial" w:hAnsi="Arial" w:cs="Arial"/>
                <w:sz w:val="24"/>
                <w:szCs w:val="24"/>
              </w:rPr>
              <w:t xml:space="preserve"> que tenemos pensado es realizar </w:t>
            </w:r>
            <w:r w:rsidR="00C21353">
              <w:rPr>
                <w:rFonts w:ascii="Arial" w:hAnsi="Arial" w:cs="Arial"/>
                <w:sz w:val="24"/>
                <w:szCs w:val="24"/>
              </w:rPr>
              <w:t>una conferencia de manera virtual mediante las plataformas de Teams y la página oficial de Facebook de la UANL</w:t>
            </w:r>
            <w:r w:rsidR="00545F81">
              <w:rPr>
                <w:rFonts w:ascii="Arial" w:hAnsi="Arial" w:cs="Arial"/>
                <w:sz w:val="24"/>
                <w:szCs w:val="24"/>
              </w:rPr>
              <w:t xml:space="preserve"> y en esta conferencia contaremos con </w:t>
            </w:r>
            <w:r w:rsidR="00E210FE">
              <w:rPr>
                <w:rFonts w:ascii="Arial" w:hAnsi="Arial" w:cs="Arial"/>
                <w:sz w:val="24"/>
                <w:szCs w:val="24"/>
              </w:rPr>
              <w:t>gente especializada en el tema de ecología y para motivar a la población estudiantil a acudir a la conferencia y a formar parte de</w:t>
            </w:r>
            <w:r w:rsidR="0083159B">
              <w:rPr>
                <w:rFonts w:ascii="Arial" w:hAnsi="Arial" w:cs="Arial"/>
                <w:sz w:val="24"/>
                <w:szCs w:val="24"/>
              </w:rPr>
              <w:t xml:space="preserve"> ella, se contara como una Actividad de Formación Integral (AFI).</w:t>
            </w:r>
            <w:r w:rsidR="00FC504B">
              <w:rPr>
                <w:rFonts w:ascii="Arial" w:hAnsi="Arial" w:cs="Arial"/>
                <w:sz w:val="24"/>
                <w:szCs w:val="24"/>
              </w:rPr>
              <w:t xml:space="preserve"> Con esta </w:t>
            </w:r>
            <w:r w:rsidR="008076BF">
              <w:rPr>
                <w:rFonts w:ascii="Arial" w:hAnsi="Arial" w:cs="Arial"/>
                <w:sz w:val="24"/>
                <w:szCs w:val="24"/>
              </w:rPr>
              <w:t>última</w:t>
            </w:r>
            <w:r w:rsidR="00FC504B">
              <w:rPr>
                <w:rFonts w:ascii="Arial" w:hAnsi="Arial" w:cs="Arial"/>
                <w:sz w:val="24"/>
                <w:szCs w:val="24"/>
              </w:rPr>
              <w:t xml:space="preserve"> acción se dará por concluida la</w:t>
            </w:r>
            <w:r w:rsidR="008076BF">
              <w:rPr>
                <w:rFonts w:ascii="Arial" w:hAnsi="Arial" w:cs="Arial"/>
                <w:sz w:val="24"/>
                <w:szCs w:val="24"/>
              </w:rPr>
              <w:t>s propuestas de difusión para los clubes de ecología de la Universidad Autónoma de Nuevo León.</w:t>
            </w:r>
          </w:p>
        </w:tc>
      </w:tr>
      <w:tr w:rsidR="00732BA7" w14:paraId="3F18CC17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3B4520" w14:textId="77777777" w:rsidR="00732BA7" w:rsidRDefault="00732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1" w:type="dxa"/>
          </w:tcPr>
          <w:p w14:paraId="64D79FC2" w14:textId="77777777" w:rsidR="00732BA7" w:rsidRDefault="0073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A7" w14:paraId="18DB3E0C" w14:textId="77777777" w:rsidTr="0073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5A5670" w14:textId="77777777" w:rsidR="00732BA7" w:rsidRDefault="00732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1" w:type="dxa"/>
          </w:tcPr>
          <w:p w14:paraId="65B2D67C" w14:textId="77777777" w:rsidR="00732BA7" w:rsidRDefault="0073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A7" w14:paraId="23E33278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E81486" w14:textId="77777777" w:rsidR="00732BA7" w:rsidRDefault="00732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1" w:type="dxa"/>
          </w:tcPr>
          <w:p w14:paraId="3B681B11" w14:textId="77777777" w:rsidR="00732BA7" w:rsidRDefault="0073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A7" w14:paraId="7D31BDC8" w14:textId="77777777" w:rsidTr="0073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13F085" w14:textId="77777777" w:rsidR="00732BA7" w:rsidRDefault="00732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1" w:type="dxa"/>
          </w:tcPr>
          <w:p w14:paraId="3DFF10BB" w14:textId="77777777" w:rsidR="00732BA7" w:rsidRDefault="0073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A7" w14:paraId="2A6BD055" w14:textId="77777777" w:rsidTr="007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4A986A" w14:textId="77777777" w:rsidR="00732BA7" w:rsidRDefault="00732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1" w:type="dxa"/>
          </w:tcPr>
          <w:p w14:paraId="60C616F6" w14:textId="77777777" w:rsidR="00732BA7" w:rsidRDefault="0073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79BD0D" w14:textId="77777777" w:rsidR="00732BA7" w:rsidRPr="00732BA7" w:rsidRDefault="00732BA7">
      <w:pPr>
        <w:rPr>
          <w:rFonts w:ascii="Arial" w:hAnsi="Arial" w:cs="Arial"/>
          <w:sz w:val="24"/>
          <w:szCs w:val="24"/>
        </w:rPr>
      </w:pPr>
    </w:p>
    <w:sectPr w:rsidR="00732BA7" w:rsidRPr="00732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A7"/>
    <w:rsid w:val="000535CF"/>
    <w:rsid w:val="000A2DFB"/>
    <w:rsid w:val="000F690A"/>
    <w:rsid w:val="00116498"/>
    <w:rsid w:val="00117534"/>
    <w:rsid w:val="00241308"/>
    <w:rsid w:val="002C78A6"/>
    <w:rsid w:val="002D70E5"/>
    <w:rsid w:val="002E68E0"/>
    <w:rsid w:val="00307A19"/>
    <w:rsid w:val="00380AD6"/>
    <w:rsid w:val="00396459"/>
    <w:rsid w:val="003A7747"/>
    <w:rsid w:val="003C0608"/>
    <w:rsid w:val="00484B05"/>
    <w:rsid w:val="004D28AC"/>
    <w:rsid w:val="004D7949"/>
    <w:rsid w:val="00513808"/>
    <w:rsid w:val="00545F81"/>
    <w:rsid w:val="00556060"/>
    <w:rsid w:val="00556B95"/>
    <w:rsid w:val="00584D07"/>
    <w:rsid w:val="005F4BA6"/>
    <w:rsid w:val="00604920"/>
    <w:rsid w:val="006415D9"/>
    <w:rsid w:val="00667330"/>
    <w:rsid w:val="006A26D3"/>
    <w:rsid w:val="006C04BC"/>
    <w:rsid w:val="0071445F"/>
    <w:rsid w:val="00732BA7"/>
    <w:rsid w:val="00751BA9"/>
    <w:rsid w:val="007674AC"/>
    <w:rsid w:val="0079426A"/>
    <w:rsid w:val="008076BF"/>
    <w:rsid w:val="00817179"/>
    <w:rsid w:val="0083159B"/>
    <w:rsid w:val="00841B3A"/>
    <w:rsid w:val="008D12E0"/>
    <w:rsid w:val="00B054A2"/>
    <w:rsid w:val="00B307BB"/>
    <w:rsid w:val="00B41E4D"/>
    <w:rsid w:val="00B47636"/>
    <w:rsid w:val="00BE5C72"/>
    <w:rsid w:val="00C21353"/>
    <w:rsid w:val="00C34E53"/>
    <w:rsid w:val="00DC0F57"/>
    <w:rsid w:val="00E210FE"/>
    <w:rsid w:val="00E35A8A"/>
    <w:rsid w:val="00FC504B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34B2"/>
  <w15:chartTrackingRefBased/>
  <w15:docId w15:val="{4743773B-CF89-4FD4-B0E8-A8D2C6E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732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732B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47</cp:revision>
  <dcterms:created xsi:type="dcterms:W3CDTF">2020-11-14T01:23:00Z</dcterms:created>
  <dcterms:modified xsi:type="dcterms:W3CDTF">2020-11-14T03:02:00Z</dcterms:modified>
</cp:coreProperties>
</file>