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9391" w14:textId="77777777" w:rsidR="00A54AD9" w:rsidRDefault="00A54AD9" w:rsidP="00A54AD9">
      <w:pPr>
        <w:jc w:val="right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827F9E" wp14:editId="626687FE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282E51" w14:textId="77777777" w:rsidR="00A54AD9" w:rsidRDefault="00A54AD9" w:rsidP="00A54AD9">
      <w:pPr>
        <w:jc w:val="center"/>
        <w:rPr>
          <w:rFonts w:ascii="Adobe Garamond Pro Bold" w:hAnsi="Adobe Garamond Pro Bold"/>
          <w:b/>
          <w:sz w:val="44"/>
          <w:szCs w:val="40"/>
        </w:rPr>
      </w:pPr>
    </w:p>
    <w:p w14:paraId="7785B104" w14:textId="77777777" w:rsidR="00A54AD9" w:rsidRDefault="00A54AD9" w:rsidP="00A54AD9">
      <w:pPr>
        <w:jc w:val="center"/>
        <w:rPr>
          <w:rFonts w:ascii="Adobe Garamond Pro Bold" w:hAnsi="Adobe Garamond Pro Bold"/>
          <w:b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27C12F0" wp14:editId="3CEF37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2485" cy="828675"/>
            <wp:effectExtent l="0" t="0" r="5715" b="9525"/>
            <wp:wrapSquare wrapText="bothSides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Garamond Pro Bold" w:hAnsi="Adobe Garamond Pro Bold"/>
          <w:b/>
          <w:sz w:val="44"/>
          <w:szCs w:val="40"/>
        </w:rPr>
        <w:t>Universidad Autónoma de Nuevo León</w:t>
      </w:r>
    </w:p>
    <w:p w14:paraId="5EE4CD41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Facultad de Contaduría Pública y Administración</w:t>
      </w:r>
    </w:p>
    <w:p w14:paraId="0AA3188C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</w:p>
    <w:p w14:paraId="2DF175D9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Alumno: Isaac Reyna Uresti</w:t>
      </w:r>
    </w:p>
    <w:p w14:paraId="2342C825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</w:p>
    <w:p w14:paraId="540503C3" w14:textId="77777777" w:rsidR="00A54AD9" w:rsidRDefault="00A54AD9" w:rsidP="00A54AD9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dobe Caslon Pro" w:hAnsi="Adobe Caslon Pro"/>
          <w:b/>
          <w:sz w:val="32"/>
        </w:rPr>
        <w:t>Docente: Enrique Gutiérrez Acosta</w:t>
      </w:r>
    </w:p>
    <w:p w14:paraId="5F6E4540" w14:textId="77777777" w:rsidR="00A54AD9" w:rsidRDefault="00A54AD9" w:rsidP="00A54AD9">
      <w:pPr>
        <w:jc w:val="center"/>
        <w:rPr>
          <w:rFonts w:ascii="Arial" w:hAnsi="Arial" w:cs="Arial"/>
          <w:b/>
          <w:sz w:val="32"/>
          <w:szCs w:val="28"/>
        </w:rPr>
      </w:pPr>
    </w:p>
    <w:p w14:paraId="24639A4B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Asignatura: Comprensión de textos en ingles </w:t>
      </w:r>
    </w:p>
    <w:p w14:paraId="1C22F442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</w:p>
    <w:p w14:paraId="0401469F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Carrera: Licenciado en Tecnologías de la Información.</w:t>
      </w:r>
    </w:p>
    <w:p w14:paraId="3FFEEF8B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</w:p>
    <w:p w14:paraId="323880A9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Grupo: 11</w:t>
      </w:r>
    </w:p>
    <w:p w14:paraId="3CACB314" w14:textId="77777777" w:rsidR="00A54AD9" w:rsidRDefault="00A54AD9" w:rsidP="00A54AD9">
      <w:pPr>
        <w:rPr>
          <w:rFonts w:ascii="Adobe Caslon Pro" w:hAnsi="Adobe Caslon Pro"/>
          <w:b/>
          <w:sz w:val="32"/>
        </w:rPr>
      </w:pPr>
    </w:p>
    <w:p w14:paraId="485EDE62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Matricula: 1923148</w:t>
      </w:r>
    </w:p>
    <w:p w14:paraId="7A862074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</w:p>
    <w:p w14:paraId="0697ED97" w14:textId="77777777" w:rsidR="00A54AD9" w:rsidRDefault="00A54AD9" w:rsidP="00A54AD9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Fecha de entrega: 27 de octubre de 2020</w:t>
      </w:r>
    </w:p>
    <w:p w14:paraId="2C148A11" w14:textId="3984A130" w:rsidR="00A54AD9" w:rsidRDefault="00A54AD9"/>
    <w:p w14:paraId="30287CD0" w14:textId="1C491141" w:rsidR="00D914BD" w:rsidRDefault="00D914BD"/>
    <w:p w14:paraId="3A27AE59" w14:textId="1F586DF7" w:rsidR="00D914BD" w:rsidRDefault="00D914BD"/>
    <w:p w14:paraId="1E7F6A35" w14:textId="191A460D" w:rsidR="00D914BD" w:rsidRDefault="00D914BD"/>
    <w:p w14:paraId="1FFE2F8D" w14:textId="7572EAFE" w:rsidR="00D914BD" w:rsidRDefault="00D914BD"/>
    <w:p w14:paraId="5D966665" w14:textId="2C8B2869" w:rsidR="00D914BD" w:rsidRDefault="00D914BD">
      <w:r>
        <w:rPr>
          <w:noProof/>
        </w:rPr>
        <w:lastRenderedPageBreak/>
        <w:drawing>
          <wp:inline distT="0" distB="0" distL="0" distR="0" wp14:anchorId="566E54DA" wp14:editId="6EAFB19B">
            <wp:extent cx="5752684" cy="8172450"/>
            <wp:effectExtent l="0" t="0" r="635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98" cy="81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1FB4" w14:textId="0350A74C" w:rsidR="002B0775" w:rsidRPr="00A54AD9" w:rsidRDefault="002B0775">
      <w:r>
        <w:rPr>
          <w:noProof/>
        </w:rPr>
        <w:lastRenderedPageBreak/>
        <w:drawing>
          <wp:inline distT="0" distB="0" distL="0" distR="0" wp14:anchorId="482EC60E" wp14:editId="74E7BB14">
            <wp:extent cx="5981700" cy="8620125"/>
            <wp:effectExtent l="0" t="0" r="0" b="9525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775" w:rsidRPr="00A54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9"/>
    <w:rsid w:val="002B0775"/>
    <w:rsid w:val="00A54AD9"/>
    <w:rsid w:val="00D9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E8CB"/>
  <w15:chartTrackingRefBased/>
  <w15:docId w15:val="{067B8D97-A61C-402B-8A0E-45E50B24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3</cp:revision>
  <dcterms:created xsi:type="dcterms:W3CDTF">2020-11-04T23:16:00Z</dcterms:created>
  <dcterms:modified xsi:type="dcterms:W3CDTF">2020-11-04T23:18:00Z</dcterms:modified>
</cp:coreProperties>
</file>