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60" w:rsidRDefault="00D36B60" w:rsidP="00D36B6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0C920076" wp14:editId="58287586">
            <wp:simplePos x="0" y="0"/>
            <wp:positionH relativeFrom="column">
              <wp:posOffset>-899795</wp:posOffset>
            </wp:positionH>
            <wp:positionV relativeFrom="paragraph">
              <wp:posOffset>767715</wp:posOffset>
            </wp:positionV>
            <wp:extent cx="7557135" cy="4618990"/>
            <wp:effectExtent l="0" t="0" r="5715" b="0"/>
            <wp:wrapTight wrapText="bothSides">
              <wp:wrapPolygon edited="0">
                <wp:start x="0" y="0"/>
                <wp:lineTo x="0" y="21469"/>
                <wp:lineTo x="21562" y="21469"/>
                <wp:lineTo x="21562" y="0"/>
                <wp:lineTo x="0" y="0"/>
              </wp:wrapPolygon>
            </wp:wrapTight>
            <wp:docPr id="1" name="Obrázok 1" descr="C:\Users\Daniel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60">
        <w:rPr>
          <w:b/>
          <w:sz w:val="36"/>
          <w:szCs w:val="36"/>
        </w:rPr>
        <w:t>Model-View Controller</w:t>
      </w:r>
    </w:p>
    <w:p w:rsidR="00D36B60" w:rsidRPr="00D36B60" w:rsidRDefault="00D36B60" w:rsidP="00D36B60">
      <w:pPr>
        <w:rPr>
          <w:sz w:val="36"/>
          <w:szCs w:val="36"/>
        </w:rPr>
      </w:pPr>
    </w:p>
    <w:p w:rsidR="00D36B60" w:rsidRPr="00D36B60" w:rsidRDefault="00D36B60" w:rsidP="00D36B60">
      <w:pPr>
        <w:rPr>
          <w:sz w:val="36"/>
          <w:szCs w:val="36"/>
        </w:rPr>
      </w:pPr>
    </w:p>
    <w:p w:rsidR="00231A42" w:rsidRPr="00531D1B" w:rsidRDefault="00FA243D" w:rsidP="00D36B60">
      <w:pPr>
        <w:rPr>
          <w:sz w:val="24"/>
          <w:szCs w:val="24"/>
        </w:rPr>
      </w:pPr>
      <w:r>
        <w:t xml:space="preserve">The </w:t>
      </w:r>
      <w:r w:rsidR="00D36B60">
        <w:t>Model-View-Controller Pattern is used to separate</w:t>
      </w:r>
      <w:r>
        <w:t xml:space="preserve"> the</w:t>
      </w:r>
      <w:r w:rsidR="00D36B60">
        <w:t xml:space="preserve"> application's concerns. </w:t>
      </w:r>
      <w:r w:rsidR="00DA496F">
        <w:t>In our case the</w:t>
      </w:r>
      <w:r w:rsidR="00DA496F" w:rsidRPr="00D36B60">
        <w:t xml:space="preserve"> </w:t>
      </w:r>
      <w:r w:rsidR="00DA496F">
        <w:t>V</w:t>
      </w:r>
      <w:r w:rsidR="00DA496F" w:rsidRPr="00D36B60">
        <w:t xml:space="preserve">iew </w:t>
      </w:r>
      <w:r w:rsidR="00DA496F">
        <w:t>is</w:t>
      </w:r>
      <w:r>
        <w:t xml:space="preserve"> the</w:t>
      </w:r>
      <w:r w:rsidR="00DA496F" w:rsidRPr="00D36B60">
        <w:t xml:space="preserve"> output representation of information</w:t>
      </w:r>
      <w:r>
        <w:t xml:space="preserve"> on</w:t>
      </w:r>
      <w:r w:rsidR="00DA496F">
        <w:t xml:space="preserve"> the console, it generates new output to the user based on changes in the model. </w:t>
      </w:r>
      <w:r w:rsidR="00D36B60">
        <w:t>The M</w:t>
      </w:r>
      <w:r w:rsidR="00D36B60" w:rsidRPr="00D36B60">
        <w:t xml:space="preserve">odel directly manages the data, logic and rules of the </w:t>
      </w:r>
      <w:r w:rsidR="00D36B60">
        <w:t>system</w:t>
      </w:r>
      <w:r w:rsidR="00DA496F">
        <w:t xml:space="preserve">, it stores data that is retrieved according to commands from the controller and displayed in the view. </w:t>
      </w:r>
      <w:r w:rsidR="00DA496F" w:rsidRPr="00DA496F">
        <w:t>A controller send</w:t>
      </w:r>
      <w:r>
        <w:t>s</w:t>
      </w:r>
      <w:r w:rsidR="00DA496F" w:rsidRPr="00DA496F">
        <w:t xml:space="preserve"> commands to the model to update </w:t>
      </w:r>
      <w:r w:rsidR="00DA496F">
        <w:t>information and it</w:t>
      </w:r>
      <w:r w:rsidR="00DA496F" w:rsidRPr="00DA496F">
        <w:t xml:space="preserve"> send</w:t>
      </w:r>
      <w:r w:rsidR="00DA496F">
        <w:t>s</w:t>
      </w:r>
      <w:r w:rsidR="00DA496F" w:rsidRPr="00DA496F">
        <w:t xml:space="preserve"> commands to </w:t>
      </w:r>
      <w:r w:rsidR="00DA496F">
        <w:t xml:space="preserve">the </w:t>
      </w:r>
      <w:r w:rsidR="00DA496F" w:rsidRPr="00DA496F">
        <w:t xml:space="preserve">view to change the view's presentation of the </w:t>
      </w:r>
      <w:r w:rsidR="00DA496F">
        <w:t>data.</w:t>
      </w:r>
      <w:bookmarkStart w:id="0" w:name="_GoBack"/>
      <w:bookmarkEnd w:id="0"/>
    </w:p>
    <w:sectPr w:rsidR="00231A42" w:rsidRPr="0053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60"/>
    <w:rsid w:val="00231A42"/>
    <w:rsid w:val="00531D1B"/>
    <w:rsid w:val="00D36B60"/>
    <w:rsid w:val="00DA496F"/>
    <w:rsid w:val="00E1308A"/>
    <w:rsid w:val="00F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179B9-C218-4570-B9FD-605E92EB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8A"/>
  </w:style>
  <w:style w:type="paragraph" w:styleId="Heading1">
    <w:name w:val="heading 1"/>
    <w:basedOn w:val="Normal"/>
    <w:next w:val="Normal"/>
    <w:link w:val="Heading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1">
    <w:name w:val="SEP1"/>
    <w:basedOn w:val="Normal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Atanas Latinov</cp:lastModifiedBy>
  <cp:revision>3</cp:revision>
  <dcterms:created xsi:type="dcterms:W3CDTF">2016-05-01T20:40:00Z</dcterms:created>
  <dcterms:modified xsi:type="dcterms:W3CDTF">2016-05-02T06:28:00Z</dcterms:modified>
</cp:coreProperties>
</file>