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42" w:rsidRDefault="00254D49" w:rsidP="00254D49">
      <w:pPr>
        <w:jc w:val="center"/>
        <w:rPr>
          <w:b/>
          <w:sz w:val="36"/>
          <w:szCs w:val="36"/>
        </w:rPr>
      </w:pPr>
      <w:r w:rsidRPr="00254D49">
        <w:rPr>
          <w:b/>
          <w:sz w:val="36"/>
          <w:szCs w:val="36"/>
        </w:rPr>
        <w:t>Singleton pattern</w:t>
      </w:r>
    </w:p>
    <w:p w:rsidR="00254D49" w:rsidRDefault="004605F6" w:rsidP="00254D49">
      <w:pPr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61.75pt;height:263.8pt;z-index:251659264;mso-position-horizontal:center;mso-position-horizontal-relative:margin;mso-position-vertical:center;mso-position-vertical-relative:margin">
            <v:imagedata r:id="rId4" o:title="SingletonRMI"/>
            <w10:wrap type="square" anchorx="margin" anchory="margin"/>
          </v:shape>
        </w:pict>
      </w:r>
      <w:r>
        <w:rPr>
          <w:sz w:val="24"/>
          <w:szCs w:val="24"/>
        </w:rPr>
        <w:pict>
          <v:shape id="_x0000_i1025" type="#_x0000_t75" style="width:219pt;height:167.4pt">
            <v:imagedata r:id="rId5" o:title="Singleton"/>
          </v:shape>
        </w:pict>
      </w:r>
    </w:p>
    <w:p w:rsidR="00097036" w:rsidRDefault="00097036" w:rsidP="00097036">
      <w:pPr>
        <w:rPr>
          <w:sz w:val="24"/>
          <w:szCs w:val="24"/>
        </w:rPr>
      </w:pPr>
    </w:p>
    <w:p w:rsidR="00097036" w:rsidRDefault="00097036" w:rsidP="00097036">
      <w:pPr>
        <w:rPr>
          <w:sz w:val="24"/>
          <w:szCs w:val="24"/>
        </w:rPr>
      </w:pPr>
      <w:r>
        <w:rPr>
          <w:sz w:val="24"/>
          <w:szCs w:val="24"/>
        </w:rPr>
        <w:t>In our project only one instance of Implementation class is needed because it is</w:t>
      </w:r>
      <w:r w:rsidR="007A70E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core of our program. It </w:t>
      </w:r>
      <w:r w:rsidR="007A70E8">
        <w:rPr>
          <w:sz w:val="24"/>
          <w:szCs w:val="24"/>
        </w:rPr>
        <w:t>operates with</w:t>
      </w:r>
      <w:r>
        <w:rPr>
          <w:sz w:val="24"/>
          <w:szCs w:val="24"/>
        </w:rPr>
        <w:t xml:space="preserve"> unique data which </w:t>
      </w:r>
      <w:r w:rsidR="007A70E8">
        <w:rPr>
          <w:sz w:val="24"/>
          <w:szCs w:val="24"/>
        </w:rPr>
        <w:t>is</w:t>
      </w:r>
      <w:r>
        <w:rPr>
          <w:sz w:val="24"/>
          <w:szCs w:val="24"/>
        </w:rPr>
        <w:t xml:space="preserve"> loaded and saved from</w:t>
      </w:r>
      <w:r w:rsidR="007A70E8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external file. On the other hand</w:t>
      </w:r>
      <w:r w:rsidR="004605F6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>methods from</w:t>
      </w:r>
      <w:r w:rsidR="007A70E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Implementation class may need to be called from various places in our code. One solution is to pass</w:t>
      </w:r>
      <w:r w:rsidR="007A70E8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Implementation instance around as</w:t>
      </w:r>
      <w:r w:rsidR="0062637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parameter to all classes which use </w:t>
      </w:r>
      <w:r w:rsidR="009233FD">
        <w:rPr>
          <w:sz w:val="24"/>
          <w:szCs w:val="24"/>
        </w:rPr>
        <w:t xml:space="preserve">its </w:t>
      </w:r>
      <w:r>
        <w:rPr>
          <w:sz w:val="24"/>
          <w:szCs w:val="24"/>
        </w:rPr>
        <w:t>methods. This is possible but inconvenient so in this situation we find</w:t>
      </w:r>
      <w:r w:rsidR="007A70E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singleton design pattern as very useful.</w:t>
      </w:r>
      <w:r w:rsidR="009233FD">
        <w:rPr>
          <w:sz w:val="24"/>
          <w:szCs w:val="24"/>
        </w:rPr>
        <w:t xml:space="preserve"> </w:t>
      </w:r>
      <w:r w:rsidR="007A70E8">
        <w:rPr>
          <w:sz w:val="24"/>
          <w:szCs w:val="24"/>
        </w:rPr>
        <w:t xml:space="preserve">With </w:t>
      </w:r>
      <w:r w:rsidR="009233FD">
        <w:rPr>
          <w:sz w:val="24"/>
          <w:szCs w:val="24"/>
        </w:rPr>
        <w:t>singleton design pattern</w:t>
      </w:r>
      <w:r w:rsidR="007A70E8">
        <w:rPr>
          <w:sz w:val="24"/>
          <w:szCs w:val="24"/>
        </w:rPr>
        <w:t xml:space="preserve"> there</w:t>
      </w:r>
      <w:r w:rsidR="009233FD">
        <w:rPr>
          <w:sz w:val="24"/>
          <w:szCs w:val="24"/>
        </w:rPr>
        <w:t xml:space="preserve"> is always exactly one instance of a class allowed. With this approach, we have global visibility to this single instance, via the static getInstance method of the class.</w:t>
      </w:r>
    </w:p>
    <w:p w:rsidR="00254D49" w:rsidRPr="00254D49" w:rsidRDefault="00254D49" w:rsidP="00254D49">
      <w:pPr>
        <w:rPr>
          <w:sz w:val="24"/>
          <w:szCs w:val="24"/>
        </w:rPr>
      </w:pPr>
    </w:p>
    <w:sectPr w:rsidR="00254D49" w:rsidRPr="0025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49"/>
    <w:rsid w:val="00097036"/>
    <w:rsid w:val="00231A42"/>
    <w:rsid w:val="00254D49"/>
    <w:rsid w:val="004605F6"/>
    <w:rsid w:val="0062637C"/>
    <w:rsid w:val="007A70E8"/>
    <w:rsid w:val="009233FD"/>
    <w:rsid w:val="00E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A40553"/>
  <w15:docId w15:val="{37CBE679-6597-4BEE-8759-AD65C1E6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8A"/>
  </w:style>
  <w:style w:type="paragraph" w:styleId="Heading1">
    <w:name w:val="heading 1"/>
    <w:basedOn w:val="Normal"/>
    <w:next w:val="Normal"/>
    <w:link w:val="Heading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1">
    <w:name w:val="SEP1"/>
    <w:basedOn w:val="Normal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Atanas Latinov</cp:lastModifiedBy>
  <cp:revision>4</cp:revision>
  <dcterms:created xsi:type="dcterms:W3CDTF">2016-05-01T11:22:00Z</dcterms:created>
  <dcterms:modified xsi:type="dcterms:W3CDTF">2016-05-12T10:27:00Z</dcterms:modified>
</cp:coreProperties>
</file>