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854"/>
      </w:tblGrid>
      <w:tr w:rsidR="00802F93" w:rsidRPr="00875BDD" w:rsidTr="00C66E4F">
        <w:trPr>
          <w:trHeight w:val="2880"/>
          <w:jc w:val="center"/>
        </w:trPr>
        <w:tc>
          <w:tcPr>
            <w:tcW w:w="5000" w:type="pct"/>
          </w:tcPr>
          <w:p w:rsidR="00802F93" w:rsidRPr="006323F2" w:rsidRDefault="00802F93" w:rsidP="00C66E4F">
            <w:pPr>
              <w:pStyle w:val="NoSpacing"/>
              <w:jc w:val="center"/>
              <w:rPr>
                <w:rFonts w:ascii="Franklin Gothic Book" w:hAnsi="Franklin Gothic Book"/>
                <w:caps/>
                <w:lang w:val="en-GB"/>
              </w:rPr>
            </w:pPr>
            <w:r w:rsidRPr="006323F2">
              <w:rPr>
                <w:rFonts w:ascii="Franklin Gothic Book" w:hAnsi="Franklin Gothic Book"/>
                <w:caps/>
                <w:lang w:val="en-GB"/>
              </w:rPr>
              <w:t>VIA University College</w:t>
            </w:r>
          </w:p>
          <w:p w:rsidR="00802F93" w:rsidRPr="006323F2" w:rsidRDefault="00802F93" w:rsidP="00C66E4F">
            <w:pPr>
              <w:pStyle w:val="NoSpacing"/>
              <w:jc w:val="center"/>
              <w:rPr>
                <w:rFonts w:ascii="Franklin Gothic Book" w:hAnsi="Franklin Gothic Book"/>
                <w:caps/>
                <w:lang w:val="en-GB"/>
              </w:rPr>
            </w:pPr>
            <w:r w:rsidRPr="006323F2">
              <w:rPr>
                <w:rFonts w:ascii="Franklin Gothic Book" w:hAnsi="Franklin Gothic Book"/>
                <w:caps/>
                <w:lang w:val="en-GB"/>
              </w:rPr>
              <w:t>ICT Engineering</w:t>
            </w:r>
          </w:p>
        </w:tc>
      </w:tr>
      <w:tr w:rsidR="00802F93" w:rsidRPr="00875BDD" w:rsidTr="00C66E4F">
        <w:trPr>
          <w:trHeight w:val="1440"/>
          <w:jc w:val="center"/>
        </w:trPr>
        <w:tc>
          <w:tcPr>
            <w:tcW w:w="5000" w:type="pct"/>
            <w:tcBorders>
              <w:bottom w:val="single" w:sz="4" w:space="0" w:color="4F81BD"/>
            </w:tcBorders>
            <w:vAlign w:val="center"/>
          </w:tcPr>
          <w:p w:rsidR="00802F93" w:rsidRPr="006323F2" w:rsidRDefault="00802F93" w:rsidP="00C66E4F">
            <w:pPr>
              <w:pStyle w:val="NoSpacing"/>
              <w:jc w:val="center"/>
              <w:rPr>
                <w:rFonts w:ascii="Franklin Gothic Book" w:hAnsi="Franklin Gothic Book"/>
                <w:sz w:val="80"/>
                <w:szCs w:val="80"/>
                <w:lang w:val="en-GB"/>
              </w:rPr>
            </w:pPr>
            <w:r w:rsidRPr="006323F2">
              <w:rPr>
                <w:rFonts w:ascii="Franklin Gothic Book" w:hAnsi="Franklin Gothic Book"/>
                <w:sz w:val="80"/>
                <w:szCs w:val="80"/>
                <w:lang w:val="en-GB"/>
              </w:rPr>
              <w:t>Project Description</w:t>
            </w:r>
          </w:p>
        </w:tc>
      </w:tr>
      <w:tr w:rsidR="00802F93" w:rsidRPr="00875BDD" w:rsidTr="00C66E4F">
        <w:trPr>
          <w:trHeight w:val="720"/>
          <w:jc w:val="center"/>
        </w:trPr>
        <w:tc>
          <w:tcPr>
            <w:tcW w:w="5000" w:type="pct"/>
            <w:tcBorders>
              <w:top w:val="single" w:sz="4" w:space="0" w:color="4F81BD"/>
            </w:tcBorders>
            <w:vAlign w:val="center"/>
          </w:tcPr>
          <w:p w:rsidR="00802F93" w:rsidRPr="006323F2" w:rsidRDefault="0029143B" w:rsidP="00C66E4F">
            <w:pPr>
              <w:pStyle w:val="NoSpacing"/>
              <w:jc w:val="center"/>
              <w:rPr>
                <w:rFonts w:ascii="Franklin Gothic Book" w:hAnsi="Franklin Gothic Book"/>
                <w:sz w:val="44"/>
                <w:szCs w:val="44"/>
                <w:lang w:val="en-GB"/>
              </w:rPr>
            </w:pPr>
            <w:r>
              <w:rPr>
                <w:rFonts w:ascii="Franklin Gothic Book" w:hAnsi="Franklin Gothic Book"/>
                <w:sz w:val="44"/>
                <w:szCs w:val="44"/>
                <w:lang w:val="en-GB"/>
              </w:rPr>
              <w:t>Betting system</w:t>
            </w:r>
          </w:p>
        </w:tc>
      </w:tr>
      <w:tr w:rsidR="00802F93" w:rsidRPr="00875BDD" w:rsidTr="00C66E4F">
        <w:trPr>
          <w:trHeight w:val="360"/>
          <w:jc w:val="center"/>
        </w:trPr>
        <w:tc>
          <w:tcPr>
            <w:tcW w:w="5000" w:type="pct"/>
            <w:vAlign w:val="center"/>
          </w:tcPr>
          <w:p w:rsidR="00802F93" w:rsidRDefault="00802F93" w:rsidP="00C66E4F">
            <w:pPr>
              <w:pStyle w:val="NoSpacing"/>
              <w:jc w:val="center"/>
              <w:rPr>
                <w:rFonts w:ascii="Franklin Gothic Book" w:hAnsi="Franklin Gothic Book"/>
                <w:lang w:val="en-GB"/>
              </w:rPr>
            </w:pPr>
          </w:p>
          <w:p w:rsidR="00B049CB" w:rsidRPr="007F5D11" w:rsidRDefault="007F5D11" w:rsidP="007F5D11">
            <w:pPr>
              <w:pStyle w:val="NoSpacing"/>
              <w:jc w:val="center"/>
              <w:rPr>
                <w:rFonts w:ascii="Franklin Gothic Book" w:hAnsi="Franklin Gothic Book"/>
                <w:b/>
                <w:lang w:val="en-GB"/>
              </w:rPr>
            </w:pPr>
            <w:r w:rsidRPr="007F5D11">
              <w:rPr>
                <w:rFonts w:ascii="Franklin Gothic Book" w:hAnsi="Franklin Gothic Book"/>
                <w:b/>
                <w:lang w:val="en-GB"/>
              </w:rPr>
              <w:t>Group 1</w:t>
            </w:r>
            <w:r w:rsidR="000B4027">
              <w:rPr>
                <w:rFonts w:ascii="Franklin Gothic Book" w:hAnsi="Franklin Gothic Book"/>
                <w:b/>
                <w:lang w:val="en-GB"/>
              </w:rPr>
              <w:t>0</w:t>
            </w:r>
            <w:r>
              <w:rPr>
                <w:rFonts w:ascii="Franklin Gothic Book" w:hAnsi="Franklin Gothic Book"/>
                <w:b/>
                <w:lang w:val="en-GB"/>
              </w:rPr>
              <w:t xml:space="preserve">, </w:t>
            </w:r>
            <w:r w:rsidR="000B4027">
              <w:rPr>
                <w:rFonts w:ascii="Franklin Gothic Book" w:hAnsi="Franklin Gothic Book"/>
                <w:b/>
                <w:lang w:val="en-GB"/>
              </w:rPr>
              <w:t>SDJI2-T-S16</w:t>
            </w:r>
            <w:r w:rsidRPr="007F5D11">
              <w:rPr>
                <w:rFonts w:ascii="Franklin Gothic Book" w:hAnsi="Franklin Gothic Book"/>
                <w:b/>
                <w:lang w:val="en-GB"/>
              </w:rPr>
              <w:t xml:space="preserve"> </w:t>
            </w:r>
          </w:p>
        </w:tc>
      </w:tr>
      <w:tr w:rsidR="00802F93" w:rsidRPr="00B049CB" w:rsidTr="00C66E4F">
        <w:trPr>
          <w:trHeight w:val="360"/>
          <w:jc w:val="center"/>
        </w:trPr>
        <w:tc>
          <w:tcPr>
            <w:tcW w:w="5000" w:type="pct"/>
            <w:vAlign w:val="center"/>
          </w:tcPr>
          <w:p w:rsidR="008C35D1" w:rsidRPr="008C35D1" w:rsidRDefault="0084335A" w:rsidP="008C35D1">
            <w:pPr>
              <w:pStyle w:val="NoSpacing"/>
              <w:jc w:val="center"/>
              <w:rPr>
                <w:rFonts w:ascii="Franklin Gothic Book" w:hAnsi="Franklin Gothic Book"/>
                <w:bCs/>
                <w:lang w:val="en-US"/>
              </w:rPr>
            </w:pPr>
            <w:r>
              <w:rPr>
                <w:rFonts w:ascii="Franklin Gothic Book" w:hAnsi="Franklin Gothic Book"/>
                <w:bCs/>
                <w:lang w:val="en-US"/>
              </w:rPr>
              <w:t xml:space="preserve">Daniel Hamarik </w:t>
            </w:r>
            <w:r w:rsidR="008C35D1">
              <w:rPr>
                <w:rFonts w:ascii="Franklin Gothic Book" w:hAnsi="Franklin Gothic Book"/>
                <w:bCs/>
                <w:lang w:val="en-US"/>
              </w:rPr>
              <w:t>(</w:t>
            </w:r>
            <w:r>
              <w:rPr>
                <w:rFonts w:ascii="Franklin Gothic Book" w:hAnsi="Franklin Gothic Book"/>
                <w:bCs/>
                <w:lang w:val="en-US"/>
              </w:rPr>
              <w:t>239 857</w:t>
            </w:r>
            <w:r w:rsidR="008C35D1">
              <w:rPr>
                <w:rFonts w:ascii="Franklin Gothic Book" w:hAnsi="Franklin Gothic Book"/>
                <w:bCs/>
                <w:lang w:val="en-US"/>
              </w:rPr>
              <w:t>)</w:t>
            </w:r>
          </w:p>
          <w:p w:rsidR="008C35D1" w:rsidRDefault="0084335A" w:rsidP="008C35D1">
            <w:pPr>
              <w:pStyle w:val="NoSpacing"/>
              <w:jc w:val="center"/>
              <w:rPr>
                <w:rFonts w:ascii="Franklin Gothic Book" w:hAnsi="Franklin Gothic Book"/>
                <w:bCs/>
                <w:lang w:val="en-US"/>
              </w:rPr>
            </w:pPr>
            <w:r>
              <w:rPr>
                <w:rFonts w:ascii="Franklin Gothic Book" w:hAnsi="Franklin Gothic Book"/>
                <w:bCs/>
                <w:lang w:val="en-US"/>
              </w:rPr>
              <w:t>Atanas Latinov</w:t>
            </w:r>
            <w:r w:rsidR="008C35D1">
              <w:rPr>
                <w:rFonts w:ascii="Franklin Gothic Book" w:hAnsi="Franklin Gothic Book"/>
                <w:bCs/>
                <w:lang w:val="en-US"/>
              </w:rPr>
              <w:t xml:space="preserve"> (</w:t>
            </w:r>
            <w:r>
              <w:rPr>
                <w:rFonts w:ascii="Franklin Gothic Book" w:hAnsi="Franklin Gothic Book"/>
                <w:bCs/>
                <w:lang w:val="en-US"/>
              </w:rPr>
              <w:t>239</w:t>
            </w:r>
            <w:r w:rsidR="004C5FF5">
              <w:rPr>
                <w:rFonts w:ascii="Franklin Gothic Book" w:hAnsi="Franklin Gothic Book"/>
                <w:bCs/>
                <w:lang w:val="en-US"/>
              </w:rPr>
              <w:t xml:space="preserve"> </w:t>
            </w:r>
            <w:r>
              <w:rPr>
                <w:rFonts w:ascii="Franklin Gothic Book" w:hAnsi="Franklin Gothic Book"/>
                <w:bCs/>
                <w:lang w:val="en-US"/>
              </w:rPr>
              <w:t>841</w:t>
            </w:r>
            <w:r w:rsidR="008C35D1">
              <w:rPr>
                <w:rFonts w:ascii="Franklin Gothic Book" w:hAnsi="Franklin Gothic Book"/>
                <w:bCs/>
                <w:lang w:val="en-US"/>
              </w:rPr>
              <w:t>)</w:t>
            </w:r>
          </w:p>
          <w:p w:rsidR="0084335A" w:rsidRPr="008C35D1" w:rsidRDefault="0084335A" w:rsidP="008C35D1">
            <w:pPr>
              <w:pStyle w:val="NoSpacing"/>
              <w:jc w:val="center"/>
              <w:rPr>
                <w:rFonts w:ascii="Franklin Gothic Book" w:hAnsi="Franklin Gothic Book"/>
                <w:bCs/>
                <w:lang w:val="en-US"/>
              </w:rPr>
            </w:pPr>
            <w:r>
              <w:rPr>
                <w:rFonts w:ascii="Franklin Gothic Book" w:hAnsi="Franklin Gothic Book"/>
                <w:bCs/>
                <w:lang w:val="en-US"/>
              </w:rPr>
              <w:t>Stefan Alexiev (240 278)</w:t>
            </w:r>
          </w:p>
          <w:p w:rsidR="008C35D1" w:rsidRPr="008C35D1" w:rsidRDefault="008C35D1" w:rsidP="008C35D1">
            <w:pPr>
              <w:pStyle w:val="NoSpacing"/>
              <w:jc w:val="center"/>
              <w:rPr>
                <w:rFonts w:ascii="Franklin Gothic Book" w:hAnsi="Franklin Gothic Book"/>
                <w:bCs/>
                <w:lang w:val="en-US"/>
              </w:rPr>
            </w:pPr>
          </w:p>
          <w:p w:rsidR="007550D5" w:rsidRPr="007F5D11" w:rsidRDefault="007550D5" w:rsidP="007550D5">
            <w:pPr>
              <w:pStyle w:val="NoSpacing"/>
              <w:jc w:val="center"/>
              <w:rPr>
                <w:rFonts w:ascii="Franklin Gothic Book" w:hAnsi="Franklin Gothic Book"/>
                <w:b/>
                <w:bCs/>
                <w:lang w:val="en-US"/>
              </w:rPr>
            </w:pPr>
            <w:r w:rsidRPr="007F5D11">
              <w:rPr>
                <w:rFonts w:ascii="Franklin Gothic Book" w:hAnsi="Franklin Gothic Book"/>
                <w:b/>
                <w:bCs/>
                <w:lang w:val="en-US"/>
              </w:rPr>
              <w:t>Supervisors</w:t>
            </w:r>
          </w:p>
          <w:p w:rsidR="00802F93" w:rsidRDefault="0084335A" w:rsidP="007550D5">
            <w:pPr>
              <w:pStyle w:val="NoSpacing"/>
              <w:jc w:val="center"/>
              <w:rPr>
                <w:rFonts w:ascii="Franklin Gothic Book" w:hAnsi="Franklin Gothic Book"/>
                <w:bCs/>
                <w:lang w:val="en-US"/>
              </w:rPr>
            </w:pPr>
            <w:r>
              <w:rPr>
                <w:rFonts w:ascii="Franklin Gothic Book" w:hAnsi="Franklin Gothic Book"/>
                <w:bCs/>
                <w:lang w:val="en-US"/>
              </w:rPr>
              <w:t>Henrik Kronborg Pedersen</w:t>
            </w:r>
          </w:p>
          <w:p w:rsidR="0084335A" w:rsidRPr="008C35D1" w:rsidRDefault="0084335A" w:rsidP="007550D5">
            <w:pPr>
              <w:pStyle w:val="NoSpacing"/>
              <w:jc w:val="center"/>
              <w:rPr>
                <w:rFonts w:ascii="Franklin Gothic Book" w:hAnsi="Franklin Gothic Book"/>
                <w:b/>
                <w:bCs/>
                <w:lang w:val="en-US"/>
              </w:rPr>
            </w:pPr>
            <w:r>
              <w:rPr>
                <w:rFonts w:ascii="Franklin Gothic Book" w:hAnsi="Franklin Gothic Book"/>
                <w:bCs/>
                <w:lang w:val="en-US"/>
              </w:rPr>
              <w:t>Jan Munch Pedersen</w:t>
            </w:r>
          </w:p>
        </w:tc>
      </w:tr>
      <w:tr w:rsidR="00802F93" w:rsidRPr="00960A76" w:rsidTr="00C66E4F">
        <w:trPr>
          <w:trHeight w:val="360"/>
          <w:jc w:val="center"/>
        </w:trPr>
        <w:tc>
          <w:tcPr>
            <w:tcW w:w="5000" w:type="pct"/>
            <w:vAlign w:val="center"/>
          </w:tcPr>
          <w:p w:rsidR="007550D5" w:rsidRPr="008C35D1" w:rsidRDefault="007550D5" w:rsidP="00C66E4F">
            <w:pPr>
              <w:pStyle w:val="NoSpacing"/>
              <w:jc w:val="center"/>
              <w:rPr>
                <w:rFonts w:ascii="Franklin Gothic Book" w:hAnsi="Franklin Gothic Book"/>
                <w:b/>
                <w:bCs/>
                <w:lang w:val="en-US"/>
              </w:rPr>
            </w:pPr>
          </w:p>
          <w:p w:rsidR="007F5D11" w:rsidRPr="008C35D1" w:rsidRDefault="007F5D11" w:rsidP="00C66E4F">
            <w:pPr>
              <w:pStyle w:val="NoSpacing"/>
              <w:jc w:val="center"/>
              <w:rPr>
                <w:rFonts w:ascii="Franklin Gothic Book" w:hAnsi="Franklin Gothic Book"/>
                <w:b/>
                <w:bCs/>
                <w:lang w:val="en-US"/>
              </w:rPr>
            </w:pPr>
          </w:p>
          <w:p w:rsidR="00802F93" w:rsidRDefault="0084335A" w:rsidP="00C66E4F">
            <w:pPr>
              <w:pStyle w:val="NoSpacing"/>
              <w:jc w:val="center"/>
              <w:rPr>
                <w:rFonts w:ascii="Franklin Gothic Book" w:hAnsi="Franklin Gothic Book"/>
                <w:b/>
                <w:bCs/>
                <w:lang w:val="en-GB"/>
              </w:rPr>
            </w:pPr>
            <w:r>
              <w:rPr>
                <w:rFonts w:ascii="Franklin Gothic Book" w:hAnsi="Franklin Gothic Book"/>
                <w:b/>
                <w:bCs/>
                <w:lang w:val="en-GB"/>
              </w:rPr>
              <w:t>April</w:t>
            </w:r>
            <w:r w:rsidR="00802F93" w:rsidRPr="006323F2">
              <w:rPr>
                <w:rFonts w:ascii="Franklin Gothic Book" w:hAnsi="Franklin Gothic Book"/>
                <w:b/>
                <w:bCs/>
                <w:lang w:val="en-GB"/>
              </w:rPr>
              <w:t xml:space="preserve"> 201</w:t>
            </w:r>
            <w:r>
              <w:rPr>
                <w:rFonts w:ascii="Franklin Gothic Book" w:hAnsi="Franklin Gothic Book"/>
                <w:b/>
                <w:bCs/>
                <w:lang w:val="en-GB"/>
              </w:rPr>
              <w:t>6</w:t>
            </w: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Default="00960A76" w:rsidP="00C66E4F">
            <w:pPr>
              <w:pStyle w:val="NoSpacing"/>
              <w:jc w:val="center"/>
              <w:rPr>
                <w:rFonts w:ascii="Franklin Gothic Book" w:hAnsi="Franklin Gothic Book"/>
                <w:b/>
                <w:bCs/>
                <w:lang w:val="en-GB"/>
              </w:rPr>
            </w:pPr>
          </w:p>
          <w:p w:rsidR="00960A76" w:rsidRPr="00960A76" w:rsidRDefault="00960A76" w:rsidP="007550D5">
            <w:pPr>
              <w:pStyle w:val="NoSpacing"/>
              <w:jc w:val="center"/>
              <w:rPr>
                <w:rFonts w:ascii="Franklin Gothic Book" w:hAnsi="Franklin Gothic Book"/>
                <w:b/>
                <w:bCs/>
              </w:rPr>
            </w:pPr>
          </w:p>
        </w:tc>
      </w:tr>
    </w:tbl>
    <w:p w:rsidR="00802F93" w:rsidRPr="00960A76" w:rsidRDefault="00802F93" w:rsidP="00802F93">
      <w:pPr>
        <w:rPr>
          <w:lang w:val="da-DK"/>
        </w:rPr>
      </w:pPr>
    </w:p>
    <w:p w:rsidR="00802F93" w:rsidRPr="00960A76" w:rsidRDefault="00802F93" w:rsidP="00802F93">
      <w:pPr>
        <w:rPr>
          <w:lang w:val="da-DK"/>
        </w:rPr>
      </w:pPr>
    </w:p>
    <w:tbl>
      <w:tblPr>
        <w:tblpPr w:leftFromText="187" w:rightFromText="187" w:horzAnchor="margin" w:tblpXSpec="center" w:tblpYSpec="bottom"/>
        <w:tblW w:w="5000" w:type="pct"/>
        <w:tblLook w:val="04A0" w:firstRow="1" w:lastRow="0" w:firstColumn="1" w:lastColumn="0" w:noHBand="0" w:noVBand="1"/>
      </w:tblPr>
      <w:tblGrid>
        <w:gridCol w:w="9854"/>
      </w:tblGrid>
      <w:tr w:rsidR="00802F93" w:rsidRPr="007550D5" w:rsidTr="00C66E4F">
        <w:tc>
          <w:tcPr>
            <w:tcW w:w="5000" w:type="pct"/>
          </w:tcPr>
          <w:p w:rsidR="007550D5" w:rsidRPr="007550D5" w:rsidRDefault="0084335A" w:rsidP="007550D5">
            <w:pPr>
              <w:pStyle w:val="NoSpacing"/>
              <w:jc w:val="center"/>
              <w:rPr>
                <w:rFonts w:ascii="Franklin Gothic Book" w:hAnsi="Franklin Gothic Book"/>
                <w:b/>
                <w:lang w:val="en-GB"/>
              </w:rPr>
            </w:pPr>
            <w:r>
              <w:rPr>
                <w:rFonts w:ascii="Franklin Gothic Book" w:hAnsi="Franklin Gothic Book"/>
                <w:b/>
                <w:lang w:val="en-GB"/>
              </w:rPr>
              <w:t>SEPI2-S16, Team T, Group 10</w:t>
            </w:r>
          </w:p>
        </w:tc>
      </w:tr>
    </w:tbl>
    <w:p w:rsidR="00802F93" w:rsidRPr="007550D5" w:rsidRDefault="00802F93" w:rsidP="00802F93"/>
    <w:p w:rsidR="00802F93" w:rsidRDefault="00802F93" w:rsidP="00802F93">
      <w:pPr>
        <w:pStyle w:val="Title"/>
      </w:pPr>
      <w:r w:rsidRPr="007550D5">
        <w:br w:type="page"/>
      </w:r>
      <w:r>
        <w:lastRenderedPageBreak/>
        <w:t>Project Description</w:t>
      </w:r>
    </w:p>
    <w:p w:rsidR="00802F93" w:rsidRPr="00D71DDD" w:rsidRDefault="00802F93" w:rsidP="00802F93"/>
    <w:p w:rsidR="00802F93" w:rsidRPr="00875BDD" w:rsidRDefault="00802F93" w:rsidP="00802F93">
      <w:pPr>
        <w:pStyle w:val="Heading1"/>
      </w:pPr>
      <w:r w:rsidRPr="00875BDD">
        <w:t>Background description</w:t>
      </w:r>
    </w:p>
    <w:p w:rsidR="004C1B5D" w:rsidRDefault="004C1B5D" w:rsidP="00B049CB">
      <w:pPr>
        <w:rPr>
          <w:noProof/>
        </w:rPr>
      </w:pPr>
    </w:p>
    <w:p w:rsidR="004C1B5D" w:rsidRPr="007E15FB" w:rsidRDefault="004C1B5D" w:rsidP="00B049CB">
      <w:pPr>
        <w:rPr>
          <w:b/>
          <w:i/>
          <w:noProof/>
        </w:rPr>
      </w:pPr>
      <w:r w:rsidRPr="007E15FB">
        <w:rPr>
          <w:b/>
          <w:i/>
          <w:noProof/>
        </w:rPr>
        <w:t xml:space="preserve">With the increasing number of sport events of various kind, both on a national and international level, and the </w:t>
      </w:r>
      <w:r w:rsidR="00703506" w:rsidRPr="007E15FB">
        <w:rPr>
          <w:b/>
          <w:i/>
          <w:noProof/>
        </w:rPr>
        <w:t xml:space="preserve">huge and still growing spectator base of those events, it is only logical to </w:t>
      </w:r>
      <w:r w:rsidR="007E15FB" w:rsidRPr="007E15FB">
        <w:rPr>
          <w:b/>
          <w:i/>
          <w:noProof/>
        </w:rPr>
        <w:t>use</w:t>
      </w:r>
      <w:r w:rsidR="00703506" w:rsidRPr="007E15FB">
        <w:rPr>
          <w:b/>
          <w:i/>
          <w:noProof/>
        </w:rPr>
        <w:t xml:space="preserve"> the power of today’s technology and the internet to provide a system that enables people to bet on events on the other side of the planet </w:t>
      </w:r>
      <w:r w:rsidR="005251B9" w:rsidRPr="007E15FB">
        <w:rPr>
          <w:b/>
          <w:i/>
          <w:noProof/>
        </w:rPr>
        <w:t>in the comfort of their own home.</w:t>
      </w:r>
    </w:p>
    <w:p w:rsidR="005251B9" w:rsidRPr="007E15FB" w:rsidRDefault="005251B9" w:rsidP="00B049CB">
      <w:pPr>
        <w:rPr>
          <w:b/>
          <w:i/>
          <w:noProof/>
        </w:rPr>
      </w:pPr>
    </w:p>
    <w:p w:rsidR="007E15FB" w:rsidRDefault="007E15FB" w:rsidP="00B049CB">
      <w:pPr>
        <w:rPr>
          <w:b/>
          <w:i/>
          <w:noProof/>
        </w:rPr>
      </w:pPr>
      <w:r>
        <w:rPr>
          <w:b/>
          <w:i/>
          <w:noProof/>
        </w:rPr>
        <w:t>Nowadays</w:t>
      </w:r>
      <w:r w:rsidR="00796817">
        <w:rPr>
          <w:b/>
          <w:i/>
          <w:noProof/>
        </w:rPr>
        <w:t>,</w:t>
      </w:r>
      <w:r>
        <w:rPr>
          <w:b/>
          <w:i/>
          <w:noProof/>
        </w:rPr>
        <w:t xml:space="preserve"> with the emerging of new events</w:t>
      </w:r>
      <w:r w:rsidR="00796817">
        <w:rPr>
          <w:b/>
          <w:i/>
          <w:noProof/>
        </w:rPr>
        <w:t>,</w:t>
      </w:r>
      <w:r>
        <w:rPr>
          <w:b/>
          <w:i/>
          <w:noProof/>
        </w:rPr>
        <w:t xml:space="preserve"> many bookm</w:t>
      </w:r>
      <w:r w:rsidR="00B423ED">
        <w:rPr>
          <w:b/>
          <w:i/>
          <w:noProof/>
        </w:rPr>
        <w:t xml:space="preserve">akers fail to cover many of them </w:t>
      </w:r>
      <w:r>
        <w:rPr>
          <w:b/>
          <w:i/>
          <w:noProof/>
        </w:rPr>
        <w:t xml:space="preserve">that are for example very popular in other parts of the world. </w:t>
      </w:r>
      <w:r w:rsidR="00B423ED">
        <w:rPr>
          <w:b/>
          <w:i/>
          <w:noProof/>
        </w:rPr>
        <w:t>Not only that but a</w:t>
      </w:r>
      <w:r>
        <w:rPr>
          <w:b/>
          <w:i/>
          <w:noProof/>
        </w:rPr>
        <w:t>lso many people do not have the cha</w:t>
      </w:r>
      <w:r w:rsidR="00B423ED">
        <w:rPr>
          <w:b/>
          <w:i/>
          <w:noProof/>
        </w:rPr>
        <w:t xml:space="preserve">nce to place their bets because </w:t>
      </w:r>
      <w:r>
        <w:rPr>
          <w:b/>
          <w:i/>
          <w:noProof/>
        </w:rPr>
        <w:t>they are</w:t>
      </w:r>
      <w:r w:rsidR="00B423ED">
        <w:rPr>
          <w:b/>
          <w:i/>
          <w:noProof/>
        </w:rPr>
        <w:t xml:space="preserve"> either</w:t>
      </w:r>
      <w:r>
        <w:rPr>
          <w:b/>
          <w:i/>
          <w:noProof/>
        </w:rPr>
        <w:t xml:space="preserve"> far from a bookmaker or it is just impossible for them.</w:t>
      </w:r>
      <w:r w:rsidR="00B423ED">
        <w:rPr>
          <w:b/>
          <w:i/>
          <w:noProof/>
        </w:rPr>
        <w:t xml:space="preserve"> </w:t>
      </w:r>
      <w:r>
        <w:rPr>
          <w:b/>
          <w:i/>
          <w:noProof/>
        </w:rPr>
        <w:t xml:space="preserve"> </w:t>
      </w:r>
      <w:r w:rsidR="004C5FF5">
        <w:rPr>
          <w:b/>
          <w:i/>
          <w:noProof/>
        </w:rPr>
        <w:t>It is clear that these compl</w:t>
      </w:r>
      <w:r w:rsidR="00B423ED">
        <w:rPr>
          <w:b/>
          <w:i/>
          <w:noProof/>
        </w:rPr>
        <w:t>ications and many more can be easily avoided just by using</w:t>
      </w:r>
      <w:r w:rsidR="00796817">
        <w:rPr>
          <w:b/>
          <w:i/>
          <w:noProof/>
        </w:rPr>
        <w:t xml:space="preserve"> the power that today’s</w:t>
      </w:r>
      <w:r w:rsidR="00B423ED">
        <w:rPr>
          <w:b/>
          <w:i/>
          <w:noProof/>
        </w:rPr>
        <w:t xml:space="preserve"> technology</w:t>
      </w:r>
      <w:r w:rsidR="00796817">
        <w:rPr>
          <w:b/>
          <w:i/>
          <w:noProof/>
        </w:rPr>
        <w:t xml:space="preserve"> provides</w:t>
      </w:r>
      <w:r w:rsidR="00B423ED">
        <w:rPr>
          <w:b/>
          <w:i/>
          <w:noProof/>
        </w:rPr>
        <w:t>.</w:t>
      </w:r>
    </w:p>
    <w:p w:rsidR="000370F6" w:rsidRDefault="000370F6" w:rsidP="00B049CB">
      <w:pPr>
        <w:rPr>
          <w:b/>
          <w:i/>
          <w:noProof/>
        </w:rPr>
      </w:pPr>
    </w:p>
    <w:p w:rsidR="000370F6" w:rsidRDefault="000370F6" w:rsidP="00B049CB">
      <w:pPr>
        <w:rPr>
          <w:b/>
          <w:i/>
          <w:noProof/>
        </w:rPr>
      </w:pPr>
      <w:r>
        <w:rPr>
          <w:b/>
          <w:i/>
          <w:noProof/>
        </w:rPr>
        <w:t>From a business standpoint, the budget</w:t>
      </w:r>
      <w:r w:rsidR="00796817">
        <w:rPr>
          <w:b/>
          <w:i/>
          <w:noProof/>
        </w:rPr>
        <w:t xml:space="preserve"> for such an endeavor</w:t>
      </w:r>
      <w:r>
        <w:rPr>
          <w:b/>
          <w:i/>
          <w:noProof/>
        </w:rPr>
        <w:t xml:space="preserve"> would be hugely reduced since the betting shops are rendered useless. Therefore</w:t>
      </w:r>
      <w:r w:rsidR="00796817">
        <w:rPr>
          <w:b/>
          <w:i/>
          <w:noProof/>
        </w:rPr>
        <w:t>,</w:t>
      </w:r>
      <w:r>
        <w:rPr>
          <w:b/>
          <w:i/>
          <w:noProof/>
        </w:rPr>
        <w:t xml:space="preserve"> there are no expenses for their staff, maintenance, bills, etc. Another thing is that the papers on which bets are written by the people, will not be used, thus less production costs and </w:t>
      </w:r>
      <w:r w:rsidR="003A2FBD">
        <w:rPr>
          <w:b/>
          <w:i/>
          <w:noProof/>
        </w:rPr>
        <w:t>less pollution</w:t>
      </w:r>
      <w:r>
        <w:rPr>
          <w:b/>
          <w:i/>
          <w:noProof/>
        </w:rPr>
        <w:t xml:space="preserve"> </w:t>
      </w:r>
      <w:r w:rsidR="003A2FBD">
        <w:rPr>
          <w:b/>
          <w:i/>
          <w:noProof/>
        </w:rPr>
        <w:t>of</w:t>
      </w:r>
      <w:r>
        <w:rPr>
          <w:b/>
          <w:i/>
          <w:noProof/>
        </w:rPr>
        <w:t xml:space="preserve"> the environment.</w:t>
      </w:r>
    </w:p>
    <w:p w:rsidR="003A2FBD" w:rsidRDefault="003A2FBD" w:rsidP="00B049CB">
      <w:pPr>
        <w:rPr>
          <w:b/>
          <w:i/>
          <w:noProof/>
        </w:rPr>
      </w:pPr>
    </w:p>
    <w:p w:rsidR="005251B9" w:rsidRDefault="003A2FBD" w:rsidP="00B049CB">
      <w:pPr>
        <w:rPr>
          <w:noProof/>
        </w:rPr>
      </w:pPr>
      <w:r>
        <w:rPr>
          <w:b/>
          <w:i/>
          <w:noProof/>
        </w:rPr>
        <w:t>Considering the obligation to upkeep many betting shops as well as manage a number of employees in each of the shops, the business becomes unnecessarily more complex and slower.</w:t>
      </w:r>
      <w:r w:rsidR="008F32A6">
        <w:rPr>
          <w:b/>
          <w:i/>
          <w:noProof/>
        </w:rPr>
        <w:t xml:space="preserve"> </w:t>
      </w:r>
      <w:r w:rsidR="00E61258">
        <w:rPr>
          <w:b/>
          <w:i/>
          <w:noProof/>
        </w:rPr>
        <w:t xml:space="preserve">By </w:t>
      </w:r>
      <w:r w:rsidR="008F32A6">
        <w:rPr>
          <w:b/>
          <w:i/>
          <w:noProof/>
        </w:rPr>
        <w:t>storing the data digitally, it is safe to say that working with it is</w:t>
      </w:r>
      <w:r w:rsidR="00BA514E">
        <w:rPr>
          <w:b/>
          <w:i/>
          <w:noProof/>
        </w:rPr>
        <w:t xml:space="preserve"> much</w:t>
      </w:r>
      <w:r w:rsidR="00BC56DF">
        <w:rPr>
          <w:b/>
          <w:i/>
          <w:noProof/>
        </w:rPr>
        <w:t xml:space="preserve"> faster</w:t>
      </w:r>
      <w:r w:rsidR="00BA514E">
        <w:rPr>
          <w:b/>
          <w:i/>
          <w:noProof/>
        </w:rPr>
        <w:t xml:space="preserve"> </w:t>
      </w:r>
      <w:r w:rsidR="00BC56DF">
        <w:rPr>
          <w:b/>
          <w:i/>
          <w:noProof/>
        </w:rPr>
        <w:t>and the user’s productivity is increased tremendously.</w:t>
      </w:r>
    </w:p>
    <w:p w:rsidR="004C1B5D" w:rsidRDefault="004C1B5D" w:rsidP="00B049CB">
      <w:pPr>
        <w:rPr>
          <w:noProof/>
        </w:rPr>
      </w:pPr>
    </w:p>
    <w:p w:rsidR="00B049CB" w:rsidRPr="00875BDD" w:rsidRDefault="00B049CB" w:rsidP="00B049CB"/>
    <w:p w:rsidR="00802F93" w:rsidRPr="00875BDD" w:rsidRDefault="00802F93" w:rsidP="00802F93">
      <w:pPr>
        <w:pStyle w:val="Heading1"/>
      </w:pPr>
      <w:r w:rsidRPr="00875BDD">
        <w:t>Purpose</w:t>
      </w:r>
    </w:p>
    <w:p w:rsidR="0029143B" w:rsidRPr="007E15FB" w:rsidRDefault="0029143B" w:rsidP="00B049CB">
      <w:pPr>
        <w:rPr>
          <w:b/>
          <w:i/>
          <w:noProof/>
        </w:rPr>
      </w:pPr>
      <w:r w:rsidRPr="007E15FB">
        <w:rPr>
          <w:b/>
          <w:i/>
          <w:noProof/>
        </w:rPr>
        <w:t xml:space="preserve">The purpose of this </w:t>
      </w:r>
      <w:r w:rsidR="007E26E9">
        <w:rPr>
          <w:b/>
          <w:i/>
          <w:noProof/>
        </w:rPr>
        <w:t>project</w:t>
      </w:r>
      <w:r w:rsidRPr="007E15FB">
        <w:rPr>
          <w:b/>
          <w:i/>
          <w:noProof/>
        </w:rPr>
        <w:t xml:space="preserve"> is to create a </w:t>
      </w:r>
      <w:r w:rsidR="00796817">
        <w:rPr>
          <w:b/>
          <w:i/>
          <w:noProof/>
        </w:rPr>
        <w:t>smart betting solution</w:t>
      </w:r>
      <w:r w:rsidR="007E15FB" w:rsidRPr="007E15FB">
        <w:rPr>
          <w:b/>
          <w:i/>
          <w:noProof/>
        </w:rPr>
        <w:t xml:space="preserve">, </w:t>
      </w:r>
      <w:r w:rsidR="007E26E9">
        <w:rPr>
          <w:b/>
          <w:i/>
          <w:noProof/>
        </w:rPr>
        <w:t xml:space="preserve">that </w:t>
      </w:r>
      <w:r w:rsidR="006650EF">
        <w:rPr>
          <w:b/>
          <w:i/>
          <w:noProof/>
        </w:rPr>
        <w:t>enables</w:t>
      </w:r>
      <w:r w:rsidR="007E26E9">
        <w:rPr>
          <w:b/>
          <w:i/>
          <w:noProof/>
        </w:rPr>
        <w:t xml:space="preserve"> it</w:t>
      </w:r>
      <w:r w:rsidR="006650EF">
        <w:rPr>
          <w:b/>
          <w:i/>
          <w:noProof/>
        </w:rPr>
        <w:t>s</w:t>
      </w:r>
      <w:r w:rsidR="007E26E9">
        <w:rPr>
          <w:b/>
          <w:i/>
          <w:noProof/>
        </w:rPr>
        <w:t xml:space="preserve"> </w:t>
      </w:r>
      <w:r w:rsidR="006650EF">
        <w:rPr>
          <w:b/>
          <w:i/>
          <w:noProof/>
        </w:rPr>
        <w:t>users</w:t>
      </w:r>
      <w:r w:rsidR="007E26E9">
        <w:rPr>
          <w:b/>
          <w:i/>
          <w:noProof/>
        </w:rPr>
        <w:t xml:space="preserve"> </w:t>
      </w:r>
      <w:r w:rsidR="006650EF">
        <w:rPr>
          <w:b/>
          <w:i/>
          <w:noProof/>
        </w:rPr>
        <w:t>to</w:t>
      </w:r>
      <w:r w:rsidR="007E26E9">
        <w:rPr>
          <w:b/>
          <w:i/>
          <w:noProof/>
        </w:rPr>
        <w:t xml:space="preserve"> </w:t>
      </w:r>
      <w:r w:rsidR="006650EF">
        <w:rPr>
          <w:b/>
          <w:i/>
          <w:noProof/>
        </w:rPr>
        <w:t xml:space="preserve">easily </w:t>
      </w:r>
      <w:r w:rsidR="007E185B">
        <w:rPr>
          <w:b/>
          <w:i/>
          <w:noProof/>
        </w:rPr>
        <w:t>place bets, review match scores and see their betting history.</w:t>
      </w:r>
    </w:p>
    <w:p w:rsidR="00A743AC" w:rsidRDefault="00A743AC" w:rsidP="00802F93">
      <w:pPr>
        <w:pStyle w:val="Heading1"/>
      </w:pPr>
    </w:p>
    <w:p w:rsidR="00802F93" w:rsidRPr="00875BDD" w:rsidRDefault="00802F93" w:rsidP="00802F93">
      <w:pPr>
        <w:pStyle w:val="Heading1"/>
      </w:pPr>
      <w:r w:rsidRPr="00875BDD">
        <w:t>Problem formulation</w:t>
      </w:r>
    </w:p>
    <w:p w:rsidR="00D97356" w:rsidRDefault="00D97356" w:rsidP="00B049CB">
      <w:pPr>
        <w:rPr>
          <w:noProof/>
        </w:rPr>
      </w:pPr>
    </w:p>
    <w:p w:rsidR="00D97356" w:rsidRDefault="00D97356" w:rsidP="00B049CB">
      <w:pPr>
        <w:rPr>
          <w:b/>
          <w:i/>
          <w:noProof/>
        </w:rPr>
      </w:pPr>
      <w:r w:rsidRPr="00A743AC">
        <w:rPr>
          <w:b/>
          <w:i/>
          <w:noProof/>
        </w:rPr>
        <w:t xml:space="preserve">The focus of the </w:t>
      </w:r>
      <w:r w:rsidR="000B4027">
        <w:rPr>
          <w:b/>
          <w:i/>
          <w:noProof/>
        </w:rPr>
        <w:t>system</w:t>
      </w:r>
      <w:r w:rsidRPr="00A743AC">
        <w:rPr>
          <w:b/>
          <w:i/>
          <w:noProof/>
        </w:rPr>
        <w:t xml:space="preserve"> is to provide events to the users and enable them </w:t>
      </w:r>
      <w:r w:rsidR="00A743AC" w:rsidRPr="00A743AC">
        <w:rPr>
          <w:b/>
          <w:i/>
          <w:noProof/>
        </w:rPr>
        <w:t>to place their bets on them using</w:t>
      </w:r>
      <w:r w:rsidR="00796817">
        <w:rPr>
          <w:b/>
          <w:i/>
          <w:noProof/>
        </w:rPr>
        <w:t xml:space="preserve"> a</w:t>
      </w:r>
      <w:r w:rsidR="00A743AC" w:rsidRPr="00A743AC">
        <w:rPr>
          <w:b/>
          <w:i/>
          <w:noProof/>
        </w:rPr>
        <w:t xml:space="preserve"> client/server architecture. The server will be</w:t>
      </w:r>
      <w:r w:rsidR="00A743AC">
        <w:rPr>
          <w:b/>
          <w:i/>
          <w:noProof/>
        </w:rPr>
        <w:t xml:space="preserve"> responsible for collecting the bets of the users as well as store their previous bets and information about them</w:t>
      </w:r>
      <w:r w:rsidR="00796817">
        <w:rPr>
          <w:b/>
          <w:i/>
          <w:noProof/>
        </w:rPr>
        <w:t xml:space="preserve"> in the form of betting tickets</w:t>
      </w:r>
      <w:r w:rsidR="00A743AC">
        <w:rPr>
          <w:b/>
          <w:i/>
          <w:noProof/>
        </w:rPr>
        <w:t>. The client will collect the data from the server on request.</w:t>
      </w:r>
    </w:p>
    <w:p w:rsidR="00A743AC" w:rsidRDefault="00A743AC" w:rsidP="00B049CB">
      <w:pPr>
        <w:rPr>
          <w:b/>
          <w:i/>
          <w:noProof/>
        </w:rPr>
      </w:pPr>
    </w:p>
    <w:p w:rsidR="00A743AC" w:rsidRDefault="00A743AC" w:rsidP="00B049CB">
      <w:pPr>
        <w:rPr>
          <w:b/>
          <w:i/>
          <w:noProof/>
        </w:rPr>
      </w:pPr>
      <w:r>
        <w:rPr>
          <w:b/>
          <w:i/>
          <w:noProof/>
        </w:rPr>
        <w:t>Questions to be answered are the following:</w:t>
      </w:r>
    </w:p>
    <w:p w:rsidR="00A743AC" w:rsidRDefault="00A743AC" w:rsidP="00B049CB">
      <w:pPr>
        <w:rPr>
          <w:b/>
          <w:i/>
          <w:noProof/>
        </w:rPr>
      </w:pPr>
    </w:p>
    <w:p w:rsidR="00A743AC" w:rsidRDefault="00A743AC" w:rsidP="00B049CB">
      <w:pPr>
        <w:rPr>
          <w:b/>
          <w:i/>
          <w:noProof/>
        </w:rPr>
      </w:pPr>
      <w:r>
        <w:rPr>
          <w:b/>
          <w:i/>
          <w:noProof/>
        </w:rPr>
        <w:t>How to store the bets of the users as well as their individual information?</w:t>
      </w:r>
    </w:p>
    <w:p w:rsidR="00A743AC" w:rsidRDefault="00A743AC" w:rsidP="00B049CB">
      <w:pPr>
        <w:rPr>
          <w:b/>
          <w:i/>
          <w:noProof/>
        </w:rPr>
      </w:pPr>
    </w:p>
    <w:p w:rsidR="00277234" w:rsidRDefault="00A743AC" w:rsidP="00B049CB">
      <w:pPr>
        <w:rPr>
          <w:b/>
          <w:i/>
          <w:noProof/>
        </w:rPr>
      </w:pPr>
      <w:r>
        <w:rPr>
          <w:b/>
          <w:i/>
          <w:noProof/>
        </w:rPr>
        <w:lastRenderedPageBreak/>
        <w:t xml:space="preserve">How to make the system scalable? </w:t>
      </w:r>
    </w:p>
    <w:p w:rsidR="00277234" w:rsidRDefault="00277234" w:rsidP="00B049CB">
      <w:pPr>
        <w:rPr>
          <w:b/>
          <w:i/>
          <w:noProof/>
        </w:rPr>
      </w:pPr>
    </w:p>
    <w:p w:rsidR="00277234" w:rsidRDefault="00277234" w:rsidP="00B049CB">
      <w:pPr>
        <w:rPr>
          <w:b/>
          <w:i/>
          <w:noProof/>
        </w:rPr>
      </w:pPr>
      <w:r>
        <w:rPr>
          <w:b/>
          <w:i/>
          <w:noProof/>
        </w:rPr>
        <w:t>How to make the list of events editable?</w:t>
      </w:r>
    </w:p>
    <w:p w:rsidR="00277234" w:rsidRDefault="00277234" w:rsidP="00B049CB">
      <w:pPr>
        <w:rPr>
          <w:b/>
          <w:i/>
          <w:noProof/>
        </w:rPr>
      </w:pPr>
    </w:p>
    <w:p w:rsidR="00277234" w:rsidRDefault="00277234" w:rsidP="00B049CB">
      <w:pPr>
        <w:rPr>
          <w:b/>
          <w:i/>
          <w:noProof/>
        </w:rPr>
      </w:pPr>
      <w:r>
        <w:rPr>
          <w:b/>
          <w:i/>
          <w:noProof/>
        </w:rPr>
        <w:t xml:space="preserve">How to keep individual </w:t>
      </w:r>
      <w:r w:rsidR="00DD54D6">
        <w:rPr>
          <w:b/>
          <w:i/>
          <w:noProof/>
        </w:rPr>
        <w:t>account balances?</w:t>
      </w:r>
    </w:p>
    <w:p w:rsidR="00DD54D6" w:rsidRDefault="00DD54D6" w:rsidP="00B049CB">
      <w:pPr>
        <w:rPr>
          <w:b/>
          <w:i/>
          <w:noProof/>
        </w:rPr>
      </w:pPr>
    </w:p>
    <w:p w:rsidR="00DD54D6" w:rsidRDefault="00DD54D6" w:rsidP="00B049CB">
      <w:pPr>
        <w:rPr>
          <w:b/>
          <w:i/>
          <w:noProof/>
        </w:rPr>
      </w:pPr>
      <w:r>
        <w:rPr>
          <w:b/>
          <w:i/>
          <w:noProof/>
        </w:rPr>
        <w:t>How to distribute winnings according to match results?</w:t>
      </w:r>
    </w:p>
    <w:p w:rsidR="0076052E" w:rsidRDefault="0076052E" w:rsidP="00B049CB">
      <w:pPr>
        <w:rPr>
          <w:b/>
          <w:i/>
          <w:noProof/>
        </w:rPr>
      </w:pPr>
    </w:p>
    <w:p w:rsidR="0076052E" w:rsidRDefault="0076052E" w:rsidP="00B049CB">
      <w:pPr>
        <w:rPr>
          <w:b/>
          <w:i/>
          <w:noProof/>
        </w:rPr>
      </w:pPr>
      <w:r w:rsidRPr="0076052E">
        <w:rPr>
          <w:b/>
          <w:i/>
          <w:noProof/>
        </w:rPr>
        <w:t>How to enable users to bet on multiple events?</w:t>
      </w:r>
    </w:p>
    <w:p w:rsidR="00277234" w:rsidRDefault="00277234" w:rsidP="00B049CB">
      <w:pPr>
        <w:rPr>
          <w:b/>
          <w:i/>
          <w:noProof/>
        </w:rPr>
      </w:pPr>
    </w:p>
    <w:p w:rsidR="0076052E" w:rsidRDefault="0076052E" w:rsidP="00B049CB">
      <w:pPr>
        <w:rPr>
          <w:b/>
          <w:i/>
          <w:noProof/>
        </w:rPr>
      </w:pPr>
      <w:r w:rsidRPr="0076052E">
        <w:rPr>
          <w:b/>
          <w:i/>
          <w:noProof/>
        </w:rPr>
        <w:t xml:space="preserve">How to make the </w:t>
      </w:r>
      <w:r w:rsidR="00BC56DF">
        <w:rPr>
          <w:b/>
          <w:i/>
          <w:noProof/>
        </w:rPr>
        <w:t>user</w:t>
      </w:r>
      <w:r w:rsidRPr="0076052E">
        <w:rPr>
          <w:b/>
          <w:i/>
          <w:noProof/>
        </w:rPr>
        <w:t xml:space="preserve"> </w:t>
      </w:r>
      <w:r w:rsidR="00BC56DF">
        <w:rPr>
          <w:b/>
          <w:i/>
          <w:noProof/>
        </w:rPr>
        <w:t>authentication</w:t>
      </w:r>
      <w:r w:rsidRPr="0076052E">
        <w:rPr>
          <w:b/>
          <w:i/>
          <w:noProof/>
        </w:rPr>
        <w:t>?</w:t>
      </w:r>
    </w:p>
    <w:p w:rsidR="00354ABC" w:rsidRDefault="00354ABC" w:rsidP="00B049CB">
      <w:pPr>
        <w:rPr>
          <w:b/>
          <w:i/>
          <w:noProof/>
        </w:rPr>
      </w:pPr>
    </w:p>
    <w:p w:rsidR="00354ABC" w:rsidRDefault="00887EE8" w:rsidP="00B049CB">
      <w:pPr>
        <w:rPr>
          <w:b/>
          <w:i/>
          <w:noProof/>
        </w:rPr>
      </w:pPr>
      <w:r w:rsidRPr="00887EE8">
        <w:rPr>
          <w:b/>
          <w:i/>
          <w:noProof/>
        </w:rPr>
        <w:t>How to update event results?</w:t>
      </w:r>
    </w:p>
    <w:p w:rsidR="00887EE8" w:rsidRDefault="00887EE8" w:rsidP="00B049CB">
      <w:pPr>
        <w:rPr>
          <w:b/>
          <w:i/>
          <w:noProof/>
        </w:rPr>
      </w:pPr>
    </w:p>
    <w:p w:rsidR="00887EE8" w:rsidRDefault="00887EE8" w:rsidP="00B049CB">
      <w:pPr>
        <w:rPr>
          <w:b/>
          <w:i/>
          <w:noProof/>
        </w:rPr>
      </w:pPr>
      <w:r w:rsidRPr="00887EE8">
        <w:rPr>
          <w:b/>
          <w:i/>
          <w:noProof/>
        </w:rPr>
        <w:t>How to add/remove funds from users’ accounts?</w:t>
      </w:r>
    </w:p>
    <w:p w:rsidR="00A743AC" w:rsidRDefault="00A743AC" w:rsidP="00B049CB">
      <w:pPr>
        <w:rPr>
          <w:b/>
          <w:i/>
          <w:noProof/>
        </w:rPr>
      </w:pPr>
    </w:p>
    <w:p w:rsidR="00887EE8" w:rsidRDefault="00887EE8" w:rsidP="00B049CB">
      <w:pPr>
        <w:rPr>
          <w:b/>
          <w:i/>
          <w:noProof/>
        </w:rPr>
      </w:pPr>
      <w:r w:rsidRPr="00887EE8">
        <w:rPr>
          <w:b/>
          <w:i/>
          <w:noProof/>
        </w:rPr>
        <w:t>How can the user select different matches from the event pool and place bets?</w:t>
      </w:r>
    </w:p>
    <w:p w:rsidR="00796817" w:rsidRDefault="00796817" w:rsidP="00B049CB">
      <w:pPr>
        <w:rPr>
          <w:b/>
          <w:i/>
          <w:noProof/>
        </w:rPr>
      </w:pPr>
    </w:p>
    <w:p w:rsidR="00796817" w:rsidRDefault="00796817" w:rsidP="00B049CB">
      <w:pPr>
        <w:rPr>
          <w:b/>
          <w:i/>
          <w:noProof/>
        </w:rPr>
      </w:pPr>
      <w:r>
        <w:rPr>
          <w:b/>
          <w:i/>
          <w:noProof/>
        </w:rPr>
        <w:t>How can the user check his previous betting activity?</w:t>
      </w:r>
    </w:p>
    <w:p w:rsidR="00796817" w:rsidRDefault="00796817" w:rsidP="00B049CB">
      <w:pPr>
        <w:rPr>
          <w:b/>
          <w:i/>
          <w:noProof/>
        </w:rPr>
      </w:pPr>
    </w:p>
    <w:p w:rsidR="00796817" w:rsidRDefault="00796817" w:rsidP="00B049CB">
      <w:pPr>
        <w:rPr>
          <w:b/>
          <w:i/>
          <w:noProof/>
        </w:rPr>
      </w:pPr>
      <w:r>
        <w:rPr>
          <w:b/>
          <w:i/>
          <w:noProof/>
        </w:rPr>
        <w:t>How can the user edit hir/her profile?</w:t>
      </w:r>
    </w:p>
    <w:p w:rsidR="00796817" w:rsidRDefault="00796817" w:rsidP="00B049CB">
      <w:pPr>
        <w:rPr>
          <w:b/>
          <w:i/>
          <w:noProof/>
        </w:rPr>
      </w:pPr>
    </w:p>
    <w:p w:rsidR="00796817" w:rsidRDefault="00796817" w:rsidP="00B049CB">
      <w:pPr>
        <w:rPr>
          <w:b/>
          <w:i/>
          <w:noProof/>
        </w:rPr>
      </w:pPr>
      <w:r>
        <w:rPr>
          <w:b/>
          <w:i/>
          <w:noProof/>
        </w:rPr>
        <w:t>How can the admin add or edit matches?</w:t>
      </w:r>
    </w:p>
    <w:p w:rsidR="00802F93" w:rsidRPr="00875BDD" w:rsidRDefault="00802F93" w:rsidP="00802F93">
      <w:pPr>
        <w:pStyle w:val="BodyText"/>
      </w:pPr>
    </w:p>
    <w:p w:rsidR="00802F93" w:rsidRPr="00875BDD" w:rsidRDefault="00802F93" w:rsidP="00802F93">
      <w:pPr>
        <w:pStyle w:val="Heading1"/>
      </w:pPr>
      <w:r w:rsidRPr="00875BDD">
        <w:t>Delimitation</w:t>
      </w:r>
    </w:p>
    <w:p w:rsidR="00E47D3D" w:rsidRDefault="00E47D3D" w:rsidP="00B049CB">
      <w:pPr>
        <w:rPr>
          <w:noProof/>
        </w:rPr>
      </w:pPr>
    </w:p>
    <w:p w:rsidR="00E47D3D" w:rsidRDefault="00354ABC" w:rsidP="00B049CB">
      <w:pPr>
        <w:rPr>
          <w:b/>
          <w:i/>
          <w:noProof/>
        </w:rPr>
      </w:pPr>
      <w:r w:rsidRPr="00354ABC">
        <w:rPr>
          <w:b/>
          <w:i/>
          <w:noProof/>
        </w:rPr>
        <w:t>Users can only place bets, see results, and view their betting history.</w:t>
      </w:r>
    </w:p>
    <w:p w:rsidR="00277234" w:rsidRDefault="00277234" w:rsidP="00B049CB">
      <w:pPr>
        <w:rPr>
          <w:b/>
          <w:i/>
          <w:noProof/>
        </w:rPr>
      </w:pPr>
    </w:p>
    <w:p w:rsidR="00277234" w:rsidRDefault="0076052E" w:rsidP="00B049CB">
      <w:pPr>
        <w:rPr>
          <w:b/>
          <w:i/>
          <w:noProof/>
        </w:rPr>
      </w:pPr>
      <w:r>
        <w:rPr>
          <w:b/>
          <w:i/>
          <w:noProof/>
        </w:rPr>
        <w:t>A w</w:t>
      </w:r>
      <w:r w:rsidR="00277234">
        <w:rPr>
          <w:b/>
          <w:i/>
          <w:noProof/>
        </w:rPr>
        <w:t>eb system is not required.</w:t>
      </w:r>
    </w:p>
    <w:p w:rsidR="0084335A" w:rsidRDefault="0084335A" w:rsidP="00B049CB">
      <w:pPr>
        <w:rPr>
          <w:b/>
          <w:i/>
          <w:noProof/>
        </w:rPr>
      </w:pPr>
    </w:p>
    <w:p w:rsidR="0084335A" w:rsidRDefault="0084335A" w:rsidP="00B049CB">
      <w:pPr>
        <w:rPr>
          <w:b/>
          <w:i/>
          <w:noProof/>
        </w:rPr>
      </w:pPr>
      <w:r>
        <w:rPr>
          <w:b/>
          <w:i/>
          <w:noProof/>
        </w:rPr>
        <w:t>The system does not include credit card payments.</w:t>
      </w:r>
    </w:p>
    <w:p w:rsidR="0084335A" w:rsidRDefault="0084335A" w:rsidP="00B049CB">
      <w:pPr>
        <w:rPr>
          <w:b/>
          <w:i/>
          <w:noProof/>
        </w:rPr>
      </w:pPr>
    </w:p>
    <w:p w:rsidR="0084335A" w:rsidRDefault="00544B75" w:rsidP="00B049CB">
      <w:pPr>
        <w:rPr>
          <w:b/>
          <w:i/>
          <w:noProof/>
        </w:rPr>
      </w:pPr>
      <w:r>
        <w:rPr>
          <w:b/>
          <w:i/>
          <w:noProof/>
        </w:rPr>
        <w:t>No real events and live results are necessary.</w:t>
      </w:r>
    </w:p>
    <w:p w:rsidR="00544B75" w:rsidRDefault="00544B75" w:rsidP="00B049CB">
      <w:pPr>
        <w:rPr>
          <w:b/>
          <w:i/>
          <w:noProof/>
        </w:rPr>
      </w:pPr>
    </w:p>
    <w:p w:rsidR="00544B75" w:rsidRDefault="00544B75" w:rsidP="00B049CB">
      <w:pPr>
        <w:rPr>
          <w:b/>
          <w:i/>
          <w:noProof/>
        </w:rPr>
      </w:pPr>
      <w:r>
        <w:rPr>
          <w:b/>
          <w:i/>
          <w:noProof/>
        </w:rPr>
        <w:t xml:space="preserve">Betting </w:t>
      </w:r>
      <w:r w:rsidR="00887EE8">
        <w:rPr>
          <w:b/>
          <w:i/>
          <w:noProof/>
        </w:rPr>
        <w:t xml:space="preserve">during </w:t>
      </w:r>
      <w:r>
        <w:rPr>
          <w:b/>
          <w:i/>
          <w:noProof/>
        </w:rPr>
        <w:t>event</w:t>
      </w:r>
      <w:r w:rsidR="00BA514E">
        <w:rPr>
          <w:b/>
          <w:i/>
          <w:noProof/>
        </w:rPr>
        <w:t>s</w:t>
      </w:r>
      <w:r>
        <w:rPr>
          <w:b/>
          <w:i/>
          <w:noProof/>
        </w:rPr>
        <w:t xml:space="preserve"> is not possible.</w:t>
      </w:r>
    </w:p>
    <w:p w:rsidR="00802F93" w:rsidRPr="00875BDD" w:rsidRDefault="00802F93" w:rsidP="00802F93">
      <w:pPr>
        <w:pStyle w:val="BodyText"/>
      </w:pPr>
    </w:p>
    <w:p w:rsidR="00802F93" w:rsidRDefault="00802F93" w:rsidP="00802F93">
      <w:pPr>
        <w:pStyle w:val="Heading1"/>
      </w:pPr>
      <w:r w:rsidRPr="00875BDD">
        <w:t>Choice of model and method</w:t>
      </w:r>
    </w:p>
    <w:p w:rsidR="00B049CB" w:rsidRPr="00B049CB" w:rsidRDefault="00B049CB" w:rsidP="00B049CB"/>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519"/>
        <w:gridCol w:w="3260"/>
        <w:gridCol w:w="3969"/>
      </w:tblGrid>
      <w:tr w:rsidR="00802F93" w:rsidRPr="00875BDD" w:rsidTr="00B049CB">
        <w:trPr>
          <w:trHeight w:val="957"/>
        </w:trPr>
        <w:tc>
          <w:tcPr>
            <w:tcW w:w="1292" w:type="pct"/>
            <w:shd w:val="pct10" w:color="auto" w:fill="auto"/>
            <w:hideMark/>
          </w:tcPr>
          <w:p w:rsidR="00802F93" w:rsidRPr="00875BDD" w:rsidRDefault="00802F93" w:rsidP="00C66E4F">
            <w:pPr>
              <w:widowControl/>
              <w:suppressAutoHyphens w:val="0"/>
              <w:rPr>
                <w:rFonts w:ascii="Arial" w:eastAsia="Times New Roman" w:hAnsi="Arial" w:cs="Arial"/>
                <w:kern w:val="0"/>
                <w:lang w:eastAsia="en-GB" w:bidi="ar-SA"/>
              </w:rPr>
            </w:pPr>
            <w:r w:rsidRPr="00875BDD">
              <w:rPr>
                <w:rFonts w:ascii="Calibri" w:eastAsia="Times New Roman" w:hAnsi="Tahoma" w:cs="Tahoma"/>
                <w:b/>
                <w:bCs/>
                <w:color w:val="000000"/>
                <w:kern w:val="24"/>
                <w:lang w:eastAsia="en-GB" w:bidi="ar-SA"/>
              </w:rPr>
              <w:t>What</w:t>
            </w:r>
          </w:p>
          <w:p w:rsidR="00802F93" w:rsidRPr="00875BDD" w:rsidRDefault="00802F93" w:rsidP="00C66E4F">
            <w:pPr>
              <w:widowControl/>
              <w:suppressAutoHyphens w:val="0"/>
              <w:rPr>
                <w:rFonts w:ascii="Arial" w:eastAsia="Times New Roman" w:hAnsi="Arial" w:cs="Arial"/>
                <w:kern w:val="0"/>
                <w:lang w:eastAsia="en-GB" w:bidi="ar-SA"/>
              </w:rPr>
            </w:pPr>
            <w:r w:rsidRPr="00875BDD">
              <w:rPr>
                <w:rFonts w:ascii="Calibri" w:eastAsia="Times New Roman" w:hAnsi="Tahoma" w:cs="Tahoma"/>
                <w:color w:val="000000"/>
                <w:kern w:val="24"/>
                <w:lang w:eastAsia="en-GB" w:bidi="ar-SA"/>
              </w:rPr>
              <w:t>Partial problem</w:t>
            </w:r>
          </w:p>
        </w:tc>
        <w:tc>
          <w:tcPr>
            <w:tcW w:w="1672" w:type="pct"/>
            <w:shd w:val="pct10" w:color="auto" w:fill="auto"/>
            <w:hideMark/>
          </w:tcPr>
          <w:p w:rsidR="00802F93" w:rsidRPr="00875BDD" w:rsidRDefault="00802F93" w:rsidP="00C66E4F">
            <w:pPr>
              <w:widowControl/>
              <w:suppressAutoHyphens w:val="0"/>
              <w:rPr>
                <w:rFonts w:ascii="Arial" w:eastAsia="Times New Roman" w:hAnsi="Arial" w:cs="Arial"/>
                <w:kern w:val="0"/>
                <w:lang w:eastAsia="en-GB" w:bidi="ar-SA"/>
              </w:rPr>
            </w:pPr>
            <w:r w:rsidRPr="00875BDD">
              <w:rPr>
                <w:rFonts w:ascii="Calibri" w:eastAsia="Times New Roman" w:hAnsi="Tahoma" w:cs="Times New Roman"/>
                <w:b/>
                <w:bCs/>
                <w:color w:val="000000"/>
                <w:kern w:val="24"/>
                <w:lang w:eastAsia="en-GB" w:bidi="ar-SA"/>
              </w:rPr>
              <w:t>W</w:t>
            </w:r>
            <w:bookmarkStart w:id="0" w:name="_GoBack"/>
            <w:bookmarkEnd w:id="0"/>
            <w:r w:rsidRPr="00875BDD">
              <w:rPr>
                <w:rFonts w:ascii="Calibri" w:eastAsia="Times New Roman" w:hAnsi="Tahoma" w:cs="Times New Roman"/>
                <w:b/>
                <w:bCs/>
                <w:color w:val="000000"/>
                <w:kern w:val="24"/>
                <w:lang w:eastAsia="en-GB" w:bidi="ar-SA"/>
              </w:rPr>
              <w:t>hy</w:t>
            </w:r>
          </w:p>
          <w:p w:rsidR="00802F93" w:rsidRPr="00875BDD" w:rsidRDefault="00802F93" w:rsidP="00C66E4F">
            <w:pPr>
              <w:widowControl/>
              <w:suppressAutoHyphens w:val="0"/>
              <w:rPr>
                <w:rFonts w:ascii="Arial" w:eastAsia="Times New Roman" w:hAnsi="Arial" w:cs="Arial"/>
                <w:kern w:val="0"/>
                <w:lang w:eastAsia="en-GB" w:bidi="ar-SA"/>
              </w:rPr>
            </w:pPr>
            <w:r w:rsidRPr="00875BDD">
              <w:rPr>
                <w:rFonts w:ascii="Calibri" w:eastAsia="Times New Roman" w:hAnsi="Tahoma" w:cs="Times New Roman"/>
                <w:color w:val="000000"/>
                <w:kern w:val="24"/>
                <w:lang w:eastAsia="en-GB" w:bidi="ar-SA"/>
              </w:rPr>
              <w:t>Why study this problem?</w:t>
            </w:r>
          </w:p>
        </w:tc>
        <w:tc>
          <w:tcPr>
            <w:tcW w:w="2036" w:type="pct"/>
            <w:shd w:val="pct10" w:color="auto" w:fill="auto"/>
            <w:hideMark/>
          </w:tcPr>
          <w:p w:rsidR="00802F93" w:rsidRPr="00875BDD" w:rsidRDefault="00802F93" w:rsidP="00C66E4F">
            <w:pPr>
              <w:widowControl/>
              <w:suppressAutoHyphens w:val="0"/>
              <w:rPr>
                <w:rFonts w:ascii="Arial" w:eastAsia="Times New Roman" w:hAnsi="Arial" w:cs="Arial"/>
                <w:kern w:val="0"/>
                <w:lang w:eastAsia="en-GB" w:bidi="ar-SA"/>
              </w:rPr>
            </w:pPr>
            <w:r w:rsidRPr="00875BDD">
              <w:rPr>
                <w:rFonts w:ascii="Calibri" w:eastAsia="Times New Roman" w:hAnsi="Tahoma" w:cs="Times New Roman"/>
                <w:b/>
                <w:bCs/>
                <w:color w:val="000000"/>
                <w:kern w:val="24"/>
                <w:lang w:eastAsia="en-GB" w:bidi="ar-SA"/>
              </w:rPr>
              <w:t>Which</w:t>
            </w:r>
          </w:p>
          <w:p w:rsidR="00802F93" w:rsidRPr="00875BDD" w:rsidRDefault="00802F93" w:rsidP="00C66E4F">
            <w:pPr>
              <w:widowControl/>
              <w:suppressAutoHyphens w:val="0"/>
              <w:rPr>
                <w:rFonts w:ascii="Arial" w:eastAsia="Times New Roman" w:hAnsi="Arial" w:cs="Arial"/>
                <w:kern w:val="0"/>
                <w:lang w:eastAsia="en-GB" w:bidi="ar-SA"/>
              </w:rPr>
            </w:pPr>
            <w:r w:rsidRPr="00875BDD">
              <w:rPr>
                <w:rFonts w:ascii="Calibri" w:eastAsia="Times New Roman" w:hAnsi="Tahoma" w:cs="Times New Roman"/>
                <w:color w:val="000000"/>
                <w:kern w:val="24"/>
                <w:lang w:eastAsia="en-GB" w:bidi="ar-SA"/>
              </w:rPr>
              <w:t xml:space="preserve">Which models/theories are expected to be used to solve the problem? </w:t>
            </w:r>
          </w:p>
        </w:tc>
      </w:tr>
      <w:tr w:rsidR="00B049CB" w:rsidRPr="00875BDD" w:rsidTr="00B049CB">
        <w:trPr>
          <w:trHeight w:val="584"/>
        </w:trPr>
        <w:tc>
          <w:tcPr>
            <w:tcW w:w="1292" w:type="pct"/>
            <w:shd w:val="clear" w:color="auto" w:fill="auto"/>
          </w:tcPr>
          <w:p w:rsidR="00B049CB" w:rsidRPr="00B049CB" w:rsidRDefault="00354ABC" w:rsidP="00B049CB">
            <w:pPr>
              <w:rPr>
                <w:i/>
              </w:rPr>
            </w:pPr>
            <w:r>
              <w:rPr>
                <w:i/>
              </w:rPr>
              <w:t>How to store information about bets and users</w:t>
            </w:r>
            <w:r w:rsidR="00796817">
              <w:rPr>
                <w:i/>
              </w:rPr>
              <w:t>?</w:t>
            </w:r>
          </w:p>
        </w:tc>
        <w:tc>
          <w:tcPr>
            <w:tcW w:w="1672" w:type="pct"/>
            <w:shd w:val="clear" w:color="auto" w:fill="auto"/>
          </w:tcPr>
          <w:p w:rsidR="00B049CB" w:rsidRPr="00B049CB" w:rsidRDefault="00354ABC" w:rsidP="0070139C">
            <w:pPr>
              <w:rPr>
                <w:i/>
              </w:rPr>
            </w:pPr>
            <w:r>
              <w:rPr>
                <w:i/>
              </w:rPr>
              <w:t>One of the main features</w:t>
            </w:r>
          </w:p>
        </w:tc>
        <w:tc>
          <w:tcPr>
            <w:tcW w:w="2036" w:type="pct"/>
            <w:shd w:val="clear" w:color="auto" w:fill="auto"/>
          </w:tcPr>
          <w:p w:rsidR="00B049CB" w:rsidRDefault="00354ABC" w:rsidP="0070139C">
            <w:pPr>
              <w:rPr>
                <w:i/>
              </w:rPr>
            </w:pPr>
            <w:r>
              <w:rPr>
                <w:i/>
              </w:rPr>
              <w:t>Database with java.</w:t>
            </w:r>
          </w:p>
          <w:p w:rsidR="00354ABC" w:rsidRDefault="00354ABC" w:rsidP="0070139C">
            <w:pPr>
              <w:rPr>
                <w:i/>
              </w:rPr>
            </w:pPr>
            <w:r>
              <w:rPr>
                <w:i/>
              </w:rPr>
              <w:t>UML class modelling.</w:t>
            </w:r>
          </w:p>
          <w:p w:rsidR="00354ABC" w:rsidRPr="00B049CB" w:rsidRDefault="00354ABC" w:rsidP="0070139C">
            <w:pPr>
              <w:rPr>
                <w:i/>
              </w:rPr>
            </w:pPr>
          </w:p>
        </w:tc>
      </w:tr>
      <w:tr w:rsidR="00802F93" w:rsidRPr="00875BDD" w:rsidTr="00B049CB">
        <w:trPr>
          <w:trHeight w:val="318"/>
        </w:trPr>
        <w:tc>
          <w:tcPr>
            <w:tcW w:w="1292" w:type="pct"/>
            <w:shd w:val="clear" w:color="auto" w:fill="auto"/>
          </w:tcPr>
          <w:p w:rsidR="00802F93" w:rsidRPr="00875BDD" w:rsidRDefault="00354ABC"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How to make the system scalable</w:t>
            </w:r>
            <w:r w:rsidR="00796817">
              <w:rPr>
                <w:rFonts w:eastAsia="Times New Roman" w:cs="Times New Roman"/>
                <w:kern w:val="0"/>
                <w:lang w:eastAsia="en-GB" w:bidi="ar-SA"/>
              </w:rPr>
              <w:t>?</w:t>
            </w:r>
          </w:p>
        </w:tc>
        <w:tc>
          <w:tcPr>
            <w:tcW w:w="1672" w:type="pct"/>
            <w:shd w:val="clear" w:color="auto" w:fill="auto"/>
          </w:tcPr>
          <w:p w:rsidR="00802F93" w:rsidRPr="00875BDD" w:rsidRDefault="00354ABC"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Enabling multiple users to use the program concurrently</w:t>
            </w:r>
          </w:p>
        </w:tc>
        <w:tc>
          <w:tcPr>
            <w:tcW w:w="2036" w:type="pct"/>
            <w:shd w:val="clear" w:color="auto" w:fill="auto"/>
          </w:tcPr>
          <w:p w:rsidR="00802F93" w:rsidRDefault="00354ABC"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Design patterns,</w:t>
            </w:r>
          </w:p>
          <w:p w:rsidR="00354ABC" w:rsidRPr="00875BDD" w:rsidRDefault="00354ABC"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Client/Server system</w:t>
            </w:r>
          </w:p>
        </w:tc>
      </w:tr>
      <w:tr w:rsidR="00802F93" w:rsidRPr="00875BDD" w:rsidTr="00B049CB">
        <w:trPr>
          <w:trHeight w:val="298"/>
        </w:trPr>
        <w:tc>
          <w:tcPr>
            <w:tcW w:w="1292" w:type="pct"/>
            <w:shd w:val="clear" w:color="auto" w:fill="auto"/>
          </w:tcPr>
          <w:p w:rsidR="00802F93" w:rsidRPr="00875BDD" w:rsidRDefault="00DD54D6" w:rsidP="00C66E4F">
            <w:pPr>
              <w:widowControl/>
              <w:suppressAutoHyphens w:val="0"/>
              <w:rPr>
                <w:rFonts w:eastAsia="Times New Roman" w:cs="Times New Roman"/>
                <w:kern w:val="0"/>
                <w:lang w:eastAsia="en-GB" w:bidi="ar-SA"/>
              </w:rPr>
            </w:pPr>
            <w:r w:rsidRPr="00DD54D6">
              <w:rPr>
                <w:rFonts w:eastAsia="Times New Roman" w:cs="Times New Roman"/>
                <w:kern w:val="0"/>
                <w:lang w:eastAsia="en-GB" w:bidi="ar-SA"/>
              </w:rPr>
              <w:lastRenderedPageBreak/>
              <w:t>How to make the list of events editable?</w:t>
            </w:r>
          </w:p>
        </w:tc>
        <w:tc>
          <w:tcPr>
            <w:tcW w:w="1672" w:type="pct"/>
            <w:shd w:val="clear" w:color="auto" w:fill="auto"/>
          </w:tcPr>
          <w:p w:rsidR="00802F93"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Make it possible to edit, add or remove events.</w:t>
            </w:r>
          </w:p>
        </w:tc>
        <w:tc>
          <w:tcPr>
            <w:tcW w:w="2036" w:type="pct"/>
            <w:shd w:val="clear" w:color="auto" w:fill="auto"/>
          </w:tcPr>
          <w:p w:rsidR="00802F93"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Design patterns.</w:t>
            </w:r>
          </w:p>
          <w:p w:rsidR="00DD54D6"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Database</w:t>
            </w:r>
          </w:p>
        </w:tc>
      </w:tr>
      <w:tr w:rsidR="00277234" w:rsidRPr="00875BDD" w:rsidTr="00544B75">
        <w:trPr>
          <w:trHeight w:val="797"/>
        </w:trPr>
        <w:tc>
          <w:tcPr>
            <w:tcW w:w="1292"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sidRPr="00DD54D6">
              <w:rPr>
                <w:rFonts w:eastAsia="Times New Roman" w:cs="Times New Roman"/>
                <w:kern w:val="0"/>
                <w:lang w:eastAsia="en-GB" w:bidi="ar-SA"/>
              </w:rPr>
              <w:t>How to keep individual account balances?</w:t>
            </w:r>
          </w:p>
        </w:tc>
        <w:tc>
          <w:tcPr>
            <w:tcW w:w="1672"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Each client has a virtual wallet</w:t>
            </w:r>
            <w:r w:rsidR="00A84E4D">
              <w:rPr>
                <w:rFonts w:eastAsia="Times New Roman" w:cs="Times New Roman"/>
                <w:kern w:val="0"/>
                <w:lang w:eastAsia="en-GB" w:bidi="ar-SA"/>
              </w:rPr>
              <w:t>.</w:t>
            </w:r>
          </w:p>
        </w:tc>
        <w:tc>
          <w:tcPr>
            <w:tcW w:w="2036"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Database with java</w:t>
            </w:r>
          </w:p>
        </w:tc>
      </w:tr>
      <w:tr w:rsidR="00277234" w:rsidRPr="00875BDD" w:rsidTr="00BA514E">
        <w:trPr>
          <w:trHeight w:val="707"/>
        </w:trPr>
        <w:tc>
          <w:tcPr>
            <w:tcW w:w="1292"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sidRPr="00DD54D6">
              <w:rPr>
                <w:rFonts w:eastAsia="Times New Roman" w:cs="Times New Roman"/>
                <w:kern w:val="0"/>
                <w:lang w:eastAsia="en-GB" w:bidi="ar-SA"/>
              </w:rPr>
              <w:t>How to distribute winnings according to match results?</w:t>
            </w:r>
          </w:p>
        </w:tc>
        <w:tc>
          <w:tcPr>
            <w:tcW w:w="1672"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Main functionality</w:t>
            </w:r>
            <w:r w:rsidR="00A84E4D">
              <w:rPr>
                <w:rFonts w:eastAsia="Times New Roman" w:cs="Times New Roman"/>
                <w:kern w:val="0"/>
                <w:lang w:eastAsia="en-GB" w:bidi="ar-SA"/>
              </w:rPr>
              <w:t>.</w:t>
            </w:r>
          </w:p>
        </w:tc>
        <w:tc>
          <w:tcPr>
            <w:tcW w:w="2036"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Algorithms</w:t>
            </w:r>
          </w:p>
        </w:tc>
      </w:tr>
      <w:tr w:rsidR="00277234" w:rsidRPr="00875BDD" w:rsidTr="00B049CB">
        <w:trPr>
          <w:trHeight w:val="298"/>
        </w:trPr>
        <w:tc>
          <w:tcPr>
            <w:tcW w:w="1292"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How to enable users to bet on multiple events?</w:t>
            </w:r>
          </w:p>
        </w:tc>
        <w:tc>
          <w:tcPr>
            <w:tcW w:w="1672" w:type="pct"/>
            <w:shd w:val="clear" w:color="auto" w:fill="auto"/>
          </w:tcPr>
          <w:p w:rsidR="00277234" w:rsidRPr="00875BDD" w:rsidRDefault="00DD54D6"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 xml:space="preserve">Determine the </w:t>
            </w:r>
            <w:r w:rsidR="0076052E">
              <w:rPr>
                <w:rFonts w:eastAsia="Times New Roman" w:cs="Times New Roman"/>
                <w:kern w:val="0"/>
                <w:lang w:eastAsia="en-GB" w:bidi="ar-SA"/>
              </w:rPr>
              <w:t>possible win depending on the betting odds</w:t>
            </w:r>
            <w:r w:rsidR="00A84E4D">
              <w:rPr>
                <w:rFonts w:eastAsia="Times New Roman" w:cs="Times New Roman"/>
                <w:kern w:val="0"/>
                <w:lang w:eastAsia="en-GB" w:bidi="ar-SA"/>
              </w:rPr>
              <w:t>.</w:t>
            </w:r>
          </w:p>
        </w:tc>
        <w:tc>
          <w:tcPr>
            <w:tcW w:w="2036" w:type="pct"/>
            <w:shd w:val="clear" w:color="auto" w:fill="auto"/>
          </w:tcPr>
          <w:p w:rsidR="00277234" w:rsidRDefault="00DD54D6" w:rsidP="00DD54D6">
            <w:pPr>
              <w:widowControl/>
              <w:suppressAutoHyphens w:val="0"/>
              <w:rPr>
                <w:rFonts w:eastAsia="Times New Roman" w:cs="Times New Roman"/>
                <w:kern w:val="0"/>
                <w:lang w:eastAsia="en-GB" w:bidi="ar-SA"/>
              </w:rPr>
            </w:pPr>
            <w:r>
              <w:rPr>
                <w:rFonts w:eastAsia="Times New Roman" w:cs="Times New Roman"/>
                <w:kern w:val="0"/>
                <w:lang w:eastAsia="en-GB" w:bidi="ar-SA"/>
              </w:rPr>
              <w:t>JavaFX</w:t>
            </w:r>
          </w:p>
          <w:p w:rsidR="0076052E" w:rsidRPr="00875BDD" w:rsidRDefault="0076052E" w:rsidP="00DD54D6">
            <w:pPr>
              <w:widowControl/>
              <w:suppressAutoHyphens w:val="0"/>
              <w:rPr>
                <w:rFonts w:eastAsia="Times New Roman" w:cs="Times New Roman"/>
                <w:kern w:val="0"/>
                <w:lang w:eastAsia="en-GB" w:bidi="ar-SA"/>
              </w:rPr>
            </w:pPr>
            <w:r>
              <w:rPr>
                <w:rFonts w:eastAsia="Times New Roman" w:cs="Times New Roman"/>
                <w:kern w:val="0"/>
                <w:lang w:eastAsia="en-GB" w:bidi="ar-SA"/>
              </w:rPr>
              <w:t>Database</w:t>
            </w:r>
          </w:p>
        </w:tc>
      </w:tr>
      <w:tr w:rsidR="00277234" w:rsidRPr="00875BDD" w:rsidTr="00784159">
        <w:trPr>
          <w:trHeight w:val="689"/>
        </w:trPr>
        <w:tc>
          <w:tcPr>
            <w:tcW w:w="1292" w:type="pct"/>
            <w:shd w:val="clear" w:color="auto" w:fill="auto"/>
          </w:tcPr>
          <w:p w:rsidR="00277234" w:rsidRPr="00875BDD" w:rsidRDefault="0076052E" w:rsidP="00BA514E">
            <w:pPr>
              <w:widowControl/>
              <w:suppressAutoHyphens w:val="0"/>
              <w:rPr>
                <w:rFonts w:eastAsia="Times New Roman" w:cs="Times New Roman"/>
                <w:kern w:val="0"/>
                <w:lang w:eastAsia="en-GB" w:bidi="ar-SA"/>
              </w:rPr>
            </w:pPr>
            <w:r>
              <w:rPr>
                <w:rFonts w:eastAsia="Times New Roman" w:cs="Times New Roman"/>
                <w:kern w:val="0"/>
                <w:lang w:eastAsia="en-GB" w:bidi="ar-SA"/>
              </w:rPr>
              <w:t xml:space="preserve">How to make the </w:t>
            </w:r>
            <w:r w:rsidR="00BA514E">
              <w:rPr>
                <w:rFonts w:eastAsia="Times New Roman" w:cs="Times New Roman"/>
                <w:kern w:val="0"/>
                <w:lang w:eastAsia="en-GB" w:bidi="ar-SA"/>
              </w:rPr>
              <w:t>user</w:t>
            </w:r>
            <w:r>
              <w:rPr>
                <w:rFonts w:eastAsia="Times New Roman" w:cs="Times New Roman"/>
                <w:kern w:val="0"/>
                <w:lang w:eastAsia="en-GB" w:bidi="ar-SA"/>
              </w:rPr>
              <w:t xml:space="preserve"> </w:t>
            </w:r>
            <w:r w:rsidR="00BA514E">
              <w:rPr>
                <w:rFonts w:eastAsia="Times New Roman" w:cs="Times New Roman"/>
                <w:kern w:val="0"/>
                <w:lang w:eastAsia="en-GB" w:bidi="ar-SA"/>
              </w:rPr>
              <w:t>authentication</w:t>
            </w:r>
            <w:r>
              <w:rPr>
                <w:rFonts w:eastAsia="Times New Roman" w:cs="Times New Roman"/>
                <w:kern w:val="0"/>
                <w:lang w:eastAsia="en-GB" w:bidi="ar-SA"/>
              </w:rPr>
              <w:t>?</w:t>
            </w:r>
          </w:p>
        </w:tc>
        <w:tc>
          <w:tcPr>
            <w:tcW w:w="1672" w:type="pct"/>
            <w:shd w:val="clear" w:color="auto" w:fill="auto"/>
          </w:tcPr>
          <w:p w:rsidR="00277234" w:rsidRPr="00875BDD" w:rsidRDefault="0076052E"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Secure users</w:t>
            </w:r>
            <w:r w:rsidR="00A84E4D">
              <w:rPr>
                <w:rFonts w:eastAsia="Times New Roman" w:cs="Times New Roman"/>
                <w:kern w:val="0"/>
                <w:lang w:eastAsia="en-GB" w:bidi="ar-SA"/>
              </w:rPr>
              <w:t>’</w:t>
            </w:r>
            <w:r>
              <w:rPr>
                <w:rFonts w:eastAsia="Times New Roman" w:cs="Times New Roman"/>
                <w:kern w:val="0"/>
                <w:lang w:eastAsia="en-GB" w:bidi="ar-SA"/>
              </w:rPr>
              <w:t xml:space="preserve"> accounts</w:t>
            </w:r>
            <w:r w:rsidR="00A84E4D">
              <w:rPr>
                <w:rFonts w:eastAsia="Times New Roman" w:cs="Times New Roman"/>
                <w:kern w:val="0"/>
                <w:lang w:eastAsia="en-GB" w:bidi="ar-SA"/>
              </w:rPr>
              <w:t>.</w:t>
            </w:r>
          </w:p>
        </w:tc>
        <w:tc>
          <w:tcPr>
            <w:tcW w:w="2036" w:type="pct"/>
            <w:shd w:val="clear" w:color="auto" w:fill="auto"/>
          </w:tcPr>
          <w:p w:rsidR="00277234" w:rsidRDefault="0076052E"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JavaFX</w:t>
            </w:r>
          </w:p>
          <w:p w:rsidR="00796817" w:rsidRPr="00875BDD" w:rsidRDefault="0076052E"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Database</w:t>
            </w:r>
          </w:p>
        </w:tc>
      </w:tr>
      <w:tr w:rsidR="00784159" w:rsidRPr="00875BDD" w:rsidTr="00784159">
        <w:trPr>
          <w:trHeight w:val="689"/>
        </w:trPr>
        <w:tc>
          <w:tcPr>
            <w:tcW w:w="1292" w:type="pct"/>
            <w:shd w:val="clear" w:color="auto" w:fill="auto"/>
          </w:tcPr>
          <w:p w:rsidR="00784159" w:rsidRDefault="00784159" w:rsidP="00784159">
            <w:pPr>
              <w:widowControl/>
              <w:suppressAutoHyphens w:val="0"/>
              <w:rPr>
                <w:rFonts w:eastAsia="Times New Roman" w:cs="Times New Roman"/>
                <w:kern w:val="0"/>
                <w:lang w:eastAsia="en-GB" w:bidi="ar-SA"/>
              </w:rPr>
            </w:pPr>
            <w:r>
              <w:rPr>
                <w:rFonts w:eastAsia="Times New Roman" w:cs="Times New Roman"/>
                <w:kern w:val="0"/>
                <w:lang w:eastAsia="en-GB" w:bidi="ar-SA"/>
              </w:rPr>
              <w:t xml:space="preserve">How to update event results? </w:t>
            </w:r>
          </w:p>
        </w:tc>
        <w:tc>
          <w:tcPr>
            <w:tcW w:w="1672" w:type="pct"/>
            <w:shd w:val="clear" w:color="auto" w:fill="auto"/>
          </w:tcPr>
          <w:p w:rsidR="00784159" w:rsidRDefault="005A52A0" w:rsidP="005A52A0">
            <w:pPr>
              <w:widowControl/>
              <w:suppressAutoHyphens w:val="0"/>
              <w:rPr>
                <w:rFonts w:eastAsia="Times New Roman" w:cs="Times New Roman"/>
                <w:kern w:val="0"/>
                <w:lang w:eastAsia="en-GB" w:bidi="ar-SA"/>
              </w:rPr>
            </w:pPr>
            <w:r>
              <w:rPr>
                <w:rFonts w:eastAsia="Times New Roman" w:cs="Times New Roman"/>
                <w:kern w:val="0"/>
                <w:lang w:eastAsia="en-GB" w:bidi="ar-SA"/>
              </w:rPr>
              <w:t>To evaluate betting results.</w:t>
            </w:r>
          </w:p>
        </w:tc>
        <w:tc>
          <w:tcPr>
            <w:tcW w:w="2036" w:type="pct"/>
            <w:shd w:val="clear" w:color="auto" w:fill="auto"/>
          </w:tcPr>
          <w:p w:rsidR="00784159" w:rsidRDefault="005A52A0"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PostgreSQL</w:t>
            </w:r>
          </w:p>
          <w:p w:rsidR="005A52A0" w:rsidRDefault="005A52A0"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w:t>
            </w:r>
          </w:p>
        </w:tc>
      </w:tr>
      <w:tr w:rsidR="00784159" w:rsidRPr="00875BDD" w:rsidTr="00784159">
        <w:trPr>
          <w:trHeight w:val="689"/>
        </w:trPr>
        <w:tc>
          <w:tcPr>
            <w:tcW w:w="1292" w:type="pct"/>
            <w:shd w:val="clear" w:color="auto" w:fill="auto"/>
          </w:tcPr>
          <w:p w:rsidR="00784159" w:rsidRDefault="00784159" w:rsidP="00784159">
            <w:pPr>
              <w:widowControl/>
              <w:suppressAutoHyphens w:val="0"/>
              <w:rPr>
                <w:rFonts w:eastAsia="Times New Roman" w:cs="Times New Roman"/>
                <w:kern w:val="0"/>
                <w:lang w:eastAsia="en-GB" w:bidi="ar-SA"/>
              </w:rPr>
            </w:pPr>
            <w:r>
              <w:rPr>
                <w:rFonts w:eastAsia="Times New Roman" w:cs="Times New Roman"/>
                <w:kern w:val="0"/>
                <w:lang w:eastAsia="en-GB" w:bidi="ar-SA"/>
              </w:rPr>
              <w:t>How to add/remove funds from users’ accounts?</w:t>
            </w:r>
          </w:p>
        </w:tc>
        <w:tc>
          <w:tcPr>
            <w:tcW w:w="1672" w:type="pct"/>
            <w:shd w:val="clear" w:color="auto" w:fill="auto"/>
          </w:tcPr>
          <w:p w:rsidR="00784159" w:rsidRDefault="005A52A0"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To store the outcome of the bets depending on their results and distribute funds accordingly.</w:t>
            </w:r>
          </w:p>
        </w:tc>
        <w:tc>
          <w:tcPr>
            <w:tcW w:w="2036" w:type="pct"/>
            <w:shd w:val="clear" w:color="auto" w:fill="auto"/>
          </w:tcPr>
          <w:p w:rsidR="00784159" w:rsidRDefault="005A52A0"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PostgreSQL</w:t>
            </w:r>
          </w:p>
          <w:p w:rsidR="005A52A0" w:rsidRDefault="005A52A0"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w:t>
            </w:r>
          </w:p>
        </w:tc>
      </w:tr>
      <w:tr w:rsidR="00784159" w:rsidRPr="00875BDD" w:rsidTr="00784159">
        <w:trPr>
          <w:trHeight w:val="689"/>
        </w:trPr>
        <w:tc>
          <w:tcPr>
            <w:tcW w:w="1292" w:type="pct"/>
            <w:shd w:val="clear" w:color="auto" w:fill="auto"/>
          </w:tcPr>
          <w:p w:rsidR="00784159" w:rsidRDefault="00784159" w:rsidP="00BA514E">
            <w:pPr>
              <w:widowControl/>
              <w:suppressAutoHyphens w:val="0"/>
              <w:rPr>
                <w:rFonts w:eastAsia="Times New Roman" w:cs="Times New Roman"/>
                <w:kern w:val="0"/>
                <w:lang w:eastAsia="en-GB" w:bidi="ar-SA"/>
              </w:rPr>
            </w:pPr>
            <w:r>
              <w:rPr>
                <w:rFonts w:eastAsia="Times New Roman" w:cs="Times New Roman"/>
                <w:kern w:val="0"/>
                <w:lang w:eastAsia="en-GB" w:bidi="ar-SA"/>
              </w:rPr>
              <w:t>How can the user select different matches from the event pool and place bets?</w:t>
            </w:r>
          </w:p>
        </w:tc>
        <w:tc>
          <w:tcPr>
            <w:tcW w:w="1672" w:type="pct"/>
            <w:shd w:val="clear" w:color="auto" w:fill="auto"/>
          </w:tcPr>
          <w:p w:rsidR="00784159" w:rsidRDefault="00E700EB"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To be able to make a betting slip</w:t>
            </w:r>
            <w:r w:rsidR="00A84E4D">
              <w:rPr>
                <w:rFonts w:eastAsia="Times New Roman" w:cs="Times New Roman"/>
                <w:kern w:val="0"/>
                <w:lang w:eastAsia="en-GB" w:bidi="ar-SA"/>
              </w:rPr>
              <w:t>.</w:t>
            </w:r>
          </w:p>
        </w:tc>
        <w:tc>
          <w:tcPr>
            <w:tcW w:w="2036" w:type="pct"/>
            <w:shd w:val="clear" w:color="auto" w:fill="auto"/>
          </w:tcPr>
          <w:p w:rsidR="00784159" w:rsidRDefault="005A52A0"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JavaFX</w:t>
            </w:r>
          </w:p>
          <w:p w:rsidR="005A52A0" w:rsidRDefault="00E700EB"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w:t>
            </w:r>
          </w:p>
        </w:tc>
      </w:tr>
      <w:tr w:rsidR="00796817" w:rsidRPr="00875BDD" w:rsidTr="00784159">
        <w:trPr>
          <w:trHeight w:val="689"/>
        </w:trPr>
        <w:tc>
          <w:tcPr>
            <w:tcW w:w="1292" w:type="pct"/>
            <w:shd w:val="clear" w:color="auto" w:fill="auto"/>
          </w:tcPr>
          <w:p w:rsidR="00796817" w:rsidRPr="00796817" w:rsidRDefault="00796817" w:rsidP="00796817">
            <w:pPr>
              <w:widowControl/>
              <w:suppressAutoHyphens w:val="0"/>
              <w:rPr>
                <w:rFonts w:eastAsia="Times New Roman" w:cs="Times New Roman"/>
                <w:kern w:val="0"/>
                <w:lang w:eastAsia="en-GB" w:bidi="ar-SA"/>
              </w:rPr>
            </w:pPr>
            <w:r w:rsidRPr="00796817">
              <w:rPr>
                <w:rFonts w:eastAsia="Times New Roman" w:cs="Times New Roman"/>
                <w:kern w:val="0"/>
                <w:lang w:eastAsia="en-GB" w:bidi="ar-SA"/>
              </w:rPr>
              <w:t>How can the user check his previous betting activity?</w:t>
            </w:r>
          </w:p>
          <w:p w:rsidR="00796817" w:rsidRDefault="00796817" w:rsidP="00BA514E">
            <w:pPr>
              <w:widowControl/>
              <w:suppressAutoHyphens w:val="0"/>
              <w:rPr>
                <w:rFonts w:eastAsia="Times New Roman" w:cs="Times New Roman"/>
                <w:kern w:val="0"/>
                <w:lang w:eastAsia="en-GB" w:bidi="ar-SA"/>
              </w:rPr>
            </w:pPr>
          </w:p>
        </w:tc>
        <w:tc>
          <w:tcPr>
            <w:tcW w:w="1672" w:type="pct"/>
            <w:shd w:val="clear" w:color="auto" w:fill="auto"/>
          </w:tcPr>
          <w:p w:rsidR="00796817" w:rsidRDefault="00796817"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To be able to review his/her previous b</w:t>
            </w:r>
            <w:r w:rsidR="00A84E4D">
              <w:rPr>
                <w:rFonts w:eastAsia="Times New Roman" w:cs="Times New Roman"/>
                <w:kern w:val="0"/>
                <w:lang w:eastAsia="en-GB" w:bidi="ar-SA"/>
              </w:rPr>
              <w:t>etting activity and the results.</w:t>
            </w:r>
          </w:p>
        </w:tc>
        <w:tc>
          <w:tcPr>
            <w:tcW w:w="2036" w:type="pct"/>
            <w:shd w:val="clear" w:color="auto" w:fill="auto"/>
          </w:tcPr>
          <w:p w:rsidR="00796817" w:rsidRDefault="00796817"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JavaFX</w:t>
            </w:r>
          </w:p>
          <w:p w:rsidR="00796817" w:rsidRDefault="00796817"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w:t>
            </w:r>
          </w:p>
          <w:p w:rsidR="00796817" w:rsidRDefault="00796817"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PostgreSQL</w:t>
            </w:r>
          </w:p>
        </w:tc>
      </w:tr>
      <w:tr w:rsidR="00796817" w:rsidRPr="00875BDD" w:rsidTr="00784159">
        <w:trPr>
          <w:trHeight w:val="689"/>
        </w:trPr>
        <w:tc>
          <w:tcPr>
            <w:tcW w:w="1292" w:type="pct"/>
            <w:shd w:val="clear" w:color="auto" w:fill="auto"/>
          </w:tcPr>
          <w:p w:rsidR="00796817" w:rsidRPr="00796817" w:rsidRDefault="00796817" w:rsidP="00796817">
            <w:pPr>
              <w:rPr>
                <w:rFonts w:eastAsia="Times New Roman" w:cs="Times New Roman"/>
                <w:kern w:val="0"/>
                <w:lang w:eastAsia="en-GB" w:bidi="ar-SA"/>
              </w:rPr>
            </w:pPr>
            <w:r w:rsidRPr="00796817">
              <w:rPr>
                <w:rFonts w:eastAsia="Times New Roman" w:cs="Times New Roman"/>
                <w:kern w:val="0"/>
                <w:lang w:eastAsia="en-GB" w:bidi="ar-SA"/>
              </w:rPr>
              <w:t>How can the user edit hir/her profile?</w:t>
            </w:r>
          </w:p>
          <w:p w:rsidR="00796817" w:rsidRPr="00796817" w:rsidRDefault="00796817" w:rsidP="00796817">
            <w:pPr>
              <w:rPr>
                <w:rFonts w:eastAsia="Times New Roman" w:cs="Times New Roman"/>
                <w:kern w:val="0"/>
                <w:lang w:eastAsia="en-GB" w:bidi="ar-SA"/>
              </w:rPr>
            </w:pPr>
          </w:p>
        </w:tc>
        <w:tc>
          <w:tcPr>
            <w:tcW w:w="1672" w:type="pct"/>
            <w:shd w:val="clear" w:color="auto" w:fill="auto"/>
          </w:tcPr>
          <w:p w:rsidR="00796817"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To be able to commit profile information changes.</w:t>
            </w:r>
          </w:p>
        </w:tc>
        <w:tc>
          <w:tcPr>
            <w:tcW w:w="2036" w:type="pct"/>
            <w:shd w:val="clear" w:color="auto" w:fill="auto"/>
          </w:tcPr>
          <w:p w:rsidR="00796817" w:rsidRDefault="00796817"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Regex</w:t>
            </w:r>
          </w:p>
          <w:p w:rsidR="00A84E4D"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w:t>
            </w:r>
          </w:p>
          <w:p w:rsidR="00A84E4D"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PostgreSQL</w:t>
            </w:r>
          </w:p>
        </w:tc>
      </w:tr>
      <w:tr w:rsidR="00796817" w:rsidRPr="00875BDD" w:rsidTr="00784159">
        <w:trPr>
          <w:trHeight w:val="689"/>
        </w:trPr>
        <w:tc>
          <w:tcPr>
            <w:tcW w:w="1292" w:type="pct"/>
            <w:shd w:val="clear" w:color="auto" w:fill="auto"/>
          </w:tcPr>
          <w:p w:rsidR="00796817" w:rsidRPr="00796817" w:rsidRDefault="00796817" w:rsidP="00796817">
            <w:pPr>
              <w:rPr>
                <w:rFonts w:eastAsia="Times New Roman" w:cs="Times New Roman"/>
                <w:kern w:val="0"/>
                <w:lang w:eastAsia="en-GB" w:bidi="ar-SA"/>
              </w:rPr>
            </w:pPr>
            <w:r w:rsidRPr="00796817">
              <w:rPr>
                <w:rFonts w:eastAsia="Times New Roman" w:cs="Times New Roman"/>
                <w:kern w:val="0"/>
                <w:lang w:eastAsia="en-GB" w:bidi="ar-SA"/>
              </w:rPr>
              <w:t>How can the admin add or edit matches?</w:t>
            </w:r>
          </w:p>
          <w:p w:rsidR="00796817" w:rsidRDefault="00796817" w:rsidP="00796817">
            <w:pPr>
              <w:rPr>
                <w:b/>
                <w:i/>
                <w:noProof/>
              </w:rPr>
            </w:pPr>
          </w:p>
        </w:tc>
        <w:tc>
          <w:tcPr>
            <w:tcW w:w="1672" w:type="pct"/>
            <w:shd w:val="clear" w:color="auto" w:fill="auto"/>
          </w:tcPr>
          <w:p w:rsidR="00796817"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To be able to edit already existing events or add completely new ones.</w:t>
            </w:r>
          </w:p>
        </w:tc>
        <w:tc>
          <w:tcPr>
            <w:tcW w:w="2036" w:type="pct"/>
            <w:shd w:val="clear" w:color="auto" w:fill="auto"/>
          </w:tcPr>
          <w:p w:rsidR="00796817"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PostgreSQL</w:t>
            </w:r>
          </w:p>
          <w:p w:rsidR="00A84E4D"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Regex</w:t>
            </w:r>
          </w:p>
          <w:p w:rsidR="00A84E4D"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JavaFX</w:t>
            </w:r>
          </w:p>
          <w:p w:rsidR="00A84E4D" w:rsidRDefault="00A84E4D" w:rsidP="00C66E4F">
            <w:pPr>
              <w:widowControl/>
              <w:suppressAutoHyphens w:val="0"/>
              <w:rPr>
                <w:rFonts w:eastAsia="Times New Roman" w:cs="Times New Roman"/>
                <w:kern w:val="0"/>
                <w:lang w:eastAsia="en-GB" w:bidi="ar-SA"/>
              </w:rPr>
            </w:pPr>
            <w:r>
              <w:rPr>
                <w:rFonts w:eastAsia="Times New Roman" w:cs="Times New Roman"/>
                <w:kern w:val="0"/>
                <w:lang w:eastAsia="en-GB" w:bidi="ar-SA"/>
              </w:rPr>
              <w:t>Java</w:t>
            </w:r>
          </w:p>
        </w:tc>
      </w:tr>
    </w:tbl>
    <w:p w:rsidR="00B049CB" w:rsidRDefault="00B049CB" w:rsidP="00802F93">
      <w:pPr>
        <w:pStyle w:val="BodyText"/>
      </w:pPr>
    </w:p>
    <w:p w:rsidR="0084335A" w:rsidRDefault="0084335A" w:rsidP="00802F93">
      <w:pPr>
        <w:pStyle w:val="BodyText"/>
      </w:pPr>
    </w:p>
    <w:p w:rsidR="0084335A" w:rsidRPr="00875BDD" w:rsidRDefault="0084335A" w:rsidP="00802F93">
      <w:pPr>
        <w:pStyle w:val="BodyText"/>
      </w:pPr>
    </w:p>
    <w:p w:rsidR="00802F93" w:rsidRPr="00875BDD" w:rsidRDefault="00802F93" w:rsidP="00802F93">
      <w:pPr>
        <w:pStyle w:val="Heading1"/>
      </w:pPr>
      <w:r w:rsidRPr="00875BDD">
        <w:t>Time schedule</w:t>
      </w:r>
    </w:p>
    <w:p w:rsidR="00A7353B" w:rsidRDefault="00A7353B" w:rsidP="00B049CB"/>
    <w:p w:rsidR="00A7353B" w:rsidRDefault="00A7353B" w:rsidP="00B049CB">
      <w:pPr>
        <w:rPr>
          <w:b/>
          <w:i/>
        </w:rPr>
      </w:pPr>
      <w:r>
        <w:rPr>
          <w:b/>
          <w:i/>
        </w:rPr>
        <w:t xml:space="preserve">The time scope is estimated at </w:t>
      </w:r>
      <w:r w:rsidR="00410399">
        <w:rPr>
          <w:b/>
          <w:i/>
        </w:rPr>
        <w:t>250</w:t>
      </w:r>
      <w:r>
        <w:rPr>
          <w:b/>
          <w:i/>
        </w:rPr>
        <w:t xml:space="preserve"> hours. The </w:t>
      </w:r>
      <w:r w:rsidR="000B4027">
        <w:rPr>
          <w:b/>
          <w:i/>
        </w:rPr>
        <w:t>system</w:t>
      </w:r>
      <w:r>
        <w:rPr>
          <w:b/>
          <w:i/>
        </w:rPr>
        <w:t xml:space="preserve"> is developed using AUP as method. The time schedule is based on a Phase plan as global planning </w:t>
      </w:r>
      <w:r w:rsidR="000B4027">
        <w:rPr>
          <w:b/>
          <w:i/>
        </w:rPr>
        <w:t xml:space="preserve">for the system </w:t>
      </w:r>
      <w:r>
        <w:rPr>
          <w:b/>
          <w:i/>
        </w:rPr>
        <w:t xml:space="preserve">and SCRUM will be used as framework for controlling </w:t>
      </w:r>
      <w:r w:rsidR="000B4027">
        <w:rPr>
          <w:b/>
          <w:i/>
        </w:rPr>
        <w:t>it</w:t>
      </w:r>
      <w:r>
        <w:rPr>
          <w:b/>
          <w:i/>
        </w:rPr>
        <w:t xml:space="preserve"> and each sprint will contain several of the AUP disciplines.</w:t>
      </w:r>
    </w:p>
    <w:p w:rsidR="00A7353B" w:rsidRDefault="00A7353B" w:rsidP="00B049CB">
      <w:pPr>
        <w:rPr>
          <w:b/>
          <w:i/>
        </w:rPr>
      </w:pPr>
    </w:p>
    <w:p w:rsidR="00A7353B" w:rsidRPr="00A7353B" w:rsidRDefault="00410399" w:rsidP="00A7353B">
      <w:pPr>
        <w:rPr>
          <w:b/>
          <w:i/>
        </w:rPr>
      </w:pPr>
      <w:r>
        <w:rPr>
          <w:b/>
          <w:i/>
        </w:rPr>
        <w:t>Inception phase is from 20/4/2016 to 6/5</w:t>
      </w:r>
      <w:r w:rsidR="00A7353B">
        <w:rPr>
          <w:b/>
          <w:i/>
        </w:rPr>
        <w:t>/2016 a</w:t>
      </w:r>
      <w:r w:rsidR="00784159">
        <w:rPr>
          <w:b/>
          <w:i/>
        </w:rPr>
        <w:t>nd final deadline is 3/6</w:t>
      </w:r>
      <w:r w:rsidR="00A7353B">
        <w:rPr>
          <w:b/>
          <w:i/>
        </w:rPr>
        <w:t>/2016</w:t>
      </w:r>
      <w:r w:rsidR="00784159">
        <w:rPr>
          <w:b/>
          <w:i/>
        </w:rPr>
        <w:t xml:space="preserve">. </w:t>
      </w:r>
      <w:r w:rsidR="00A7353B" w:rsidRPr="00A7353B">
        <w:rPr>
          <w:b/>
          <w:i/>
        </w:rPr>
        <w:t>The</w:t>
      </w:r>
      <w:r w:rsidR="005A52A0">
        <w:rPr>
          <w:b/>
          <w:i/>
        </w:rPr>
        <w:t xml:space="preserve"> </w:t>
      </w:r>
      <w:r w:rsidR="00784159">
        <w:rPr>
          <w:b/>
          <w:i/>
        </w:rPr>
        <w:t>estimate</w:t>
      </w:r>
      <w:r w:rsidR="00A7353B" w:rsidRPr="00A7353B">
        <w:rPr>
          <w:b/>
          <w:i/>
        </w:rPr>
        <w:t xml:space="preserve"> is that </w:t>
      </w:r>
      <w:r w:rsidR="00784159">
        <w:rPr>
          <w:b/>
          <w:i/>
        </w:rPr>
        <w:t>the Elaboration phase is from 7/5/2016 to approximately 13/5</w:t>
      </w:r>
      <w:r w:rsidR="00A7353B">
        <w:rPr>
          <w:b/>
          <w:i/>
        </w:rPr>
        <w:t>/2016</w:t>
      </w:r>
      <w:r w:rsidR="00412021">
        <w:rPr>
          <w:b/>
          <w:i/>
        </w:rPr>
        <w:t xml:space="preserve"> when</w:t>
      </w:r>
      <w:r w:rsidR="00A7353B" w:rsidRPr="00A7353B">
        <w:rPr>
          <w:b/>
          <w:i/>
        </w:rPr>
        <w:t xml:space="preserve"> the Construction phase starts. The Construc</w:t>
      </w:r>
      <w:r w:rsidR="00784159">
        <w:rPr>
          <w:b/>
          <w:i/>
        </w:rPr>
        <w:t>tion phase is estimated to end 31/5</w:t>
      </w:r>
      <w:r w:rsidR="00A7353B">
        <w:rPr>
          <w:b/>
          <w:i/>
        </w:rPr>
        <w:t>/2016</w:t>
      </w:r>
      <w:r w:rsidR="00412021">
        <w:rPr>
          <w:b/>
          <w:i/>
        </w:rPr>
        <w:t xml:space="preserve"> with</w:t>
      </w:r>
      <w:r w:rsidR="00A7353B" w:rsidRPr="00A7353B">
        <w:rPr>
          <w:b/>
          <w:i/>
        </w:rPr>
        <w:t xml:space="preserve"> the </w:t>
      </w:r>
      <w:r w:rsidR="00A7353B" w:rsidRPr="00A7353B">
        <w:rPr>
          <w:b/>
          <w:i/>
        </w:rPr>
        <w:lastRenderedPageBreak/>
        <w:t>last phase</w:t>
      </w:r>
      <w:r w:rsidR="00412021">
        <w:rPr>
          <w:b/>
          <w:i/>
        </w:rPr>
        <w:t xml:space="preserve"> starting</w:t>
      </w:r>
      <w:r w:rsidR="00A7353B" w:rsidRPr="00A7353B">
        <w:rPr>
          <w:b/>
          <w:i/>
        </w:rPr>
        <w:t>, the Transition phase.</w:t>
      </w:r>
    </w:p>
    <w:p w:rsidR="00A7353B" w:rsidRDefault="00A7353B" w:rsidP="00B049CB"/>
    <w:p w:rsidR="00A7353B" w:rsidRDefault="00A7353B" w:rsidP="00B049CB"/>
    <w:p w:rsidR="00A7353B" w:rsidRDefault="00A7353B" w:rsidP="00B049CB"/>
    <w:p w:rsidR="00802F93" w:rsidRDefault="00802F93" w:rsidP="00802F93">
      <w:pPr>
        <w:pStyle w:val="BodyText"/>
      </w:pPr>
    </w:p>
    <w:p w:rsidR="00B049CB" w:rsidRDefault="00B049CB" w:rsidP="00B049CB">
      <w:pPr>
        <w:pStyle w:val="Heading1"/>
      </w:pPr>
      <w:r w:rsidRPr="00875BDD">
        <w:t>References and expected sources</w:t>
      </w:r>
    </w:p>
    <w:p w:rsidR="00E362B1" w:rsidRPr="00E362B1" w:rsidRDefault="00E362B1" w:rsidP="00E362B1">
      <w:pPr>
        <w:autoSpaceDE w:val="0"/>
        <w:autoSpaceDN w:val="0"/>
        <w:adjustRightInd w:val="0"/>
        <w:spacing w:after="180"/>
        <w:rPr>
          <w:rFonts w:cs="Times New Roman"/>
          <w:noProof/>
        </w:rPr>
      </w:pPr>
      <w:r>
        <w:fldChar w:fldCharType="begin" w:fldLock="1"/>
      </w:r>
      <w:r>
        <w:instrText xml:space="preserve">ADDIN Mendeley Bibliography CSL_BIBLIOGRAPHY </w:instrText>
      </w:r>
      <w:r>
        <w:fldChar w:fldCharType="separate"/>
      </w:r>
      <w:r w:rsidRPr="00E362B1">
        <w:rPr>
          <w:rFonts w:cs="Times New Roman"/>
          <w:noProof/>
        </w:rPr>
        <w:t xml:space="preserve">Anon n.d. </w:t>
      </w:r>
      <w:r w:rsidRPr="00E362B1">
        <w:rPr>
          <w:rFonts w:cs="Times New Roman"/>
          <w:i/>
          <w:iCs/>
          <w:noProof/>
        </w:rPr>
        <w:t>Java RMI Release Notes</w:t>
      </w:r>
      <w:r w:rsidRPr="00E362B1">
        <w:rPr>
          <w:rFonts w:cs="Times New Roman"/>
          <w:noProof/>
        </w:rPr>
        <w:t>. Available at: &lt;http://docs.oracle.com/javase/1.5.0/docs/guide/rmi/relnotes.html&gt; [Accessed 21 Apr. 2016].</w:t>
      </w:r>
    </w:p>
    <w:p w:rsidR="00E362B1" w:rsidRPr="00E362B1" w:rsidRDefault="00E362B1" w:rsidP="00E362B1">
      <w:pPr>
        <w:autoSpaceDE w:val="0"/>
        <w:autoSpaceDN w:val="0"/>
        <w:adjustRightInd w:val="0"/>
        <w:spacing w:after="180"/>
        <w:rPr>
          <w:noProof/>
        </w:rPr>
      </w:pPr>
      <w:r w:rsidRPr="00E362B1">
        <w:rPr>
          <w:rFonts w:cs="Times New Roman"/>
          <w:noProof/>
        </w:rPr>
        <w:t xml:space="preserve">Wollrath, A., Riggs, R. and Waldo, J., 1996. A Distributed Object Model for the Java System. </w:t>
      </w:r>
      <w:r w:rsidRPr="00E362B1">
        <w:rPr>
          <w:rFonts w:cs="Times New Roman"/>
          <w:i/>
          <w:iCs/>
          <w:noProof/>
        </w:rPr>
        <w:t>Coots</w:t>
      </w:r>
      <w:r w:rsidRPr="00E362B1">
        <w:rPr>
          <w:rFonts w:cs="Times New Roman"/>
          <w:noProof/>
        </w:rPr>
        <w:t>.</w:t>
      </w:r>
    </w:p>
    <w:p w:rsidR="005A52A0" w:rsidRPr="005A52A0" w:rsidRDefault="00E362B1" w:rsidP="005A52A0">
      <w:pPr>
        <w:autoSpaceDE w:val="0"/>
        <w:autoSpaceDN w:val="0"/>
        <w:adjustRightInd w:val="0"/>
        <w:spacing w:after="180"/>
        <w:rPr>
          <w:noProof/>
        </w:rPr>
      </w:pPr>
      <w:r>
        <w:fldChar w:fldCharType="end"/>
      </w:r>
      <w:r w:rsidRPr="00802F93">
        <w:t xml:space="preserve"> </w:t>
      </w:r>
      <w:r w:rsidR="005A52A0">
        <w:fldChar w:fldCharType="begin" w:fldLock="1"/>
      </w:r>
      <w:r w:rsidR="005A52A0">
        <w:instrText xml:space="preserve">ADDIN Mendeley Bibliography CSL_BIBLIOGRAPHY </w:instrText>
      </w:r>
      <w:r w:rsidR="005A52A0">
        <w:fldChar w:fldCharType="separate"/>
      </w:r>
      <w:r w:rsidR="005A52A0" w:rsidRPr="005A52A0">
        <w:rPr>
          <w:rFonts w:cs="Times New Roman"/>
          <w:noProof/>
        </w:rPr>
        <w:t xml:space="preserve">Ambler, S., 2002. </w:t>
      </w:r>
      <w:r w:rsidR="005A52A0" w:rsidRPr="005A52A0">
        <w:rPr>
          <w:rFonts w:cs="Times New Roman"/>
          <w:i/>
          <w:iCs/>
          <w:noProof/>
        </w:rPr>
        <w:t>Agile Modeling: Effective Practices for EXtreme Programming and the Unified Process</w:t>
      </w:r>
      <w:r w:rsidR="005A52A0" w:rsidRPr="005A52A0">
        <w:rPr>
          <w:rFonts w:cs="Times New Roman"/>
          <w:noProof/>
        </w:rPr>
        <w:t>. [online] J. Wiley. Available at: &lt;http://www.ambysoft.com/books/agileModeling.html&gt; [Accessed 27 Apr. 2016].</w:t>
      </w:r>
    </w:p>
    <w:p w:rsidR="005A52A0" w:rsidRDefault="005A52A0" w:rsidP="005A52A0">
      <w:pPr>
        <w:autoSpaceDE w:val="0"/>
        <w:autoSpaceDN w:val="0"/>
        <w:adjustRightInd w:val="0"/>
        <w:spacing w:after="180"/>
      </w:pPr>
      <w:r>
        <w:fldChar w:fldCharType="end"/>
      </w:r>
      <w:r w:rsidRPr="00802F93">
        <w:t xml:space="preserve"> </w:t>
      </w:r>
      <w:r>
        <w:fldChar w:fldCharType="begin" w:fldLock="1"/>
      </w:r>
      <w:r>
        <w:instrText>ADDIN CSL_CITATION { "citationItems" : [ { "id" : "ITEM-1", "itemData" : { "ISBN" : "0-471-20282-7", "author" : [ { "dropping-particle" : "", "family" : "Ambler", "given" : "Scott", "non-dropping-particle" : "", "parse-names" : false, "suffix" : "" } ], "id" : "ITEM-1", "issued" : { "date-parts" : [ [ "2002" ] ] }, "publisher" : "J. Wiley", "title" : "Agile Modeling: Effective Practices for EXtreme Programming and the Unified Process", "type" : "book" }, "uris" : [ "http://www.mendeley.com/documents/?uuid=abb7164a-1821-4938-8627-dbdd427816d8" ] } ], "mendeley" : { "formattedCitation" : "(Ambler, 2002)", "plainTextFormattedCitation" : "(Ambler, 2002)" }, "properties" : { "noteIndex" : 0 }, "schema" : "https://github.com/citation-style-language/schema/raw/master/csl-citation.json" }</w:instrText>
      </w:r>
      <w:r>
        <w:fldChar w:fldCharType="separate"/>
      </w:r>
      <w:r w:rsidRPr="005A52A0">
        <w:rPr>
          <w:noProof/>
        </w:rPr>
        <w:t>(Ambler, 2002)</w:t>
      </w:r>
      <w:r>
        <w:fldChar w:fldCharType="end"/>
      </w:r>
    </w:p>
    <w:p w:rsidR="005A52A0" w:rsidRPr="005A52A0" w:rsidRDefault="005A52A0" w:rsidP="005A52A0">
      <w:pPr>
        <w:autoSpaceDE w:val="0"/>
        <w:autoSpaceDN w:val="0"/>
        <w:adjustRightInd w:val="0"/>
        <w:spacing w:after="180"/>
        <w:rPr>
          <w:rFonts w:cs="Times New Roman"/>
          <w:noProof/>
        </w:rPr>
      </w:pPr>
      <w:r>
        <w:fldChar w:fldCharType="begin" w:fldLock="1"/>
      </w:r>
      <w:r>
        <w:instrText xml:space="preserve">ADDIN Mendeley Bibliography CSL_BIBLIOGRAPHY </w:instrText>
      </w:r>
      <w:r>
        <w:fldChar w:fldCharType="separate"/>
      </w:r>
      <w:r w:rsidRPr="005A52A0">
        <w:rPr>
          <w:rFonts w:cs="Times New Roman"/>
          <w:noProof/>
        </w:rPr>
        <w:t xml:space="preserve">Ambler, S. and Constantine, L., 2002. </w:t>
      </w:r>
      <w:r w:rsidRPr="005A52A0">
        <w:rPr>
          <w:rFonts w:cs="Times New Roman"/>
          <w:i/>
          <w:iCs/>
          <w:noProof/>
        </w:rPr>
        <w:t>The Unified Process Transition and Production Phases</w:t>
      </w:r>
      <w:r w:rsidRPr="005A52A0">
        <w:rPr>
          <w:rFonts w:cs="Times New Roman"/>
          <w:noProof/>
        </w:rPr>
        <w:t>. [online] CMP Books. Available at: &lt;http://www.ambysoft.com/books/transitionProductionPhase.html&gt; [Accessed 27 Apr. 2016].</w:t>
      </w:r>
    </w:p>
    <w:p w:rsidR="005A52A0" w:rsidRPr="005A52A0" w:rsidRDefault="005A52A0" w:rsidP="005A52A0">
      <w:pPr>
        <w:autoSpaceDE w:val="0"/>
        <w:autoSpaceDN w:val="0"/>
        <w:adjustRightInd w:val="0"/>
        <w:spacing w:after="180"/>
        <w:rPr>
          <w:noProof/>
        </w:rPr>
      </w:pPr>
      <w:r w:rsidRPr="005A52A0">
        <w:rPr>
          <w:rFonts w:cs="Times New Roman"/>
          <w:noProof/>
        </w:rPr>
        <w:t xml:space="preserve">Ambler, S., 2002. </w:t>
      </w:r>
      <w:r w:rsidRPr="005A52A0">
        <w:rPr>
          <w:rFonts w:cs="Times New Roman"/>
          <w:i/>
          <w:iCs/>
          <w:noProof/>
        </w:rPr>
        <w:t>Agile Modeling: Effective Practices for EXtreme Programming and the Unified Process</w:t>
      </w:r>
      <w:r w:rsidRPr="005A52A0">
        <w:rPr>
          <w:rFonts w:cs="Times New Roman"/>
          <w:noProof/>
        </w:rPr>
        <w:t>. [online] J. Wiley. Available at: &lt;http://www.ambysoft.com/books/agileModeling.html&gt; [Accessed 27 Apr. 2016].</w:t>
      </w:r>
    </w:p>
    <w:p w:rsidR="005A52A0" w:rsidRDefault="005A52A0" w:rsidP="005A52A0">
      <w:pPr>
        <w:autoSpaceDE w:val="0"/>
        <w:autoSpaceDN w:val="0"/>
        <w:adjustRightInd w:val="0"/>
        <w:spacing w:after="180"/>
      </w:pPr>
      <w:r>
        <w:fldChar w:fldCharType="end"/>
      </w:r>
      <w:r w:rsidRPr="00802F93">
        <w:t xml:space="preserve"> </w:t>
      </w:r>
      <w:r>
        <w:fldChar w:fldCharType="begin" w:fldLock="1"/>
      </w:r>
      <w:r>
        <w:instrText>ADDIN CSL_CITATION { "citationItems" : [ { "id" : "ITEM-1", "itemData" : { "ISBN" : "0-471-20282-7", "author" : [ { "dropping-particle" : "", "family" : "Ambler", "given" : "Scott", "non-dropping-particle" : "", "parse-names" : false, "suffix" : "" } ], "id" : "ITEM-1", "issued" : { "date-parts" : [ [ "2002" ] ] }, "publisher" : "J. Wiley", "title" : "Agile Modeling: Effective Practices for EXtreme Programming and the Unified Process", "type" : "book" }, "uris" : [ "http://www.mendeley.com/documents/?uuid=abb7164a-1821-4938-8627-dbdd427816d8" ] } ], "mendeley" : { "formattedCitation" : "(Ambler, 2002)", "plainTextFormattedCitation" : "(Ambler, 2002)", "previouslyFormattedCitation" : "(Ambler, 2002)" }, "properties" : { "noteIndex" : 0 }, "schema" : "https://github.com/citation-style-language/schema/raw/master/csl-citation.json" }</w:instrText>
      </w:r>
      <w:r>
        <w:fldChar w:fldCharType="separate"/>
      </w:r>
      <w:r w:rsidRPr="005A52A0">
        <w:rPr>
          <w:noProof/>
        </w:rPr>
        <w:t>(Ambler, 2002)</w:t>
      </w:r>
      <w:r>
        <w:fldChar w:fldCharType="end"/>
      </w:r>
    </w:p>
    <w:p w:rsidR="005A52A0" w:rsidRPr="00802F93" w:rsidRDefault="005A52A0" w:rsidP="005A52A0">
      <w:pPr>
        <w:autoSpaceDE w:val="0"/>
        <w:autoSpaceDN w:val="0"/>
        <w:adjustRightInd w:val="0"/>
        <w:spacing w:after="180"/>
      </w:pPr>
      <w:r>
        <w:fldChar w:fldCharType="begin" w:fldLock="1"/>
      </w:r>
      <w:r>
        <w:instrText>ADDIN CSL_CITATION { "citationItems" : [ { "id" : "ITEM-1", "itemData" : { "ISBN" : "1-57820-092-X", "author" : [ { "dropping-particle" : "", "family" : "Ambler", "given" : "Scott", "non-dropping-particle" : "", "parse-names" : false, "suffix" : "" }, { "dropping-particle" : "", "family" : "Constantine", "given" : "Larry", "non-dropping-particle" : "", "parse-names" : false, "suffix" : "" } ], "id" : "ITEM-1", "issued" : { "date-parts" : [ [ "2002" ] ] }, "publisher" : "CMP Books", "title" : "The Unified Process Transition and Production Phases", "type" : "book" }, "uris" : [ "http://www.mendeley.com/documents/?uuid=5c3cbea3-27f1-43f2-80d3-5cd914b4b465" ] } ], "mendeley" : { "formattedCitation" : "(Ambler and Constantine, 2002)", "plainTextFormattedCitation" : "(Ambler and Constantine, 2002)" }, "properties" : { "noteIndex" : 0 }, "schema" : "https://github.com/citation-style-language/schema/raw/master/csl-citation.json" }</w:instrText>
      </w:r>
      <w:r>
        <w:fldChar w:fldCharType="separate"/>
      </w:r>
      <w:r w:rsidRPr="005A52A0">
        <w:rPr>
          <w:noProof/>
        </w:rPr>
        <w:t>(Ambler and Constantine, 2002)</w:t>
      </w:r>
      <w:r>
        <w:fldChar w:fldCharType="end"/>
      </w:r>
    </w:p>
    <w:p w:rsidR="003F2AD2" w:rsidRPr="00802F93" w:rsidRDefault="003F2AD2" w:rsidP="003F2AD2">
      <w:pPr>
        <w:autoSpaceDE w:val="0"/>
        <w:autoSpaceDN w:val="0"/>
        <w:adjustRightInd w:val="0"/>
        <w:spacing w:after="180"/>
      </w:pPr>
      <w:r>
        <w:fldChar w:fldCharType="begin" w:fldLock="1"/>
      </w:r>
      <w:r>
        <w:instrText>ADDIN CSL_CITATION { "citationItems" : [ { "id" : "ITEM-1", "itemData" : { "URL" : "https://docs.oracle.com/javase/tutorial/extra/generics/methods.html", "accessed" : { "date-parts" : [ [ "2016", "4", "27" ] ] }, "id" : "ITEM-1", "issued" : { "date-parts" : [ [ "0" ] ] }, "note" : "Generics Tutorial", "title" : "Generic Methods (The Java\u2122 Tutorials &gt; Bonus &gt; Generics)", "type" : "webpage" }, "uris" : [ "http://www.mendeley.com/documents/?uuid=41a4432a-2d03-40d2-99ff-a343b91024e3" ] } ], "mendeley" : { "formattedCitation" : "(Generic Methods (The Java&lt;sup&gt;TM&lt;/sup&gt; Tutorials &gt; Bonus &gt; Generics), 2016)", "plainTextFormattedCitation" : "(Generic Methods (The JavaTM Tutorials &gt; Bonus &gt; Generics), 2016)" }, "properties" : { "noteIndex" : 0 }, "schema" : "https://github.com/citation-style-language/schema/raw/master/csl-citation.json" }</w:instrText>
      </w:r>
      <w:r>
        <w:fldChar w:fldCharType="separate"/>
      </w:r>
      <w:r w:rsidRPr="00E700EB">
        <w:rPr>
          <w:noProof/>
        </w:rPr>
        <w:t>(Generic Methods (The Java</w:t>
      </w:r>
      <w:r w:rsidRPr="00E700EB">
        <w:rPr>
          <w:noProof/>
          <w:vertAlign w:val="superscript"/>
        </w:rPr>
        <w:t>TM</w:t>
      </w:r>
      <w:r w:rsidRPr="00E700EB">
        <w:rPr>
          <w:noProof/>
        </w:rPr>
        <w:t xml:space="preserve"> Tutorials &gt; Bonus &gt; Generics), 2016)</w:t>
      </w:r>
      <w:r>
        <w:fldChar w:fldCharType="end"/>
      </w:r>
    </w:p>
    <w:p w:rsidR="005A52A0" w:rsidRPr="00802F93" w:rsidRDefault="003F2AD2" w:rsidP="005A52A0">
      <w:pPr>
        <w:autoSpaceDE w:val="0"/>
        <w:autoSpaceDN w:val="0"/>
        <w:adjustRightInd w:val="0"/>
        <w:spacing w:after="180"/>
        <w:rPr>
          <w:noProof/>
        </w:rPr>
      </w:pPr>
      <w:r w:rsidRPr="003F2AD2">
        <w:rPr>
          <w:rFonts w:cs="Times New Roman"/>
          <w:noProof/>
        </w:rPr>
        <w:t xml:space="preserve">Powell, G., 2006. </w:t>
      </w:r>
      <w:r w:rsidRPr="003F2AD2">
        <w:rPr>
          <w:rFonts w:cs="Times New Roman"/>
          <w:i/>
          <w:iCs/>
          <w:noProof/>
        </w:rPr>
        <w:t>Chapter 8: Building Fast-Performing Database Models</w:t>
      </w:r>
      <w:r w:rsidRPr="003F2AD2">
        <w:rPr>
          <w:rFonts w:cs="Times New Roman"/>
          <w:noProof/>
        </w:rPr>
        <w:t xml:space="preserve">. </w:t>
      </w:r>
      <w:r w:rsidRPr="003F2AD2">
        <w:rPr>
          <w:rFonts w:cs="Times New Roman"/>
          <w:i/>
          <w:iCs/>
          <w:noProof/>
        </w:rPr>
        <w:t>Beginning Database Design ISBN 978-0-7645-7490-0</w:t>
      </w:r>
      <w:r w:rsidRPr="003F2AD2">
        <w:rPr>
          <w:rFonts w:cs="Times New Roman"/>
          <w:noProof/>
        </w:rPr>
        <w:t>. Available at: &lt;http://searchsecurity.techtarget.com/generic/0,295582,sid87_gci1184450,00.html&gt; [Accessed 27 Apr. 2016].</w:t>
      </w:r>
    </w:p>
    <w:p w:rsidR="009E784E" w:rsidRPr="003F2AD2" w:rsidRDefault="009E784E" w:rsidP="009E784E">
      <w:pPr>
        <w:autoSpaceDE w:val="0"/>
        <w:autoSpaceDN w:val="0"/>
        <w:adjustRightInd w:val="0"/>
        <w:spacing w:after="180"/>
        <w:rPr>
          <w:noProof/>
        </w:rPr>
      </w:pPr>
      <w:r w:rsidRPr="003F2AD2">
        <w:rPr>
          <w:rFonts w:cs="Times New Roman"/>
          <w:noProof/>
        </w:rPr>
        <w:t xml:space="preserve">Powell, G., 2006. </w:t>
      </w:r>
      <w:r w:rsidRPr="003F2AD2">
        <w:rPr>
          <w:rFonts w:cs="Times New Roman"/>
          <w:i/>
          <w:iCs/>
          <w:noProof/>
        </w:rPr>
        <w:t>Chapter 8: Building Fast-Performing Database Models</w:t>
      </w:r>
      <w:r w:rsidRPr="003F2AD2">
        <w:rPr>
          <w:rFonts w:cs="Times New Roman"/>
          <w:noProof/>
        </w:rPr>
        <w:t xml:space="preserve">. </w:t>
      </w:r>
      <w:r w:rsidRPr="003F2AD2">
        <w:rPr>
          <w:rFonts w:cs="Times New Roman"/>
          <w:i/>
          <w:iCs/>
          <w:noProof/>
        </w:rPr>
        <w:t>Beginning Database Design ISBN 978-0-7645-7490-0</w:t>
      </w:r>
      <w:r w:rsidRPr="003F2AD2">
        <w:rPr>
          <w:rFonts w:cs="Times New Roman"/>
          <w:noProof/>
        </w:rPr>
        <w:t>. Available at: &lt;http://searchsecurity.techtarget.com/generic/0,295582,sid87_gci1184450,00.html&gt; [Accessed 27 Apr. 2016].</w:t>
      </w:r>
    </w:p>
    <w:p w:rsidR="00E362B1" w:rsidRPr="00802F93" w:rsidRDefault="00E362B1" w:rsidP="00BA514E">
      <w:pPr>
        <w:autoSpaceDE w:val="0"/>
        <w:autoSpaceDN w:val="0"/>
        <w:adjustRightInd w:val="0"/>
        <w:spacing w:after="180"/>
      </w:pPr>
    </w:p>
    <w:sectPr w:rsidR="00E362B1" w:rsidRPr="00802F93" w:rsidSect="00875BDD">
      <w:headerReference w:type="default" r:id="rId11"/>
      <w:footerReference w:type="default" r:id="rId12"/>
      <w:pgSz w:w="11906" w:h="16838"/>
      <w:pgMar w:top="1560" w:right="1134" w:bottom="156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E3A" w:rsidRDefault="00582E3A" w:rsidP="001010B6">
      <w:r>
        <w:separator/>
      </w:r>
    </w:p>
  </w:endnote>
  <w:endnote w:type="continuationSeparator" w:id="0">
    <w:p w:rsidR="00582E3A" w:rsidRDefault="00582E3A" w:rsidP="00101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ranklin Gothic Book">
    <w:altName w:val="Franklin Gothic Book"/>
    <w:panose1 w:val="020B05030201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C86" w:rsidRDefault="00C31E14">
    <w:pPr>
      <w:pStyle w:val="Footer"/>
      <w:jc w:val="center"/>
    </w:pPr>
    <w:r>
      <w:tab/>
    </w:r>
    <w:r>
      <w:tab/>
    </w:r>
  </w:p>
  <w:p w:rsidR="002D2C86" w:rsidRDefault="00582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E3A" w:rsidRDefault="00582E3A" w:rsidP="001010B6">
      <w:r>
        <w:separator/>
      </w:r>
    </w:p>
  </w:footnote>
  <w:footnote w:type="continuationSeparator" w:id="0">
    <w:p w:rsidR="00582E3A" w:rsidRDefault="00582E3A" w:rsidP="00101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BDD" w:rsidRPr="006323F2" w:rsidRDefault="00B049CB" w:rsidP="00D71DDD">
    <w:pPr>
      <w:pStyle w:val="Header"/>
      <w:tabs>
        <w:tab w:val="left" w:pos="8715"/>
      </w:tabs>
      <w:rPr>
        <w:color w:val="595959"/>
      </w:rPr>
    </w:pPr>
    <w:r>
      <w:rPr>
        <w:color w:val="595959"/>
      </w:rPr>
      <w:t xml:space="preserve">Project Description </w:t>
    </w:r>
    <w:r w:rsidR="00A1564D">
      <w:rPr>
        <w:color w:val="595959"/>
      </w:rPr>
      <w:t>–</w:t>
    </w:r>
    <w:r>
      <w:rPr>
        <w:color w:val="595959"/>
      </w:rPr>
      <w:t xml:space="preserve"> </w:t>
    </w:r>
    <w:r w:rsidR="00A1564D">
      <w:rPr>
        <w:color w:val="595959"/>
      </w:rPr>
      <w:t>Betting system</w:t>
    </w:r>
    <w:r w:rsidR="00C31E14" w:rsidRPr="006323F2">
      <w:rPr>
        <w:color w:val="595959"/>
      </w:rPr>
      <w:tab/>
    </w:r>
    <w:r w:rsidR="00C31E14" w:rsidRPr="006323F2">
      <w:rPr>
        <w:color w:val="595959"/>
      </w:rPr>
      <w:tab/>
    </w:r>
    <w:r w:rsidR="00C31E14" w:rsidRPr="006323F2">
      <w:rPr>
        <w:color w:val="595959"/>
      </w:rPr>
      <w:tab/>
      <w:t xml:space="preserve">Page </w:t>
    </w:r>
    <w:r w:rsidR="00C31E14" w:rsidRPr="006323F2">
      <w:rPr>
        <w:color w:val="595959"/>
      </w:rPr>
      <w:fldChar w:fldCharType="begin"/>
    </w:r>
    <w:r w:rsidR="00C31E14" w:rsidRPr="00A1564D">
      <w:rPr>
        <w:color w:val="595959"/>
      </w:rPr>
      <w:instrText xml:space="preserve"> PAGE   \* MERGEFORMAT </w:instrText>
    </w:r>
    <w:r w:rsidR="00C31E14" w:rsidRPr="006323F2">
      <w:rPr>
        <w:color w:val="595959"/>
      </w:rPr>
      <w:fldChar w:fldCharType="separate"/>
    </w:r>
    <w:r w:rsidR="00A84E4D">
      <w:rPr>
        <w:noProof/>
        <w:color w:val="595959"/>
      </w:rPr>
      <w:t>3</w:t>
    </w:r>
    <w:r w:rsidR="00C31E14" w:rsidRPr="006323F2">
      <w:rPr>
        <w:noProof/>
        <w:color w:val="59595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91E16BA"/>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F6E1CCF"/>
    <w:multiLevelType w:val="hybridMultilevel"/>
    <w:tmpl w:val="D25C9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374776"/>
    <w:multiLevelType w:val="hybridMultilevel"/>
    <w:tmpl w:val="78803F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01F2FE6"/>
    <w:multiLevelType w:val="hybridMultilevel"/>
    <w:tmpl w:val="BDECAEB8"/>
    <w:lvl w:ilvl="0" w:tplc="4000B574">
      <w:start w:val="7"/>
      <w:numFmt w:val="bullet"/>
      <w:lvlText w:val="-"/>
      <w:lvlJc w:val="left"/>
      <w:pPr>
        <w:tabs>
          <w:tab w:val="num" w:pos="720"/>
        </w:tabs>
        <w:ind w:left="720" w:hanging="360"/>
      </w:pPr>
      <w:rPr>
        <w:rFonts w:ascii="Times New Roman" w:eastAsia="Times New Roman" w:hAnsi="Times New Roman" w:cs="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F93"/>
    <w:rsid w:val="00013FEF"/>
    <w:rsid w:val="000370F6"/>
    <w:rsid w:val="00063AA0"/>
    <w:rsid w:val="000A7E8B"/>
    <w:rsid w:val="000B4027"/>
    <w:rsid w:val="001010B6"/>
    <w:rsid w:val="00124CDB"/>
    <w:rsid w:val="0016021E"/>
    <w:rsid w:val="00174A1C"/>
    <w:rsid w:val="00215DC3"/>
    <w:rsid w:val="00222CB3"/>
    <w:rsid w:val="00277234"/>
    <w:rsid w:val="0029143B"/>
    <w:rsid w:val="002A1D51"/>
    <w:rsid w:val="00337A42"/>
    <w:rsid w:val="00354ABC"/>
    <w:rsid w:val="00356A5C"/>
    <w:rsid w:val="003579C9"/>
    <w:rsid w:val="003A00FD"/>
    <w:rsid w:val="003A2FBD"/>
    <w:rsid w:val="003F2AD2"/>
    <w:rsid w:val="003F5151"/>
    <w:rsid w:val="00410399"/>
    <w:rsid w:val="00412021"/>
    <w:rsid w:val="004248A8"/>
    <w:rsid w:val="00441817"/>
    <w:rsid w:val="00484E34"/>
    <w:rsid w:val="004C1B5D"/>
    <w:rsid w:val="004C5FF5"/>
    <w:rsid w:val="005251B9"/>
    <w:rsid w:val="005351F0"/>
    <w:rsid w:val="00544B75"/>
    <w:rsid w:val="00582E3A"/>
    <w:rsid w:val="00597303"/>
    <w:rsid w:val="005A52A0"/>
    <w:rsid w:val="005C466B"/>
    <w:rsid w:val="006323F2"/>
    <w:rsid w:val="006374DB"/>
    <w:rsid w:val="006650EF"/>
    <w:rsid w:val="00666A75"/>
    <w:rsid w:val="006E1E80"/>
    <w:rsid w:val="00703506"/>
    <w:rsid w:val="007550D5"/>
    <w:rsid w:val="0076052E"/>
    <w:rsid w:val="00784159"/>
    <w:rsid w:val="00796817"/>
    <w:rsid w:val="007D661C"/>
    <w:rsid w:val="007E15FB"/>
    <w:rsid w:val="007E185B"/>
    <w:rsid w:val="007E26E9"/>
    <w:rsid w:val="007E30AC"/>
    <w:rsid w:val="007F28A1"/>
    <w:rsid w:val="007F5D11"/>
    <w:rsid w:val="00802F93"/>
    <w:rsid w:val="0084335A"/>
    <w:rsid w:val="00862B6D"/>
    <w:rsid w:val="00887EE8"/>
    <w:rsid w:val="008C35D1"/>
    <w:rsid w:val="008F32A6"/>
    <w:rsid w:val="009141A7"/>
    <w:rsid w:val="00960A76"/>
    <w:rsid w:val="009724C9"/>
    <w:rsid w:val="00977624"/>
    <w:rsid w:val="009D7606"/>
    <w:rsid w:val="009E0A52"/>
    <w:rsid w:val="009E784E"/>
    <w:rsid w:val="00A1564D"/>
    <w:rsid w:val="00A716F0"/>
    <w:rsid w:val="00A7353B"/>
    <w:rsid w:val="00A743AC"/>
    <w:rsid w:val="00A84E4D"/>
    <w:rsid w:val="00AC4C20"/>
    <w:rsid w:val="00AD1A43"/>
    <w:rsid w:val="00AE4C85"/>
    <w:rsid w:val="00B049CB"/>
    <w:rsid w:val="00B103A8"/>
    <w:rsid w:val="00B423ED"/>
    <w:rsid w:val="00BA514E"/>
    <w:rsid w:val="00BC56DF"/>
    <w:rsid w:val="00BC56E3"/>
    <w:rsid w:val="00BC7B1A"/>
    <w:rsid w:val="00C31E14"/>
    <w:rsid w:val="00CF43A4"/>
    <w:rsid w:val="00D22037"/>
    <w:rsid w:val="00D44B40"/>
    <w:rsid w:val="00D469AD"/>
    <w:rsid w:val="00D8721E"/>
    <w:rsid w:val="00D97356"/>
    <w:rsid w:val="00DB12F1"/>
    <w:rsid w:val="00DC6F15"/>
    <w:rsid w:val="00DD54D6"/>
    <w:rsid w:val="00E000D8"/>
    <w:rsid w:val="00E362B1"/>
    <w:rsid w:val="00E47D3D"/>
    <w:rsid w:val="00E5259B"/>
    <w:rsid w:val="00E61258"/>
    <w:rsid w:val="00E700EB"/>
    <w:rsid w:val="00E90F93"/>
    <w:rsid w:val="00EE08A4"/>
    <w:rsid w:val="00F21C77"/>
    <w:rsid w:val="00F24013"/>
    <w:rsid w:val="00F50928"/>
    <w:rsid w:val="00F7545C"/>
    <w:rsid w:val="00F905EC"/>
    <w:rsid w:val="00F918BD"/>
    <w:rsid w:val="00FF27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B13F"/>
  <w15:docId w15:val="{613827AE-96E2-4CCB-BCF2-06C235A2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F2"/>
    <w:pPr>
      <w:widowControl w:val="0"/>
      <w:suppressAutoHyphens/>
      <w:spacing w:after="0" w:line="240" w:lineRule="auto"/>
    </w:pPr>
    <w:rPr>
      <w:rFonts w:ascii="Franklin Gothic Book" w:eastAsia="SimSun" w:hAnsi="Franklin Gothic Book" w:cs="Mangal"/>
      <w:kern w:val="1"/>
      <w:sz w:val="24"/>
      <w:szCs w:val="24"/>
      <w:lang w:val="en-GB" w:eastAsia="hi-IN" w:bidi="hi-IN"/>
    </w:rPr>
  </w:style>
  <w:style w:type="paragraph" w:styleId="Heading1">
    <w:name w:val="heading 1"/>
    <w:basedOn w:val="Normal"/>
    <w:next w:val="Normal"/>
    <w:link w:val="Heading1Char"/>
    <w:uiPriority w:val="9"/>
    <w:qFormat/>
    <w:rsid w:val="006323F2"/>
    <w:pPr>
      <w:keepNext/>
      <w:keepLines/>
      <w:spacing w:before="240" w:after="12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10B6"/>
    <w:pPr>
      <w:keepNext/>
      <w:keepLines/>
      <w:spacing w:before="200"/>
      <w:outlineLvl w:val="1"/>
    </w:pPr>
    <w:rPr>
      <w:rFonts w:eastAsiaTheme="majorEastAsia"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1010B6"/>
    <w:pPr>
      <w:keepNext/>
      <w:keepLines/>
      <w:spacing w:before="200"/>
      <w:outlineLvl w:val="2"/>
    </w:pPr>
    <w:rPr>
      <w:rFonts w:eastAsiaTheme="majorEastAsia" w:cstheme="majorBidi"/>
      <w:b/>
      <w:bCs/>
      <w:color w:val="244061" w:themeColor="accent1" w:themeShade="80"/>
    </w:rPr>
  </w:style>
  <w:style w:type="paragraph" w:styleId="Heading4">
    <w:name w:val="heading 4"/>
    <w:basedOn w:val="Normal"/>
    <w:next w:val="Normal"/>
    <w:link w:val="Heading4Char"/>
    <w:uiPriority w:val="9"/>
    <w:unhideWhenUsed/>
    <w:qFormat/>
    <w:rsid w:val="001010B6"/>
    <w:pPr>
      <w:keepNext/>
      <w:keepLines/>
      <w:spacing w:before="200"/>
      <w:outlineLvl w:val="3"/>
    </w:pPr>
    <w:rPr>
      <w:rFonts w:eastAsiaTheme="majorEastAsia" w:cstheme="majorBidi"/>
      <w:bCs/>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1010B6"/>
    <w:pPr>
      <w:spacing w:before="240" w:after="240"/>
      <w:ind w:left="851"/>
    </w:pPr>
    <w:rPr>
      <w:i/>
      <w:iCs/>
      <w:color w:val="000000" w:themeColor="text1"/>
      <w:sz w:val="22"/>
    </w:rPr>
  </w:style>
  <w:style w:type="character" w:customStyle="1" w:styleId="QuoteChar">
    <w:name w:val="Quote Char"/>
    <w:basedOn w:val="DefaultParagraphFont"/>
    <w:link w:val="Quote"/>
    <w:uiPriority w:val="29"/>
    <w:rsid w:val="001010B6"/>
    <w:rPr>
      <w:rFonts w:ascii="Franklin Gothic Book" w:hAnsi="Franklin Gothic Book" w:cs="Times New Roman"/>
      <w:i/>
      <w:iCs/>
      <w:color w:val="000000" w:themeColor="text1"/>
      <w:szCs w:val="24"/>
      <w:lang w:eastAsia="da-DK"/>
    </w:rPr>
  </w:style>
  <w:style w:type="character" w:customStyle="1" w:styleId="Heading1Char">
    <w:name w:val="Heading 1 Char"/>
    <w:basedOn w:val="DefaultParagraphFont"/>
    <w:link w:val="Heading1"/>
    <w:uiPriority w:val="9"/>
    <w:rsid w:val="006323F2"/>
    <w:rPr>
      <w:rFonts w:ascii="Franklin Gothic Book" w:eastAsiaTheme="majorEastAsia" w:hAnsi="Franklin Gothic Book" w:cstheme="majorBidi"/>
      <w:b/>
      <w:bCs/>
      <w:kern w:val="1"/>
      <w:sz w:val="36"/>
      <w:szCs w:val="28"/>
      <w:lang w:val="en-GB" w:eastAsia="hi-IN" w:bidi="hi-IN"/>
    </w:rPr>
  </w:style>
  <w:style w:type="paragraph" w:styleId="NormalWeb">
    <w:name w:val="Normal (Web)"/>
    <w:basedOn w:val="Normal"/>
    <w:uiPriority w:val="99"/>
    <w:semiHidden/>
    <w:unhideWhenUsed/>
    <w:rsid w:val="001010B6"/>
    <w:pPr>
      <w:spacing w:after="210" w:line="210" w:lineRule="atLeast"/>
      <w:jc w:val="both"/>
    </w:pPr>
    <w:rPr>
      <w:rFonts w:ascii="Times New Roman" w:hAnsi="Times New Roman"/>
      <w:sz w:val="17"/>
      <w:szCs w:val="17"/>
    </w:rPr>
  </w:style>
  <w:style w:type="character" w:customStyle="1" w:styleId="Heading2Char">
    <w:name w:val="Heading 2 Char"/>
    <w:basedOn w:val="DefaultParagraphFont"/>
    <w:link w:val="Heading2"/>
    <w:uiPriority w:val="9"/>
    <w:rsid w:val="001010B6"/>
    <w:rPr>
      <w:rFonts w:ascii="Franklin Gothic Book" w:eastAsiaTheme="majorEastAsia" w:hAnsi="Franklin Gothic Book" w:cstheme="majorBidi"/>
      <w:b/>
      <w:bCs/>
      <w:color w:val="244061" w:themeColor="accent1" w:themeShade="80"/>
      <w:sz w:val="28"/>
      <w:szCs w:val="26"/>
      <w:lang w:eastAsia="da-DK"/>
    </w:rPr>
  </w:style>
  <w:style w:type="character" w:customStyle="1" w:styleId="Heading3Char">
    <w:name w:val="Heading 3 Char"/>
    <w:basedOn w:val="DefaultParagraphFont"/>
    <w:link w:val="Heading3"/>
    <w:uiPriority w:val="9"/>
    <w:rsid w:val="001010B6"/>
    <w:rPr>
      <w:rFonts w:ascii="Franklin Gothic Book" w:eastAsiaTheme="majorEastAsia" w:hAnsi="Franklin Gothic Book" w:cstheme="majorBidi"/>
      <w:b/>
      <w:bCs/>
      <w:color w:val="244061" w:themeColor="accent1" w:themeShade="80"/>
      <w:sz w:val="24"/>
      <w:szCs w:val="24"/>
      <w:lang w:eastAsia="da-DK"/>
    </w:rPr>
  </w:style>
  <w:style w:type="paragraph" w:styleId="Title">
    <w:name w:val="Title"/>
    <w:basedOn w:val="Normal"/>
    <w:next w:val="Normal"/>
    <w:link w:val="TitleChar"/>
    <w:uiPriority w:val="10"/>
    <w:qFormat/>
    <w:rsid w:val="006323F2"/>
    <w:pPr>
      <w:spacing w:after="30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6323F2"/>
    <w:rPr>
      <w:rFonts w:ascii="Franklin Gothic Book" w:eastAsiaTheme="majorEastAsia" w:hAnsi="Franklin Gothic Book" w:cstheme="majorBidi"/>
      <w:b/>
      <w:spacing w:val="5"/>
      <w:kern w:val="28"/>
      <w:sz w:val="52"/>
      <w:szCs w:val="52"/>
      <w:lang w:val="en-GB" w:eastAsia="hi-IN" w:bidi="hi-IN"/>
    </w:rPr>
  </w:style>
  <w:style w:type="character" w:customStyle="1" w:styleId="Heading4Char">
    <w:name w:val="Heading 4 Char"/>
    <w:basedOn w:val="DefaultParagraphFont"/>
    <w:link w:val="Heading4"/>
    <w:uiPriority w:val="9"/>
    <w:rsid w:val="001010B6"/>
    <w:rPr>
      <w:rFonts w:ascii="Franklin Gothic Book" w:eastAsiaTheme="majorEastAsia" w:hAnsi="Franklin Gothic Book" w:cstheme="majorBidi"/>
      <w:bCs/>
      <w:i/>
      <w:iCs/>
      <w:color w:val="244061" w:themeColor="accent1" w:themeShade="80"/>
      <w:sz w:val="24"/>
      <w:szCs w:val="24"/>
      <w:lang w:eastAsia="da-DK"/>
    </w:rPr>
  </w:style>
  <w:style w:type="paragraph" w:styleId="Subtitle">
    <w:name w:val="Subtitle"/>
    <w:basedOn w:val="Normal"/>
    <w:next w:val="Normal"/>
    <w:link w:val="SubtitleChar"/>
    <w:uiPriority w:val="11"/>
    <w:qFormat/>
    <w:rsid w:val="001010B6"/>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1010B6"/>
    <w:rPr>
      <w:rFonts w:ascii="Franklin Gothic Book" w:eastAsiaTheme="majorEastAsia" w:hAnsi="Franklin Gothic Book" w:cstheme="majorBidi"/>
      <w:i/>
      <w:iCs/>
      <w:color w:val="4F81BD" w:themeColor="accent1"/>
      <w:spacing w:val="15"/>
      <w:sz w:val="24"/>
      <w:szCs w:val="24"/>
      <w:lang w:eastAsia="da-DK"/>
    </w:rPr>
  </w:style>
  <w:style w:type="character" w:styleId="SubtleEmphasis">
    <w:name w:val="Subtle Emphasis"/>
    <w:basedOn w:val="DefaultParagraphFont"/>
    <w:uiPriority w:val="19"/>
    <w:qFormat/>
    <w:rsid w:val="001010B6"/>
    <w:rPr>
      <w:rFonts w:ascii="Franklin Gothic Book" w:hAnsi="Franklin Gothic Book"/>
      <w:i/>
      <w:iCs/>
      <w:color w:val="808080" w:themeColor="text1" w:themeTint="7F"/>
    </w:rPr>
  </w:style>
  <w:style w:type="character" w:styleId="Emphasis">
    <w:name w:val="Emphasis"/>
    <w:basedOn w:val="DefaultParagraphFont"/>
    <w:uiPriority w:val="20"/>
    <w:qFormat/>
    <w:rsid w:val="001010B6"/>
    <w:rPr>
      <w:rFonts w:ascii="Franklin Gothic Book" w:hAnsi="Franklin Gothic Book"/>
      <w:i/>
      <w:iCs/>
    </w:rPr>
  </w:style>
  <w:style w:type="character" w:styleId="BookTitle">
    <w:name w:val="Book Title"/>
    <w:basedOn w:val="DefaultParagraphFont"/>
    <w:uiPriority w:val="33"/>
    <w:qFormat/>
    <w:rsid w:val="001010B6"/>
    <w:rPr>
      <w:rFonts w:ascii="Franklin Gothic Book" w:hAnsi="Franklin Gothic Book"/>
      <w:b/>
      <w:bCs/>
      <w:smallCaps/>
      <w:spacing w:val="5"/>
    </w:rPr>
  </w:style>
  <w:style w:type="paragraph" w:styleId="Header">
    <w:name w:val="header"/>
    <w:basedOn w:val="Normal"/>
    <w:link w:val="HeaderChar"/>
    <w:uiPriority w:val="99"/>
    <w:unhideWhenUsed/>
    <w:rsid w:val="001010B6"/>
    <w:pPr>
      <w:tabs>
        <w:tab w:val="center" w:pos="4819"/>
        <w:tab w:val="right" w:pos="9638"/>
      </w:tabs>
    </w:pPr>
  </w:style>
  <w:style w:type="character" w:customStyle="1" w:styleId="HeaderChar">
    <w:name w:val="Header Char"/>
    <w:basedOn w:val="DefaultParagraphFont"/>
    <w:link w:val="Header"/>
    <w:uiPriority w:val="99"/>
    <w:rsid w:val="001010B6"/>
    <w:rPr>
      <w:rFonts w:ascii="Franklin Gothic Book" w:hAnsi="Franklin Gothic Book" w:cs="Times New Roman"/>
      <w:sz w:val="24"/>
      <w:szCs w:val="24"/>
      <w:lang w:eastAsia="da-DK"/>
    </w:rPr>
  </w:style>
  <w:style w:type="paragraph" w:styleId="Footer">
    <w:name w:val="footer"/>
    <w:basedOn w:val="Normal"/>
    <w:link w:val="FooterChar"/>
    <w:uiPriority w:val="99"/>
    <w:unhideWhenUsed/>
    <w:rsid w:val="001010B6"/>
    <w:pPr>
      <w:tabs>
        <w:tab w:val="center" w:pos="4819"/>
        <w:tab w:val="right" w:pos="9638"/>
      </w:tabs>
    </w:pPr>
  </w:style>
  <w:style w:type="character" w:customStyle="1" w:styleId="FooterChar">
    <w:name w:val="Footer Char"/>
    <w:basedOn w:val="DefaultParagraphFont"/>
    <w:link w:val="Footer"/>
    <w:uiPriority w:val="99"/>
    <w:rsid w:val="001010B6"/>
    <w:rPr>
      <w:rFonts w:ascii="Franklin Gothic Book" w:hAnsi="Franklin Gothic Book" w:cs="Times New Roman"/>
      <w:sz w:val="24"/>
      <w:szCs w:val="24"/>
      <w:lang w:eastAsia="da-DK"/>
    </w:rPr>
  </w:style>
  <w:style w:type="paragraph" w:styleId="BalloonText">
    <w:name w:val="Balloon Text"/>
    <w:basedOn w:val="Normal"/>
    <w:link w:val="BalloonTextChar"/>
    <w:uiPriority w:val="99"/>
    <w:semiHidden/>
    <w:unhideWhenUsed/>
    <w:rsid w:val="00802F93"/>
    <w:rPr>
      <w:rFonts w:ascii="Tahoma" w:hAnsi="Tahoma" w:cs="Tahoma"/>
      <w:sz w:val="16"/>
      <w:szCs w:val="16"/>
    </w:rPr>
  </w:style>
  <w:style w:type="character" w:customStyle="1" w:styleId="BalloonTextChar">
    <w:name w:val="Balloon Text Char"/>
    <w:basedOn w:val="DefaultParagraphFont"/>
    <w:link w:val="BalloonText"/>
    <w:uiPriority w:val="99"/>
    <w:semiHidden/>
    <w:rsid w:val="00802F93"/>
    <w:rPr>
      <w:rFonts w:ascii="Tahoma" w:hAnsi="Tahoma" w:cs="Tahoma"/>
      <w:sz w:val="16"/>
      <w:szCs w:val="16"/>
      <w:lang w:val="en-GB" w:eastAsia="da-DK"/>
    </w:rPr>
  </w:style>
  <w:style w:type="paragraph" w:styleId="BodyText">
    <w:name w:val="Body Text"/>
    <w:basedOn w:val="Normal"/>
    <w:link w:val="BodyTextChar"/>
    <w:rsid w:val="00802F93"/>
    <w:pPr>
      <w:spacing w:after="120"/>
    </w:pPr>
  </w:style>
  <w:style w:type="character" w:customStyle="1" w:styleId="BodyTextChar">
    <w:name w:val="Body Text Char"/>
    <w:basedOn w:val="DefaultParagraphFont"/>
    <w:link w:val="BodyText"/>
    <w:rsid w:val="00802F93"/>
    <w:rPr>
      <w:rFonts w:ascii="Times New Roman" w:eastAsia="SimSun" w:hAnsi="Times New Roman" w:cs="Mangal"/>
      <w:kern w:val="1"/>
      <w:sz w:val="24"/>
      <w:szCs w:val="24"/>
      <w:lang w:val="en-GB" w:eastAsia="hi-IN" w:bidi="hi-IN"/>
    </w:rPr>
  </w:style>
  <w:style w:type="paragraph" w:styleId="NoSpacing">
    <w:name w:val="No Spacing"/>
    <w:link w:val="NoSpacingChar"/>
    <w:uiPriority w:val="1"/>
    <w:qFormat/>
    <w:rsid w:val="00802F93"/>
    <w:pPr>
      <w:spacing w:after="0" w:line="240" w:lineRule="auto"/>
    </w:pPr>
    <w:rPr>
      <w:rFonts w:ascii="Calibri" w:hAnsi="Calibri" w:cs="Times New Roman"/>
      <w:lang w:eastAsia="da-DK"/>
    </w:rPr>
  </w:style>
  <w:style w:type="character" w:customStyle="1" w:styleId="NoSpacingChar">
    <w:name w:val="No Spacing Char"/>
    <w:link w:val="NoSpacing"/>
    <w:uiPriority w:val="1"/>
    <w:rsid w:val="00802F93"/>
    <w:rPr>
      <w:rFonts w:ascii="Calibri" w:hAnsi="Calibri" w:cs="Times New Roman"/>
      <w:lang w:eastAsia="da-DK"/>
    </w:rPr>
  </w:style>
  <w:style w:type="paragraph" w:styleId="Bibliography">
    <w:name w:val="Bibliography"/>
    <w:basedOn w:val="Normal"/>
    <w:next w:val="Normal"/>
    <w:uiPriority w:val="37"/>
    <w:unhideWhenUsed/>
    <w:rsid w:val="00802F93"/>
    <w:rPr>
      <w:szCs w:val="21"/>
    </w:rPr>
  </w:style>
  <w:style w:type="paragraph" w:styleId="ListParagraph">
    <w:name w:val="List Paragraph"/>
    <w:basedOn w:val="Normal"/>
    <w:uiPriority w:val="34"/>
    <w:qFormat/>
    <w:rsid w:val="00B049CB"/>
    <w:pPr>
      <w:ind w:left="720"/>
      <w:contextualSpacing/>
    </w:pPr>
    <w:rPr>
      <w:szCs w:val="21"/>
    </w:rPr>
  </w:style>
  <w:style w:type="character" w:styleId="Hyperlink">
    <w:name w:val="Hyperlink"/>
    <w:basedOn w:val="DefaultParagraphFont"/>
    <w:uiPriority w:val="99"/>
    <w:unhideWhenUsed/>
    <w:rsid w:val="00EE08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139652">
      <w:bodyDiv w:val="1"/>
      <w:marLeft w:val="0"/>
      <w:marRight w:val="0"/>
      <w:marTop w:val="0"/>
      <w:marBottom w:val="0"/>
      <w:divBdr>
        <w:top w:val="none" w:sz="0" w:space="0" w:color="auto"/>
        <w:left w:val="none" w:sz="0" w:space="0" w:color="auto"/>
        <w:bottom w:val="none" w:sz="0" w:space="0" w:color="auto"/>
        <w:right w:val="none" w:sz="0" w:space="0" w:color="auto"/>
      </w:divBdr>
      <w:divsChild>
        <w:div w:id="381906887">
          <w:marLeft w:val="0"/>
          <w:marRight w:val="0"/>
          <w:marTop w:val="0"/>
          <w:marBottom w:val="0"/>
          <w:divBdr>
            <w:top w:val="none" w:sz="0" w:space="0" w:color="auto"/>
            <w:left w:val="none" w:sz="0" w:space="0" w:color="auto"/>
            <w:bottom w:val="none" w:sz="0" w:space="0" w:color="auto"/>
            <w:right w:val="none" w:sz="0" w:space="0" w:color="auto"/>
          </w:divBdr>
          <w:divsChild>
            <w:div w:id="96300290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Bir08</b:Tag>
    <b:SourceType>Book</b:SourceType>
    <b:Guid>{CFA86F7A-9D63-440F-ADAD-2ED288C3E839}</b:Guid>
    <b:Author>
      <b:Author>
        <b:NameList>
          <b:Person>
            <b:Last>Stang</b:Last>
            <b:First>Birgitte</b:First>
            <b:Middle>Dela</b:Middle>
          </b:Person>
        </b:NameList>
      </b:Author>
    </b:Author>
    <b:Title>SBi Guidelines 224 – Guidelines on Building Regulations 2008</b:Title>
    <b:Year>2008</b:Year>
    <b:Publisher>Statens Byggeforskningsinstitut</b:Publisher>
    <b:LCID>en-GB</b:LCID>
    <b:RefOrder>3</b:RefOrder>
  </b:Source>
  <b:Source>
    <b:Tag>Lew10</b:Tag>
    <b:SourceType>Book</b:SourceType>
    <b:Guid>{50191181-87B2-4687-AFCE-5CDF2DC4D086}</b:Guid>
    <b:Author>
      <b:Author>
        <b:NameList>
          <b:Person>
            <b:Last>Lewis</b:Last>
            <b:First>John</b:First>
          </b:Person>
          <b:Person>
            <b:Last>Chase</b:Last>
            <b:First>Joseph</b:First>
          </b:Person>
        </b:NameList>
      </b:Author>
    </b:Author>
    <b:Title>Java Software Structures: Designing and Using Data Structures</b:Title>
    <b:Year>2010</b:Year>
    <b:Publisher>Addison-Wesley</b:Publisher>
    <b:Edition>2</b:Edition>
    <b:LCID>en-GB</b:LCID>
    <b:RefOrder>8</b:RefOrder>
  </b:Source>
  <b:Source>
    <b:Tag>Hor</b:Tag>
    <b:SourceType>BookSection</b:SourceType>
    <b:Guid>{79D99493-34EA-43DB-B4CE-7120A32CFF6D}</b:Guid>
    <b:Author>
      <b:Author>
        <b:NameList>
          <b:Person>
            <b:Last>Horstmann</b:Last>
            <b:First>Cay</b:First>
            <b:Middle>S.</b:Middle>
          </b:Person>
          <b:Person>
            <b:Last>Cornell</b:Last>
            <b:First>Gary</b:First>
          </b:Person>
        </b:NameList>
      </b:Author>
    </b:Author>
    <b:Title>Chapter 5 - Remote Objects</b:Title>
    <b:BookTitle>Core Java 2, Volume II advanced features</b:BookTitle>
    <b:Pages>255-293</b:Pages>
    <b:Publisher>Sun Microsystems Press. A Pretice Hall Title</b:Publisher>
    <b:Year>2008</b:Year>
    <b:LCID>en-GB</b:LCID>
    <b:RefOrder>9</b:RefOrder>
  </b:Source>
  <b:Source>
    <b:Tag>Mar02</b:Tag>
    <b:SourceType>Book</b:SourceType>
    <b:Guid>{4A001E1D-3D4B-4306-9E40-CBFB08048B31}</b:Guid>
    <b:Title>Patterns in Java, Volume 1, A Catalog of Reusable Design Patterns Illustrated with UML</b:Title>
    <b:Year>2002</b:Year>
    <b:Author>
      <b:Author>
        <b:NameList>
          <b:Person>
            <b:Last>Grand</b:Last>
            <b:First>Mark</b:First>
          </b:Person>
        </b:NameList>
      </b:Author>
    </b:Author>
    <b:Publisher>Wiley</b:Publisher>
    <b:Edition>2</b:Edition>
    <b:LCID>en-GB</b:LCID>
    <b:RefOrder>10</b:RefOrder>
  </b:Source>
  <b:Source>
    <b:Tag>Jas06</b:Tag>
    <b:SourceType>DocumentFromInternetSite</b:SourceType>
    <b:Guid>{D88A03C3-63B3-4E29-9F79-3B2FB867D1D3}</b:Guid>
    <b:Title>Use Cases - An Introduction</b:Title>
    <b:Year>2006</b:Year>
    <b:URL>http://www.codemanship.co.uk/parlezuml/tutorials/usecases/usecases_intro.pdf</b:URL>
    <b:Author>
      <b:Author>
        <b:NameList>
          <b:Person>
            <b:Last>Gorman</b:Last>
            <b:First>Jason</b:First>
          </b:Person>
        </b:NameList>
      </b:Author>
    </b:Author>
    <b:LCID>en-GB</b:LCID>
    <b:RefOrder>11</b:RefOrder>
  </b:Source>
  <b:Source>
    <b:Tag>Gad07</b:Tag>
    <b:SourceType>Book</b:SourceType>
    <b:Guid>{2DC0700A-1212-4033-88EE-2303E33E2DB3}</b:Guid>
    <b:Title>Starting out with Java</b:Title>
    <b:Year>2007</b:Year>
    <b:Publisher>Addison Wesley</b:Publisher>
    <b:Author>
      <b:Author>
        <b:NameList>
          <b:Person>
            <b:Last>Gaddis</b:Last>
            <b:First>Tony</b:First>
          </b:Person>
        </b:NameList>
      </b:Author>
    </b:Author>
    <b:Edition>3</b:Edition>
    <b:Comments>ISBN 0-321-49768-6</b:Comments>
    <b:LCID>en-GB</b:LCID>
    <b:RefOrder>12</b:RefOrder>
  </b:Source>
  <b:Source>
    <b:Tag>Dei03</b:Tag>
    <b:SourceType>DocumentFromInternetSite</b:SourceType>
    <b:Guid>{EF00CD8A-2BB7-4677-9560-1C6527020F4F}</b:Guid>
    <b:Title>Section 5.9. Structured Programming Summary (From: Java How to Program - about sequence diagrams)</b:Title>
    <b:Year>2003</b:Year>
    <b:URL>http://flylib.com/books/en/2.254.1.119/1/</b:URL>
    <b:BookTitle>Java(c) How to Program</b:BookTitle>
    <b:Author>
      <b:Author>
        <b:NameList>
          <b:Person>
            <b:Last>Deitel</b:Last>
            <b:First>H.</b:First>
            <b:Middle>M.</b:Middle>
          </b:Person>
        </b:NameList>
      </b:Author>
    </b:Author>
    <b:LCID>en-GB</b:LCID>
    <b:RefOrder>13</b:RefOrder>
  </b:Source>
  <b:Source>
    <b:Tag>Tho09</b:Tag>
    <b:SourceType>Book</b:SourceType>
    <b:Guid>{670AFEFC-45C7-430D-B618-D316AE221936}</b:Guid>
    <b:Title>Database Systems - A Practical Approach to Design, Implementation and Management</b:Title>
    <b:Year>2009</b:Year>
    <b:Author>
      <b:Author>
        <b:NameList>
          <b:Person>
            <b:Last>Connolly</b:Last>
            <b:First>Thomas</b:First>
          </b:Person>
          <b:Person>
            <b:Last>Begg</b:Last>
            <b:First>Carolyn</b:First>
          </b:Person>
        </b:NameList>
      </b:Author>
    </b:Author>
    <b:Edition>5</b:Edition>
    <b:Publisher>Pearson</b:Publisher>
    <b:LCID>en-GB</b:LCID>
    <b:RefOrder>14</b:RefOrder>
  </b:Source>
  <b:Source>
    <b:Tag>Bra09</b:Tag>
    <b:SourceType>Book</b:SourceType>
    <b:Guid>{58B42398-8A2C-4F92-8A92-0205C12F5F6D}</b:Guid>
    <b:LCID>en-GB</b:LCID>
    <b:Author>
      <b:Author>
        <b:NameList>
          <b:Person>
            <b:Last>Brandt</b:Last>
            <b:First>Erik</b:First>
          </b:Person>
        </b:NameList>
      </b:Author>
    </b:Author>
    <b:Title>SBi Guidelines 216 - Fugt i bygninger</b:Title>
    <b:Year>2009</b:Year>
    <b:Publisher>Statens Byggeforskningsinstitut</b:Publisher>
    <b:Comments>In Danish</b:Comments>
    <b:RefOrder>1</b:RefOrder>
  </b:Source>
  <b:Source>
    <b:Tag>Eri05</b:Tag>
    <b:SourceType>DocumentFromInternetSite</b:SourceType>
    <b:Guid>{BB3C27DC-07F7-42D9-B17C-E2502AEDB00F}</b:Guid>
    <b:Title>The J2EE 1.4 Tutorial</b:Title>
    <b:Year>2005</b:Year>
    <b:URL>http://docs.oracle.com/javaee/1.4/tutorial/doc/J2EETutorial.pdf</b:URL>
    <b:LCID>en-GB</b:LCID>
    <b:Author>
      <b:Author>
        <b:NameList>
          <b:Person>
            <b:Last>Armstrong</b:Last>
            <b:First>Eric</b:First>
          </b:Person>
          <b:Person>
            <b:Last>Ball</b:Last>
            <b:First>Jennifer</b:First>
          </b:Person>
          <b:Person>
            <b:Last>Bodoff</b:Last>
            <b:First>Stephanie</b:First>
          </b:Person>
          <b:Person>
            <b:Last>Carson</b:Last>
            <b:First>Debbie</b:First>
            <b:Middle>Bode</b:Middle>
          </b:Person>
          <b:Person>
            <b:Last>Evans</b:Last>
            <b:First>Ian</b:First>
          </b:Person>
          <b:Person>
            <b:Last>Green</b:Last>
            <b:First>Dale</b:First>
          </b:Person>
          <b:Person>
            <b:Last>Haase</b:Last>
            <b:First>Kim</b:First>
          </b:Person>
          <b:Person>
            <b:Last>Jendrock</b:Last>
            <b:First>Eric</b:First>
          </b:Person>
        </b:NameList>
      </b:Author>
    </b:Author>
    <b:RefOrder>15</b:RefOrder>
  </b:Source>
  <b:Source>
    <b:Tag>And09</b:Tag>
    <b:SourceType>Book</b:SourceType>
    <b:Guid>{24D9E38A-B5A6-4FD6-87EA-7CBBBAC2A4DF}</b:Guid>
    <b:Author>
      <b:Author>
        <b:NameList>
          <b:Person>
            <b:Last>Andersen</b:Last>
            <b:First>Steffen</b:First>
            <b:Middle>Vissing</b:Middle>
          </b:Person>
        </b:NameList>
      </b:Author>
    </b:Author>
    <b:Title>Moisture in Buildings</b:Title>
    <b:Year>2009</b:Year>
    <b:Publisher>VIA University College, Campus Horsens</b:Publisher>
    <b:URL>http://sva.ict-engineering.dk/Course/Moisture/Documents/Moisture_in_Buildings.pdf</b:URL>
    <b:LCID>en-GB</b:LCID>
    <b:RefOrder>5</b:RefOrder>
  </b:Source>
  <b:Source>
    <b:Tag>Ste11</b:Tag>
    <b:SourceType>InternetSite</b:SourceType>
    <b:Guid>{748E69B2-3FDF-4429-A7D2-2AFFA414037E}</b:Guid>
    <b:Title>Moisture Analysis - An application for steady-state diffusion analysis</b:Title>
    <b:Year>2011</b:Year>
    <b:Author>
      <b:Author>
        <b:NameList>
          <b:Person>
            <b:Last>Andersen</b:Last>
            <b:First>Steffen</b:First>
            <b:Middle>Vissing</b:Middle>
          </b:Person>
        </b:NameList>
      </b:Author>
    </b:Author>
    <b:URL>http://sva.ict-engineering.dk/MoistureAnalysis/</b:URL>
    <b:LCID>en-GB</b:LCID>
    <b:RefOrder>6</b:RefOrder>
  </b:Source>
  <b:Source>
    <b:Tag>Sco05</b:Tag>
    <b:SourceType>Book</b:SourceType>
    <b:Guid>{A76FF572-485F-4F84-B50C-05664151ED9E}</b:Guid>
    <b:Author>
      <b:Author>
        <b:NameList>
          <b:Person>
            <b:Last>Ambler</b:Last>
            <b:First>Scott</b:First>
            <b:Middle>W.</b:Middle>
          </b:Person>
        </b:NameList>
      </b:Author>
    </b:Author>
    <b:Title>The Elements of UML 2.0 Style</b:Title>
    <b:Year>2005</b:Year>
    <b:Publisher>Cambridge University Press</b:Publisher>
    <b:LCID>en-GB</b:LCID>
    <b:RefOrder>16</b:RefOrder>
  </b:Source>
  <b:Source>
    <b:Tag>Mou12</b:Tag>
    <b:SourceType>InternetSite</b:SourceType>
    <b:Guid>{B8A7A42A-9176-4255-80BE-B468A9CB7196}</b:Guid>
    <b:Title>What is SCRUM?</b:Title>
    <b:Year>2012</b:Year>
    <b:Author>
      <b:Author>
        <b:Corporate>Mountain Goat Software</b:Corporate>
      </b:Author>
    </b:Author>
    <b:URL>http://www.mountaingoatsoftware.com/scrum/</b:URL>
    <b:LCID>en-GB</b:LCID>
    <b:RefOrder>17</b:RefOrder>
  </b:Source>
  <b:Source>
    <b:Tag>IBM04</b:Tag>
    <b:SourceType>InternetSite</b:SourceType>
    <b:Guid>{466A5A8B-9EAE-43BD-A892-FE32B4FB8193}</b:Guid>
    <b:LCID>en-GB</b:LCID>
    <b:Title>UML basics: The sequence diagram</b:Title>
    <b:Year>2004</b:Year>
    <b:Author>
      <b:Author>
        <b:Corporate>IBM, DeveloperWorks</b:Corporate>
      </b:Author>
    </b:Author>
    <b:URL>http://www.ibm.com/developerworks/rational/library/3101.html</b:URL>
    <b:RefOrder>18</b:RefOrder>
  </b:Source>
  <b:Source>
    <b:Tag>Ora12</b:Tag>
    <b:SourceType>InternetSite</b:SourceType>
    <b:Guid>{D90D613C-3C3E-4593-994B-6752FE1F41F3}</b:Guid>
    <b:Title>The Java Tutorials - Sockets</b:Title>
    <b:Author>
      <b:Author>
        <b:Corporate>Oracle</b:Corporate>
      </b:Author>
    </b:Author>
    <b:URL>http://docs.oracle.com/javase/tutorial/networking/sockets/index.html</b:URL>
    <b:Year>2012</b:Year>
    <b:LCID>en-GB</b:LCID>
    <b:RefOrder>19</b:RefOrder>
  </b:Source>
  <b:Source>
    <b:Tag>ICT23</b:Tag>
    <b:SourceType>DocumentFromInternetSite</b:SourceType>
    <b:Guid>{6F198D63-4999-4A4D-A7BA-3DA97A80AC24}</b:Guid>
    <b:Author>
      <b:Author>
        <b:Corporate>ICT Engineering</b:Corporate>
      </b:Author>
    </b:Author>
    <b:Title>SEP System Documentation (login required)</b:Title>
    <b:Year>2012, 3</b:Year>
    <b:URL>https://studienet.viauc.dk/en/itengineer/horsens/framework/Framework/SEPSystemDocumentation.docx</b:URL>
    <b:LCID>en-GB</b:LCID>
    <b:RefOrder>20</b:RefOrder>
  </b:Source>
  <b:Source>
    <b:Tag>ICT22</b:Tag>
    <b:SourceType>DocumentFromInternetSite</b:SourceType>
    <b:Guid>{BD4EA85E-68CD-491D-B652-94A369C59DBE}</b:Guid>
    <b:Author>
      <b:Author>
        <b:Corporate>ICT Engineering</b:Corporate>
      </b:Author>
    </b:Author>
    <b:Title>ICT Project Report Template (login required)</b:Title>
    <b:Year>2012, 2</b:Year>
    <b:URL>https://studienet.viauc.dk/en/itengineer/horsens/framework/Framework/ICT%20Project%20report%20template.doc</b:URL>
    <b:RefOrder>21</b:RefOrder>
  </b:Source>
  <b:Source>
    <b:Tag>ICT21</b:Tag>
    <b:SourceType>DocumentFromInternetSite</b:SourceType>
    <b:Guid>{0E730BC2-9344-4579-A993-E2A6C75948E8}</b:Guid>
    <b:Author>
      <b:Author>
        <b:Corporate>ICT Engineering</b:Corporate>
      </b:Author>
    </b:Author>
    <b:Title>ICT Project Report Guidelines (login required)</b:Title>
    <b:Year>2012, 1</b:Year>
    <b:URL>https://studienet.viauc.dk/en/itengineer/horsens/framework/Framework/ICT%20Project%20report%20guidelines.doc</b:URL>
    <b:RefOrder>22</b:RefOrder>
  </b:Source>
  <b:Source>
    <b:Tag>ICT24</b:Tag>
    <b:SourceType>DocumentFromInternetSite</b:SourceType>
    <b:Guid>{75EBC182-3376-44A0-84F6-F71B7095F21F}</b:Guid>
    <b:Author>
      <b:Author>
        <b:Corporate>ICT Engineering</b:Corporate>
      </b:Author>
    </b:Author>
    <b:Title>ICT Process Report Guidelines (login required)</b:Title>
    <b:Year>2012, 4</b:Year>
    <b:URL>https://studienet.viauc.dk/en/itengineer/horsens/framework/Framework/ICT%20Process%20report%20guidelines.doc</b:URL>
    <b:RefOrder>23</b:RefOrder>
  </b:Source>
  <b:Source>
    <b:Tag>DSE01</b:Tag>
    <b:SourceType>Book</b:SourceType>
    <b:Guid>{B1C809F0-4592-4F3C-AB61-958AFBC1DE01}</b:Guid>
    <b:Title>Hygrothermal performance of building components and building elements – Internal surface temperature to avoid critical surface humidity and interstitial condensation – Calculation methods</b:Title>
    <b:Year>2001</b:Year>
    <b:Author>
      <b:Author>
        <b:Corporate>DS/EN ISO 13788</b:Corporate>
      </b:Author>
    </b:Author>
    <b:LCID>en-GB</b:LCID>
    <b:RefOrder>4</b:RefOrder>
  </b:Source>
  <b:Source>
    <b:Tag>VIA</b:Tag>
    <b:SourceType>InternetSite</b:SourceType>
    <b:Guid>{6A28494F-E5F2-4B8C-9EDC-92FDD49E9477}</b:Guid>
    <b:Author>
      <b:Author>
        <b:Corporate>Demohouse Nexø - Fugt</b:Corporate>
      </b:Author>
    </b:Author>
    <b:Title>Demohouse Nexø Bornholm - Fugt</b:Title>
    <b:URL>http://demohouse.eu/fugt/</b:URL>
    <b:LCID>en-GB</b:LCID>
    <b:Year>2011</b:Year>
    <b:RefOrder>7</b:RefOrder>
  </b:Source>
  <b:Source>
    <b:Tag>Dem</b:Tag>
    <b:SourceType>InternetSite</b:SourceType>
    <b:Guid>{B253B499-F27D-4114-B179-3950C1CBB313}</b:Guid>
    <b:Title>Demohouse Nexø Bornholm</b:Title>
    <b:URL>http://demohouse.eu/</b:URL>
    <b:Author>
      <b:Author>
        <b:Corporate>Demohouse Nexø</b:Corporate>
      </b:Author>
    </b:Author>
    <b:LCID>en-GB</b:LCID>
    <b:Year>2011</b:Year>
    <b:RefOrder>24</b:RefOrder>
  </b:Source>
  <b:Source>
    <b:Tag>The</b:Tag>
    <b:SourceType>Book</b:SourceType>
    <b:Guid>{659A263E-3165-4488-BEB4-F1E0DCC3D2DA}</b:Guid>
    <b:Title>BR10</b:Title>
    <b:Publisher>The Danish Ministry of Economic and Business Affairs and Danish Enterprise and Construction Authority</b:Publisher>
    <b:URL>http://www.ebst.dk/file/155699/BR10_ENGLISH.pdf</b:URL>
    <b:Author>
      <b:Author>
        <b:Corporate>Building Regulations</b:Corporate>
      </b:Author>
    </b:Author>
    <b:Year>2010</b:Year>
    <b:LCID>en-GB</b:LCID>
    <b:RefOrder>2</b:RefOrder>
  </b:Source>
</b:Sources>
</file>

<file path=customXml/itemProps1.xml><?xml version="1.0" encoding="utf-8"?>
<ds:datastoreItem xmlns:ds="http://schemas.openxmlformats.org/officeDocument/2006/customXml" ds:itemID="{EC429833-424D-47CA-9BCB-8B2964216CA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11E39C2B-30B8-406F-A875-7CF0CB33D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66057-B07E-44D4-87C6-2F110930394B}">
  <ds:schemaRefs>
    <ds:schemaRef ds:uri="http://schemas.microsoft.com/sharepoint/v3/contenttype/forms"/>
  </ds:schemaRefs>
</ds:datastoreItem>
</file>

<file path=customXml/itemProps4.xml><?xml version="1.0" encoding="utf-8"?>
<ds:datastoreItem xmlns:ds="http://schemas.openxmlformats.org/officeDocument/2006/customXml" ds:itemID="{74CEE2D4-C06B-4EDB-8547-5F9E7B4C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Steffen Vissing Andersen</dc:creator>
  <cp:lastModifiedBy>Atanas Latinov</cp:lastModifiedBy>
  <cp:revision>34</cp:revision>
  <cp:lastPrinted>2012-12-17T09:28:00Z</cp:lastPrinted>
  <dcterms:created xsi:type="dcterms:W3CDTF">2012-12-06T08:36:00Z</dcterms:created>
  <dcterms:modified xsi:type="dcterms:W3CDTF">2016-06-02T17:49:00Z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0x01010009E7C416E4093549895C6C2566A479FB</vt:lpwstr>
  </property>
  <property fmtid="{D5CDD505-2E9C-101B-9397-08002B2CF9AE}" pid="3" name="Mendeley Document_1">
    <vt:lpwstr>True</vt:lpwstr>
  </property>
  <property fmtid="{D5CDD505-2E9C-101B-9397-08002B2CF9AE}" pid="4" name="Mendeley User Name_1">
    <vt:lpwstr>atanas.latinov@yahoo.com@www.mendeley.com</vt:lpwstr>
  </property>
  <property fmtid="{D5CDD505-2E9C-101B-9397-08002B2CF9AE}" pid="5" name="Mendeley Citation Style_1">
    <vt:lpwstr>http://www.zotero.org/styles/harvard-anglia-ruskin-university</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http://www.zotero.org/styles/harvard-anglia-ruskin-university</vt:lpwstr>
  </property>
  <property fmtid="{D5CDD505-2E9C-101B-9397-08002B2CF9AE}" pid="15" name="Mendeley Recent Style Name 4_1">
    <vt:lpwstr>Harvard - Anglia Ruskin University</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