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9C820" w14:textId="25F44528" w:rsidR="00790E06" w:rsidRPr="006340D7" w:rsidRDefault="00790E06" w:rsidP="00790E06">
      <w:pPr>
        <w:pStyle w:val="Title"/>
        <w:ind w:right="-427"/>
        <w:jc w:val="left"/>
        <w:rPr>
          <w:rFonts w:ascii="TH SarabunIT๙" w:hAnsi="TH SarabunIT๙" w:cs="TH SarabunIT๙"/>
          <w:sz w:val="96"/>
          <w:szCs w:val="96"/>
        </w:rPr>
      </w:pPr>
      <w:r w:rsidRPr="006340D7">
        <w:rPr>
          <w:rFonts w:ascii="TH SarabunIT๙" w:hAnsi="TH SarabunIT๙" w:cs="TH SarabunIT๙"/>
          <w:noProof/>
          <w:sz w:val="96"/>
          <w:szCs w:val="96"/>
          <w:lang w:val="en-US" w:eastAsia="en-US"/>
        </w:rPr>
        <w:drawing>
          <wp:inline distT="0" distB="0" distL="0" distR="0" wp14:anchorId="1A67425E" wp14:editId="65FC9530">
            <wp:extent cx="552450" cy="609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0D7">
        <w:rPr>
          <w:rFonts w:ascii="TH SarabunIT๙" w:hAnsi="TH SarabunIT๙" w:cs="TH SarabunIT๙"/>
          <w:sz w:val="96"/>
          <w:szCs w:val="96"/>
        </w:rPr>
        <w:t xml:space="preserve">  </w:t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b/>
          <w:bCs/>
          <w:cs/>
        </w:rPr>
        <w:t xml:space="preserve">  </w:t>
      </w:r>
      <w:r w:rsidRPr="006340D7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40004B5B" w14:textId="77777777" w:rsidR="007658C2" w:rsidRPr="00FC7571" w:rsidRDefault="00790E06" w:rsidP="007658C2">
      <w:pPr>
        <w:rPr>
          <w:rFonts w:ascii="TH SarabunIT๙" w:hAnsi="TH SarabunIT๙" w:cs="TH SarabunIT๙"/>
          <w:b/>
          <w:bCs/>
          <w:spacing w:val="-8"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340D7">
        <w:rPr>
          <w:rFonts w:ascii="TH SarabunIT๙" w:hAnsi="TH SarabunIT๙" w:cs="TH SarabunIT๙"/>
          <w:b/>
          <w:bCs/>
        </w:rPr>
        <w:t xml:space="preserve"> </w:t>
      </w:r>
      <w:r w:rsidRPr="006340D7">
        <w:rPr>
          <w:rFonts w:ascii="TH SarabunIT๙" w:hAnsi="TH SarabunIT๙" w:cs="TH SarabunIT๙"/>
        </w:rPr>
        <w:t xml:space="preserve"> </w:t>
      </w:r>
      <w:r w:rsidR="007658C2" w:rsidRPr="00FC7571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 (นครราชสีมา)  ส่วนตรวจและบังคับใช้กฎหมาย โทร ๑๐5</w:t>
      </w:r>
    </w:p>
    <w:p w14:paraId="612D16F0" w14:textId="0868AD98" w:rsidR="00790E06" w:rsidRPr="006340D7" w:rsidRDefault="00790E06" w:rsidP="00790E06">
      <w:pPr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340D7">
        <w:rPr>
          <w:rFonts w:ascii="TH SarabunIT๙" w:hAnsi="TH SarabunIT๙" w:cs="TH SarabunIT๙"/>
          <w:cs/>
        </w:rPr>
        <w:t xml:space="preserve"> ทส ๐๒๐๕(๑๑).</w:t>
      </w:r>
      <w:r w:rsidR="00FD1936">
        <w:rPr>
          <w:rFonts w:ascii="TH SarabunIT๙" w:hAnsi="TH SarabunIT๙" w:cs="TH SarabunIT๙" w:hint="cs"/>
          <w:cs/>
        </w:rPr>
        <w:t>3</w:t>
      </w:r>
      <w:r w:rsidRPr="006340D7">
        <w:rPr>
          <w:rFonts w:ascii="TH SarabunIT๙" w:hAnsi="TH SarabunIT๙" w:cs="TH SarabunIT๙"/>
        </w:rPr>
        <w:t xml:space="preserve">/                                   </w:t>
      </w:r>
      <w:r w:rsidRPr="006340D7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6340D7">
        <w:rPr>
          <w:rFonts w:ascii="TH SarabunIT๙" w:hAnsi="TH SarabunIT๙" w:cs="TH SarabunIT๙"/>
          <w:cs/>
        </w:rPr>
        <w:t xml:space="preserve"> </w:t>
      </w:r>
      <w:r w:rsidR="007658C2">
        <w:rPr>
          <w:rFonts w:ascii="TH SarabunIT๙" w:hAnsi="TH SarabunIT๙" w:cs="TH SarabunIT๙" w:hint="cs"/>
          <w:cs/>
        </w:rPr>
        <w:t xml:space="preserve">     พฤษภาคม</w:t>
      </w:r>
      <w:r w:rsidR="007658C2" w:rsidRPr="00FC7571">
        <w:rPr>
          <w:rFonts w:ascii="TH SarabunIT๙" w:hAnsi="TH SarabunIT๙" w:cs="TH SarabunIT๙"/>
          <w:cs/>
        </w:rPr>
        <w:t xml:space="preserve">  ๒๕๖</w:t>
      </w:r>
      <w:r w:rsidR="007658C2">
        <w:rPr>
          <w:rFonts w:ascii="TH SarabunIT๙" w:hAnsi="TH SarabunIT๙" w:cs="TH SarabunIT๙" w:hint="cs"/>
          <w:cs/>
        </w:rPr>
        <w:t>6</w:t>
      </w:r>
      <w:r w:rsidR="007658C2" w:rsidRPr="006340D7">
        <w:rPr>
          <w:rFonts w:ascii="TH SarabunIT๙" w:hAnsi="TH SarabunIT๙" w:cs="TH SarabunIT๙"/>
          <w:cs/>
        </w:rPr>
        <w:t xml:space="preserve">               </w:t>
      </w:r>
    </w:p>
    <w:p w14:paraId="19D5D9E5" w14:textId="00994B0C" w:rsidR="00790E06" w:rsidRPr="006340D7" w:rsidRDefault="00790E06" w:rsidP="00896C8B">
      <w:pPr>
        <w:ind w:left="709" w:hanging="709"/>
        <w:rPr>
          <w:rFonts w:ascii="TH SarabunIT๙" w:hAnsi="TH SarabunIT๙" w:cs="TH SarabunIT๙" w:hint="cs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340D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6340D7">
        <w:rPr>
          <w:rFonts w:ascii="TH SarabunIT๙" w:hAnsi="TH SarabunIT๙" w:cs="TH SarabunIT๙"/>
          <w:cs/>
        </w:rPr>
        <w:t xml:space="preserve"> รายงานผลการตรวจบังคับการแหล่งกำเนิดมลพิษ </w:t>
      </w:r>
      <w:r w:rsidR="00555574">
        <w:rPr>
          <w:rFonts w:ascii="TH SarabunIT๙" w:hAnsi="TH SarabunIT๙" w:cs="TH SarabunIT๙" w:hint="cs"/>
          <w:spacing w:val="-2"/>
          <w:cs/>
        </w:rPr>
        <w:t>โรงพยาบาลครบุรี</w:t>
      </w:r>
    </w:p>
    <w:p w14:paraId="3C14DE77" w14:textId="54479F6C" w:rsidR="00790E06" w:rsidRPr="006340D7" w:rsidRDefault="007658C2" w:rsidP="00790E06">
      <w:pPr>
        <w:spacing w:before="1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 xml:space="preserve">เรียน </w:t>
      </w:r>
      <w:r w:rsidRPr="008C1C04">
        <w:rPr>
          <w:rFonts w:ascii="TH SarabunIT๙" w:hAnsi="TH SarabunIT๙" w:cs="TH SarabunIT๙"/>
          <w:spacing w:val="-12"/>
          <w:cs/>
        </w:rPr>
        <w:t>ผู้อำนวยการสำนักงานสิ่งแวดล้อมและควบคุมมลพิษที่ ๑๑ (นครราชสีมา) ผ่านผู้อำนวยการส่วนตรวจและบังคับใช้กฎหมาย</w:t>
      </w:r>
    </w:p>
    <w:p w14:paraId="07A73E85" w14:textId="77777777" w:rsidR="00790E06" w:rsidRPr="006340D7" w:rsidRDefault="00790E06" w:rsidP="00906AC9">
      <w:pPr>
        <w:spacing w:before="120"/>
        <w:jc w:val="thaiDistribute"/>
        <w:rPr>
          <w:rFonts w:ascii="TH SarabunIT๙" w:hAnsi="TH SarabunIT๙" w:cs="TH SarabunIT๙"/>
          <w:b/>
          <w:bCs/>
          <w:cs/>
        </w:rPr>
      </w:pPr>
      <w:r w:rsidRPr="006340D7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36162C24" w14:textId="6BB6D829" w:rsidR="00790E06" w:rsidRPr="00906AC9" w:rsidRDefault="00790E06" w:rsidP="00896C8B">
      <w:pPr>
        <w:ind w:right="-23"/>
        <w:jc w:val="thaiDistribute"/>
        <w:rPr>
          <w:rFonts w:ascii="TH SarabunIT๙" w:hAnsi="TH SarabunIT๙" w:cs="TH SarabunIT๙"/>
        </w:rPr>
      </w:pPr>
      <w:r w:rsidRPr="006340D7">
        <w:rPr>
          <w:rFonts w:ascii="TH SarabunIT๙" w:hAnsi="TH SarabunIT๙" w:cs="TH SarabunIT๙"/>
          <w:cs/>
        </w:rPr>
        <w:tab/>
      </w:r>
      <w:r w:rsidRPr="006340D7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Pr="00906AC9">
        <w:rPr>
          <w:rFonts w:ascii="TH SarabunIT๙" w:hAnsi="TH SarabunIT๙" w:cs="TH SarabunIT๙"/>
          <w:cs/>
        </w:rPr>
        <w:t>ได้ดำเนินการตรวจสอบและบังคับใช้กฎหมายกับแหล่งกำเนิดมลพิษที่จะต้องถูกควบคุมการปล่อยน้ำเสียออกสู่สิ่งแวดล้อม เพื่อควบคุมการระบายน้ำทิ้งให้เป็นไปตามที่กฎหมายกำหนด โดย</w:t>
      </w:r>
      <w:r w:rsidR="00555574">
        <w:rPr>
          <w:rFonts w:ascii="TH SarabunIT๙" w:hAnsi="TH SarabunIT๙" w:cs="TH SarabunIT๙" w:hint="cs"/>
          <w:spacing w:val="-2"/>
          <w:cs/>
        </w:rPr>
        <w:t>โรงพยาบาลครบุรี</w:t>
      </w:r>
      <w:r w:rsidR="00555574">
        <w:rPr>
          <w:rFonts w:ascii="TH SarabunIT๙" w:hAnsi="TH SarabunIT๙" w:cs="TH SarabunIT๙" w:hint="cs"/>
          <w:spacing w:val="-2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ตั้งอยู่เลขที่ </w:t>
      </w:r>
      <w:r w:rsidR="00555574">
        <w:rPr>
          <w:rFonts w:ascii="TH SarabunIT๙" w:hAnsi="TH SarabunIT๙" w:cs="TH SarabunIT๙" w:hint="cs"/>
          <w:spacing w:val="-4"/>
          <w:cs/>
        </w:rPr>
        <w:t>628 หมู่ที่ 4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="00555574">
        <w:rPr>
          <w:rFonts w:ascii="TH SarabunIT๙" w:hAnsi="TH SarabunIT๙" w:cs="TH SarabunIT๙" w:hint="cs"/>
          <w:cs/>
        </w:rPr>
        <w:t>ถนนครบุรี-เสิงสาง</w:t>
      </w:r>
      <w:r w:rsidR="006A2C75" w:rsidRPr="007658C2">
        <w:rPr>
          <w:rFonts w:ascii="TH SarabunIT๙" w:hAnsi="TH SarabunIT๙" w:cs="TH SarabunIT๙"/>
          <w:cs/>
        </w:rPr>
        <w:t xml:space="preserve"> ตำบล</w:t>
      </w:r>
      <w:r w:rsidR="00555574">
        <w:rPr>
          <w:rFonts w:ascii="TH SarabunIT๙" w:hAnsi="TH SarabunIT๙" w:cs="TH SarabunIT๙" w:hint="cs"/>
          <w:cs/>
        </w:rPr>
        <w:t>แชะ</w:t>
      </w:r>
      <w:r w:rsidR="006A2C75" w:rsidRPr="007658C2">
        <w:rPr>
          <w:rFonts w:ascii="TH SarabunIT๙" w:hAnsi="TH SarabunIT๙" w:cs="TH SarabunIT๙"/>
          <w:cs/>
        </w:rPr>
        <w:t xml:space="preserve"> อำเภอ</w:t>
      </w:r>
      <w:r w:rsidR="00555574">
        <w:rPr>
          <w:rFonts w:ascii="TH SarabunIT๙" w:hAnsi="TH SarabunIT๙" w:cs="TH SarabunIT๙" w:hint="cs"/>
          <w:cs/>
        </w:rPr>
        <w:t xml:space="preserve">ครบุรี </w:t>
      </w:r>
      <w:r w:rsidR="007658C2" w:rsidRPr="007658C2">
        <w:rPr>
          <w:rFonts w:ascii="TH SarabunIT๙" w:hAnsi="TH SarabunIT๙" w:cs="TH SarabunIT๙"/>
          <w:cs/>
        </w:rPr>
        <w:t>จังหวัดนครราชสีมา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เมื่อวันที่ </w:t>
      </w:r>
      <w:r w:rsidR="00555574">
        <w:rPr>
          <w:rFonts w:ascii="TH SarabunIT๙" w:hAnsi="TH SarabunIT๙" w:cs="TH SarabunIT๙" w:hint="cs"/>
          <w:spacing w:val="-4"/>
          <w:cs/>
        </w:rPr>
        <w:t>19</w:t>
      </w:r>
      <w:r w:rsidR="007658C2">
        <w:rPr>
          <w:rFonts w:ascii="TH SarabunIT๙" w:hAnsi="TH SarabunIT๙" w:cs="TH SarabunIT๙"/>
          <w:spacing w:val="-4"/>
          <w:cs/>
        </w:rPr>
        <w:t xml:space="preserve"> เม</w:t>
      </w:r>
      <w:r w:rsidR="007658C2">
        <w:rPr>
          <w:rFonts w:ascii="TH SarabunIT๙" w:hAnsi="TH SarabunIT๙" w:cs="TH SarabunIT๙" w:hint="cs"/>
          <w:spacing w:val="-4"/>
          <w:cs/>
        </w:rPr>
        <w:t>ษายน</w:t>
      </w:r>
      <w:r w:rsidR="007658C2">
        <w:rPr>
          <w:rFonts w:ascii="TH SarabunIT๙" w:hAnsi="TH SarabunIT๙" w:cs="TH SarabunIT๙"/>
          <w:spacing w:val="-4"/>
          <w:cs/>
        </w:rPr>
        <w:t xml:space="preserve"> ๒๕๖6</w:t>
      </w:r>
    </w:p>
    <w:p w14:paraId="0BA820EC" w14:textId="34C3293D" w:rsidR="00790E06" w:rsidRPr="00906AC9" w:rsidRDefault="00790E06" w:rsidP="00FD193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  <w:cs/>
        </w:rPr>
      </w:pPr>
      <w:r w:rsidRPr="00906AC9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4C03A7EB" w14:textId="1A15F54A" w:rsidR="00790E06" w:rsidRPr="009359A2" w:rsidRDefault="00790E06" w:rsidP="00896C8B">
      <w:pPr>
        <w:tabs>
          <w:tab w:val="left" w:pos="993"/>
        </w:tabs>
        <w:ind w:right="-23" w:firstLine="1134"/>
        <w:jc w:val="thaiDistribute"/>
        <w:rPr>
          <w:rFonts w:ascii="TH SarabunIT๙" w:hAnsi="TH SarabunIT๙" w:cs="TH SarabunIT๙"/>
        </w:rPr>
      </w:pP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ab/>
        <w:t xml:space="preserve">๒.๑ </w:t>
      </w:r>
      <w:r w:rsidR="00555574">
        <w:rPr>
          <w:rFonts w:ascii="TH SarabunIT๙" w:hAnsi="TH SarabunIT๙" w:cs="TH SarabunIT๙" w:hint="cs"/>
          <w:spacing w:val="-2"/>
          <w:cs/>
        </w:rPr>
        <w:t>โรงพยาบาลครบุรี</w:t>
      </w:r>
      <w:r w:rsidR="007658C2" w:rsidRPr="00B36380">
        <w:rPr>
          <w:rFonts w:ascii="TH SarabunIT๙" w:hAnsi="TH SarabunIT๙" w:cs="TH SarabunIT๙" w:hint="cs"/>
          <w:cs/>
        </w:rPr>
        <w:t xml:space="preserve"> </w:t>
      </w:r>
      <w:r w:rsidR="00555574">
        <w:rPr>
          <w:rFonts w:ascii="TH SarabunIT๙" w:hAnsi="TH SarabunIT๙" w:cs="TH SarabunIT๙"/>
          <w:cs/>
        </w:rPr>
        <w:t>มีจำนวนเตียง 120 เตียง</w:t>
      </w: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olor w:val="000000"/>
          <w:cs/>
        </w:rPr>
        <w:t xml:space="preserve">เข้าข่ายเป็นแหล่งกำเนิดมลพิษ อาคารประเภท </w:t>
      </w:r>
      <w:r w:rsidR="00CE2647">
        <w:rPr>
          <w:rFonts w:ascii="TH SarabunIT๙" w:hAnsi="TH SarabunIT๙" w:cs="TH SarabunIT๙" w:hint="cs"/>
          <w:color w:val="000000"/>
          <w:cs/>
        </w:rPr>
        <w:t>ก</w:t>
      </w:r>
      <w:r w:rsidRPr="009359A2">
        <w:rPr>
          <w:rFonts w:ascii="TH SarabunIT๙" w:hAnsi="TH SarabunIT๙" w:cs="TH SarabunIT๙"/>
          <w:color w:val="000000"/>
          <w:cs/>
        </w:rPr>
        <w:t xml:space="preserve"> </w:t>
      </w:r>
      <w:r w:rsidR="00555574">
        <w:rPr>
          <w:rFonts w:ascii="TH SarabunIT๙" w:hAnsi="TH SarabunIT๙" w:cs="TH SarabunIT๙" w:hint="cs"/>
          <w:color w:val="000000"/>
          <w:cs/>
        </w:rPr>
        <w:t xml:space="preserve"> ตาม พ.ร.บ. ส่งเสริมและรักษาคุณภาพสิ่งแวดล้อมแห่งชาติพ.ศ. 2535 </w:t>
      </w:r>
      <w:r w:rsidRPr="009359A2">
        <w:rPr>
          <w:rFonts w:ascii="TH SarabunIT๙" w:hAnsi="TH SarabunIT๙" w:cs="TH SarabunIT๙"/>
          <w:color w:val="000000"/>
          <w:cs/>
        </w:rPr>
        <w:t>(เอกสารแนบ ๑)</w:t>
      </w:r>
    </w:p>
    <w:p w14:paraId="56EE1FE7" w14:textId="6DEA6A34" w:rsidR="00B36380" w:rsidRPr="00906AC9" w:rsidRDefault="00790E06" w:rsidP="00896C8B">
      <w:pPr>
        <w:ind w:right="-23" w:firstLine="1134"/>
        <w:jc w:val="thaiDistribute"/>
        <w:rPr>
          <w:rFonts w:ascii="TH SarabunIT๙" w:hAnsi="TH SarabunIT๙" w:cs="TH SarabunIT๙"/>
          <w:color w:val="000000"/>
          <w:cs/>
        </w:rPr>
      </w:pPr>
      <w:r w:rsidRPr="009359A2">
        <w:rPr>
          <w:rFonts w:ascii="TH SarabunIT๙" w:hAnsi="TH SarabunIT๙" w:cs="TH SarabunIT๙"/>
          <w:cs/>
        </w:rPr>
        <w:t xml:space="preserve">     </w:t>
      </w:r>
      <w:r w:rsidR="00B36380" w:rsidRPr="009359A2">
        <w:rPr>
          <w:rFonts w:ascii="TH SarabunIT๙" w:hAnsi="TH SarabunIT๙" w:cs="TH SarabunIT๙"/>
          <w:cs/>
        </w:rPr>
        <w:t xml:space="preserve">๒.๒ 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มีปริมาณน้ำเสียเกิดขึ้นประมาณ </w:t>
      </w:r>
      <w:r w:rsidR="00555574">
        <w:rPr>
          <w:rFonts w:ascii="TH SarabunIT๙" w:hAnsi="TH SarabunIT๙" w:cs="TH SarabunIT๙" w:hint="cs"/>
          <w:spacing w:val="-4"/>
          <w:cs/>
        </w:rPr>
        <w:t>120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 ลบ.ม./วัน </w:t>
      </w:r>
      <w:r w:rsidR="00B36380">
        <w:rPr>
          <w:rFonts w:ascii="TH SarabunIT๙" w:hAnsi="TH SarabunIT๙" w:cs="TH SarabunIT๙" w:hint="cs"/>
          <w:spacing w:val="-4"/>
          <w:cs/>
        </w:rPr>
        <w:t>และ</w:t>
      </w:r>
      <w:r w:rsidR="00B36380" w:rsidRPr="009359A2">
        <w:rPr>
          <w:rFonts w:ascii="TH SarabunIT๙" w:hAnsi="TH SarabunIT๙" w:cs="TH SarabunIT๙"/>
          <w:cs/>
        </w:rPr>
        <w:t xml:space="preserve">มีระบบบำบัดน้ำเสีย </w:t>
      </w:r>
      <w:r w:rsidR="00B36380">
        <w:rPr>
          <w:rFonts w:ascii="TH SarabunIT๙" w:hAnsi="TH SarabunIT๙" w:cs="TH SarabunIT๙"/>
          <w:cs/>
        </w:rPr>
        <w:t>ประกอบด้วย</w:t>
      </w:r>
      <w:r w:rsidR="00B36380" w:rsidRPr="009359A2">
        <w:rPr>
          <w:rFonts w:ascii="TH SarabunIT๙" w:hAnsi="TH SarabunIT๙" w:cs="TH SarabunIT๙"/>
          <w:cs/>
        </w:rPr>
        <w:t xml:space="preserve"> </w:t>
      </w:r>
      <w:r w:rsidR="0089754D">
        <w:rPr>
          <w:rFonts w:ascii="TH SarabunIT๙" w:hAnsi="TH SarabunIT๙" w:cs="TH SarabunIT๙" w:hint="cs"/>
          <w:cs/>
        </w:rPr>
        <w:t xml:space="preserve">        1) </w:t>
      </w:r>
      <w:r w:rsidR="00555574">
        <w:rPr>
          <w:rFonts w:ascii="TH SarabunIT๙" w:hAnsi="TH SarabunIT๙" w:cs="TH SarabunIT๙" w:hint="cs"/>
          <w:cs/>
        </w:rPr>
        <w:t>สระเติมอากาศ</w:t>
      </w:r>
      <w:r w:rsidR="00B36380">
        <w:rPr>
          <w:rFonts w:ascii="TH SarabunIT๙" w:hAnsi="TH SarabunIT๙" w:cs="TH SarabunIT๙" w:hint="cs"/>
          <w:cs/>
        </w:rPr>
        <w:t xml:space="preserve"> </w:t>
      </w:r>
      <w:r w:rsidR="0089754D">
        <w:rPr>
          <w:rFonts w:ascii="TH SarabunIT๙" w:hAnsi="TH SarabunIT๙" w:cs="TH SarabunIT๙" w:hint="cs"/>
          <w:cs/>
        </w:rPr>
        <w:t xml:space="preserve">ไม่ทราบขนาด จำนวน </w:t>
      </w:r>
      <w:r w:rsidR="0089754D">
        <w:rPr>
          <w:rFonts w:ascii="TH SarabunIT๙" w:hAnsi="TH SarabunIT๙" w:cs="TH SarabunIT๙"/>
        </w:rPr>
        <w:t xml:space="preserve">1 </w:t>
      </w:r>
      <w:r w:rsidR="00555574">
        <w:rPr>
          <w:rFonts w:ascii="TH SarabunIT๙" w:hAnsi="TH SarabunIT๙" w:cs="TH SarabunIT๙" w:hint="cs"/>
          <w:cs/>
        </w:rPr>
        <w:t>บ่อ</w:t>
      </w:r>
      <w:r w:rsidR="00643C51">
        <w:rPr>
          <w:rFonts w:ascii="TH SarabunIT๙" w:hAnsi="TH SarabunIT๙" w:cs="TH SarabunIT๙" w:hint="cs"/>
          <w:cs/>
        </w:rPr>
        <w:t xml:space="preserve"> 2) บ่อธรรมชาติ</w:t>
      </w:r>
      <w:r w:rsidR="0089754D">
        <w:rPr>
          <w:rFonts w:ascii="TH SarabunIT๙" w:hAnsi="TH SarabunIT๙" w:cs="TH SarabunIT๙" w:hint="cs"/>
          <w:cs/>
        </w:rPr>
        <w:t xml:space="preserve"> ไม่ทราบขนาด จำนวน </w:t>
      </w:r>
      <w:r w:rsidR="00643C51">
        <w:rPr>
          <w:rFonts w:ascii="TH SarabunIT๙" w:hAnsi="TH SarabunIT๙" w:cs="TH SarabunIT๙" w:hint="cs"/>
          <w:cs/>
        </w:rPr>
        <w:t>2</w:t>
      </w:r>
      <w:r w:rsidR="0089754D">
        <w:rPr>
          <w:rFonts w:ascii="TH SarabunIT๙" w:hAnsi="TH SarabunIT๙" w:cs="TH SarabunIT๙"/>
        </w:rPr>
        <w:t xml:space="preserve"> </w:t>
      </w:r>
      <w:r w:rsidR="0089754D">
        <w:rPr>
          <w:rFonts w:ascii="TH SarabunIT๙" w:hAnsi="TH SarabunIT๙" w:cs="TH SarabunIT๙" w:hint="cs"/>
          <w:cs/>
        </w:rPr>
        <w:t>บ่อ</w:t>
      </w:r>
      <w:r w:rsidR="00643C51">
        <w:rPr>
          <w:rFonts w:ascii="TH SarabunIT๙" w:hAnsi="TH SarabunIT๙" w:cs="TH SarabunIT๙" w:hint="cs"/>
          <w:cs/>
        </w:rPr>
        <w:t xml:space="preserve"> 3) บ่อเติมคลอรีน     </w:t>
      </w:r>
      <w:r w:rsidR="00643C51">
        <w:rPr>
          <w:rFonts w:ascii="TH SarabunIT๙" w:hAnsi="TH SarabunIT๙" w:cs="TH SarabunIT๙" w:hint="cs"/>
          <w:cs/>
        </w:rPr>
        <w:t xml:space="preserve"> ไม่ทราบขนาด จำนวน </w:t>
      </w:r>
      <w:r w:rsidR="00643C51">
        <w:rPr>
          <w:rFonts w:ascii="TH SarabunIT๙" w:hAnsi="TH SarabunIT๙" w:cs="TH SarabunIT๙" w:hint="cs"/>
          <w:cs/>
        </w:rPr>
        <w:t>1</w:t>
      </w:r>
      <w:r w:rsidR="00643C51">
        <w:rPr>
          <w:rFonts w:ascii="TH SarabunIT๙" w:hAnsi="TH SarabunIT๙" w:cs="TH SarabunIT๙"/>
        </w:rPr>
        <w:t xml:space="preserve"> </w:t>
      </w:r>
      <w:r w:rsidR="00643C51">
        <w:rPr>
          <w:rFonts w:ascii="TH SarabunIT๙" w:hAnsi="TH SarabunIT๙" w:cs="TH SarabunIT๙" w:hint="cs"/>
          <w:cs/>
        </w:rPr>
        <w:t>บ่อ</w:t>
      </w:r>
      <w:r w:rsidR="00643C51">
        <w:rPr>
          <w:rFonts w:ascii="TH SarabunIT๙" w:hAnsi="TH SarabunIT๙" w:cs="TH SarabunIT๙" w:hint="cs"/>
          <w:cs/>
        </w:rPr>
        <w:t xml:space="preserve"> 4</w:t>
      </w:r>
      <w:r w:rsidR="00643C51">
        <w:rPr>
          <w:rFonts w:ascii="TH SarabunIT๙" w:hAnsi="TH SarabunIT๙" w:cs="TH SarabunIT๙" w:hint="cs"/>
          <w:cs/>
        </w:rPr>
        <w:t>) บ่อ</w:t>
      </w:r>
      <w:r w:rsidR="00643C51">
        <w:rPr>
          <w:rFonts w:ascii="TH SarabunIT๙" w:hAnsi="TH SarabunIT๙" w:cs="TH SarabunIT๙" w:hint="cs"/>
          <w:cs/>
        </w:rPr>
        <w:t>ผึ่ง</w:t>
      </w:r>
      <w:r w:rsidR="00643C51">
        <w:rPr>
          <w:rFonts w:ascii="TH SarabunIT๙" w:hAnsi="TH SarabunIT๙" w:cs="TH SarabunIT๙" w:hint="cs"/>
          <w:cs/>
        </w:rPr>
        <w:t xml:space="preserve"> ไม่ทราบขนาด จำนวน </w:t>
      </w:r>
      <w:r w:rsidR="00643C51">
        <w:rPr>
          <w:rFonts w:ascii="TH SarabunIT๙" w:hAnsi="TH SarabunIT๙" w:cs="TH SarabunIT๙" w:hint="cs"/>
          <w:cs/>
        </w:rPr>
        <w:t>1</w:t>
      </w:r>
      <w:r w:rsidR="00643C51">
        <w:rPr>
          <w:rFonts w:ascii="TH SarabunIT๙" w:hAnsi="TH SarabunIT๙" w:cs="TH SarabunIT๙"/>
        </w:rPr>
        <w:t xml:space="preserve"> </w:t>
      </w:r>
      <w:r w:rsidR="00643C51">
        <w:rPr>
          <w:rFonts w:ascii="TH SarabunIT๙" w:hAnsi="TH SarabunIT๙" w:cs="TH SarabunIT๙" w:hint="cs"/>
          <w:cs/>
        </w:rPr>
        <w:t>บ่อ</w:t>
      </w:r>
      <w:r w:rsidR="0089754D">
        <w:rPr>
          <w:rFonts w:ascii="TH SarabunIT๙" w:hAnsi="TH SarabunIT๙" w:cs="TH SarabunIT๙" w:hint="cs"/>
          <w:cs/>
        </w:rPr>
        <w:t xml:space="preserve"> </w:t>
      </w:r>
      <w:r w:rsidR="00643C51">
        <w:rPr>
          <w:rFonts w:ascii="TH SarabunIT๙" w:hAnsi="TH SarabunIT๙" w:cs="TH SarabunIT๙" w:hint="cs"/>
          <w:cs/>
        </w:rPr>
        <w:t>ไม่</w:t>
      </w:r>
      <w:r w:rsidR="00707B7E">
        <w:rPr>
          <w:rFonts w:ascii="TH SarabunIT๙" w:hAnsi="TH SarabunIT๙" w:cs="TH SarabunIT๙" w:hint="cs"/>
          <w:cs/>
        </w:rPr>
        <w:t xml:space="preserve">มีการระบายน้ำทิ้งออกสู่ภายนอก </w:t>
      </w:r>
      <w:r w:rsidR="00643C51">
        <w:rPr>
          <w:rFonts w:ascii="TH SarabunIT๙" w:hAnsi="TH SarabunIT๙" w:cs="TH SarabunIT๙" w:hint="cs"/>
          <w:cs/>
        </w:rPr>
        <w:t xml:space="preserve">           </w:t>
      </w:r>
      <w:r w:rsidR="00B36380" w:rsidRPr="00906AC9">
        <w:rPr>
          <w:rFonts w:ascii="TH SarabunIT๙" w:hAnsi="TH SarabunIT๙" w:cs="TH SarabunIT๙"/>
          <w:color w:val="000000"/>
          <w:cs/>
        </w:rPr>
        <w:t>(เอกสารแนบ ๒</w:t>
      </w:r>
      <w:r w:rsidR="00DF485E">
        <w:rPr>
          <w:rFonts w:ascii="TH SarabunIT๙" w:hAnsi="TH SarabunIT๙" w:cs="TH SarabunIT๙" w:hint="cs"/>
          <w:color w:val="000000"/>
          <w:cs/>
        </w:rPr>
        <w:t>)</w:t>
      </w:r>
    </w:p>
    <w:p w14:paraId="19BE43D5" w14:textId="42DBC5CE" w:rsidR="00790E06" w:rsidRPr="009A153B" w:rsidRDefault="00E35726" w:rsidP="00E35726">
      <w:pPr>
        <w:tabs>
          <w:tab w:val="left" w:pos="993"/>
        </w:tabs>
        <w:ind w:right="-22" w:firstLine="1418"/>
        <w:jc w:val="thaiDistribute"/>
        <w:rPr>
          <w:rFonts w:ascii="TH SarabunIT๙" w:hAnsi="TH SarabunIT๙" w:cs="TH SarabunIT๙"/>
          <w:color w:val="FF0000"/>
          <w:cs/>
        </w:rPr>
      </w:pPr>
      <w:r w:rsidRPr="00440CE0">
        <w:rPr>
          <w:rFonts w:ascii="TH SarabunIT๙" w:hAnsi="TH SarabunIT๙" w:cs="TH SarabunIT๙"/>
          <w:cs/>
        </w:rPr>
        <w:t xml:space="preserve">๒.๓ </w:t>
      </w:r>
      <w:r w:rsidRPr="00CB08A8">
        <w:rPr>
          <w:rFonts w:ascii="TH SarabunIT๙" w:hAnsi="TH SarabunIT๙" w:cs="TH SarabunIT๙"/>
          <w:color w:val="000000"/>
          <w:cs/>
        </w:rPr>
        <w:t>เก็บตัวอย่างน้ำทิ้งจาก</w:t>
      </w:r>
      <w:r w:rsidR="00DF485E">
        <w:rPr>
          <w:rFonts w:ascii="TH SarabunIT๙" w:hAnsi="TH SarabunIT๙" w:cs="TH SarabunIT๙" w:hint="cs"/>
          <w:color w:val="000000"/>
          <w:cs/>
        </w:rPr>
        <w:t>บ่อบำบัดน้ำเสียบ่อสุดท้ายที่จะระบายออกสู่ภายนอก</w:t>
      </w:r>
      <w:r w:rsidR="00643C51">
        <w:rPr>
          <w:rFonts w:ascii="TH SarabunIT๙" w:hAnsi="TH SarabunIT๙" w:cs="TH SarabunIT๙" w:hint="cs"/>
          <w:color w:val="000000"/>
          <w:cs/>
        </w:rPr>
        <w:t xml:space="preserve"> </w:t>
      </w:r>
      <w:r w:rsidR="00A603F7">
        <w:rPr>
          <w:rFonts w:ascii="TH SarabunIT๙" w:hAnsi="TH SarabunIT๙" w:cs="TH SarabunIT๙"/>
          <w:color w:val="000000"/>
          <w:cs/>
        </w:rPr>
        <w:t>รหัสตัวอย่าง</w:t>
      </w:r>
      <w:r w:rsidR="00A603F7">
        <w:rPr>
          <w:rFonts w:ascii="TH SarabunIT๙" w:hAnsi="TH SarabunIT๙" w:cs="TH SarabunIT๙" w:hint="cs"/>
          <w:color w:val="000000"/>
          <w:cs/>
        </w:rPr>
        <w:t xml:space="preserve"> </w:t>
      </w:r>
      <w:r w:rsidR="00A603F7">
        <w:rPr>
          <w:rFonts w:ascii="TH SarabunIT๙" w:hAnsi="TH SarabunIT๙" w:cs="TH SarabunIT๙"/>
          <w:color w:val="000000"/>
        </w:rPr>
        <w:t>KBH</w:t>
      </w:r>
      <w:r w:rsidRPr="00CB08A8">
        <w:rPr>
          <w:rFonts w:ascii="TH SarabunIT๙" w:hAnsi="TH SarabunIT๙" w:cs="TH SarabunIT๙"/>
          <w:color w:val="000000"/>
        </w:rPr>
        <w:t xml:space="preserve"> </w:t>
      </w:r>
      <w:r w:rsidRPr="00CB08A8">
        <w:rPr>
          <w:rFonts w:ascii="TH SarabunIT๙" w:hAnsi="TH SarabunIT๙" w:cs="TH SarabunIT๙"/>
          <w:color w:val="000000"/>
          <w:cs/>
        </w:rPr>
        <w:t xml:space="preserve">ไปตรวจวิเคราะห์ จำนวน ๑ ตัวอย่าง </w:t>
      </w:r>
      <w:r w:rsidRPr="00CB08A8">
        <w:rPr>
          <w:rFonts w:ascii="TH SarabunIT๙" w:hAnsi="TH SarabunIT๙" w:cs="TH SarabunIT๙"/>
          <w:vanish/>
          <w:color w:val="000000"/>
          <w:cs/>
        </w:rPr>
        <w:pgNum/>
      </w:r>
      <w:r w:rsidRPr="00CB08A8">
        <w:rPr>
          <w:rFonts w:ascii="TH SarabunIT๙" w:hAnsi="TH SarabunIT๙" w:cs="TH SarabunIT๙"/>
          <w:color w:val="000000"/>
          <w:cs/>
        </w:rPr>
        <w:t>พบว่า มี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ค่าความเป็นกรดและด่าง เท่ากับ </w:t>
      </w:r>
      <w:r w:rsidR="00A603F7">
        <w:rPr>
          <w:rFonts w:ascii="TH SarabunIT๙" w:hAnsi="TH SarabunIT๙" w:cs="TH SarabunIT๙"/>
          <w:color w:val="000000"/>
        </w:rPr>
        <w:t>8.7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ค่าสารที่ละลายได้ทั้งหมด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</w:t>
      </w:r>
      <w:r w:rsidRPr="002D2AA0">
        <w:rPr>
          <w:rFonts w:ascii="TH SarabunIT๙" w:hAnsi="TH SarabunIT๙" w:cs="TH SarabunIT๙"/>
          <w:spacing w:val="-4"/>
          <w:cs/>
        </w:rPr>
        <w:t>ค่าทีเคเอ็น</w:t>
      </w:r>
      <w:r w:rsidRPr="002D2AA0">
        <w:rPr>
          <w:rFonts w:ascii="TH SarabunIT๙" w:hAnsi="TH SarabunIT๙" w:cs="TH SarabunIT๙"/>
          <w:spacing w:val="-4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>เท่ากับ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s/>
        </w:rPr>
        <w:t>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ค่าน้ำมันและไขมัน </w:t>
      </w:r>
      <w:r w:rsidR="00DF485E">
        <w:rPr>
          <w:rFonts w:ascii="TH SarabunIT๙" w:hAnsi="TH SarabunIT๙" w:cs="TH SarabunIT๙"/>
        </w:rPr>
        <w:t>-</w:t>
      </w:r>
      <w:r w:rsidRPr="002D2AA0">
        <w:rPr>
          <w:rFonts w:ascii="TH SarabunIT๙" w:hAnsi="TH SarabunIT๙" w:cs="TH SarabunIT๙"/>
          <w:cs/>
        </w:rPr>
        <w:t xml:space="preserve"> 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ค่าบีโอดี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ค่าสารแขวนลอย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และค่าซัลไฟด์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</w:t>
      </w:r>
      <w:r w:rsidRPr="002F3C1B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r w:rsidRPr="00CB08A8">
        <w:rPr>
          <w:rFonts w:ascii="TH SarabunIT๙" w:hAnsi="TH SarabunIT๙" w:cs="TH SarabunIT๙"/>
          <w:cs/>
        </w:rPr>
        <w:t>ซึ่งมีค่าไม่เป็นไปตามมาตรฐาน</w:t>
      </w:r>
      <w:r w:rsidRPr="00CB08A8">
        <w:rPr>
          <w:rFonts w:ascii="TH SarabunIT๙" w:hAnsi="TH SarabunIT๙" w:cs="TH SarabunIT๙"/>
          <w:color w:val="000000"/>
          <w:spacing w:val="4"/>
          <w:cs/>
        </w:rPr>
        <w:t>ควบคุมการ</w:t>
      </w:r>
      <w:r w:rsidRPr="00CB08A8">
        <w:rPr>
          <w:rFonts w:ascii="TH SarabunIT๙" w:hAnsi="TH SarabunIT๙" w:cs="TH SarabunIT๙"/>
          <w:color w:val="000000"/>
          <w:cs/>
        </w:rPr>
        <w:t>ระบายน้ำทิ้งตามที่กฎหมายกำหนด</w:t>
      </w:r>
      <w:r w:rsidRPr="00CB08A8">
        <w:rPr>
          <w:rFonts w:ascii="TH SarabunIT๙" w:hAnsi="TH SarabunIT๙" w:cs="TH SarabunIT๙"/>
          <w:cs/>
        </w:rPr>
        <w:t xml:space="preserve"> โดยมีค่าที่ไม่เป็นไปตามมาตรฐาน ได้แก่</w:t>
      </w:r>
      <w:r w:rsidR="0035561F">
        <w:rPr>
          <w:rFonts w:ascii="TH SarabunIT๙" w:hAnsi="TH SarabunIT๙" w:cs="TH SarabunIT๙" w:hint="cs"/>
          <w:cs/>
        </w:rPr>
        <w:t xml:space="preserve"> 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>ค่</w:t>
      </w:r>
      <w:bookmarkStart w:id="0" w:name="_Hlk71212279"/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าบีโอดี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35561F">
        <w:rPr>
          <w:rFonts w:ascii="TH SarabunIT๙" w:hAnsi="TH SarabunIT๙" w:cs="TH SarabunIT๙"/>
          <w:b/>
          <w:bCs/>
          <w:cs/>
        </w:rPr>
        <w:t xml:space="preserve"> </w:t>
      </w:r>
      <w:r w:rsidR="0035561F" w:rsidRPr="0035561F">
        <w:rPr>
          <w:rFonts w:ascii="TH SarabunIT๙" w:hAnsi="TH SarabunIT๙" w:cs="TH SarabunIT๙" w:hint="cs"/>
          <w:b/>
          <w:bCs/>
          <w:cs/>
        </w:rPr>
        <w:t>และ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ค่าสารแขวนลอย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CB08A8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bookmarkEnd w:id="0"/>
      <w:r w:rsidRPr="00CB08A8">
        <w:rPr>
          <w:rFonts w:ascii="TH SarabunIT๙" w:hAnsi="TH SarabunIT๙" w:cs="TH SarabunIT๙"/>
          <w:cs/>
        </w:rPr>
        <w:t>(เอกสารแนบ ๓)</w:t>
      </w:r>
      <w:r w:rsidR="00CE2647">
        <w:rPr>
          <w:rFonts w:ascii="TH SarabunIT๙" w:hAnsi="TH SarabunIT๙" w:cs="TH SarabunIT๙"/>
        </w:rPr>
        <w:t xml:space="preserve"> </w:t>
      </w:r>
    </w:p>
    <w:p w14:paraId="0E3FA878" w14:textId="6EC0878B" w:rsidR="0000565D" w:rsidRDefault="00790E06" w:rsidP="00A603F7">
      <w:pPr>
        <w:tabs>
          <w:tab w:val="left" w:pos="851"/>
          <w:tab w:val="left" w:pos="1418"/>
        </w:tabs>
        <w:ind w:firstLine="1134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cs/>
        </w:rPr>
        <w:t xml:space="preserve">    ๒.๔ มีการจัดทำรายงาน ทส.๑ และจัดส่งรายงา</w:t>
      </w:r>
      <w:r w:rsidR="00A603F7">
        <w:rPr>
          <w:rFonts w:ascii="TH SarabunIT๙" w:hAnsi="TH SarabunIT๙" w:cs="TH SarabunIT๙"/>
          <w:cs/>
        </w:rPr>
        <w:t>น ทส.๒ ทางเอกสาร (เอกสารแนบ ๔)</w:t>
      </w:r>
    </w:p>
    <w:p w14:paraId="477C6407" w14:textId="77777777" w:rsidR="00790E06" w:rsidRPr="00906AC9" w:rsidRDefault="00790E06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b/>
          <w:bCs/>
          <w:cs/>
        </w:rPr>
        <w:t>๓. ข้อพิจารณา</w:t>
      </w:r>
    </w:p>
    <w:p w14:paraId="37A93449" w14:textId="48E7D25D" w:rsidR="00A74DED" w:rsidRDefault="00790E06" w:rsidP="00790E06">
      <w:pPr>
        <w:ind w:right="-285" w:firstLine="720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พิจารณาแล้ว</w:t>
      </w:r>
      <w:r w:rsidR="00D86825" w:rsidRPr="00966377">
        <w:rPr>
          <w:rFonts w:ascii="TH SarabunIT๙" w:hAnsi="TH SarabunIT๙" w:cs="TH SarabunIT๙"/>
          <w:b/>
          <w:bCs/>
          <w:spacing w:val="2"/>
          <w:cs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เห็นควร</w:t>
      </w:r>
      <w:r w:rsidR="00D86825" w:rsidRPr="00966377">
        <w:rPr>
          <w:rFonts w:ascii="TH SarabunIT๙" w:hAnsi="TH SarabunIT๙" w:cs="TH SarabunIT๙"/>
          <w:cs/>
        </w:rPr>
        <w:t xml:space="preserve">มีหนังสือแจ้งสิทธิโต้แย้งและแสดงพยานหลักฐานถึง </w:t>
      </w:r>
      <w:r w:rsidR="00A603F7">
        <w:rPr>
          <w:rFonts w:ascii="TH SarabunIT๙" w:hAnsi="TH SarabunIT๙" w:cs="TH SarabunIT๙" w:hint="cs"/>
          <w:spacing w:val="-2"/>
          <w:cs/>
        </w:rPr>
        <w:t>โรงพยาบาลครบุรี</w:t>
      </w:r>
      <w:r w:rsidR="0000565D">
        <w:rPr>
          <w:rFonts w:ascii="TH SarabunIT๙" w:hAnsi="TH SarabunIT๙" w:cs="TH SarabunIT๙"/>
          <w:spacing w:val="-4"/>
        </w:rPr>
        <w:t xml:space="preserve"> </w:t>
      </w:r>
      <w:r w:rsidR="00D86825" w:rsidRPr="00966377">
        <w:rPr>
          <w:rFonts w:ascii="TH SarabunIT๙" w:hAnsi="TH SarabunIT๙" w:cs="TH SarabunIT๙"/>
          <w:cs/>
        </w:rPr>
        <w:t>เพื่อทราบผลการตรวจสอบคุณภาพน้ำทิ้งและข้อเท็จจริงอื่น และมีสิทธิโต้แย้งต่อผลการตรวจสอบดังกล่าวก่อนที่จะออกคำสั่งทางปกครองให้ปรับปรุงแก้ไขระบบบำบัดน้ำเสียให้มีประสิทธิภาพ ต่อไป</w:t>
      </w:r>
    </w:p>
    <w:p w14:paraId="474CFC1A" w14:textId="4DA86004" w:rsidR="00FD1936" w:rsidRDefault="00A74DED" w:rsidP="00A74DED">
      <w:pPr>
        <w:ind w:right="-285"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                                                                                                                       </w:t>
      </w:r>
    </w:p>
    <w:p w14:paraId="1A9D7D57" w14:textId="77777777" w:rsidR="00A74DED" w:rsidRDefault="00A74DED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42C2B8A8" w14:textId="640FBA46" w:rsidR="00FD1936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6B1CCE9D" w14:textId="77777777" w:rsidR="00A603F7" w:rsidRDefault="00A603F7" w:rsidP="00FD1936">
      <w:pPr>
        <w:spacing w:before="120"/>
        <w:ind w:firstLine="992"/>
        <w:jc w:val="right"/>
        <w:rPr>
          <w:rFonts w:ascii="TH SarabunIT๙" w:hAnsi="TH SarabunIT๙" w:cs="TH SarabunIT๙"/>
        </w:rPr>
      </w:pPr>
    </w:p>
    <w:p w14:paraId="007E1B92" w14:textId="77777777" w:rsidR="00A603F7" w:rsidRDefault="00A603F7" w:rsidP="00FD1936">
      <w:pPr>
        <w:spacing w:before="120"/>
        <w:ind w:firstLine="992"/>
        <w:jc w:val="right"/>
        <w:rPr>
          <w:rFonts w:ascii="TH SarabunIT๙" w:hAnsi="TH SarabunIT๙" w:cs="TH SarabunIT๙"/>
        </w:rPr>
      </w:pPr>
    </w:p>
    <w:p w14:paraId="773426B2" w14:textId="4CCE3050" w:rsidR="00FD1936" w:rsidRPr="006E3F81" w:rsidRDefault="00FD1936" w:rsidP="00FD1936">
      <w:pPr>
        <w:spacing w:before="120"/>
        <w:ind w:firstLine="992"/>
        <w:jc w:val="right"/>
        <w:rPr>
          <w:rFonts w:ascii="TH SarabunIT๙" w:hAnsi="TH SarabunIT๙" w:cs="TH SarabunIT๙"/>
          <w:i/>
          <w:iCs/>
        </w:rPr>
      </w:pPr>
      <w:r w:rsidRPr="00CB08A8">
        <w:rPr>
          <w:rFonts w:ascii="TH SarabunIT๙" w:hAnsi="TH SarabunIT๙" w:cs="TH SarabunIT๙"/>
        </w:rPr>
        <w:lastRenderedPageBreak/>
        <w:t>/</w:t>
      </w:r>
      <w:r w:rsidRPr="00FD1936">
        <w:rPr>
          <w:rFonts w:ascii="TH SarabunIT๙" w:hAnsi="TH SarabunIT๙" w:cs="TH SarabunIT๙"/>
          <w:cs/>
        </w:rPr>
        <w:t>จึงเรียนมา</w:t>
      </w:r>
      <w:r w:rsidRPr="006E3F81">
        <w:rPr>
          <w:rFonts w:ascii="TH SarabunIT๙" w:hAnsi="TH SarabunIT๙" w:cs="TH SarabunIT๙"/>
          <w:i/>
          <w:iCs/>
        </w:rPr>
        <w:t>…</w:t>
      </w:r>
    </w:p>
    <w:p w14:paraId="26BD692F" w14:textId="77777777" w:rsidR="00FD1936" w:rsidRPr="00CB08A8" w:rsidRDefault="00FD1936" w:rsidP="00FD1936">
      <w:pPr>
        <w:jc w:val="center"/>
        <w:rPr>
          <w:rFonts w:ascii="TH SarabunIT๙" w:hAnsi="TH SarabunIT๙" w:cs="TH SarabunIT๙"/>
        </w:rPr>
      </w:pPr>
      <w:r w:rsidRPr="00CB08A8">
        <w:rPr>
          <w:rFonts w:ascii="TH SarabunIT๙" w:hAnsi="TH SarabunIT๙" w:cs="TH SarabunIT๙"/>
        </w:rPr>
        <w:t>-</w:t>
      </w:r>
      <w:r w:rsidRPr="00CB08A8">
        <w:rPr>
          <w:rFonts w:ascii="TH SarabunIT๙" w:hAnsi="TH SarabunIT๙" w:cs="TH SarabunIT๙"/>
          <w:cs/>
        </w:rPr>
        <w:t>๒</w:t>
      </w:r>
      <w:r w:rsidRPr="00CB08A8">
        <w:rPr>
          <w:rFonts w:ascii="TH SarabunIT๙" w:hAnsi="TH SarabunIT๙" w:cs="TH SarabunIT๙"/>
        </w:rPr>
        <w:t>-</w:t>
      </w:r>
    </w:p>
    <w:p w14:paraId="5E968369" w14:textId="77777777" w:rsidR="00FD1936" w:rsidRPr="006340D7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132C235F" w14:textId="457A069F" w:rsidR="00790E06" w:rsidRPr="00906AC9" w:rsidRDefault="00790E06" w:rsidP="00790E06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>จึงเรียนมาเพื่อโปรดพิจารณา หากเห็นชอบโปรดลงนามในหนังสือ</w:t>
      </w:r>
      <w:r w:rsidRPr="00906AC9">
        <w:rPr>
          <w:rFonts w:ascii="TH SarabunIT๙" w:hAnsi="TH SarabunIT๙" w:cs="TH SarabunIT๙"/>
          <w:color w:val="000000"/>
          <w:cs/>
        </w:rPr>
        <w:t>ถึงกรรมการ</w:t>
      </w:r>
      <w:r w:rsidR="00A603F7">
        <w:rPr>
          <w:rFonts w:ascii="TH SarabunIT๙" w:hAnsi="TH SarabunIT๙" w:cs="TH SarabunIT๙" w:hint="cs"/>
          <w:spacing w:val="-2"/>
          <w:cs/>
        </w:rPr>
        <w:t>โรงพยาบาลครบุรี</w:t>
      </w:r>
      <w:r w:rsidRPr="00906AC9">
        <w:rPr>
          <w:rFonts w:ascii="TH SarabunIT๙" w:hAnsi="TH SarabunIT๙" w:cs="TH SarabunIT๙"/>
          <w:cs/>
        </w:rPr>
        <w:t xml:space="preserve"> </w:t>
      </w:r>
    </w:p>
    <w:p w14:paraId="1F559E5F" w14:textId="77777777" w:rsidR="00790E06" w:rsidRPr="00906AC9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906AC9">
        <w:rPr>
          <w:rFonts w:ascii="TH SarabunIT๙" w:hAnsi="TH SarabunIT๙" w:cs="TH SarabunIT๙"/>
          <w:sz w:val="28"/>
          <w:szCs w:val="28"/>
        </w:rPr>
        <w:t xml:space="preserve">    </w:t>
      </w:r>
      <w:r w:rsidRPr="00906AC9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</w:t>
      </w:r>
    </w:p>
    <w:p w14:paraId="139A8F49" w14:textId="77777777" w:rsidR="0000565D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</w:t>
      </w:r>
      <w:r w:rsidR="00CE4A7E" w:rsidRPr="006340D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2A97875" w14:textId="2644822C" w:rsidR="00790E06" w:rsidRPr="006340D7" w:rsidRDefault="0000565D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790E06" w:rsidRPr="006340D7">
        <w:rPr>
          <w:rFonts w:ascii="TH SarabunIT๙" w:hAnsi="TH SarabunIT๙" w:cs="TH SarabunIT๙"/>
          <w:sz w:val="32"/>
          <w:szCs w:val="32"/>
          <w:cs/>
        </w:rPr>
        <w:t xml:space="preserve">  (นางสาวอัจฉรา อิ่มมณี)</w:t>
      </w:r>
    </w:p>
    <w:p w14:paraId="2A7EE118" w14:textId="2D429A97" w:rsidR="00790E06" w:rsidRPr="006340D7" w:rsidRDefault="00790E06" w:rsidP="00790E06">
      <w:pPr>
        <w:ind w:left="567" w:hanging="567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  <w:t xml:space="preserve">                  </w:t>
      </w:r>
      <w:r w:rsidR="0000565D">
        <w:rPr>
          <w:rFonts w:ascii="TH SarabunIT๙" w:hAnsi="TH SarabunIT๙" w:cs="TH SarabunIT๙"/>
        </w:rPr>
        <w:t xml:space="preserve">                             </w:t>
      </w:r>
      <w:r w:rsidRPr="006340D7">
        <w:rPr>
          <w:rFonts w:ascii="TH SarabunIT๙" w:hAnsi="TH SarabunIT๙" w:cs="TH SarabunIT๙"/>
        </w:rPr>
        <w:t xml:space="preserve"> </w:t>
      </w:r>
      <w:r w:rsidRPr="006340D7">
        <w:rPr>
          <w:rFonts w:ascii="TH SarabunIT๙" w:hAnsi="TH SarabunIT๙" w:cs="TH SarabunIT๙"/>
          <w:cs/>
        </w:rPr>
        <w:t>นักวิชาการสิ่งแวดล้อมชำนาญการ</w:t>
      </w:r>
    </w:p>
    <w:p w14:paraId="51AAD7B8" w14:textId="11E68F56" w:rsidR="002F5688" w:rsidRDefault="002F5688">
      <w:pPr>
        <w:rPr>
          <w:rFonts w:ascii="TH SarabunIT๙" w:hAnsi="TH SarabunIT๙" w:cs="TH SarabunIT๙"/>
        </w:rPr>
      </w:pPr>
    </w:p>
    <w:p w14:paraId="55158F56" w14:textId="3728BFD1" w:rsidR="00906AC9" w:rsidRDefault="00906AC9">
      <w:pPr>
        <w:rPr>
          <w:rFonts w:ascii="TH SarabunIT๙" w:hAnsi="TH SarabunIT๙" w:cs="TH SarabunIT๙"/>
        </w:rPr>
      </w:pPr>
    </w:p>
    <w:p w14:paraId="31538C25" w14:textId="6D342B66" w:rsidR="00906AC9" w:rsidRDefault="00906AC9">
      <w:pPr>
        <w:rPr>
          <w:rFonts w:ascii="TH SarabunIT๙" w:hAnsi="TH SarabunIT๙" w:cs="TH SarabunIT๙"/>
        </w:rPr>
      </w:pPr>
    </w:p>
    <w:p w14:paraId="0571DE98" w14:textId="6F975420" w:rsidR="00906AC9" w:rsidRDefault="00906AC9">
      <w:pPr>
        <w:rPr>
          <w:rFonts w:ascii="TH SarabunIT๙" w:hAnsi="TH SarabunIT๙" w:cs="TH SarabunIT๙"/>
        </w:rPr>
      </w:pPr>
    </w:p>
    <w:p w14:paraId="1B833DB2" w14:textId="14E2A910" w:rsidR="00906AC9" w:rsidRDefault="00906AC9">
      <w:pPr>
        <w:rPr>
          <w:rFonts w:ascii="TH SarabunIT๙" w:hAnsi="TH SarabunIT๙" w:cs="TH SarabunIT๙"/>
        </w:rPr>
      </w:pPr>
    </w:p>
    <w:p w14:paraId="567C84A8" w14:textId="01FA0391" w:rsidR="00906AC9" w:rsidRDefault="00906AC9">
      <w:pPr>
        <w:rPr>
          <w:rFonts w:ascii="TH SarabunIT๙" w:hAnsi="TH SarabunIT๙" w:cs="TH SarabunIT๙"/>
        </w:rPr>
      </w:pPr>
    </w:p>
    <w:p w14:paraId="6F677FAE" w14:textId="709A2448" w:rsidR="00906AC9" w:rsidRDefault="00906AC9">
      <w:pPr>
        <w:rPr>
          <w:rFonts w:ascii="TH SarabunIT๙" w:hAnsi="TH SarabunIT๙" w:cs="TH SarabunIT๙"/>
        </w:rPr>
      </w:pPr>
    </w:p>
    <w:p w14:paraId="646EC87A" w14:textId="090DE6EF" w:rsidR="00906AC9" w:rsidRDefault="00906AC9">
      <w:pPr>
        <w:rPr>
          <w:rFonts w:ascii="TH SarabunIT๙" w:hAnsi="TH SarabunIT๙" w:cs="TH SarabunIT๙"/>
        </w:rPr>
      </w:pPr>
    </w:p>
    <w:p w14:paraId="756126E7" w14:textId="2B1E6215" w:rsidR="00906AC9" w:rsidRDefault="00906AC9">
      <w:pPr>
        <w:rPr>
          <w:rFonts w:ascii="TH SarabunIT๙" w:hAnsi="TH SarabunIT๙" w:cs="TH SarabunIT๙"/>
        </w:rPr>
      </w:pPr>
    </w:p>
    <w:p w14:paraId="47A58457" w14:textId="33D2C6BD" w:rsidR="00906AC9" w:rsidRDefault="00906AC9">
      <w:pPr>
        <w:rPr>
          <w:rFonts w:ascii="TH SarabunIT๙" w:hAnsi="TH SarabunIT๙" w:cs="TH SarabunIT๙"/>
        </w:rPr>
      </w:pPr>
    </w:p>
    <w:p w14:paraId="381EFEED" w14:textId="1826A1C4" w:rsidR="00906AC9" w:rsidRDefault="00906AC9">
      <w:pPr>
        <w:rPr>
          <w:rFonts w:ascii="TH SarabunIT๙" w:hAnsi="TH SarabunIT๙" w:cs="TH SarabunIT๙"/>
        </w:rPr>
      </w:pPr>
    </w:p>
    <w:p w14:paraId="1D18A39D" w14:textId="5549757B" w:rsidR="00906AC9" w:rsidRDefault="00906AC9">
      <w:pPr>
        <w:rPr>
          <w:rFonts w:ascii="TH SarabunIT๙" w:hAnsi="TH SarabunIT๙" w:cs="TH SarabunIT๙"/>
        </w:rPr>
      </w:pPr>
    </w:p>
    <w:p w14:paraId="7E2CD967" w14:textId="199D4FF0" w:rsidR="00906AC9" w:rsidRDefault="00906AC9">
      <w:pPr>
        <w:rPr>
          <w:rFonts w:ascii="TH SarabunIT๙" w:hAnsi="TH SarabunIT๙" w:cs="TH SarabunIT๙"/>
        </w:rPr>
      </w:pPr>
    </w:p>
    <w:p w14:paraId="4310660E" w14:textId="672805F1" w:rsidR="00906AC9" w:rsidRDefault="00906AC9">
      <w:pPr>
        <w:rPr>
          <w:rFonts w:ascii="TH SarabunIT๙" w:hAnsi="TH SarabunIT๙" w:cs="TH SarabunIT๙"/>
        </w:rPr>
      </w:pPr>
    </w:p>
    <w:p w14:paraId="0578ED1C" w14:textId="0B2CF6A2" w:rsidR="00906AC9" w:rsidRDefault="00906AC9">
      <w:pPr>
        <w:rPr>
          <w:rFonts w:ascii="TH SarabunIT๙" w:hAnsi="TH SarabunIT๙" w:cs="TH SarabunIT๙"/>
        </w:rPr>
      </w:pPr>
    </w:p>
    <w:p w14:paraId="56FE65D0" w14:textId="7894C8E8" w:rsidR="00906AC9" w:rsidRDefault="00906AC9">
      <w:pPr>
        <w:rPr>
          <w:rFonts w:ascii="TH SarabunIT๙" w:hAnsi="TH SarabunIT๙" w:cs="TH SarabunIT๙"/>
        </w:rPr>
      </w:pPr>
    </w:p>
    <w:p w14:paraId="7EEC5F25" w14:textId="4D0AF9D0" w:rsidR="00906AC9" w:rsidRDefault="00906AC9">
      <w:pPr>
        <w:rPr>
          <w:rFonts w:ascii="TH SarabunIT๙" w:hAnsi="TH SarabunIT๙" w:cs="TH SarabunIT๙"/>
        </w:rPr>
      </w:pPr>
    </w:p>
    <w:p w14:paraId="755CCA11" w14:textId="77777777" w:rsidR="00A603F7" w:rsidRDefault="00A603F7">
      <w:pPr>
        <w:rPr>
          <w:rFonts w:ascii="TH SarabunIT๙" w:hAnsi="TH SarabunIT๙" w:cs="TH SarabunIT๙"/>
        </w:rPr>
      </w:pPr>
    </w:p>
    <w:p w14:paraId="03C0D2E2" w14:textId="77777777" w:rsidR="00A603F7" w:rsidRDefault="00A603F7">
      <w:pPr>
        <w:rPr>
          <w:rFonts w:ascii="TH SarabunIT๙" w:hAnsi="TH SarabunIT๙" w:cs="TH SarabunIT๙"/>
        </w:rPr>
      </w:pPr>
    </w:p>
    <w:p w14:paraId="1766E060" w14:textId="77777777" w:rsidR="00A603F7" w:rsidRDefault="00A603F7">
      <w:pPr>
        <w:rPr>
          <w:rFonts w:ascii="TH SarabunIT๙" w:hAnsi="TH SarabunIT๙" w:cs="TH SarabunIT๙"/>
        </w:rPr>
      </w:pPr>
    </w:p>
    <w:p w14:paraId="60BA8629" w14:textId="77777777" w:rsidR="00A603F7" w:rsidRDefault="00A603F7">
      <w:pPr>
        <w:rPr>
          <w:rFonts w:ascii="TH SarabunIT๙" w:hAnsi="TH SarabunIT๙" w:cs="TH SarabunIT๙"/>
        </w:rPr>
      </w:pPr>
    </w:p>
    <w:p w14:paraId="6EB9B114" w14:textId="77777777" w:rsidR="00A603F7" w:rsidRDefault="00A603F7">
      <w:pPr>
        <w:rPr>
          <w:rFonts w:ascii="TH SarabunIT๙" w:hAnsi="TH SarabunIT๙" w:cs="TH SarabunIT๙"/>
        </w:rPr>
      </w:pPr>
    </w:p>
    <w:p w14:paraId="64CB3277" w14:textId="77777777" w:rsidR="00A603F7" w:rsidRDefault="00A603F7">
      <w:pPr>
        <w:rPr>
          <w:rFonts w:ascii="TH SarabunIT๙" w:hAnsi="TH SarabunIT๙" w:cs="TH SarabunIT๙"/>
        </w:rPr>
      </w:pPr>
    </w:p>
    <w:p w14:paraId="625BF624" w14:textId="77777777" w:rsidR="00A603F7" w:rsidRDefault="00A603F7">
      <w:pPr>
        <w:rPr>
          <w:rFonts w:ascii="TH SarabunIT๙" w:hAnsi="TH SarabunIT๙" w:cs="TH SarabunIT๙"/>
        </w:rPr>
      </w:pPr>
    </w:p>
    <w:p w14:paraId="7CFEA707" w14:textId="77777777" w:rsidR="00A603F7" w:rsidRDefault="00A603F7">
      <w:pPr>
        <w:rPr>
          <w:rFonts w:ascii="TH SarabunIT๙" w:hAnsi="TH SarabunIT๙" w:cs="TH SarabunIT๙"/>
        </w:rPr>
      </w:pPr>
    </w:p>
    <w:p w14:paraId="505AC395" w14:textId="77777777" w:rsidR="00A603F7" w:rsidRDefault="00A603F7">
      <w:pPr>
        <w:rPr>
          <w:rFonts w:ascii="TH SarabunIT๙" w:hAnsi="TH SarabunIT๙" w:cs="TH SarabunIT๙"/>
        </w:rPr>
      </w:pPr>
    </w:p>
    <w:p w14:paraId="0C21517B" w14:textId="77777777" w:rsidR="00A74DED" w:rsidRDefault="00A74DED" w:rsidP="0000565D">
      <w:pPr>
        <w:rPr>
          <w:rFonts w:ascii="TH SarabunIT๙" w:hAnsi="TH SarabunIT๙" w:cs="TH SarabunIT๙" w:hint="cs"/>
          <w:sz w:val="28"/>
          <w:szCs w:val="28"/>
          <w:cs/>
        </w:rPr>
      </w:pPr>
      <w:bookmarkStart w:id="1" w:name="_GoBack"/>
      <w:bookmarkEnd w:id="1"/>
    </w:p>
    <w:p w14:paraId="3685068A" w14:textId="6E79DDC4" w:rsidR="00906AC9" w:rsidRPr="00906AC9" w:rsidRDefault="0000565D" w:rsidP="0000565D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28"/>
          <w:szCs w:val="28"/>
        </w:rPr>
        <w:t xml:space="preserve">             </w:t>
      </w:r>
      <w:r w:rsidRPr="00FC7571">
        <w:rPr>
          <w:rFonts w:ascii="TH SarabunIT๙" w:hAnsi="TH SarabunIT๙" w:cs="TH SarabunIT๙"/>
          <w:sz w:val="28"/>
          <w:szCs w:val="28"/>
          <w:cs/>
        </w:rPr>
        <w:t>วิสัยทัศน์ คพ.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</w:p>
    <w:sectPr w:rsidR="00906AC9" w:rsidRPr="00906AC9" w:rsidSect="007658C2">
      <w:footerReference w:type="default" r:id="rId7"/>
      <w:pgSz w:w="11909" w:h="16834" w:code="9"/>
      <w:pgMar w:top="1440" w:right="1080" w:bottom="1440" w:left="1080" w:header="0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05C84" w14:textId="77777777" w:rsidR="00693556" w:rsidRDefault="00693556" w:rsidP="0000565D">
      <w:r>
        <w:separator/>
      </w:r>
    </w:p>
  </w:endnote>
  <w:endnote w:type="continuationSeparator" w:id="0">
    <w:p w14:paraId="7C75877E" w14:textId="77777777" w:rsidR="00693556" w:rsidRDefault="00693556" w:rsidP="0000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BACAA" w14:textId="77777777" w:rsidR="0000565D" w:rsidRDefault="00005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FC86" w14:textId="77777777" w:rsidR="00693556" w:rsidRDefault="00693556" w:rsidP="0000565D">
      <w:r>
        <w:separator/>
      </w:r>
    </w:p>
  </w:footnote>
  <w:footnote w:type="continuationSeparator" w:id="0">
    <w:p w14:paraId="6637B09F" w14:textId="77777777" w:rsidR="00693556" w:rsidRDefault="00693556" w:rsidP="00005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6"/>
    <w:rsid w:val="0000565D"/>
    <w:rsid w:val="0008150C"/>
    <w:rsid w:val="00091644"/>
    <w:rsid w:val="000A7291"/>
    <w:rsid w:val="001F0216"/>
    <w:rsid w:val="002F5688"/>
    <w:rsid w:val="00350B08"/>
    <w:rsid w:val="0035561F"/>
    <w:rsid w:val="0046150B"/>
    <w:rsid w:val="00555574"/>
    <w:rsid w:val="00585A4C"/>
    <w:rsid w:val="00624FBD"/>
    <w:rsid w:val="006340D7"/>
    <w:rsid w:val="00643C51"/>
    <w:rsid w:val="00693556"/>
    <w:rsid w:val="006A2C75"/>
    <w:rsid w:val="006B0DDE"/>
    <w:rsid w:val="00707B7E"/>
    <w:rsid w:val="007430C4"/>
    <w:rsid w:val="007658C2"/>
    <w:rsid w:val="00790E06"/>
    <w:rsid w:val="007B61E4"/>
    <w:rsid w:val="00896C8B"/>
    <w:rsid w:val="0089754D"/>
    <w:rsid w:val="008A17F2"/>
    <w:rsid w:val="00906AC9"/>
    <w:rsid w:val="00922EFE"/>
    <w:rsid w:val="009359A2"/>
    <w:rsid w:val="009A153B"/>
    <w:rsid w:val="009B3F51"/>
    <w:rsid w:val="00A603F7"/>
    <w:rsid w:val="00A74DED"/>
    <w:rsid w:val="00AB1AD9"/>
    <w:rsid w:val="00B06E94"/>
    <w:rsid w:val="00B36380"/>
    <w:rsid w:val="00B74EB7"/>
    <w:rsid w:val="00BB5DAC"/>
    <w:rsid w:val="00C122AD"/>
    <w:rsid w:val="00C47C4B"/>
    <w:rsid w:val="00CD5F3C"/>
    <w:rsid w:val="00CE2647"/>
    <w:rsid w:val="00CE4A7E"/>
    <w:rsid w:val="00D86825"/>
    <w:rsid w:val="00DE32C5"/>
    <w:rsid w:val="00DF485E"/>
    <w:rsid w:val="00E35726"/>
    <w:rsid w:val="00FD1063"/>
    <w:rsid w:val="00FD1936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98"/>
  <w15:docId w15:val="{EEB93C7B-9968-478D-8870-55E84A7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TitleChar">
    <w:name w:val="Title Char"/>
    <w:basedOn w:val="DefaultParagraphFont"/>
    <w:link w:val="Title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Strong">
    <w:name w:val="Strong"/>
    <w:basedOn w:val="DefaultParagraphFont"/>
    <w:uiPriority w:val="22"/>
    <w:qFormat/>
    <w:rsid w:val="00461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2</cp:revision>
  <cp:lastPrinted>2021-05-05T06:25:00Z</cp:lastPrinted>
  <dcterms:created xsi:type="dcterms:W3CDTF">2023-05-09T08:42:00Z</dcterms:created>
  <dcterms:modified xsi:type="dcterms:W3CDTF">2023-05-09T08:42:00Z</dcterms:modified>
</cp:coreProperties>
</file>