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Aptos Display" w:hAnsi="Aptos Display"/>
          <w:b/>
          <w:color w:val="000000"/>
          <w:sz w:val="46"/>
        </w:rPr>
        <w:t>Jannatul Nayeem</w:t>
      </w:r>
    </w:p>
    <w:p>
      <w:pPr>
        <w:pStyle w:val="Subtitle"/>
        <w:spacing w:after="100"/>
        <w:jc w:val="center"/>
      </w:pPr>
      <w:r>
        <w:rPr>
          <w:rFonts w:ascii="Aptos" w:hAnsi="Aptos"/>
          <w:color w:val="264C4A"/>
          <w:sz w:val="20"/>
        </w:rPr>
        <w:t>Zoology Undergraduate | Wildlife Conservation and Ecology</w:t>
      </w:r>
    </w:p>
    <w:p>
      <w:pPr>
        <w:pStyle w:val="BodyText"/>
        <w:spacing w:after="30"/>
        <w:jc w:val="center"/>
      </w:pPr>
      <w:r>
        <w:rPr>
          <w:rFonts w:ascii="Aptos" w:hAnsi="Aptos"/>
          <w:color w:val="2D2D2D"/>
          <w:sz w:val="17"/>
        </w:rPr>
        <w:t>Department of Zoology, Jahangirnagar University  |  Uttarkhan Mazar, Madhyapara, Uttara, Dhaka-1230, Bangladesh</w:t>
      </w:r>
    </w:p>
    <w:p>
      <w:pPr>
        <w:pStyle w:val="BodyText"/>
        <w:spacing w:after="120"/>
        <w:jc w:val="center"/>
      </w:pPr>
      <w:r>
        <w:rPr>
          <w:rFonts w:ascii="Aptos" w:hAnsi="Aptos"/>
          <w:color w:val="2D2D2D"/>
          <w:sz w:val="17"/>
        </w:rPr>
        <w:t xml:space="preserve">jannatulnayeem0723@gmail.com  |  LinkedIn: </w:t>
      </w:r>
      <w:r>
        <w:rPr>
          <w:rFonts w:ascii="Aptos" w:hAnsi="Aptos"/>
          <w:i/>
          <w:color w:val="264C4A"/>
          <w:sz w:val="17"/>
        </w:rPr>
        <w:t>[ADD FULL PROFILE URL]</w:t>
      </w:r>
      <w:r>
        <w:rPr>
          <w:rFonts w:ascii="Aptos" w:hAnsi="Aptos"/>
          <w:color w:val="5A5A5A"/>
          <w:sz w:val="17"/>
        </w:rPr>
        <w:t xml:space="preserve">  |  Identifier: jannatul nayeem-5b1288336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PROFILE</w:t>
      </w:r>
    </w:p>
    <w:p>
      <w:pPr>
        <w:pStyle w:val="BodyText"/>
        <w:spacing w:after="50"/>
      </w:pPr>
      <w:r>
        <w:rPr>
          <w:rFonts w:ascii="Aptos" w:hAnsi="Aptos"/>
          <w:i w:val="0"/>
          <w:color w:val="2D2D2D"/>
          <w:sz w:val="18"/>
        </w:rPr>
        <w:t>Zoology undergraduate at Jahangirnagar University with an emerging focus on wildlife conservation, wildlife ecology, biodiversity, species monitoring, habitat assessment, and GIS-supported wildlife research. Interested in developing practical skills in field-based observation, ecological assessment, data handling, and human-wildlife interaction studies.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EDUCATION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BSc in Zoology</w:t>
      </w:r>
      <w:r>
        <w:rPr>
          <w:rFonts w:ascii="Aptos" w:hAnsi="Aptos"/>
          <w:color w:val="2D2D2D"/>
          <w:sz w:val="19"/>
        </w:rPr>
        <w:t xml:space="preserve"> | Department of Zoology, Jahangirnagar University</w:t>
      </w:r>
      <w:r>
        <w:rPr>
          <w:rFonts w:ascii="Aptos" w:hAnsi="Aptos"/>
          <w:i/>
          <w:color w:val="5A5A5A"/>
          <w:sz w:val="17"/>
        </w:rPr>
        <w:br/>
        <w:t>Expected graduation: 2028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First-year CGPA: 3.92 [scale to confirm]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Second-year CGPA: Pending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Higher Secondary Certificate</w:t>
      </w:r>
      <w:r>
        <w:rPr>
          <w:rFonts w:ascii="Aptos" w:hAnsi="Aptos"/>
          <w:color w:val="2D2D2D"/>
          <w:sz w:val="19"/>
        </w:rPr>
        <w:t xml:space="preserve"> | Uttara Government College</w:t>
      </w:r>
      <w:r>
        <w:rPr>
          <w:rFonts w:ascii="Aptos" w:hAnsi="Aptos"/>
          <w:i/>
          <w:color w:val="5A5A5A"/>
          <w:sz w:val="17"/>
        </w:rPr>
        <w:br/>
        <w:t>2022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GPA: 5.00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Secondary School Certificate</w:t>
      </w:r>
      <w:r>
        <w:rPr>
          <w:rFonts w:ascii="Aptos" w:hAnsi="Aptos"/>
          <w:color w:val="2D2D2D"/>
          <w:sz w:val="19"/>
        </w:rPr>
        <w:t xml:space="preserve"> | Uttarkhan Collegiate School</w:t>
      </w:r>
      <w:r>
        <w:rPr>
          <w:rFonts w:ascii="Aptos" w:hAnsi="Aptos"/>
          <w:i/>
          <w:color w:val="5A5A5A"/>
          <w:sz w:val="17"/>
        </w:rPr>
        <w:br/>
        <w:t>2020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GPA: [add if available]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INTERNSHIP EXPERIENCE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Intern</w:t>
      </w:r>
      <w:r>
        <w:rPr>
          <w:rFonts w:ascii="Aptos" w:hAnsi="Aptos"/>
          <w:color w:val="2D2D2D"/>
          <w:sz w:val="19"/>
        </w:rPr>
        <w:t xml:space="preserve"> | Insect Rearing and Experimental Station (IRES)</w:t>
      </w:r>
      <w:r>
        <w:rPr>
          <w:rFonts w:ascii="Aptos" w:hAnsi="Aptos"/>
          <w:i/>
          <w:color w:val="5A5A5A"/>
          <w:sz w:val="17"/>
        </w:rPr>
        <w:br/>
        <w:t>December-April [year(s) to confirm] | Supervisor: Dr. Kabirul Bashar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Duties and scope: [add confirmed responsibilities before submitting]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Exposure: [add only verified work related to observation, rearing, record keeping, laboratory support, or field support]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VOLUNTEER AND LEADERSHIP EXPERIENCE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Volunteer</w:t>
      </w:r>
      <w:r>
        <w:rPr>
          <w:rFonts w:ascii="Aptos" w:hAnsi="Aptos"/>
          <w:color w:val="2D2D2D"/>
          <w:sz w:val="19"/>
        </w:rPr>
        <w:t xml:space="preserve"> | Butterfly Fair</w:t>
      </w:r>
      <w:r>
        <w:rPr>
          <w:rFonts w:ascii="Aptos" w:hAnsi="Aptos"/>
          <w:i/>
          <w:color w:val="5A5A5A"/>
          <w:sz w:val="17"/>
        </w:rPr>
        <w:br/>
        <w:t>2026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Role and duties: [add confirmed details if applicable]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Scout</w:t>
      </w:r>
      <w:r>
        <w:rPr>
          <w:rFonts w:ascii="Aptos" w:hAnsi="Aptos"/>
          <w:color w:val="2D2D2D"/>
          <w:sz w:val="19"/>
        </w:rPr>
        <w:t xml:space="preserve"> | Uttara Government College</w:t>
      </w:r>
      <w:r>
        <w:rPr>
          <w:rFonts w:ascii="Aptos" w:hAnsi="Aptos"/>
          <w:i/>
          <w:color w:val="5A5A5A"/>
          <w:sz w:val="17"/>
        </w:rPr>
        <w:br/>
        <w:t>July 2021-March 2022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Activities and responsibilities: [add confirmed details if applicable]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TECHNICAL SKILLS AND LANGUAGES</w:t>
      </w:r>
    </w:p>
    <w:p>
      <w:pPr>
        <w:pStyle w:val="BodyText"/>
        <w:spacing w:after="20"/>
      </w:pPr>
      <w:r>
        <w:rPr>
          <w:rFonts w:ascii="Aptos" w:hAnsi="Aptos"/>
          <w:b/>
          <w:color w:val="000000"/>
          <w:sz w:val="18"/>
        </w:rPr>
        <w:t xml:space="preserve">Technical skills: </w:t>
      </w:r>
      <w:r>
        <w:rPr>
          <w:rFonts w:ascii="Aptos" w:hAnsi="Aptos"/>
          <w:color w:val="2D2D2D"/>
          <w:sz w:val="18"/>
        </w:rPr>
        <w:t>QGIS (beginner, currently learning); R/RStudio (beginner, currently learning); Python (beginner, currently learning)</w:t>
      </w:r>
    </w:p>
    <w:p>
      <w:pPr>
        <w:pStyle w:val="BodyText"/>
        <w:spacing w:after="20"/>
      </w:pPr>
      <w:r>
        <w:rPr>
          <w:rFonts w:ascii="Aptos" w:hAnsi="Aptos"/>
          <w:b/>
          <w:color w:val="000000"/>
          <w:sz w:val="18"/>
        </w:rPr>
        <w:t xml:space="preserve">Languages: </w:t>
      </w:r>
      <w:r>
        <w:rPr>
          <w:rFonts w:ascii="Aptos" w:hAnsi="Aptos"/>
          <w:color w:val="2D2D2D"/>
          <w:sz w:val="18"/>
        </w:rPr>
        <w:t>Bengali [proficiency to confirm]; English [proficiency to confirm]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RESEARCH INTERESTS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Wildlife conservation and management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Wildlife ecology and behaviour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Biodiversity assessment and species monitoring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Habitat assessment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GIS for wildlife research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Human-wildlife interactions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REFERENCE</w:t>
      </w:r>
    </w:p>
    <w:p>
      <w:pPr>
        <w:pStyle w:val="BodyText"/>
        <w:spacing w:after="0"/>
      </w:pPr>
      <w:r>
        <w:rPr>
          <w:rFonts w:ascii="Aptos" w:hAnsi="Aptos"/>
          <w:i w:val="0"/>
          <w:color w:val="2D2D2D"/>
          <w:sz w:val="18"/>
        </w:rPr>
        <w:t>Available upon request.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color w:val="5A5A5A"/>
        <w:sz w:val="15"/>
      </w:rPr>
      <w:t>Jannatul Nayeem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Normal"/>
    <w:rPr>
      <w:rFonts w:ascii="Aptos" w:hAnsi="Aptos"/>
      <w:color w:val="000000"/>
    </w:rPr>
  </w:style>
  <w:style w:type="paragraph" w:customStyle="1" w:styleId="CVBullet">
    <w:name w:val="CV Bullet"/>
    <w:basedOn w:val="Normal"/>
    <w:pPr>
      <w:spacing w:line="240" w:lineRule="auto"/>
      <w:ind w:left="259" w:hanging="187"/>
    </w:pPr>
  </w:style>
  <w:style w:type="paragraph" w:customStyle="1" w:styleId="Entry">
    <w:name w:val="Entry"/>
    <w:basedOn w:val="Normal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Jannatul Nayeem Master CV</dc:title>
  <dc:subject>Wildlife conservation and zoology CV</dc:subject>
  <dc:creator>Jannatul Nayeem</dc:creator>
  <cp:keywords/>
  <dc:description>Editable master CV. Confirm bracketed items before submitting.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