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5935" w14:textId="77777777" w:rsidR="009E77CB" w:rsidRDefault="00000000">
      <w:pPr>
        <w:spacing w:after="40"/>
      </w:pPr>
      <w:r>
        <w:rPr>
          <w:b/>
          <w:bCs/>
          <w:color w:val="8C4A15"/>
          <w:sz w:val="20"/>
          <w:szCs w:val="20"/>
        </w:rPr>
        <w:t>Task 1</w:t>
      </w:r>
    </w:p>
    <w:p w14:paraId="29C30C9D" w14:textId="77777777" w:rsidR="009E77CB" w:rsidRDefault="00000000">
      <w:pPr>
        <w:spacing w:after="200"/>
      </w:pPr>
      <w:r>
        <w:rPr>
          <w:b/>
          <w:bCs/>
          <w:color w:val="1F3864"/>
          <w:sz w:val="40"/>
          <w:szCs w:val="40"/>
        </w:rPr>
        <w:t>Understanding Data Sources &amp; Legal</w:t>
      </w:r>
    </w:p>
    <w:p w14:paraId="3AC7AC04" w14:textId="77777777" w:rsidR="009E77CB" w:rsidRDefault="00000000">
      <w:pPr>
        <w:spacing w:after="40"/>
      </w:pPr>
      <w:r>
        <w:rPr>
          <w:b/>
          <w:bCs/>
        </w:rPr>
        <w:t xml:space="preserve">Project: </w:t>
      </w:r>
      <w:r>
        <w:t>Competitor Demand Prediction Using Job Postings — CadetX Virtual Work Experience</w:t>
      </w:r>
    </w:p>
    <w:p w14:paraId="191EEC26" w14:textId="77777777" w:rsidR="009E77CB" w:rsidRDefault="00000000">
      <w:pPr>
        <w:spacing w:after="40"/>
      </w:pPr>
      <w:r>
        <w:rPr>
          <w:b/>
          <w:bCs/>
        </w:rPr>
        <w:t xml:space="preserve">Company Specialist: </w:t>
      </w:r>
      <w:r>
        <w:t>Microsoft</w:t>
      </w:r>
    </w:p>
    <w:p w14:paraId="52562759" w14:textId="76588B5F" w:rsidR="009E77CB" w:rsidRDefault="00000000">
      <w:pPr>
        <w:spacing w:after="240"/>
      </w:pPr>
      <w:r>
        <w:rPr>
          <w:b/>
          <w:bCs/>
        </w:rPr>
        <w:t xml:space="preserve">Prepared by: </w:t>
      </w:r>
      <w:r>
        <w:t>A</w:t>
      </w:r>
      <w:r w:rsidR="00DE6393">
        <w:t>rham</w:t>
      </w:r>
    </w:p>
    <w:p w14:paraId="4E306E5A" w14:textId="77777777" w:rsidR="009E77CB" w:rsidRDefault="009E77CB">
      <w:pPr>
        <w:pBdr>
          <w:bottom w:val="single" w:sz="6" w:space="0" w:color="1F3864"/>
        </w:pBdr>
        <w:spacing w:after="240"/>
      </w:pPr>
    </w:p>
    <w:p w14:paraId="3306578D" w14:textId="77777777" w:rsidR="009E77CB" w:rsidRDefault="00000000">
      <w:pPr>
        <w:pStyle w:val="Heading1"/>
        <w:spacing w:before="320" w:after="160"/>
      </w:pPr>
      <w:r>
        <w:rPr>
          <w:b/>
          <w:bCs/>
          <w:color w:val="1F3864"/>
        </w:rPr>
        <w:t>1.  Approved List of Data Sources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4077"/>
        <w:gridCol w:w="1271"/>
        <w:gridCol w:w="1467"/>
        <w:gridCol w:w="1615"/>
      </w:tblGrid>
      <w:tr w:rsidR="009E77CB" w14:paraId="61B72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9826F" w14:textId="77777777" w:rsidR="009E77C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D975F" w14:textId="77777777" w:rsidR="009E77CB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4D016" w14:textId="77777777" w:rsidR="009E77CB" w:rsidRDefault="00000000">
            <w:r>
              <w:rPr>
                <w:b/>
                <w:bCs/>
                <w:color w:val="FFFFFF"/>
                <w:sz w:val="20"/>
                <w:szCs w:val="20"/>
              </w:rPr>
              <w:t>Licence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F94CA" w14:textId="77777777" w:rsidR="009E77CB" w:rsidRDefault="00000000">
            <w:r>
              <w:rPr>
                <w:b/>
                <w:bCs/>
                <w:color w:val="FFFFFF"/>
                <w:sz w:val="20"/>
                <w:szCs w:val="20"/>
              </w:rPr>
              <w:t>Legal status</w:t>
            </w:r>
          </w:p>
        </w:tc>
        <w:tc>
          <w:tcPr>
            <w:tcW w:w="21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BD716" w14:textId="77777777" w:rsidR="009E77CB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project</w:t>
            </w:r>
          </w:p>
        </w:tc>
      </w:tr>
      <w:tr w:rsidR="009E77CB" w14:paraId="4E8CFA8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30757" w14:textId="77777777" w:rsidR="009E77C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D72DF" w14:textId="77777777" w:rsidR="009E77CB" w:rsidRDefault="00000000">
            <w:r>
              <w:rPr>
                <w:b/>
                <w:bCs/>
                <w:sz w:val="20"/>
                <w:szCs w:val="20"/>
              </w:rPr>
              <w:t>microsoft/SkillsExtractorCognitiveSearch (GitHub) — microsoft_careers_sample.json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C7575" w14:textId="77777777" w:rsidR="009E77CB" w:rsidRDefault="00000000">
            <w:r>
              <w:rPr>
                <w:b/>
                <w:bCs/>
                <w:sz w:val="20"/>
                <w:szCs w:val="20"/>
              </w:rPr>
              <w:t>MIT</w:t>
            </w:r>
          </w:p>
        </w:tc>
        <w:tc>
          <w:tcPr>
            <w:tcW w:w="2200" w:type="dxa"/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2D5EF" w14:textId="77777777" w:rsidR="009E77CB" w:rsidRDefault="00000000">
            <w:r>
              <w:rPr>
                <w:sz w:val="20"/>
                <w:szCs w:val="20"/>
              </w:rPr>
              <w:t>APPROVED — published by Microsoft Corporation itself; permissive licence; no scraping involved</w:t>
            </w:r>
          </w:p>
        </w:tc>
        <w:tc>
          <w:tcPr>
            <w:tcW w:w="21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5EFCB" w14:textId="77777777" w:rsidR="009E77CB" w:rsidRDefault="00000000">
            <w:r>
              <w:rPr>
                <w:sz w:val="20"/>
                <w:szCs w:val="20"/>
              </w:rPr>
              <w:t>PRIMARY DATASET — 182 Microsoft postings with full description text</w:t>
            </w:r>
          </w:p>
        </w:tc>
      </w:tr>
      <w:tr w:rsidR="009E77CB" w14:paraId="7E0150F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45807" w14:textId="77777777" w:rsidR="009E77C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1BA7E" w14:textId="77777777" w:rsidR="009E77CB" w:rsidRDefault="00000000">
            <w:r>
              <w:rPr>
                <w:b/>
                <w:bCs/>
                <w:sz w:val="20"/>
                <w:szCs w:val="20"/>
              </w:rPr>
              <w:t>jobs.careers.microsoft.com (official careers site)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C4539" w14:textId="77777777" w:rsidR="009E77CB" w:rsidRDefault="00000000">
            <w:r>
              <w:rPr>
                <w:sz w:val="20"/>
                <w:szCs w:val="20"/>
              </w:rPr>
              <w:t>Proprietary</w:t>
            </w:r>
          </w:p>
        </w:tc>
        <w:tc>
          <w:tcPr>
            <w:tcW w:w="2200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86032" w14:textId="77777777" w:rsidR="009E77CB" w:rsidRDefault="00000000">
            <w:r>
              <w:rPr>
                <w:sz w:val="20"/>
                <w:szCs w:val="20"/>
              </w:rPr>
              <w:t>RESTRICTED — robots.txt disallows automated access (verified); manual browsing only</w:t>
            </w:r>
          </w:p>
        </w:tc>
        <w:tc>
          <w:tcPr>
            <w:tcW w:w="21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F1264" w14:textId="77777777" w:rsidR="009E77CB" w:rsidRDefault="00000000">
            <w:r>
              <w:rPr>
                <w:sz w:val="20"/>
                <w:szCs w:val="20"/>
              </w:rPr>
              <w:t>Manual supplementary collection; date-stamping; verification of job URLs</w:t>
            </w:r>
          </w:p>
        </w:tc>
      </w:tr>
      <w:tr w:rsidR="009E77CB" w14:paraId="1C28A83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B9D8D" w14:textId="77777777" w:rsidR="009E77C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7D5E7" w14:textId="77777777" w:rsidR="009E77CB" w:rsidRDefault="00000000">
            <w:r>
              <w:rPr>
                <w:b/>
                <w:bCs/>
                <w:sz w:val="20"/>
                <w:szCs w:val="20"/>
              </w:rPr>
              <w:t>Wayback Machine archives of Microsoft careers pages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5FB27" w14:textId="77777777" w:rsidR="009E77CB" w:rsidRDefault="00000000">
            <w:r>
              <w:rPr>
                <w:sz w:val="20"/>
                <w:szCs w:val="20"/>
              </w:rPr>
              <w:t>Public archive</w:t>
            </w:r>
          </w:p>
        </w:tc>
        <w:tc>
          <w:tcPr>
            <w:tcW w:w="2200" w:type="dxa"/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0C0F0" w14:textId="77777777" w:rsidR="009E77CB" w:rsidRDefault="00000000">
            <w:r>
              <w:rPr>
                <w:sz w:val="20"/>
                <w:szCs w:val="20"/>
              </w:rPr>
              <w:t>APPROVED — public archival record; research use</w:t>
            </w:r>
          </w:p>
        </w:tc>
        <w:tc>
          <w:tcPr>
            <w:tcW w:w="21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692BF" w14:textId="77777777" w:rsidR="009E77CB" w:rsidRDefault="00000000">
            <w:r>
              <w:rPr>
                <w:sz w:val="20"/>
                <w:szCs w:val="20"/>
              </w:rPr>
              <w:t>Historical snapshots to recover posting dates for trend analysis (Task 5)</w:t>
            </w:r>
          </w:p>
        </w:tc>
      </w:tr>
      <w:tr w:rsidR="009E77CB" w14:paraId="3D93C536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B19DB" w14:textId="77777777" w:rsidR="009E77C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BBD67" w14:textId="77777777" w:rsidR="009E77CB" w:rsidRDefault="00000000">
            <w:r>
              <w:rPr>
                <w:b/>
                <w:bCs/>
                <w:sz w:val="20"/>
                <w:szCs w:val="20"/>
              </w:rPr>
              <w:t>LinkedIn Job Postings dataset (Hugging Face / Kaggle), 33,246 rows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DDFE6" w14:textId="77777777" w:rsidR="009E77CB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220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35F56" w14:textId="77777777" w:rsidR="009E77CB" w:rsidRDefault="00000000">
            <w:r>
              <w:rPr>
                <w:sz w:val="20"/>
                <w:szCs w:val="20"/>
              </w:rPr>
              <w:t>APPROVED but NOT USABLE for Microsoft — verified to contain zero Microsoft-employer postings</w:t>
            </w:r>
          </w:p>
        </w:tc>
        <w:tc>
          <w:tcPr>
            <w:tcW w:w="21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D257B" w14:textId="77777777" w:rsidR="009E77CB" w:rsidRDefault="00000000">
            <w:r>
              <w:rPr>
                <w:sz w:val="20"/>
                <w:szCs w:val="20"/>
              </w:rPr>
              <w:t>Cross-market benchmarking only; excluded from Microsoft dataset</w:t>
            </w:r>
          </w:p>
        </w:tc>
      </w:tr>
      <w:tr w:rsidR="009E77CB" w14:paraId="61401E6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1872D" w14:textId="77777777" w:rsidR="009E77C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BAC06" w14:textId="77777777" w:rsidR="009E77CB" w:rsidRDefault="00000000">
            <w:r>
              <w:rPr>
                <w:b/>
                <w:bCs/>
                <w:sz w:val="20"/>
                <w:szCs w:val="20"/>
              </w:rPr>
              <w:t>LinkedIn Jobs (live site)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36ADA" w14:textId="77777777" w:rsidR="009E77CB" w:rsidRDefault="00000000">
            <w:r>
              <w:rPr>
                <w:sz w:val="20"/>
                <w:szCs w:val="20"/>
              </w:rPr>
              <w:t>Proprietary</w:t>
            </w:r>
          </w:p>
        </w:tc>
        <w:tc>
          <w:tcPr>
            <w:tcW w:w="2200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6ECA8" w14:textId="77777777" w:rsidR="009E77CB" w:rsidRDefault="00000000">
            <w:r>
              <w:rPr>
                <w:sz w:val="20"/>
                <w:szCs w:val="20"/>
              </w:rPr>
              <w:t>REJECTED for automated collection — ToS prohibits scraping</w:t>
            </w:r>
          </w:p>
        </w:tc>
        <w:tc>
          <w:tcPr>
            <w:tcW w:w="21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1E377" w14:textId="77777777" w:rsidR="009E77CB" w:rsidRDefault="00000000">
            <w:r>
              <w:rPr>
                <w:sz w:val="20"/>
                <w:szCs w:val="20"/>
              </w:rPr>
              <w:t>Manual spot-checks only</w:t>
            </w:r>
          </w:p>
        </w:tc>
      </w:tr>
    </w:tbl>
    <w:p w14:paraId="73DC1F66" w14:textId="77777777" w:rsidR="009E77CB" w:rsidRDefault="009E77CB">
      <w:pPr>
        <w:spacing w:before="200" w:after="100"/>
      </w:pPr>
    </w:p>
    <w:p w14:paraId="5EAD8A28" w14:textId="77777777" w:rsidR="009E77CB" w:rsidRDefault="00000000">
      <w:pPr>
        <w:spacing w:after="160"/>
      </w:pPr>
      <w:r>
        <w:rPr>
          <w:b/>
          <w:bCs/>
          <w:i/>
          <w:iCs/>
        </w:rPr>
        <w:t xml:space="preserve">Key finding: </w:t>
      </w:r>
      <w:r>
        <w:t>Microsoft runs its own careers platform rather than a third-party ATS with a public job-board API, and that platform blocks automated access. The workable route proved to be Microsoft's own GitHub organisation, which publishes a sample of real job postings under the MIT licence as demonstration data for an Azure skills-extraction project. This gives the team full job-description text through a channel Microsoft itself opened, with no scraping and no licence ambiguity.</w:t>
      </w:r>
    </w:p>
    <w:p w14:paraId="429A1558" w14:textId="77777777" w:rsidR="009E77CB" w:rsidRDefault="00000000">
      <w:pPr>
        <w:pStyle w:val="Heading1"/>
        <w:spacing w:before="320" w:after="160"/>
      </w:pPr>
      <w:r>
        <w:rPr>
          <w:b/>
          <w:bCs/>
          <w:color w:val="1F3864"/>
        </w:rPr>
        <w:t>2.  Legal Requirements &amp; Checks Performed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4"/>
        <w:gridCol w:w="1650"/>
        <w:gridCol w:w="4426"/>
      </w:tblGrid>
      <w:tr w:rsidR="009E77CB" w14:paraId="2954C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1B1A1" w14:textId="77777777" w:rsidR="009E77CB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82D1B" w14:textId="77777777" w:rsidR="009E77C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4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72073" w14:textId="77777777" w:rsidR="009E77CB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9E77CB" w14:paraId="0ACB89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69946" w14:textId="77777777" w:rsidR="009E77CB" w:rsidRDefault="00000000">
            <w:r>
              <w:rPr>
                <w:b/>
                <w:bCs/>
                <w:sz w:val="20"/>
                <w:szCs w:val="20"/>
              </w:rPr>
              <w:t>robots.txt — jobs.careers.microsoft.com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2E321" w14:textId="77777777" w:rsidR="009E77CB" w:rsidRDefault="00000000">
            <w:r>
              <w:rPr>
                <w:b/>
                <w:bCs/>
                <w:sz w:val="20"/>
                <w:szCs w:val="20"/>
              </w:rPr>
              <w:t>BLOCKED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03484" w14:textId="77777777" w:rsidR="009E77CB" w:rsidRDefault="00000000">
            <w:r>
              <w:rPr>
                <w:sz w:val="20"/>
                <w:szCs w:val="20"/>
              </w:rPr>
              <w:t>A direct programmatic request to a live job posting URL was refused with a robots-disallowed response. Verified, not assumed. This is why the primary dataset is sourced from Microsoft's own repository instead.</w:t>
            </w:r>
          </w:p>
        </w:tc>
      </w:tr>
      <w:tr w:rsidR="009E77CB" w14:paraId="385998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28836" w14:textId="77777777" w:rsidR="009E77CB" w:rsidRDefault="00000000">
            <w:r>
              <w:rPr>
                <w:b/>
                <w:bCs/>
                <w:sz w:val="20"/>
                <w:szCs w:val="20"/>
              </w:rPr>
              <w:t>Licence of primary dataset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05304" w14:textId="77777777" w:rsidR="009E77CB" w:rsidRDefault="00000000">
            <w:r>
              <w:rPr>
                <w:b/>
                <w:bCs/>
                <w:sz w:val="20"/>
                <w:szCs w:val="20"/>
              </w:rPr>
              <w:t>MIT — cleared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D7A4B" w14:textId="77777777" w:rsidR="009E77CB" w:rsidRDefault="00000000">
            <w:r>
              <w:rPr>
                <w:sz w:val="20"/>
                <w:szCs w:val="20"/>
              </w:rPr>
              <w:t>LICENSE file in the repository reads: MIT License, Copyright (c) Microsoft Corporation. Permits use, copying, modification and distribution with attribution.</w:t>
            </w:r>
          </w:p>
        </w:tc>
      </w:tr>
      <w:tr w:rsidR="009E77CB" w14:paraId="1E3797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E7185" w14:textId="77777777" w:rsidR="009E77CB" w:rsidRDefault="00000000">
            <w:r>
              <w:rPr>
                <w:b/>
                <w:bCs/>
                <w:sz w:val="20"/>
                <w:szCs w:val="20"/>
              </w:rPr>
              <w:t>Public vs copyrighted data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5F05A" w14:textId="77777777" w:rsidR="009E77CB" w:rsidRDefault="00000000">
            <w:r>
              <w:rPr>
                <w:sz w:val="20"/>
                <w:szCs w:val="20"/>
              </w:rPr>
              <w:t>Public + licensed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2A241" w14:textId="77777777" w:rsidR="009E77CB" w:rsidRDefault="00000000">
            <w:r>
              <w:rPr>
                <w:sz w:val="20"/>
                <w:szCs w:val="20"/>
              </w:rPr>
              <w:t>Job descriptions were published by Microsoft for public recruitment and re-released by Microsoft under MIT for reuse. No copyright barrier to analysis.</w:t>
            </w:r>
          </w:p>
        </w:tc>
      </w:tr>
      <w:tr w:rsidR="009E77CB" w14:paraId="1A76F8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23EEE" w14:textId="77777777" w:rsidR="009E77CB" w:rsidRDefault="00000000">
            <w:r>
              <w:rPr>
                <w:b/>
                <w:bCs/>
                <w:sz w:val="20"/>
                <w:szCs w:val="20"/>
              </w:rPr>
              <w:t>Personal / sensitive data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51910" w14:textId="77777777" w:rsidR="009E77CB" w:rsidRDefault="00000000">
            <w:r>
              <w:rPr>
                <w:b/>
                <w:bCs/>
                <w:sz w:val="20"/>
                <w:szCs w:val="20"/>
              </w:rPr>
              <w:t>None present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F442B" w14:textId="77777777" w:rsidR="009E77CB" w:rsidRDefault="00000000">
            <w:r>
              <w:rPr>
                <w:sz w:val="20"/>
                <w:szCs w:val="20"/>
              </w:rPr>
              <w:t>Dataset fields are: id, title, description, category, subCategory, state, targetLevel. No applicant names, no employee data, no contact details. Confirmed by inspecting all 182 records.</w:t>
            </w:r>
          </w:p>
        </w:tc>
      </w:tr>
      <w:tr w:rsidR="009E77CB" w14:paraId="081878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34F0C" w14:textId="77777777" w:rsidR="009E77CB" w:rsidRDefault="00000000">
            <w:r>
              <w:rPr>
                <w:b/>
                <w:bCs/>
                <w:sz w:val="20"/>
                <w:szCs w:val="20"/>
              </w:rPr>
              <w:t>Terms of Service — Microsoft web properties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C6E42" w14:textId="77777777" w:rsidR="009E77CB" w:rsidRDefault="00000000">
            <w:r>
              <w:rPr>
                <w:sz w:val="20"/>
                <w:szCs w:val="20"/>
              </w:rPr>
              <w:t>Respected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E86DC" w14:textId="77777777" w:rsidR="009E77CB" w:rsidRDefault="00000000">
            <w:r>
              <w:rPr>
                <w:sz w:val="20"/>
                <w:szCs w:val="20"/>
              </w:rPr>
              <w:t>No automated collection was performed against Microsoft's careers site. Any supplementary collection is manual browsing by a team member, which the ToS permits.</w:t>
            </w:r>
          </w:p>
        </w:tc>
      </w:tr>
    </w:tbl>
    <w:p w14:paraId="2DC7DA93" w14:textId="77777777" w:rsidR="009E77CB" w:rsidRDefault="009E77CB">
      <w:pPr>
        <w:spacing w:before="200" w:after="100"/>
      </w:pPr>
    </w:p>
    <w:p w14:paraId="67190D05" w14:textId="77777777" w:rsidR="009E77CB" w:rsidRDefault="00000000">
      <w:pPr>
        <w:spacing w:after="140"/>
      </w:pPr>
      <w:r>
        <w:rPr>
          <w:i/>
          <w:iCs/>
        </w:rPr>
        <w:t>Standing rules the team applies to all collection:</w:t>
      </w:r>
    </w:p>
    <w:p w14:paraId="47156DEE" w14:textId="77777777" w:rsidR="009E77CB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Public listing content only</w:t>
      </w:r>
      <w:r>
        <w:t xml:space="preserve"> — no login-gated pages, no bypassing access controls.</w:t>
      </w:r>
    </w:p>
    <w:p w14:paraId="1C2719A2" w14:textId="77777777" w:rsidR="009E77CB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No personal or sensitive data</w:t>
      </w:r>
      <w:r>
        <w:t xml:space="preserve"> — never collect applicant, candidate or employee information.</w:t>
      </w:r>
    </w:p>
    <w:p w14:paraId="230F0AFC" w14:textId="77777777" w:rsidR="009E77CB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Respect robots.txt and ToS</w:t>
      </w:r>
      <w:r>
        <w:t xml:space="preserve"> — where a site disallows automated access, collection is manual or the source is dropped.</w:t>
      </w:r>
    </w:p>
    <w:p w14:paraId="132522B1" w14:textId="77777777" w:rsidR="009E77CB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Verify licences before reuse</w:t>
      </w:r>
      <w:r>
        <w:t xml:space="preserve"> — every third-party dataset must carry an explicit open licence (MIT, CC0 or equivalent).</w:t>
      </w:r>
    </w:p>
    <w:p w14:paraId="12B09C2C" w14:textId="77777777" w:rsidR="009E77CB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Attribute the source</w:t>
      </w:r>
      <w:r>
        <w:t xml:space="preserve"> — the MIT licence requires the copyright notice be retained; source is recorded in a data_source column and in the repository README.</w:t>
      </w:r>
    </w:p>
    <w:p w14:paraId="1C63FC7C" w14:textId="77777777" w:rsidR="009E77CB" w:rsidRDefault="00000000">
      <w:pPr>
        <w:pStyle w:val="Heading1"/>
        <w:spacing w:before="320" w:after="160"/>
      </w:pPr>
      <w:r>
        <w:rPr>
          <w:b/>
          <w:bCs/>
          <w:color w:val="1F3864"/>
        </w:rPr>
        <w:t>3.  Shared Data Collection Plan (feeds into Task 2)</w:t>
      </w:r>
    </w:p>
    <w:p w14:paraId="42D9D2E0" w14:textId="77777777" w:rsidR="009E77CB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lastRenderedPageBreak/>
        <w:t xml:space="preserve">Primary pull: </w:t>
      </w:r>
      <w:r>
        <w:t>download microsoft_careers_sample.json from the MIT-licensed Microsoft repository and map it to the agreed team schema.</w:t>
      </w:r>
    </w:p>
    <w:p w14:paraId="397BAD33" w14:textId="77777777" w:rsidR="009E77CB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Agreed field set: </w:t>
      </w:r>
      <w:r>
        <w:t>job_id, company_name, job_title, job_description, posting_date, location, job_url — identical across all four company specialists so datasets merge cleanly in Tasks 5-8.</w:t>
      </w:r>
    </w:p>
    <w:p w14:paraId="58B03E7D" w14:textId="77777777" w:rsidR="009E77CB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Gap handling: </w:t>
      </w:r>
      <w:r>
        <w:t>the source carries no posting_date and only state-level location. The team fills these where possible via manual browsing and Wayback Machine snapshots, and documents whatever remains missing rather than estimating it.</w:t>
      </w:r>
    </w:p>
    <w:p w14:paraId="7C5A2DC1" w14:textId="77777777" w:rsidR="009E77CB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Storage: </w:t>
      </w:r>
      <w:r>
        <w:t>raw file plus mapped CSV committed to the shared GitHub repository under data/raw/microsoft/, with a README recording the source URL, licence, collection date and known limitations.</w:t>
      </w:r>
    </w:p>
    <w:p w14:paraId="2A9A37FB" w14:textId="77777777" w:rsidR="009E77CB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Team alignment: </w:t>
      </w:r>
      <w:r>
        <w:t>each specialist checks whether their own company publishes data through an open ATS API or an official repository before considering any scraping — the Microsoft case shows the sanctioned route is often available and always preferable.</w:t>
      </w:r>
    </w:p>
    <w:p w14:paraId="79625D30" w14:textId="77777777" w:rsidR="009E77CB" w:rsidRDefault="00000000">
      <w:pPr>
        <w:pStyle w:val="Heading1"/>
        <w:spacing w:before="320" w:after="160"/>
      </w:pPr>
      <w:r>
        <w:rPr>
          <w:b/>
          <w:bCs/>
          <w:color w:val="1F3864"/>
        </w:rPr>
        <w:t>4.  Outcome</w:t>
      </w:r>
    </w:p>
    <w:p w14:paraId="4D9E05CE" w14:textId="77777777" w:rsidR="009E77CB" w:rsidRDefault="00000000">
      <w:pPr>
        <w:spacing w:after="160"/>
      </w:pPr>
      <w:r>
        <w:rPr>
          <w:b/>
          <w:bCs/>
        </w:rPr>
        <w:t>182 genuine Microsoft job postings</w:t>
      </w:r>
      <w:r>
        <w:t xml:space="preserve"> with complete description text (averaging roughly 3,900 characters each, no missing values) were obtained legally and are ready for Task 3 preprocessing. The dataset also carries Microsoft's internal level numbers, giving unusually precise seniority signal. Its two known limitations — absent posting dates and an Engineering-only, Washington-state-heavy sample — are documented in Task 2 and flagged to the mentor, since they constrain the time-series work in Tasks 5 and 7.</w:t>
      </w:r>
    </w:p>
    <w:p w14:paraId="425183FB" w14:textId="77777777" w:rsidR="009E77CB" w:rsidRDefault="00000000">
      <w:pPr>
        <w:pStyle w:val="Heading2"/>
        <w:spacing w:before="320" w:after="160"/>
      </w:pPr>
      <w:r>
        <w:rPr>
          <w:b/>
          <w:bCs/>
          <w:color w:val="1F3864"/>
        </w:rPr>
        <w:t>Task 1 Submission Checklist</w:t>
      </w:r>
    </w:p>
    <w:p w14:paraId="4C410D59" w14:textId="77777777" w:rsidR="009E77CB" w:rsidRDefault="00000000">
      <w:pPr>
        <w:spacing w:after="100"/>
      </w:pPr>
      <w:r>
        <w:t>☑  An approved list of data sources</w:t>
      </w:r>
    </w:p>
    <w:p w14:paraId="76A9EF03" w14:textId="77777777" w:rsidR="009E77CB" w:rsidRDefault="00000000">
      <w:pPr>
        <w:spacing w:after="100"/>
      </w:pPr>
      <w:r>
        <w:t>☑  A clear understanding of legal requirements</w:t>
      </w:r>
    </w:p>
    <w:p w14:paraId="70434491" w14:textId="77777777" w:rsidR="009E77CB" w:rsidRDefault="00000000">
      <w:pPr>
        <w:spacing w:after="100"/>
      </w:pPr>
      <w:r>
        <w:t>☑  A shared plan for data collection in Task 2</w:t>
      </w:r>
    </w:p>
    <w:p w14:paraId="5FAA5FE4" w14:textId="77777777" w:rsidR="009E77CB" w:rsidRDefault="00000000">
      <w:pPr>
        <w:spacing w:after="100"/>
      </w:pPr>
      <w:r>
        <w:t>☑  robots.txt and licence checks completed and evidenced</w:t>
      </w:r>
    </w:p>
    <w:p w14:paraId="262D995A" w14:textId="77777777" w:rsidR="009E77CB" w:rsidRDefault="00000000">
      <w:pPr>
        <w:spacing w:after="100"/>
      </w:pPr>
      <w:r>
        <w:rPr>
          <w:i/>
          <w:iCs/>
        </w:rPr>
        <w:t>☐  Reviewed with team before moving to Task 2</w:t>
      </w:r>
    </w:p>
    <w:sectPr w:rsidR="009E77CB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B1F8D"/>
    <w:multiLevelType w:val="hybridMultilevel"/>
    <w:tmpl w:val="B4F23E16"/>
    <w:lvl w:ilvl="0" w:tplc="67662F8C">
      <w:start w:val="1"/>
      <w:numFmt w:val="bullet"/>
      <w:lvlText w:val="●"/>
      <w:lvlJc w:val="left"/>
      <w:pPr>
        <w:ind w:left="720" w:hanging="360"/>
      </w:pPr>
    </w:lvl>
    <w:lvl w:ilvl="1" w:tplc="57E8C53A">
      <w:start w:val="1"/>
      <w:numFmt w:val="bullet"/>
      <w:lvlText w:val="○"/>
      <w:lvlJc w:val="left"/>
      <w:pPr>
        <w:ind w:left="1440" w:hanging="360"/>
      </w:pPr>
    </w:lvl>
    <w:lvl w:ilvl="2" w:tplc="E70EB6B4">
      <w:start w:val="1"/>
      <w:numFmt w:val="bullet"/>
      <w:lvlText w:val="■"/>
      <w:lvlJc w:val="left"/>
      <w:pPr>
        <w:ind w:left="2160" w:hanging="360"/>
      </w:pPr>
    </w:lvl>
    <w:lvl w:ilvl="3" w:tplc="91669940">
      <w:start w:val="1"/>
      <w:numFmt w:val="bullet"/>
      <w:lvlText w:val="●"/>
      <w:lvlJc w:val="left"/>
      <w:pPr>
        <w:ind w:left="2880" w:hanging="360"/>
      </w:pPr>
    </w:lvl>
    <w:lvl w:ilvl="4" w:tplc="D9D2F696">
      <w:start w:val="1"/>
      <w:numFmt w:val="bullet"/>
      <w:lvlText w:val="○"/>
      <w:lvlJc w:val="left"/>
      <w:pPr>
        <w:ind w:left="3600" w:hanging="360"/>
      </w:pPr>
    </w:lvl>
    <w:lvl w:ilvl="5" w:tplc="896A37B6">
      <w:start w:val="1"/>
      <w:numFmt w:val="bullet"/>
      <w:lvlText w:val="■"/>
      <w:lvlJc w:val="left"/>
      <w:pPr>
        <w:ind w:left="4320" w:hanging="360"/>
      </w:pPr>
    </w:lvl>
    <w:lvl w:ilvl="6" w:tplc="D45672D0">
      <w:start w:val="1"/>
      <w:numFmt w:val="bullet"/>
      <w:lvlText w:val="●"/>
      <w:lvlJc w:val="left"/>
      <w:pPr>
        <w:ind w:left="5040" w:hanging="360"/>
      </w:pPr>
    </w:lvl>
    <w:lvl w:ilvl="7" w:tplc="FF980480">
      <w:start w:val="1"/>
      <w:numFmt w:val="bullet"/>
      <w:lvlText w:val="●"/>
      <w:lvlJc w:val="left"/>
      <w:pPr>
        <w:ind w:left="5760" w:hanging="360"/>
      </w:pPr>
    </w:lvl>
    <w:lvl w:ilvl="8" w:tplc="024A1932">
      <w:start w:val="1"/>
      <w:numFmt w:val="bullet"/>
      <w:lvlText w:val="●"/>
      <w:lvlJc w:val="left"/>
      <w:pPr>
        <w:ind w:left="6480" w:hanging="360"/>
      </w:pPr>
    </w:lvl>
  </w:abstractNum>
  <w:num w:numId="1" w16cid:durableId="44986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CB"/>
    <w:rsid w:val="002A0D83"/>
    <w:rsid w:val="009E77CB"/>
    <w:rsid w:val="00DE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5C66"/>
  <w15:docId w15:val="{92701607-3ADD-42A1-B491-17B77F074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Arham Malik</cp:lastModifiedBy>
  <cp:revision>2</cp:revision>
  <dcterms:created xsi:type="dcterms:W3CDTF">2026-08-28T11:56:00Z</dcterms:created>
  <dcterms:modified xsi:type="dcterms:W3CDTF">2026-08-28T12:01:00Z</dcterms:modified>
</cp:coreProperties>
</file>