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808"/>
        <w:gridCol w:w="1607"/>
        <w:gridCol w:w="1274"/>
      </w:tblGrid>
      <w:tr w:rsidR="00D13066" w:rsidTr="007D164B">
        <w:tblPrEx>
          <w:tblCellMar>
            <w:top w:w="0" w:type="dxa"/>
            <w:bottom w:w="0" w:type="dxa"/>
          </w:tblCellMar>
        </w:tblPrEx>
        <w:trPr>
          <w:trHeight w:val="904"/>
          <w:jc w:val="center"/>
        </w:trPr>
        <w:tc>
          <w:tcPr>
            <w:tcW w:w="2394" w:type="dxa"/>
          </w:tcPr>
          <w:p w:rsidR="00D13066" w:rsidRDefault="00C72760" w:rsidP="007D164B">
            <w:pPr>
              <w:spacing w:before="240"/>
              <w:jc w:val="center"/>
            </w:pPr>
            <w:r>
              <w:t>Cell</w:t>
            </w:r>
            <w:r w:rsidR="00920BA7">
              <w:t xml:space="preserve"> </w:t>
            </w:r>
            <w:r>
              <w:t>(1,1)</w:t>
            </w:r>
          </w:p>
        </w:tc>
        <w:tc>
          <w:tcPr>
            <w:tcW w:w="4689" w:type="dxa"/>
            <w:gridSpan w:val="3"/>
          </w:tcPr>
          <w:p w:rsidR="00D13066" w:rsidRDefault="00C72760" w:rsidP="007D164B">
            <w:pPr>
              <w:spacing w:before="240"/>
              <w:jc w:val="center"/>
            </w:pPr>
            <w:r>
              <w:t>Cell</w:t>
            </w:r>
            <w:r w:rsidR="00920BA7">
              <w:t xml:space="preserve"> </w:t>
            </w:r>
            <w:r>
              <w:t>(1,1)</w:t>
            </w:r>
            <w:r w:rsidR="00920BA7">
              <w:t xml:space="preserve"> </w:t>
            </w:r>
            <w:r>
              <w:t>-&gt;</w:t>
            </w:r>
            <w:r w:rsidR="00920BA7">
              <w:t xml:space="preserve"> </w:t>
            </w:r>
            <w:r>
              <w:t>(1,1)</w:t>
            </w:r>
          </w:p>
        </w:tc>
      </w:tr>
      <w:tr w:rsidR="00CB05BF" w:rsidTr="007D164B">
        <w:tblPrEx>
          <w:tblCellMar>
            <w:top w:w="0" w:type="dxa"/>
            <w:bottom w:w="0" w:type="dxa"/>
          </w:tblCellMar>
        </w:tblPrEx>
        <w:trPr>
          <w:trHeight w:val="1038"/>
          <w:jc w:val="center"/>
        </w:trPr>
        <w:tc>
          <w:tcPr>
            <w:tcW w:w="23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B05BF" w:rsidRDefault="00C72760" w:rsidP="007D164B">
            <w:pPr>
              <w:spacing w:before="240"/>
              <w:jc w:val="center"/>
            </w:pPr>
            <w:r>
              <w:t>Cell (2,1)</w:t>
            </w:r>
            <w:r w:rsidR="000721F1">
              <w:t xml:space="preserve"> -&gt; (4,1)</w:t>
            </w:r>
          </w:p>
        </w:tc>
        <w:tc>
          <w:tcPr>
            <w:tcW w:w="1808" w:type="dxa"/>
            <w:tcBorders>
              <w:left w:val="single" w:sz="4" w:space="0" w:color="auto"/>
            </w:tcBorders>
            <w:shd w:val="clear" w:color="auto" w:fill="auto"/>
          </w:tcPr>
          <w:p w:rsidR="00CB05BF" w:rsidRDefault="000721F1" w:rsidP="007D164B">
            <w:pPr>
              <w:spacing w:before="240"/>
              <w:jc w:val="center"/>
            </w:pPr>
            <w:r>
              <w:t>Cell (2,2)</w:t>
            </w:r>
          </w:p>
        </w:tc>
        <w:tc>
          <w:tcPr>
            <w:tcW w:w="1607" w:type="dxa"/>
            <w:shd w:val="clear" w:color="auto" w:fill="auto"/>
          </w:tcPr>
          <w:p w:rsidR="00CB05BF" w:rsidRDefault="000721F1" w:rsidP="007D164B">
            <w:pPr>
              <w:spacing w:before="240"/>
              <w:jc w:val="center"/>
            </w:pPr>
            <w:r>
              <w:t>Cell (l2,3)</w:t>
            </w:r>
          </w:p>
        </w:tc>
        <w:tc>
          <w:tcPr>
            <w:tcW w:w="1274" w:type="dxa"/>
            <w:shd w:val="clear" w:color="auto" w:fill="auto"/>
          </w:tcPr>
          <w:p w:rsidR="00CB05BF" w:rsidRDefault="000721F1" w:rsidP="00BF6839">
            <w:pPr>
              <w:spacing w:before="240"/>
              <w:jc w:val="center"/>
            </w:pPr>
            <w:r>
              <w:t>Cell (2,4)</w:t>
            </w:r>
          </w:p>
        </w:tc>
        <w:bookmarkStart w:id="0" w:name="_GoBack"/>
        <w:bookmarkEnd w:id="0"/>
      </w:tr>
      <w:tr w:rsidR="00CB05BF" w:rsidTr="007D164B">
        <w:tblPrEx>
          <w:tblCellMar>
            <w:top w:w="0" w:type="dxa"/>
            <w:bottom w:w="0" w:type="dxa"/>
          </w:tblCellMar>
        </w:tblPrEx>
        <w:trPr>
          <w:trHeight w:val="1316"/>
          <w:jc w:val="center"/>
        </w:trPr>
        <w:tc>
          <w:tcPr>
            <w:tcW w:w="2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05BF" w:rsidRDefault="00CB05BF" w:rsidP="00D13066"/>
        </w:tc>
        <w:tc>
          <w:tcPr>
            <w:tcW w:w="1808" w:type="dxa"/>
            <w:tcBorders>
              <w:left w:val="single" w:sz="4" w:space="0" w:color="auto"/>
            </w:tcBorders>
            <w:shd w:val="clear" w:color="auto" w:fill="auto"/>
          </w:tcPr>
          <w:p w:rsidR="00CB05BF" w:rsidRDefault="00920BA7" w:rsidP="00BF6839">
            <w:pPr>
              <w:spacing w:before="240"/>
              <w:jc w:val="center"/>
            </w:pPr>
            <w:r>
              <w:t>Cell (3,2)</w:t>
            </w:r>
          </w:p>
        </w:tc>
        <w:tc>
          <w:tcPr>
            <w:tcW w:w="2881" w:type="dxa"/>
            <w:gridSpan w:val="2"/>
            <w:vMerge w:val="restart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CB05BF" w:rsidRDefault="00920BA7" w:rsidP="00BF6839">
            <w:pPr>
              <w:spacing w:before="240"/>
              <w:jc w:val="center"/>
            </w:pPr>
            <w:r>
              <w:t>Cell (3,3) -&gt;(4,4)</w:t>
            </w:r>
          </w:p>
        </w:tc>
      </w:tr>
      <w:tr w:rsidR="00CB05BF" w:rsidTr="007D164B">
        <w:tblPrEx>
          <w:tblCellMar>
            <w:top w:w="0" w:type="dxa"/>
            <w:bottom w:w="0" w:type="dxa"/>
          </w:tblCellMar>
        </w:tblPrEx>
        <w:trPr>
          <w:trHeight w:val="1088"/>
          <w:jc w:val="center"/>
        </w:trPr>
        <w:tc>
          <w:tcPr>
            <w:tcW w:w="2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05BF" w:rsidRDefault="00CB05BF" w:rsidP="00D13066"/>
        </w:tc>
        <w:tc>
          <w:tcPr>
            <w:tcW w:w="18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05BF" w:rsidRDefault="00920BA7" w:rsidP="00BF6839">
            <w:pPr>
              <w:spacing w:before="240"/>
              <w:jc w:val="center"/>
            </w:pPr>
            <w:r>
              <w:t>Cell (4,2)</w:t>
            </w:r>
          </w:p>
        </w:tc>
        <w:tc>
          <w:tcPr>
            <w:tcW w:w="288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05BF" w:rsidRDefault="00CB05BF"/>
        </w:tc>
      </w:tr>
    </w:tbl>
    <w:p w:rsidR="00371D81" w:rsidRDefault="00371D81"/>
    <w:sectPr w:rsidR="0037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66"/>
    <w:rsid w:val="00041B71"/>
    <w:rsid w:val="000721F1"/>
    <w:rsid w:val="00371D81"/>
    <w:rsid w:val="007D164B"/>
    <w:rsid w:val="00920BA7"/>
    <w:rsid w:val="00BF6839"/>
    <w:rsid w:val="00C72760"/>
    <w:rsid w:val="00CB05BF"/>
    <w:rsid w:val="00D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E7A8"/>
  <w15:chartTrackingRefBased/>
  <w15:docId w15:val="{6985DE3E-BAE9-4B23-92D6-F8CBBEAC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B162-46D7-43B1-9480-24742262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2024-01-30T09:14:00Z</dcterms:created>
  <dcterms:modified xsi:type="dcterms:W3CDTF">2024-01-30T09:48:00Z</dcterms:modified>
</cp:coreProperties>
</file>