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B0" w:rsidRPr="001C51B0" w:rsidRDefault="001C51B0" w:rsidP="001C51B0">
      <w:pPr>
        <w:keepNext/>
        <w:framePr w:dropCap="drop" w:lines="3" w:wrap="around" w:vAnchor="text" w:hAnchor="text"/>
        <w:pBdr>
          <w:top w:val="triple" w:sz="4" w:space="1" w:color="auto" w:shadow="1"/>
          <w:left w:val="triple" w:sz="4" w:space="7" w:color="auto" w:shadow="1"/>
        </w:pBdr>
        <w:spacing w:after="0" w:line="1010" w:lineRule="exact"/>
        <w:textAlignment w:val="baseline"/>
        <w:rPr>
          <w:rFonts w:ascii="Calibri" w:hAnsi="Calibri" w:cs="Calibri"/>
          <w:position w:val="-9"/>
          <w:sz w:val="134"/>
          <w:szCs w:val="26"/>
        </w:rPr>
      </w:pPr>
      <w:r w:rsidRPr="001C51B0">
        <w:rPr>
          <w:rFonts w:ascii="Calibri" w:hAnsi="Calibri" w:cs="Calibri"/>
          <w:position w:val="-9"/>
          <w:sz w:val="134"/>
          <w:szCs w:val="26"/>
        </w:rPr>
        <w:t>B</w:t>
      </w:r>
      <w:bookmarkStart w:id="0" w:name="_GoBack"/>
      <w:bookmarkEnd w:id="0"/>
    </w:p>
    <w:p w:rsidR="00371D81" w:rsidRPr="00517973" w:rsidRDefault="00912E45" w:rsidP="00080614">
      <w:pPr>
        <w:pBdr>
          <w:top w:val="triple" w:sz="4" w:space="11" w:color="auto" w:shadow="1"/>
          <w:left w:val="triple" w:sz="4" w:space="7" w:color="auto" w:shadow="1"/>
          <w:bottom w:val="triple" w:sz="4" w:space="4" w:color="auto" w:shadow="1"/>
          <w:right w:val="triple" w:sz="4" w:space="4" w:color="auto" w:shadow="1"/>
        </w:pBdr>
        <w:rPr>
          <w:rFonts w:ascii="Calibri" w:hAnsi="Calibri" w:cs="Calibri"/>
          <w:sz w:val="24"/>
          <w:szCs w:val="26"/>
        </w:rPr>
      </w:pPr>
      <w:r w:rsidRPr="00517973">
        <w:rPr>
          <w:rFonts w:ascii="Calibri" w:hAnsi="Calibri" w:cs="Calibri"/>
          <w:sz w:val="24"/>
          <w:szCs w:val="26"/>
        </w:rPr>
        <w:t>angladesh played ICC Cricket World Cup for the first time in the year 1999,</w:t>
      </w:r>
      <w:r w:rsidR="00025EA7" w:rsidRPr="00517973">
        <w:rPr>
          <w:rFonts w:ascii="Calibri" w:hAnsi="Calibri" w:cs="Calibri"/>
          <w:sz w:val="24"/>
          <w:szCs w:val="26"/>
        </w:rPr>
        <w:t xml:space="preserve"> when it ca</w:t>
      </w:r>
      <w:r w:rsidR="003B21F8" w:rsidRPr="00517973">
        <w:rPr>
          <w:rFonts w:ascii="Calibri" w:hAnsi="Calibri" w:cs="Calibri"/>
          <w:sz w:val="24"/>
          <w:szCs w:val="26"/>
        </w:rPr>
        <w:t>me in one of the three ICC Trophy Qualifiers (</w:t>
      </w:r>
      <w:r w:rsidR="00646009" w:rsidRPr="00517973">
        <w:rPr>
          <w:rFonts w:ascii="Calibri" w:hAnsi="Calibri" w:cs="Calibri"/>
          <w:sz w:val="24"/>
          <w:szCs w:val="26"/>
        </w:rPr>
        <w:t xml:space="preserve">the other two being Kenya and Scotland).By the next world Cup, it had </w:t>
      </w:r>
      <w:r w:rsidR="0084362E" w:rsidRPr="00517973">
        <w:rPr>
          <w:rFonts w:ascii="Calibri" w:hAnsi="Calibri" w:cs="Calibri"/>
          <w:sz w:val="24"/>
          <w:szCs w:val="26"/>
        </w:rPr>
        <w:t>become one of the test-playing nations of the world and thus, one of t</w:t>
      </w:r>
      <w:r w:rsidR="0018634B" w:rsidRPr="00517973">
        <w:rPr>
          <w:rFonts w:ascii="Calibri" w:hAnsi="Calibri" w:cs="Calibri"/>
          <w:sz w:val="24"/>
          <w:szCs w:val="26"/>
        </w:rPr>
        <w:t>he contenders of the tournament as well.</w:t>
      </w:r>
    </w:p>
    <w:p w:rsidR="0018634B" w:rsidRPr="00517973" w:rsidRDefault="0018634B" w:rsidP="00080614">
      <w:pPr>
        <w:pBdr>
          <w:top w:val="triple" w:sz="4" w:space="11" w:color="auto" w:shadow="1"/>
          <w:left w:val="triple" w:sz="4" w:space="7" w:color="auto" w:shadow="1"/>
          <w:bottom w:val="triple" w:sz="4" w:space="4" w:color="auto" w:shadow="1"/>
          <w:right w:val="triple" w:sz="4" w:space="4" w:color="auto" w:shadow="1"/>
        </w:pBdr>
        <w:rPr>
          <w:rFonts w:ascii="Calibri" w:hAnsi="Calibri" w:cs="Calibri"/>
          <w:sz w:val="24"/>
          <w:szCs w:val="26"/>
          <w:u w:val="dotDash"/>
        </w:rPr>
      </w:pPr>
    </w:p>
    <w:p w:rsidR="00E006F2" w:rsidRDefault="0018634B" w:rsidP="00080614">
      <w:pPr>
        <w:pBdr>
          <w:top w:val="triple" w:sz="4" w:space="11" w:color="auto" w:shadow="1"/>
          <w:left w:val="triple" w:sz="4" w:space="7" w:color="auto" w:shadow="1"/>
          <w:bottom w:val="triple" w:sz="4" w:space="4" w:color="auto" w:shadow="1"/>
          <w:right w:val="triple" w:sz="4" w:space="4" w:color="auto" w:shadow="1"/>
        </w:pBdr>
        <w:rPr>
          <w:rFonts w:ascii="Calibri" w:hAnsi="Calibri" w:cs="Calibri"/>
          <w:sz w:val="24"/>
          <w:szCs w:val="26"/>
          <w:u w:val="dash"/>
        </w:rPr>
      </w:pPr>
      <w:r w:rsidRPr="00517973">
        <w:rPr>
          <w:rFonts w:ascii="Calibri" w:hAnsi="Calibri" w:cs="Calibri"/>
          <w:sz w:val="24"/>
          <w:szCs w:val="26"/>
          <w:u w:val="dash"/>
        </w:rPr>
        <w:t xml:space="preserve">The team knocked out India in 2007 World Cup, Bangladesh also knocked </w:t>
      </w:r>
      <w:r w:rsidR="005F5EEB" w:rsidRPr="00517973">
        <w:rPr>
          <w:rFonts w:ascii="Calibri" w:hAnsi="Calibri" w:cs="Calibri"/>
          <w:sz w:val="24"/>
          <w:szCs w:val="26"/>
          <w:u w:val="dash"/>
        </w:rPr>
        <w:t xml:space="preserve">out England in </w:t>
      </w:r>
      <w:r w:rsidR="00A041D7" w:rsidRPr="00517973">
        <w:rPr>
          <w:rFonts w:ascii="Calibri" w:hAnsi="Calibri" w:cs="Calibri"/>
          <w:sz w:val="24"/>
          <w:szCs w:val="26"/>
          <w:u w:val="dash"/>
        </w:rPr>
        <w:t xml:space="preserve">2015 World Cup but facing defeat against India in </w:t>
      </w:r>
      <w:r w:rsidR="00F92B04" w:rsidRPr="00517973">
        <w:rPr>
          <w:rFonts w:ascii="Calibri" w:hAnsi="Calibri" w:cs="Calibri"/>
          <w:sz w:val="24"/>
          <w:szCs w:val="26"/>
          <w:u w:val="dash"/>
        </w:rPr>
        <w:t xml:space="preserve">Quarter </w:t>
      </w:r>
      <w:r w:rsidR="00CB329F" w:rsidRPr="00517973">
        <w:rPr>
          <w:rFonts w:ascii="Calibri" w:hAnsi="Calibri" w:cs="Calibri"/>
          <w:sz w:val="24"/>
          <w:szCs w:val="26"/>
          <w:u w:val="dash"/>
        </w:rPr>
        <w:t>F</w:t>
      </w:r>
      <w:r w:rsidR="00F92B04" w:rsidRPr="00517973">
        <w:rPr>
          <w:rFonts w:ascii="Calibri" w:hAnsi="Calibri" w:cs="Calibri"/>
          <w:sz w:val="24"/>
          <w:szCs w:val="26"/>
          <w:u w:val="dash"/>
        </w:rPr>
        <w:t>inal</w:t>
      </w:r>
      <w:r w:rsidR="00A041D7" w:rsidRPr="00517973">
        <w:rPr>
          <w:rFonts w:ascii="Calibri" w:hAnsi="Calibri" w:cs="Calibri"/>
          <w:sz w:val="24"/>
          <w:szCs w:val="26"/>
          <w:u w:val="dash"/>
        </w:rPr>
        <w:t>.</w:t>
      </w:r>
    </w:p>
    <w:p w:rsidR="00C93FF2" w:rsidRDefault="00123A79" w:rsidP="009D2451">
      <w:pPr>
        <w:rPr>
          <w:rFonts w:ascii="Calibri" w:hAnsi="Calibri" w:cs="Calibri"/>
          <w:sz w:val="144"/>
          <w:szCs w:val="26"/>
        </w:rPr>
      </w:pPr>
      <w:r>
        <w:rPr>
          <w:rFonts w:ascii="Calibri" w:hAnsi="Calibri" w:cs="Calibri"/>
          <w:noProof/>
          <w:sz w:val="24"/>
          <w:szCs w:val="26"/>
          <w:u w:val="das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-89065</wp:posOffset>
                </wp:positionH>
                <wp:positionV relativeFrom="paragraph">
                  <wp:posOffset>74666</wp:posOffset>
                </wp:positionV>
                <wp:extent cx="6097905" cy="102721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1027216"/>
                        </a:xfrm>
                        <a:prstGeom prst="flowChartMagneticTape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06F2" w:rsidRDefault="00E006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Text Box 1" o:spid="_x0000_s1026" type="#_x0000_t131" style="position:absolute;margin-left:-7pt;margin-top:5.9pt;width:480.15pt;height:8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" filled="f" stroked="f" strokeweight=".5pt">
                <v:textbox>
                  <w:txbxContent>
                    <w:p w:rsidR="00E006F2" w:rsidRDefault="00E006F2"/>
                  </w:txbxContent>
                </v:textbox>
              </v:shape>
            </w:pict>
          </mc:Fallback>
        </mc:AlternateContent>
      </w:r>
      <w:r w:rsidR="000C51F3" w:rsidRPr="000C51F3">
        <w:rPr>
          <w:rFonts w:ascii="Calibri" w:hAnsi="Calibri" w:cs="Calibri"/>
          <w:sz w:val="144"/>
          <w:szCs w:val="26"/>
        </w:rPr>
        <w:sym w:font="Wingdings" w:char="F04D"/>
      </w:r>
      <w:r w:rsidR="000C51F3" w:rsidRPr="000C51F3">
        <w:rPr>
          <w:rFonts w:ascii="Calibri" w:hAnsi="Calibri" w:cs="Calibri"/>
          <w:sz w:val="144"/>
          <w:szCs w:val="26"/>
        </w:rPr>
        <w:sym w:font="Wingdings" w:char="F04E"/>
      </w:r>
      <w:r w:rsidR="000C51F3" w:rsidRPr="000C51F3">
        <w:rPr>
          <w:rFonts w:ascii="Calibri" w:hAnsi="Calibri" w:cs="Calibri"/>
          <w:sz w:val="144"/>
          <w:szCs w:val="26"/>
        </w:rPr>
        <w:sym w:font="Wingdings 2" w:char="F039"/>
      </w:r>
      <w:r w:rsidR="000C51F3" w:rsidRPr="000C51F3">
        <w:rPr>
          <w:rFonts w:ascii="Calibri" w:hAnsi="Calibri" w:cs="Calibri"/>
          <w:sz w:val="144"/>
          <w:szCs w:val="26"/>
        </w:rPr>
        <w:sym w:font="Wingdings 2" w:char="F027"/>
      </w:r>
      <w:r w:rsidR="000C51F3" w:rsidRPr="000C51F3">
        <w:rPr>
          <w:rFonts w:ascii="Bahnschrift Light" w:hAnsi="Bahnschrift Light" w:cs="Calibri"/>
          <w:sz w:val="144"/>
          <w:szCs w:val="26"/>
        </w:rPr>
        <w:t>£</w:t>
      </w:r>
    </w:p>
    <w:p w:rsidR="00C93FF2" w:rsidRDefault="000F2C5E" w:rsidP="00C93FF2">
      <w:pPr>
        <w:rPr>
          <w:rFonts w:ascii="Calibri" w:hAnsi="Calibri" w:cs="Calibri"/>
          <w:sz w:val="144"/>
          <w:szCs w:val="26"/>
        </w:rPr>
      </w:pPr>
      <w:r w:rsidRPr="007F465B">
        <w:rPr>
          <w:rFonts w:ascii="Franklin Gothic Medium" w:hAnsi="Franklin Gothic Medium" w:cs="Calibri"/>
          <w:b/>
          <w:color w:val="FF0000"/>
          <w:sz w:val="72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126124</wp:posOffset>
                </wp:positionH>
                <wp:positionV relativeFrom="paragraph">
                  <wp:posOffset>368366</wp:posOffset>
                </wp:positionV>
                <wp:extent cx="7488621" cy="132388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621" cy="1323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392A" w:rsidRPr="00117FE8" w:rsidRDefault="0061392A" w:rsidP="0061392A">
                            <w:pPr>
                              <w:rPr>
                                <w:rFonts w:ascii="Calibri" w:hAnsi="Calibri" w:cs="Calibri"/>
                                <w:b/>
                                <w:color w:val="FF0000"/>
                                <w:sz w:val="72"/>
                                <w:szCs w:val="2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17FE8">
                              <w:rPr>
                                <w:rFonts w:ascii="Calibri" w:hAnsi="Calibri" w:cs="Calibri"/>
                                <w:b/>
                                <w:color w:val="FF0000"/>
                                <w:sz w:val="72"/>
                                <w:szCs w:val="2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IDB-BISEW </w:t>
                            </w:r>
                            <w:proofErr w:type="gramStart"/>
                            <w:r w:rsidRPr="00117FE8">
                              <w:rPr>
                                <w:rFonts w:ascii="Calibri" w:hAnsi="Calibri" w:cs="Calibri"/>
                                <w:b/>
                                <w:color w:val="FF0000"/>
                                <w:sz w:val="72"/>
                                <w:szCs w:val="2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IT</w:t>
                            </w:r>
                            <w:proofErr w:type="gramEnd"/>
                            <w:r w:rsidRPr="00117FE8">
                              <w:rPr>
                                <w:rFonts w:ascii="Calibri" w:hAnsi="Calibri" w:cs="Calibri"/>
                                <w:b/>
                                <w:color w:val="FF0000"/>
                                <w:sz w:val="72"/>
                                <w:szCs w:val="2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SCHOLARSHIP</w:t>
                            </w:r>
                          </w:p>
                          <w:p w:rsidR="0061392A" w:rsidRPr="0004165D" w:rsidRDefault="00613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urve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9.95pt;margin-top:29pt;width:589.65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" filled="f" stroked="f" strokeweight=".5pt">
                <v:textbox>
                  <w:txbxContent>
                    <w:p w:rsidR="0061392A" w:rsidRPr="00117FE8" w:rsidRDefault="0061392A" w:rsidP="0061392A">
                      <w:pPr>
                        <w:rPr>
                          <w:rFonts w:ascii="Calibri" w:hAnsi="Calibri" w:cs="Calibri"/>
                          <w:b/>
                          <w:color w:val="FF0000"/>
                          <w:sz w:val="72"/>
                          <w:szCs w:val="2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17FE8">
                        <w:rPr>
                          <w:rFonts w:ascii="Calibri" w:hAnsi="Calibri" w:cs="Calibri"/>
                          <w:b/>
                          <w:color w:val="FF0000"/>
                          <w:sz w:val="72"/>
                          <w:szCs w:val="2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IDB-BISEW </w:t>
                      </w:r>
                      <w:proofErr w:type="gramStart"/>
                      <w:r w:rsidRPr="00117FE8">
                        <w:rPr>
                          <w:rFonts w:ascii="Calibri" w:hAnsi="Calibri" w:cs="Calibri"/>
                          <w:b/>
                          <w:color w:val="FF0000"/>
                          <w:sz w:val="72"/>
                          <w:szCs w:val="2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IT</w:t>
                      </w:r>
                      <w:proofErr w:type="gramEnd"/>
                      <w:r w:rsidRPr="00117FE8">
                        <w:rPr>
                          <w:rFonts w:ascii="Calibri" w:hAnsi="Calibri" w:cs="Calibri"/>
                          <w:b/>
                          <w:color w:val="FF0000"/>
                          <w:sz w:val="72"/>
                          <w:szCs w:val="2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SCHOLARSHIP</w:t>
                      </w:r>
                    </w:p>
                    <w:p w:rsidR="0061392A" w:rsidRPr="0004165D" w:rsidRDefault="0061392A"/>
                  </w:txbxContent>
                </v:textbox>
                <w10:wrap anchorx="page"/>
              </v:shape>
            </w:pict>
          </mc:Fallback>
        </mc:AlternateContent>
      </w:r>
    </w:p>
    <w:p w:rsidR="007A7C3D" w:rsidRDefault="007A7C3D" w:rsidP="00C93FF2">
      <w:pPr>
        <w:rPr>
          <w:rFonts w:ascii="Calibri" w:hAnsi="Calibri" w:cs="Calibri"/>
          <w:sz w:val="144"/>
          <w:szCs w:val="26"/>
        </w:rPr>
      </w:pPr>
    </w:p>
    <w:p w:rsidR="007A7C3D" w:rsidRDefault="007A7C3D" w:rsidP="00C93FF2">
      <w:pPr>
        <w:rPr>
          <w:rFonts w:ascii="Calibri" w:hAnsi="Calibri" w:cs="Calibri"/>
          <w:sz w:val="144"/>
          <w:szCs w:val="26"/>
        </w:rPr>
      </w:pPr>
    </w:p>
    <w:p w:rsidR="0018634B" w:rsidRDefault="007A7C3D" w:rsidP="00C93FF2">
      <w:pPr>
        <w:rPr>
          <w:rFonts w:ascii="Calibri" w:hAnsi="Calibri" w:cs="Calibri"/>
          <w:sz w:val="144"/>
          <w:szCs w:val="26"/>
        </w:rPr>
      </w:pPr>
      <w:r>
        <w:rPr>
          <w:rFonts w:ascii="Calibri" w:hAnsi="Calibri" w:cs="Calibri"/>
          <w:noProof/>
          <w:sz w:val="144"/>
          <w:szCs w:val="2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15766</wp:posOffset>
            </wp:positionH>
            <wp:positionV relativeFrom="paragraph">
              <wp:posOffset>-630621</wp:posOffset>
            </wp:positionV>
            <wp:extent cx="7772400" cy="6385035"/>
            <wp:effectExtent l="38100" t="57150" r="19050" b="15875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144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905076</wp:posOffset>
            </wp:positionV>
            <wp:extent cx="4868545" cy="3443605"/>
            <wp:effectExtent l="0" t="0" r="0" b="0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:rsidR="007A7C3D" w:rsidRDefault="007A7C3D">
      <w:pPr>
        <w:rPr>
          <w:rFonts w:ascii="Calibri" w:hAnsi="Calibri" w:cs="Calibri"/>
          <w:sz w:val="144"/>
          <w:szCs w:val="26"/>
        </w:rPr>
      </w:pPr>
      <w:r>
        <w:rPr>
          <w:rFonts w:ascii="Calibri" w:hAnsi="Calibri" w:cs="Calibri"/>
          <w:sz w:val="144"/>
          <w:szCs w:val="26"/>
        </w:rPr>
        <w:br w:type="page"/>
      </w:r>
    </w:p>
    <w:p w:rsidR="00C93FF2" w:rsidRDefault="007A7C3D" w:rsidP="00C93FF2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1281745  Nayamul</w:t>
      </w:r>
      <w:proofErr w:type="gramEnd"/>
      <w:r>
        <w:rPr>
          <w:rFonts w:ascii="Calibri" w:hAnsi="Calibri" w:cs="Calibri"/>
          <w:sz w:val="24"/>
          <w:szCs w:val="24"/>
        </w:rPr>
        <w:t xml:space="preserve"> Islam</w:t>
      </w:r>
    </w:p>
    <w:p w:rsidR="007A7C3D" w:rsidRDefault="007A7C3D" w:rsidP="00C93FF2">
      <w:pPr>
        <w:rPr>
          <w:rFonts w:ascii="Calibri" w:hAnsi="Calibri" w:cs="Calibri"/>
          <w:sz w:val="24"/>
          <w:szCs w:val="24"/>
        </w:rPr>
      </w:pPr>
    </w:p>
    <w:p w:rsidR="007A7C3D" w:rsidRDefault="007A7C3D" w:rsidP="00C93FF2">
      <w:pPr>
        <w:rPr>
          <w:rFonts w:ascii="Calibri" w:hAnsi="Calibri" w:cs="Calibri"/>
          <w:sz w:val="24"/>
          <w:szCs w:val="24"/>
        </w:rPr>
      </w:pPr>
    </w:p>
    <w:p w:rsidR="007A7C3D" w:rsidRDefault="007A7C3D" w:rsidP="00C93FF2">
      <w:pPr>
        <w:rPr>
          <w:rFonts w:ascii="Calibri" w:hAnsi="Calibri" w:cs="Calibri"/>
          <w:sz w:val="24"/>
          <w:szCs w:val="24"/>
        </w:rPr>
      </w:pPr>
    </w:p>
    <w:p w:rsidR="00BF184B" w:rsidRDefault="00BF184B" w:rsidP="00C93FF2">
      <w:pPr>
        <w:rPr>
          <w:rFonts w:ascii="Calibri" w:hAnsi="Calibri" w:cs="Calibri"/>
          <w:sz w:val="24"/>
          <w:szCs w:val="24"/>
        </w:rPr>
      </w:pPr>
    </w:p>
    <w:p w:rsidR="00BF184B" w:rsidRDefault="00BF184B" w:rsidP="00C93FF2">
      <w:pPr>
        <w:rPr>
          <w:rFonts w:ascii="Calibri" w:hAnsi="Calibri" w:cs="Calibri"/>
          <w:sz w:val="24"/>
          <w:szCs w:val="24"/>
        </w:rPr>
      </w:pPr>
    </w:p>
    <w:p w:rsidR="00BF184B" w:rsidRDefault="00BF184B" w:rsidP="00C93FF2">
      <w:pPr>
        <w:rPr>
          <w:rFonts w:ascii="Calibri" w:hAnsi="Calibri" w:cs="Calibri"/>
          <w:sz w:val="24"/>
          <w:szCs w:val="24"/>
        </w:rPr>
      </w:pPr>
    </w:p>
    <w:p w:rsidR="00BF184B" w:rsidRDefault="00BF184B" w:rsidP="00C93FF2">
      <w:pPr>
        <w:rPr>
          <w:rFonts w:ascii="Calibri" w:hAnsi="Calibri" w:cs="Calibri"/>
          <w:sz w:val="24"/>
          <w:szCs w:val="24"/>
        </w:rPr>
      </w:pPr>
    </w:p>
    <w:p w:rsidR="007A7C3D" w:rsidRPr="007A7C3D" w:rsidRDefault="007A7C3D" w:rsidP="007A7C3D">
      <w:pPr>
        <w:pStyle w:val="ListParagraph"/>
        <w:numPr>
          <w:ilvl w:val="0"/>
          <w:numId w:val="2"/>
        </w:numPr>
        <w:rPr>
          <w:rFonts w:ascii="Calibri" w:hAnsi="Calibri" w:cs="Calibri"/>
          <w:sz w:val="44"/>
          <w:szCs w:val="24"/>
        </w:rPr>
      </w:pPr>
      <w:r w:rsidRPr="007A7C3D">
        <w:rPr>
          <w:rFonts w:ascii="Calibri" w:hAnsi="Calibri" w:cs="Calibri"/>
          <w:sz w:val="44"/>
          <w:szCs w:val="24"/>
        </w:rPr>
        <w:t>5.Write down these words</w:t>
      </w:r>
    </w:p>
    <w:p w:rsidR="007A7C3D" w:rsidRPr="007A7C3D" w:rsidRDefault="007A7C3D" w:rsidP="007A7C3D">
      <w:pPr>
        <w:pStyle w:val="ListParagraph"/>
        <w:numPr>
          <w:ilvl w:val="1"/>
          <w:numId w:val="2"/>
        </w:numPr>
        <w:rPr>
          <w:rFonts w:ascii="Calibri" w:hAnsi="Calibri" w:cs="Calibri"/>
          <w:sz w:val="44"/>
          <w:szCs w:val="24"/>
        </w:rPr>
      </w:pPr>
      <w:r w:rsidRPr="007A7C3D">
        <w:rPr>
          <w:rFonts w:ascii="Calibri" w:hAnsi="Calibri" w:cs="Calibri"/>
          <w:sz w:val="44"/>
          <w:szCs w:val="24"/>
        </w:rPr>
        <w:t>H</w:t>
      </w:r>
      <w:r w:rsidRPr="007A7C3D">
        <w:rPr>
          <w:rFonts w:ascii="Calibri" w:hAnsi="Calibri" w:cs="Calibri"/>
          <w:sz w:val="44"/>
          <w:szCs w:val="24"/>
          <w:vertAlign w:val="subscript"/>
        </w:rPr>
        <w:t>2</w:t>
      </w:r>
      <w:r w:rsidRPr="007A7C3D">
        <w:rPr>
          <w:rFonts w:ascii="Calibri" w:hAnsi="Calibri" w:cs="Calibri"/>
          <w:sz w:val="44"/>
          <w:szCs w:val="24"/>
        </w:rPr>
        <w:t>SO</w:t>
      </w:r>
      <w:r w:rsidRPr="007A7C3D">
        <w:rPr>
          <w:rFonts w:ascii="Calibri" w:hAnsi="Calibri" w:cs="Calibri"/>
          <w:sz w:val="44"/>
          <w:szCs w:val="24"/>
          <w:vertAlign w:val="subscript"/>
        </w:rPr>
        <w:t>4</w:t>
      </w:r>
    </w:p>
    <w:p w:rsidR="007A7C3D" w:rsidRPr="007A7C3D" w:rsidRDefault="007A7C3D" w:rsidP="007A7C3D">
      <w:pPr>
        <w:pStyle w:val="ListParagraph"/>
        <w:numPr>
          <w:ilvl w:val="1"/>
          <w:numId w:val="2"/>
        </w:numPr>
        <w:rPr>
          <w:rFonts w:ascii="Calibri" w:hAnsi="Calibri" w:cs="Calibri"/>
          <w:sz w:val="44"/>
          <w:szCs w:val="24"/>
        </w:rPr>
      </w:pPr>
      <m:oMath>
        <m:f>
          <m:fPr>
            <m:ctrlPr>
              <w:rPr>
                <w:rFonts w:ascii="Cambria Math" w:hAnsi="Cambria Math" w:cs="Calibri"/>
                <w:sz w:val="4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24"/>
              </w:rPr>
              <m:t>-</m:t>
            </m:r>
            <m:r>
              <w:rPr>
                <w:rFonts w:ascii="Cambria Math" w:hAnsi="Cambria Math" w:cs="Cambria Math"/>
                <w:sz w:val="4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Calibri"/>
                    <w:sz w:val="4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libri"/>
                        <w:sz w:val="4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4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4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44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sz w:val="4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24"/>
              </w:rPr>
              <m:t>2</m:t>
            </m:r>
            <m:r>
              <w:rPr>
                <w:rFonts w:ascii="Cambria Math" w:hAnsi="Cambria Math" w:cs="Cambria Math"/>
                <w:sz w:val="44"/>
                <w:szCs w:val="24"/>
              </w:rPr>
              <m:t>a</m:t>
            </m:r>
          </m:den>
        </m:f>
      </m:oMath>
    </w:p>
    <w:p w:rsidR="00C96996" w:rsidRPr="000F2C5E" w:rsidRDefault="007A7C3D" w:rsidP="000F2C5E">
      <w:pPr>
        <w:pStyle w:val="ListParagraph"/>
        <w:numPr>
          <w:ilvl w:val="1"/>
          <w:numId w:val="2"/>
        </w:numPr>
        <w:rPr>
          <w:rFonts w:ascii="Calibri" w:hAnsi="Calibri" w:cs="Calibri"/>
          <w:sz w:val="44"/>
          <w:szCs w:val="24"/>
        </w:rPr>
      </w:pPr>
      <w:r w:rsidRPr="007A7C3D">
        <w:rPr>
          <w:rFonts w:ascii="Calibri" w:hAnsi="Calibri" w:cs="Calibri"/>
          <w:sz w:val="44"/>
          <w:szCs w:val="24"/>
        </w:rPr>
        <w:t>©</w:t>
      </w:r>
    </w:p>
    <w:p w:rsidR="00C96996" w:rsidRPr="00C96996" w:rsidRDefault="00C96996" w:rsidP="00C96996">
      <w:pPr>
        <w:rPr>
          <w:rFonts w:ascii="Calibri" w:hAnsi="Calibri" w:cs="Calibri"/>
          <w:sz w:val="44"/>
          <w:szCs w:val="24"/>
        </w:rPr>
      </w:pPr>
    </w:p>
    <w:sectPr w:rsidR="00C96996" w:rsidRPr="00C9699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A3B" w:rsidRDefault="00E04A3B" w:rsidP="00C31722">
      <w:pPr>
        <w:spacing w:after="0" w:line="240" w:lineRule="auto"/>
      </w:pPr>
      <w:r>
        <w:separator/>
      </w:r>
    </w:p>
  </w:endnote>
  <w:endnote w:type="continuationSeparator" w:id="0">
    <w:p w:rsidR="00E04A3B" w:rsidRDefault="00E04A3B" w:rsidP="00C3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5" w:rsidRDefault="00D536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5" w:rsidRDefault="00D536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5" w:rsidRDefault="00D5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A3B" w:rsidRDefault="00E04A3B" w:rsidP="00C31722">
      <w:pPr>
        <w:spacing w:after="0" w:line="240" w:lineRule="auto"/>
      </w:pPr>
      <w:r>
        <w:separator/>
      </w:r>
    </w:p>
  </w:footnote>
  <w:footnote w:type="continuationSeparator" w:id="0">
    <w:p w:rsidR="00E04A3B" w:rsidRDefault="00E04A3B" w:rsidP="00C3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5" w:rsidRDefault="00D536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5" w:rsidRDefault="00D536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65" w:rsidRDefault="00D536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579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A92527"/>
    <w:multiLevelType w:val="hybridMultilevel"/>
    <w:tmpl w:val="B1BC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C6935"/>
    <w:multiLevelType w:val="hybridMultilevel"/>
    <w:tmpl w:val="B1BC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69"/>
    <w:rsid w:val="00005D0B"/>
    <w:rsid w:val="00025EA7"/>
    <w:rsid w:val="0004165D"/>
    <w:rsid w:val="00080614"/>
    <w:rsid w:val="000956EB"/>
    <w:rsid w:val="0009771D"/>
    <w:rsid w:val="000A37E1"/>
    <w:rsid w:val="000A7D1E"/>
    <w:rsid w:val="000C51F3"/>
    <w:rsid w:val="000F2C5E"/>
    <w:rsid w:val="00117FE8"/>
    <w:rsid w:val="00123A79"/>
    <w:rsid w:val="0018634B"/>
    <w:rsid w:val="001C51B0"/>
    <w:rsid w:val="001C51CE"/>
    <w:rsid w:val="001F2C98"/>
    <w:rsid w:val="00216904"/>
    <w:rsid w:val="00252B95"/>
    <w:rsid w:val="00275EB3"/>
    <w:rsid w:val="00286026"/>
    <w:rsid w:val="002B0CEF"/>
    <w:rsid w:val="00347F19"/>
    <w:rsid w:val="00371D81"/>
    <w:rsid w:val="003B21F8"/>
    <w:rsid w:val="004753B3"/>
    <w:rsid w:val="004D447C"/>
    <w:rsid w:val="00517973"/>
    <w:rsid w:val="005D2A27"/>
    <w:rsid w:val="005F5EEB"/>
    <w:rsid w:val="0061392A"/>
    <w:rsid w:val="006154CF"/>
    <w:rsid w:val="00646009"/>
    <w:rsid w:val="006A7E97"/>
    <w:rsid w:val="006D2369"/>
    <w:rsid w:val="006F0727"/>
    <w:rsid w:val="00701246"/>
    <w:rsid w:val="00701A5C"/>
    <w:rsid w:val="0072144A"/>
    <w:rsid w:val="007650DB"/>
    <w:rsid w:val="007812DF"/>
    <w:rsid w:val="007A7C3D"/>
    <w:rsid w:val="007F465B"/>
    <w:rsid w:val="0084362E"/>
    <w:rsid w:val="00912E45"/>
    <w:rsid w:val="00953555"/>
    <w:rsid w:val="009D1F6B"/>
    <w:rsid w:val="009D2451"/>
    <w:rsid w:val="00A041D7"/>
    <w:rsid w:val="00A353A0"/>
    <w:rsid w:val="00BF184B"/>
    <w:rsid w:val="00C31722"/>
    <w:rsid w:val="00C93FF2"/>
    <w:rsid w:val="00C96996"/>
    <w:rsid w:val="00CB329F"/>
    <w:rsid w:val="00CF39E2"/>
    <w:rsid w:val="00D53665"/>
    <w:rsid w:val="00E006F2"/>
    <w:rsid w:val="00E04A3B"/>
    <w:rsid w:val="00EF0B49"/>
    <w:rsid w:val="00EF5976"/>
    <w:rsid w:val="00F92B04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07A81"/>
  <w15:chartTrackingRefBased/>
  <w15:docId w15:val="{37ED54A2-3663-44F5-A881-FB7CBE6B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17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17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172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1392A"/>
    <w:rPr>
      <w:color w:val="808080"/>
    </w:rPr>
  </w:style>
  <w:style w:type="paragraph" w:styleId="ListParagraph">
    <w:name w:val="List Paragraph"/>
    <w:basedOn w:val="Normal"/>
    <w:uiPriority w:val="34"/>
    <w:qFormat/>
    <w:rsid w:val="007A7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65"/>
  </w:style>
  <w:style w:type="paragraph" w:styleId="Footer">
    <w:name w:val="footer"/>
    <w:basedOn w:val="Normal"/>
    <w:link w:val="FooterChar"/>
    <w:uiPriority w:val="99"/>
    <w:unhideWhenUsed/>
    <w:rsid w:val="00D53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3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51C36F-4024-4BAF-B845-B8D23B8B0D6D}" type="doc">
      <dgm:prSet loTypeId="urn:microsoft.com/office/officeart/2005/8/layout/cycle5" loCatId="cycle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A607F26-0F50-46CA-8A31-FE6FA223E079}">
      <dgm:prSet phldrT="[Text]"/>
      <dgm:spPr/>
      <dgm:t>
        <a:bodyPr/>
        <a:lstStyle/>
        <a:p>
          <a:r>
            <a:rPr lang="en-US"/>
            <a:t>Plan</a:t>
          </a:r>
        </a:p>
      </dgm:t>
    </dgm:pt>
    <dgm:pt modelId="{F7198C46-6C50-43CF-B2D6-813ACBB51B09}" type="parTrans" cxnId="{E51E3635-2535-4A2D-9249-2507DC33E2CA}">
      <dgm:prSet/>
      <dgm:spPr/>
      <dgm:t>
        <a:bodyPr/>
        <a:lstStyle/>
        <a:p>
          <a:endParaRPr lang="en-US"/>
        </a:p>
      </dgm:t>
    </dgm:pt>
    <dgm:pt modelId="{50B23A7F-2CA8-489F-9994-89F50C26C490}" type="sibTrans" cxnId="{E51E3635-2535-4A2D-9249-2507DC33E2CA}">
      <dgm:prSet/>
      <dgm:spPr/>
      <dgm:t>
        <a:bodyPr/>
        <a:lstStyle/>
        <a:p>
          <a:endParaRPr lang="en-US"/>
        </a:p>
      </dgm:t>
    </dgm:pt>
    <dgm:pt modelId="{7265F7A9-EF9E-49B8-B5FC-F5A8838BAE4D}">
      <dgm:prSet phldrT="[Text]"/>
      <dgm:spPr/>
      <dgm:t>
        <a:bodyPr/>
        <a:lstStyle/>
        <a:p>
          <a:r>
            <a:rPr lang="en-US"/>
            <a:t>Write</a:t>
          </a:r>
        </a:p>
      </dgm:t>
    </dgm:pt>
    <dgm:pt modelId="{977DC803-9677-4231-92A4-14C470D0CEA0}" type="parTrans" cxnId="{3FF173BC-F609-4119-BDF5-32E7380A7495}">
      <dgm:prSet/>
      <dgm:spPr/>
      <dgm:t>
        <a:bodyPr/>
        <a:lstStyle/>
        <a:p>
          <a:endParaRPr lang="en-US"/>
        </a:p>
      </dgm:t>
    </dgm:pt>
    <dgm:pt modelId="{4C7712D6-B554-445C-8234-98499C262FB9}" type="sibTrans" cxnId="{3FF173BC-F609-4119-BDF5-32E7380A7495}">
      <dgm:prSet/>
      <dgm:spPr/>
      <dgm:t>
        <a:bodyPr/>
        <a:lstStyle/>
        <a:p>
          <a:endParaRPr lang="en-US"/>
        </a:p>
      </dgm:t>
    </dgm:pt>
    <dgm:pt modelId="{BF4FF0AD-4AFD-4134-9E79-03706022DE0D}">
      <dgm:prSet phldrT="[Text]"/>
      <dgm:spPr/>
      <dgm:t>
        <a:bodyPr/>
        <a:lstStyle/>
        <a:p>
          <a:r>
            <a:rPr lang="en-US"/>
            <a:t>Edit</a:t>
          </a:r>
        </a:p>
      </dgm:t>
    </dgm:pt>
    <dgm:pt modelId="{CE7AFA11-A3A8-4CFB-B6F2-2DAC8CD5C3AC}" type="parTrans" cxnId="{657B18B4-DD40-488E-AA0F-48E5C78238ED}">
      <dgm:prSet/>
      <dgm:spPr/>
      <dgm:t>
        <a:bodyPr/>
        <a:lstStyle/>
        <a:p>
          <a:endParaRPr lang="en-US"/>
        </a:p>
      </dgm:t>
    </dgm:pt>
    <dgm:pt modelId="{59289127-C702-46C5-970D-815C30C3368B}" type="sibTrans" cxnId="{657B18B4-DD40-488E-AA0F-48E5C78238ED}">
      <dgm:prSet/>
      <dgm:spPr/>
      <dgm:t>
        <a:bodyPr/>
        <a:lstStyle/>
        <a:p>
          <a:endParaRPr lang="en-US"/>
        </a:p>
      </dgm:t>
    </dgm:pt>
    <dgm:pt modelId="{8C33CFAF-B82F-4118-9386-ABB0F0F954F4}">
      <dgm:prSet phldrT="[Text]"/>
      <dgm:spPr/>
      <dgm:t>
        <a:bodyPr/>
        <a:lstStyle/>
        <a:p>
          <a:r>
            <a:rPr lang="en-US"/>
            <a:t>Review</a:t>
          </a:r>
        </a:p>
      </dgm:t>
    </dgm:pt>
    <dgm:pt modelId="{D59380EF-FD88-4C72-B35A-F8D50F632E63}" type="parTrans" cxnId="{CC7AED6D-AEC1-45A3-9F11-A1BA92E02091}">
      <dgm:prSet/>
      <dgm:spPr/>
      <dgm:t>
        <a:bodyPr/>
        <a:lstStyle/>
        <a:p>
          <a:endParaRPr lang="en-US"/>
        </a:p>
      </dgm:t>
    </dgm:pt>
    <dgm:pt modelId="{EF75242B-01D6-421D-9A01-43873F80920A}" type="sibTrans" cxnId="{CC7AED6D-AEC1-45A3-9F11-A1BA92E02091}">
      <dgm:prSet/>
      <dgm:spPr/>
      <dgm:t>
        <a:bodyPr/>
        <a:lstStyle/>
        <a:p>
          <a:endParaRPr lang="en-US"/>
        </a:p>
      </dgm:t>
    </dgm:pt>
    <dgm:pt modelId="{3B5E2414-93EF-4920-92C8-4F61FAB81D19}">
      <dgm:prSet phldrT="[Text]"/>
      <dgm:spPr/>
      <dgm:t>
        <a:bodyPr/>
        <a:lstStyle/>
        <a:p>
          <a:r>
            <a:rPr lang="en-US"/>
            <a:t>Publish</a:t>
          </a:r>
        </a:p>
      </dgm:t>
    </dgm:pt>
    <dgm:pt modelId="{E2BDB447-4B77-4488-B719-966448B1540B}" type="parTrans" cxnId="{34E030E5-858D-4EDB-AC91-A7B6505889F9}">
      <dgm:prSet/>
      <dgm:spPr/>
      <dgm:t>
        <a:bodyPr/>
        <a:lstStyle/>
        <a:p>
          <a:endParaRPr lang="en-US"/>
        </a:p>
      </dgm:t>
    </dgm:pt>
    <dgm:pt modelId="{B3AA9EB7-639B-4A38-8785-BB30AC739205}" type="sibTrans" cxnId="{34E030E5-858D-4EDB-AC91-A7B6505889F9}">
      <dgm:prSet/>
      <dgm:spPr/>
      <dgm:t>
        <a:bodyPr/>
        <a:lstStyle/>
        <a:p>
          <a:endParaRPr lang="en-US"/>
        </a:p>
      </dgm:t>
    </dgm:pt>
    <dgm:pt modelId="{54486C11-673F-40C7-A159-B8CE2B774361}" type="pres">
      <dgm:prSet presAssocID="{6751C36F-4024-4BAF-B845-B8D23B8B0D6D}" presName="cycle" presStyleCnt="0">
        <dgm:presLayoutVars>
          <dgm:dir/>
          <dgm:resizeHandles val="exact"/>
        </dgm:presLayoutVars>
      </dgm:prSet>
      <dgm:spPr/>
    </dgm:pt>
    <dgm:pt modelId="{416CE7B2-8F87-48AD-8D6F-1E16B09D975E}" type="pres">
      <dgm:prSet presAssocID="{3A607F26-0F50-46CA-8A31-FE6FA223E079}" presName="node" presStyleLbl="node1" presStyleIdx="0" presStyleCnt="5" custRadScaleRad="114744" custRadScaleInc="227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CA4EC7-76F8-46FD-98C0-A1D6A685C359}" type="pres">
      <dgm:prSet presAssocID="{3A607F26-0F50-46CA-8A31-FE6FA223E079}" presName="spNode" presStyleCnt="0"/>
      <dgm:spPr/>
    </dgm:pt>
    <dgm:pt modelId="{B0E3F731-9B48-43E0-ADE0-4B7B7825E24D}" type="pres">
      <dgm:prSet presAssocID="{50B23A7F-2CA8-489F-9994-89F50C26C490}" presName="sibTrans" presStyleLbl="sibTrans1D1" presStyleIdx="0" presStyleCnt="5"/>
      <dgm:spPr/>
    </dgm:pt>
    <dgm:pt modelId="{EFAB6CEF-C7C2-43A6-A2F4-CF747D753AD2}" type="pres">
      <dgm:prSet presAssocID="{7265F7A9-EF9E-49B8-B5FC-F5A8838BAE4D}" presName="node" presStyleLbl="node1" presStyleIdx="1" presStyleCnt="5" custRadScaleRad="102544" custRadScaleInc="37939">
        <dgm:presLayoutVars>
          <dgm:bulletEnabled val="1"/>
        </dgm:presLayoutVars>
      </dgm:prSet>
      <dgm:spPr/>
    </dgm:pt>
    <dgm:pt modelId="{EAEE9262-C724-4CC3-BB36-090F94614ECB}" type="pres">
      <dgm:prSet presAssocID="{7265F7A9-EF9E-49B8-B5FC-F5A8838BAE4D}" presName="spNode" presStyleCnt="0"/>
      <dgm:spPr/>
    </dgm:pt>
    <dgm:pt modelId="{30C2CE25-A882-4B6C-8598-1CC21CEC5B32}" type="pres">
      <dgm:prSet presAssocID="{4C7712D6-B554-445C-8234-98499C262FB9}" presName="sibTrans" presStyleLbl="sibTrans1D1" presStyleIdx="1" presStyleCnt="5"/>
      <dgm:spPr/>
    </dgm:pt>
    <dgm:pt modelId="{25D875D7-3EBC-429E-BED4-4D08EBB258DD}" type="pres">
      <dgm:prSet presAssocID="{BF4FF0AD-4AFD-4134-9E79-03706022DE0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3D48F3-54D2-44E6-9DBE-7D36F8020D69}" type="pres">
      <dgm:prSet presAssocID="{BF4FF0AD-4AFD-4134-9E79-03706022DE0D}" presName="spNode" presStyleCnt="0"/>
      <dgm:spPr/>
    </dgm:pt>
    <dgm:pt modelId="{8DE78B61-0DD4-4F38-BE50-F2AD4934E6AE}" type="pres">
      <dgm:prSet presAssocID="{59289127-C702-46C5-970D-815C30C3368B}" presName="sibTrans" presStyleLbl="sibTrans1D1" presStyleIdx="2" presStyleCnt="5"/>
      <dgm:spPr/>
    </dgm:pt>
    <dgm:pt modelId="{BA30DD45-98B7-4859-9112-33D391BAFA64}" type="pres">
      <dgm:prSet presAssocID="{8C33CFAF-B82F-4118-9386-ABB0F0F954F4}" presName="node" presStyleLbl="node1" presStyleIdx="3" presStyleCnt="5">
        <dgm:presLayoutVars>
          <dgm:bulletEnabled val="1"/>
        </dgm:presLayoutVars>
      </dgm:prSet>
      <dgm:spPr/>
    </dgm:pt>
    <dgm:pt modelId="{F1F059BA-0AD6-4244-BBF1-466DA735D20F}" type="pres">
      <dgm:prSet presAssocID="{8C33CFAF-B82F-4118-9386-ABB0F0F954F4}" presName="spNode" presStyleCnt="0"/>
      <dgm:spPr/>
    </dgm:pt>
    <dgm:pt modelId="{99F032E4-3C19-4F02-B16D-4CA0D9D72854}" type="pres">
      <dgm:prSet presAssocID="{EF75242B-01D6-421D-9A01-43873F80920A}" presName="sibTrans" presStyleLbl="sibTrans1D1" presStyleIdx="3" presStyleCnt="5"/>
      <dgm:spPr/>
    </dgm:pt>
    <dgm:pt modelId="{03B1C327-9B09-40A5-A38F-6460EE52B47F}" type="pres">
      <dgm:prSet presAssocID="{3B5E2414-93EF-4920-92C8-4F61FAB81D19}" presName="node" presStyleLbl="node1" presStyleIdx="4" presStyleCnt="5" custRadScaleRad="104327" custRadScaleInc="-318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81A0D8-0B26-4D93-9F1C-BE9F3AB1265A}" type="pres">
      <dgm:prSet presAssocID="{3B5E2414-93EF-4920-92C8-4F61FAB81D19}" presName="spNode" presStyleCnt="0"/>
      <dgm:spPr/>
    </dgm:pt>
    <dgm:pt modelId="{E07E7392-5ACD-419E-B74D-A7679BD65207}" type="pres">
      <dgm:prSet presAssocID="{B3AA9EB7-639B-4A38-8785-BB30AC739205}" presName="sibTrans" presStyleLbl="sibTrans1D1" presStyleIdx="4" presStyleCnt="5"/>
      <dgm:spPr/>
    </dgm:pt>
  </dgm:ptLst>
  <dgm:cxnLst>
    <dgm:cxn modelId="{ABA3BCE9-EF00-4711-BA25-632FFBE07091}" type="presOf" srcId="{4C7712D6-B554-445C-8234-98499C262FB9}" destId="{30C2CE25-A882-4B6C-8598-1CC21CEC5B32}" srcOrd="0" destOrd="0" presId="urn:microsoft.com/office/officeart/2005/8/layout/cycle5"/>
    <dgm:cxn modelId="{9777B0E8-B6E2-4CB1-8C41-7239597EA082}" type="presOf" srcId="{6751C36F-4024-4BAF-B845-B8D23B8B0D6D}" destId="{54486C11-673F-40C7-A159-B8CE2B774361}" srcOrd="0" destOrd="0" presId="urn:microsoft.com/office/officeart/2005/8/layout/cycle5"/>
    <dgm:cxn modelId="{A8F6AFCC-1FDE-4FC2-A636-DEFD68C041AA}" type="presOf" srcId="{3B5E2414-93EF-4920-92C8-4F61FAB81D19}" destId="{03B1C327-9B09-40A5-A38F-6460EE52B47F}" srcOrd="0" destOrd="0" presId="urn:microsoft.com/office/officeart/2005/8/layout/cycle5"/>
    <dgm:cxn modelId="{34E030E5-858D-4EDB-AC91-A7B6505889F9}" srcId="{6751C36F-4024-4BAF-B845-B8D23B8B0D6D}" destId="{3B5E2414-93EF-4920-92C8-4F61FAB81D19}" srcOrd="4" destOrd="0" parTransId="{E2BDB447-4B77-4488-B719-966448B1540B}" sibTransId="{B3AA9EB7-639B-4A38-8785-BB30AC739205}"/>
    <dgm:cxn modelId="{5C0720E0-19B6-4D84-9493-5E7D53BF8766}" type="presOf" srcId="{50B23A7F-2CA8-489F-9994-89F50C26C490}" destId="{B0E3F731-9B48-43E0-ADE0-4B7B7825E24D}" srcOrd="0" destOrd="0" presId="urn:microsoft.com/office/officeart/2005/8/layout/cycle5"/>
    <dgm:cxn modelId="{9D2EACE1-DBEA-4588-B6F9-E70D4D5654A3}" type="presOf" srcId="{BF4FF0AD-4AFD-4134-9E79-03706022DE0D}" destId="{25D875D7-3EBC-429E-BED4-4D08EBB258DD}" srcOrd="0" destOrd="0" presId="urn:microsoft.com/office/officeart/2005/8/layout/cycle5"/>
    <dgm:cxn modelId="{534FADC0-F44C-4E0C-AE88-F25F46FE04A1}" type="presOf" srcId="{59289127-C702-46C5-970D-815C30C3368B}" destId="{8DE78B61-0DD4-4F38-BE50-F2AD4934E6AE}" srcOrd="0" destOrd="0" presId="urn:microsoft.com/office/officeart/2005/8/layout/cycle5"/>
    <dgm:cxn modelId="{D36D27E5-66CA-430B-8640-F8BA09BF6D7A}" type="presOf" srcId="{7265F7A9-EF9E-49B8-B5FC-F5A8838BAE4D}" destId="{EFAB6CEF-C7C2-43A6-A2F4-CF747D753AD2}" srcOrd="0" destOrd="0" presId="urn:microsoft.com/office/officeart/2005/8/layout/cycle5"/>
    <dgm:cxn modelId="{EF27CBCE-449F-4E58-A44F-7A920DE027CB}" type="presOf" srcId="{8C33CFAF-B82F-4118-9386-ABB0F0F954F4}" destId="{BA30DD45-98B7-4859-9112-33D391BAFA64}" srcOrd="0" destOrd="0" presId="urn:microsoft.com/office/officeart/2005/8/layout/cycle5"/>
    <dgm:cxn modelId="{4ACB4A2B-5060-4C5D-A9DE-B70EF4604BAE}" type="presOf" srcId="{3A607F26-0F50-46CA-8A31-FE6FA223E079}" destId="{416CE7B2-8F87-48AD-8D6F-1E16B09D975E}" srcOrd="0" destOrd="0" presId="urn:microsoft.com/office/officeart/2005/8/layout/cycle5"/>
    <dgm:cxn modelId="{B839C9AB-1A56-4195-8B14-ABA16488D6AA}" type="presOf" srcId="{EF75242B-01D6-421D-9A01-43873F80920A}" destId="{99F032E4-3C19-4F02-B16D-4CA0D9D72854}" srcOrd="0" destOrd="0" presId="urn:microsoft.com/office/officeart/2005/8/layout/cycle5"/>
    <dgm:cxn modelId="{657B18B4-DD40-488E-AA0F-48E5C78238ED}" srcId="{6751C36F-4024-4BAF-B845-B8D23B8B0D6D}" destId="{BF4FF0AD-4AFD-4134-9E79-03706022DE0D}" srcOrd="2" destOrd="0" parTransId="{CE7AFA11-A3A8-4CFB-B6F2-2DAC8CD5C3AC}" sibTransId="{59289127-C702-46C5-970D-815C30C3368B}"/>
    <dgm:cxn modelId="{3FF173BC-F609-4119-BDF5-32E7380A7495}" srcId="{6751C36F-4024-4BAF-B845-B8D23B8B0D6D}" destId="{7265F7A9-EF9E-49B8-B5FC-F5A8838BAE4D}" srcOrd="1" destOrd="0" parTransId="{977DC803-9677-4231-92A4-14C470D0CEA0}" sibTransId="{4C7712D6-B554-445C-8234-98499C262FB9}"/>
    <dgm:cxn modelId="{E51E3635-2535-4A2D-9249-2507DC33E2CA}" srcId="{6751C36F-4024-4BAF-B845-B8D23B8B0D6D}" destId="{3A607F26-0F50-46CA-8A31-FE6FA223E079}" srcOrd="0" destOrd="0" parTransId="{F7198C46-6C50-43CF-B2D6-813ACBB51B09}" sibTransId="{50B23A7F-2CA8-489F-9994-89F50C26C490}"/>
    <dgm:cxn modelId="{CC7AED6D-AEC1-45A3-9F11-A1BA92E02091}" srcId="{6751C36F-4024-4BAF-B845-B8D23B8B0D6D}" destId="{8C33CFAF-B82F-4118-9386-ABB0F0F954F4}" srcOrd="3" destOrd="0" parTransId="{D59380EF-FD88-4C72-B35A-F8D50F632E63}" sibTransId="{EF75242B-01D6-421D-9A01-43873F80920A}"/>
    <dgm:cxn modelId="{6079248A-CEF1-4E82-A49D-C61DAF2ACEE9}" type="presOf" srcId="{B3AA9EB7-639B-4A38-8785-BB30AC739205}" destId="{E07E7392-5ACD-419E-B74D-A7679BD65207}" srcOrd="0" destOrd="0" presId="urn:microsoft.com/office/officeart/2005/8/layout/cycle5"/>
    <dgm:cxn modelId="{9EEAAD68-6266-4610-9FED-5392ADDF6889}" type="presParOf" srcId="{54486C11-673F-40C7-A159-B8CE2B774361}" destId="{416CE7B2-8F87-48AD-8D6F-1E16B09D975E}" srcOrd="0" destOrd="0" presId="urn:microsoft.com/office/officeart/2005/8/layout/cycle5"/>
    <dgm:cxn modelId="{50D2DDB3-5C95-4837-B566-5C0B4EB8400B}" type="presParOf" srcId="{54486C11-673F-40C7-A159-B8CE2B774361}" destId="{C3CA4EC7-76F8-46FD-98C0-A1D6A685C359}" srcOrd="1" destOrd="0" presId="urn:microsoft.com/office/officeart/2005/8/layout/cycle5"/>
    <dgm:cxn modelId="{6063800F-A464-459F-8E4C-98051E23A12C}" type="presParOf" srcId="{54486C11-673F-40C7-A159-B8CE2B774361}" destId="{B0E3F731-9B48-43E0-ADE0-4B7B7825E24D}" srcOrd="2" destOrd="0" presId="urn:microsoft.com/office/officeart/2005/8/layout/cycle5"/>
    <dgm:cxn modelId="{BD474032-66D5-4B93-B5B2-B51D17A4F3E4}" type="presParOf" srcId="{54486C11-673F-40C7-A159-B8CE2B774361}" destId="{EFAB6CEF-C7C2-43A6-A2F4-CF747D753AD2}" srcOrd="3" destOrd="0" presId="urn:microsoft.com/office/officeart/2005/8/layout/cycle5"/>
    <dgm:cxn modelId="{4A7FC077-D3CA-46B7-8FCF-597410438464}" type="presParOf" srcId="{54486C11-673F-40C7-A159-B8CE2B774361}" destId="{EAEE9262-C724-4CC3-BB36-090F94614ECB}" srcOrd="4" destOrd="0" presId="urn:microsoft.com/office/officeart/2005/8/layout/cycle5"/>
    <dgm:cxn modelId="{9278E76D-AEF8-46DE-B37C-238A4D736C60}" type="presParOf" srcId="{54486C11-673F-40C7-A159-B8CE2B774361}" destId="{30C2CE25-A882-4B6C-8598-1CC21CEC5B32}" srcOrd="5" destOrd="0" presId="urn:microsoft.com/office/officeart/2005/8/layout/cycle5"/>
    <dgm:cxn modelId="{CA767A82-CE2F-4963-A6D3-7E50F93A8C02}" type="presParOf" srcId="{54486C11-673F-40C7-A159-B8CE2B774361}" destId="{25D875D7-3EBC-429E-BED4-4D08EBB258DD}" srcOrd="6" destOrd="0" presId="urn:microsoft.com/office/officeart/2005/8/layout/cycle5"/>
    <dgm:cxn modelId="{CF66F092-0C7D-4858-81C4-FFA48F22DB5A}" type="presParOf" srcId="{54486C11-673F-40C7-A159-B8CE2B774361}" destId="{BF3D48F3-54D2-44E6-9DBE-7D36F8020D69}" srcOrd="7" destOrd="0" presId="urn:microsoft.com/office/officeart/2005/8/layout/cycle5"/>
    <dgm:cxn modelId="{5E631FEE-3423-4CF8-8772-61037C832BA4}" type="presParOf" srcId="{54486C11-673F-40C7-A159-B8CE2B774361}" destId="{8DE78B61-0DD4-4F38-BE50-F2AD4934E6AE}" srcOrd="8" destOrd="0" presId="urn:microsoft.com/office/officeart/2005/8/layout/cycle5"/>
    <dgm:cxn modelId="{33A6833E-7C20-47DB-ABB2-F7932D1C3746}" type="presParOf" srcId="{54486C11-673F-40C7-A159-B8CE2B774361}" destId="{BA30DD45-98B7-4859-9112-33D391BAFA64}" srcOrd="9" destOrd="0" presId="urn:microsoft.com/office/officeart/2005/8/layout/cycle5"/>
    <dgm:cxn modelId="{1259C1C2-D24B-48EF-A0B2-D6AB64436427}" type="presParOf" srcId="{54486C11-673F-40C7-A159-B8CE2B774361}" destId="{F1F059BA-0AD6-4244-BBF1-466DA735D20F}" srcOrd="10" destOrd="0" presId="urn:microsoft.com/office/officeart/2005/8/layout/cycle5"/>
    <dgm:cxn modelId="{E0C7B64B-FD8B-4F39-A504-44982D3B29A2}" type="presParOf" srcId="{54486C11-673F-40C7-A159-B8CE2B774361}" destId="{99F032E4-3C19-4F02-B16D-4CA0D9D72854}" srcOrd="11" destOrd="0" presId="urn:microsoft.com/office/officeart/2005/8/layout/cycle5"/>
    <dgm:cxn modelId="{A6279367-C55B-4AE0-BED1-A5E516B888EA}" type="presParOf" srcId="{54486C11-673F-40C7-A159-B8CE2B774361}" destId="{03B1C327-9B09-40A5-A38F-6460EE52B47F}" srcOrd="12" destOrd="0" presId="urn:microsoft.com/office/officeart/2005/8/layout/cycle5"/>
    <dgm:cxn modelId="{3B41B67F-085A-4BCE-8EC9-694D1AAEB71A}" type="presParOf" srcId="{54486C11-673F-40C7-A159-B8CE2B774361}" destId="{8781A0D8-0B26-4D93-9F1C-BE9F3AB1265A}" srcOrd="13" destOrd="0" presId="urn:microsoft.com/office/officeart/2005/8/layout/cycle5"/>
    <dgm:cxn modelId="{91575133-3C74-4647-B0C8-A584D565DA3B}" type="presParOf" srcId="{54486C11-673F-40C7-A159-B8CE2B774361}" destId="{E07E7392-5ACD-419E-B74D-A7679BD65207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57042E-D604-4DD3-A10A-0563232C45E7}" type="doc">
      <dgm:prSet loTypeId="urn:microsoft.com/office/officeart/2005/8/layout/cycle8" loCatId="cycle" qsTypeId="urn:microsoft.com/office/officeart/2005/8/quickstyle/3d1" qsCatId="3D" csTypeId="urn:microsoft.com/office/officeart/2005/8/colors/colorful1" csCatId="colorful" phldr="1"/>
      <dgm:spPr/>
    </dgm:pt>
    <dgm:pt modelId="{014C37E5-1BBD-46B2-8406-7DDC7E621E70}">
      <dgm:prSet phldrT="[Text]"/>
      <dgm:spPr/>
      <dgm:t>
        <a:bodyPr/>
        <a:lstStyle/>
        <a:p>
          <a:r>
            <a:rPr lang="en-US"/>
            <a:t>writers</a:t>
          </a:r>
        </a:p>
      </dgm:t>
    </dgm:pt>
    <dgm:pt modelId="{98EEA6BF-8651-4CBE-ACAF-8BF0268B922D}" type="parTrans" cxnId="{9731647F-8C1C-4503-B5F8-34A9CEA51BB5}">
      <dgm:prSet/>
      <dgm:spPr/>
      <dgm:t>
        <a:bodyPr/>
        <a:lstStyle/>
        <a:p>
          <a:endParaRPr lang="en-US"/>
        </a:p>
      </dgm:t>
    </dgm:pt>
    <dgm:pt modelId="{99CA01F2-B8E9-43C7-9E32-F0BC396D3C39}" type="sibTrans" cxnId="{9731647F-8C1C-4503-B5F8-34A9CEA51BB5}">
      <dgm:prSet/>
      <dgm:spPr/>
      <dgm:t>
        <a:bodyPr/>
        <a:lstStyle/>
        <a:p>
          <a:endParaRPr lang="en-US"/>
        </a:p>
      </dgm:t>
    </dgm:pt>
    <dgm:pt modelId="{9021FE6A-BDEA-4255-A537-1B80D495A06D}">
      <dgm:prSet phldrT="[Text]"/>
      <dgm:spPr/>
      <dgm:t>
        <a:bodyPr/>
        <a:lstStyle/>
        <a:p>
          <a:r>
            <a:rPr lang="en-US"/>
            <a:t>Reviewers</a:t>
          </a:r>
        </a:p>
      </dgm:t>
    </dgm:pt>
    <dgm:pt modelId="{715C869F-95B4-442D-AB58-139B9E5594C3}" type="parTrans" cxnId="{E2A52E7F-39FB-4D3A-8F97-B3D763F9D2CB}">
      <dgm:prSet/>
      <dgm:spPr/>
      <dgm:t>
        <a:bodyPr/>
        <a:lstStyle/>
        <a:p>
          <a:endParaRPr lang="en-US"/>
        </a:p>
      </dgm:t>
    </dgm:pt>
    <dgm:pt modelId="{DB92A908-727C-464E-9A0E-B29B6F3CDA26}" type="sibTrans" cxnId="{E2A52E7F-39FB-4D3A-8F97-B3D763F9D2CB}">
      <dgm:prSet/>
      <dgm:spPr/>
      <dgm:t>
        <a:bodyPr/>
        <a:lstStyle/>
        <a:p>
          <a:endParaRPr lang="en-US"/>
        </a:p>
      </dgm:t>
    </dgm:pt>
    <dgm:pt modelId="{41747880-B688-43D7-9DD0-3882914B825D}">
      <dgm:prSet phldrT="[Text]"/>
      <dgm:spPr/>
      <dgm:t>
        <a:bodyPr/>
        <a:lstStyle/>
        <a:p>
          <a:r>
            <a:rPr lang="en-US" sz="1200"/>
            <a:t>Editors</a:t>
          </a:r>
        </a:p>
      </dgm:t>
    </dgm:pt>
    <dgm:pt modelId="{6628EC03-2BF7-4D8A-A5BD-7F83DE2407AD}" type="parTrans" cxnId="{C811D585-A07F-4836-BB0E-EB5E8DDD7634}">
      <dgm:prSet/>
      <dgm:spPr/>
      <dgm:t>
        <a:bodyPr/>
        <a:lstStyle/>
        <a:p>
          <a:endParaRPr lang="en-US"/>
        </a:p>
      </dgm:t>
    </dgm:pt>
    <dgm:pt modelId="{E8C063E2-D6BE-4224-9D7F-FA121F949C6F}" type="sibTrans" cxnId="{C811D585-A07F-4836-BB0E-EB5E8DDD7634}">
      <dgm:prSet/>
      <dgm:spPr/>
      <dgm:t>
        <a:bodyPr/>
        <a:lstStyle/>
        <a:p>
          <a:endParaRPr lang="en-US"/>
        </a:p>
      </dgm:t>
    </dgm:pt>
    <dgm:pt modelId="{1DBBE65C-FCFC-492D-9678-73A786528818}" type="pres">
      <dgm:prSet presAssocID="{A157042E-D604-4DD3-A10A-0563232C45E7}" presName="compositeShape" presStyleCnt="0">
        <dgm:presLayoutVars>
          <dgm:chMax val="7"/>
          <dgm:dir/>
          <dgm:resizeHandles val="exact"/>
        </dgm:presLayoutVars>
      </dgm:prSet>
      <dgm:spPr/>
    </dgm:pt>
    <dgm:pt modelId="{EAA7CDEF-2B56-4882-8268-1BF15E7E6A16}" type="pres">
      <dgm:prSet presAssocID="{A157042E-D604-4DD3-A10A-0563232C45E7}" presName="wedge1" presStyleLbl="node1" presStyleIdx="0" presStyleCnt="3" custLinFactNeighborX="1104"/>
      <dgm:spPr/>
      <dgm:t>
        <a:bodyPr/>
        <a:lstStyle/>
        <a:p>
          <a:endParaRPr lang="en-US"/>
        </a:p>
      </dgm:t>
    </dgm:pt>
    <dgm:pt modelId="{B4403954-C021-4D5B-BCE3-6343E915D1B2}" type="pres">
      <dgm:prSet presAssocID="{A157042E-D604-4DD3-A10A-0563232C45E7}" presName="dummy1a" presStyleCnt="0"/>
      <dgm:spPr/>
    </dgm:pt>
    <dgm:pt modelId="{FA7EF861-F47A-41FF-A61A-C171BD922661}" type="pres">
      <dgm:prSet presAssocID="{A157042E-D604-4DD3-A10A-0563232C45E7}" presName="dummy1b" presStyleCnt="0"/>
      <dgm:spPr/>
    </dgm:pt>
    <dgm:pt modelId="{719805E6-9FF4-4179-AE5A-E504D054D8A1}" type="pres">
      <dgm:prSet presAssocID="{A157042E-D604-4DD3-A10A-0563232C45E7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E66B74-AB01-4D4C-8041-8E1D14E76B7B}" type="pres">
      <dgm:prSet presAssocID="{A157042E-D604-4DD3-A10A-0563232C45E7}" presName="wedge2" presStyleLbl="node1" presStyleIdx="1" presStyleCnt="3"/>
      <dgm:spPr/>
      <dgm:t>
        <a:bodyPr/>
        <a:lstStyle/>
        <a:p>
          <a:endParaRPr lang="en-US"/>
        </a:p>
      </dgm:t>
    </dgm:pt>
    <dgm:pt modelId="{B8A14670-C285-470D-9E7B-EA61F26CAE93}" type="pres">
      <dgm:prSet presAssocID="{A157042E-D604-4DD3-A10A-0563232C45E7}" presName="dummy2a" presStyleCnt="0"/>
      <dgm:spPr/>
    </dgm:pt>
    <dgm:pt modelId="{F5F79CD8-6BC4-460A-BE2F-975564107744}" type="pres">
      <dgm:prSet presAssocID="{A157042E-D604-4DD3-A10A-0563232C45E7}" presName="dummy2b" presStyleCnt="0"/>
      <dgm:spPr/>
    </dgm:pt>
    <dgm:pt modelId="{C6041F5C-74B2-4433-9DF9-5D3B5CC89760}" type="pres">
      <dgm:prSet presAssocID="{A157042E-D604-4DD3-A10A-0563232C45E7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6A7ECC-6FFA-4CEE-B03D-7A8350E24372}" type="pres">
      <dgm:prSet presAssocID="{A157042E-D604-4DD3-A10A-0563232C45E7}" presName="wedge3" presStyleLbl="node1" presStyleIdx="2" presStyleCnt="3"/>
      <dgm:spPr/>
      <dgm:t>
        <a:bodyPr/>
        <a:lstStyle/>
        <a:p>
          <a:endParaRPr lang="en-US"/>
        </a:p>
      </dgm:t>
    </dgm:pt>
    <dgm:pt modelId="{2C897310-78F6-47CA-9F4F-850E88F2DC76}" type="pres">
      <dgm:prSet presAssocID="{A157042E-D604-4DD3-A10A-0563232C45E7}" presName="dummy3a" presStyleCnt="0"/>
      <dgm:spPr/>
    </dgm:pt>
    <dgm:pt modelId="{DD7181BE-ACC7-48F9-90FD-F2936E8D0F9A}" type="pres">
      <dgm:prSet presAssocID="{A157042E-D604-4DD3-A10A-0563232C45E7}" presName="dummy3b" presStyleCnt="0"/>
      <dgm:spPr/>
    </dgm:pt>
    <dgm:pt modelId="{7D98C1A0-147A-4B02-B23E-7CDC68E09AE3}" type="pres">
      <dgm:prSet presAssocID="{A157042E-D604-4DD3-A10A-0563232C45E7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2FEAD2-9462-4821-B67E-6DEC28F75608}" type="pres">
      <dgm:prSet presAssocID="{99CA01F2-B8E9-43C7-9E32-F0BC396D3C39}" presName="arrowWedge1" presStyleLbl="fgSibTrans2D1" presStyleIdx="0" presStyleCnt="3"/>
      <dgm:spPr/>
    </dgm:pt>
    <dgm:pt modelId="{5D9FEF34-494F-4C6A-BA31-DB9A5ABCB9FC}" type="pres">
      <dgm:prSet presAssocID="{DB92A908-727C-464E-9A0E-B29B6F3CDA26}" presName="arrowWedge2" presStyleLbl="fgSibTrans2D1" presStyleIdx="1" presStyleCnt="3"/>
      <dgm:spPr/>
    </dgm:pt>
    <dgm:pt modelId="{A3525887-88DE-4FD4-9E36-1945628C3462}" type="pres">
      <dgm:prSet presAssocID="{E8C063E2-D6BE-4224-9D7F-FA121F949C6F}" presName="arrowWedge3" presStyleLbl="fgSibTrans2D1" presStyleIdx="2" presStyleCnt="3"/>
      <dgm:spPr/>
    </dgm:pt>
  </dgm:ptLst>
  <dgm:cxnLst>
    <dgm:cxn modelId="{1E981DFB-1108-4005-898B-1F4FC8A06218}" type="presOf" srcId="{014C37E5-1BBD-46B2-8406-7DDC7E621E70}" destId="{719805E6-9FF4-4179-AE5A-E504D054D8A1}" srcOrd="1" destOrd="0" presId="urn:microsoft.com/office/officeart/2005/8/layout/cycle8"/>
    <dgm:cxn modelId="{E2A52E7F-39FB-4D3A-8F97-B3D763F9D2CB}" srcId="{A157042E-D604-4DD3-A10A-0563232C45E7}" destId="{9021FE6A-BDEA-4255-A537-1B80D495A06D}" srcOrd="1" destOrd="0" parTransId="{715C869F-95B4-442D-AB58-139B9E5594C3}" sibTransId="{DB92A908-727C-464E-9A0E-B29B6F3CDA26}"/>
    <dgm:cxn modelId="{015C177B-1E2F-4C1A-B549-10D7981B8949}" type="presOf" srcId="{41747880-B688-43D7-9DD0-3882914B825D}" destId="{7D98C1A0-147A-4B02-B23E-7CDC68E09AE3}" srcOrd="1" destOrd="0" presId="urn:microsoft.com/office/officeart/2005/8/layout/cycle8"/>
    <dgm:cxn modelId="{EDF4A232-AC7C-4DAA-B24A-147310DA0845}" type="presOf" srcId="{A157042E-D604-4DD3-A10A-0563232C45E7}" destId="{1DBBE65C-FCFC-492D-9678-73A786528818}" srcOrd="0" destOrd="0" presId="urn:microsoft.com/office/officeart/2005/8/layout/cycle8"/>
    <dgm:cxn modelId="{05F1F207-9817-479B-9ACC-6EFF2396C5E5}" type="presOf" srcId="{9021FE6A-BDEA-4255-A537-1B80D495A06D}" destId="{16E66B74-AB01-4D4C-8041-8E1D14E76B7B}" srcOrd="0" destOrd="0" presId="urn:microsoft.com/office/officeart/2005/8/layout/cycle8"/>
    <dgm:cxn modelId="{C811D585-A07F-4836-BB0E-EB5E8DDD7634}" srcId="{A157042E-D604-4DD3-A10A-0563232C45E7}" destId="{41747880-B688-43D7-9DD0-3882914B825D}" srcOrd="2" destOrd="0" parTransId="{6628EC03-2BF7-4D8A-A5BD-7F83DE2407AD}" sibTransId="{E8C063E2-D6BE-4224-9D7F-FA121F949C6F}"/>
    <dgm:cxn modelId="{B442D4FB-7F1C-4B2F-B0DF-F003159D2E33}" type="presOf" srcId="{014C37E5-1BBD-46B2-8406-7DDC7E621E70}" destId="{EAA7CDEF-2B56-4882-8268-1BF15E7E6A16}" srcOrd="0" destOrd="0" presId="urn:microsoft.com/office/officeart/2005/8/layout/cycle8"/>
    <dgm:cxn modelId="{9731647F-8C1C-4503-B5F8-34A9CEA51BB5}" srcId="{A157042E-D604-4DD3-A10A-0563232C45E7}" destId="{014C37E5-1BBD-46B2-8406-7DDC7E621E70}" srcOrd="0" destOrd="0" parTransId="{98EEA6BF-8651-4CBE-ACAF-8BF0268B922D}" sibTransId="{99CA01F2-B8E9-43C7-9E32-F0BC396D3C39}"/>
    <dgm:cxn modelId="{7B67937E-7921-4251-974C-8ACB665453DC}" type="presOf" srcId="{41747880-B688-43D7-9DD0-3882914B825D}" destId="{D86A7ECC-6FFA-4CEE-B03D-7A8350E24372}" srcOrd="0" destOrd="0" presId="urn:microsoft.com/office/officeart/2005/8/layout/cycle8"/>
    <dgm:cxn modelId="{CDE0A4F8-4D91-4EEF-A4CF-68174F196FBF}" type="presOf" srcId="{9021FE6A-BDEA-4255-A537-1B80D495A06D}" destId="{C6041F5C-74B2-4433-9DF9-5D3B5CC89760}" srcOrd="1" destOrd="0" presId="urn:microsoft.com/office/officeart/2005/8/layout/cycle8"/>
    <dgm:cxn modelId="{1452AF50-BA6D-46E9-B962-5436A2A7A25C}" type="presParOf" srcId="{1DBBE65C-FCFC-492D-9678-73A786528818}" destId="{EAA7CDEF-2B56-4882-8268-1BF15E7E6A16}" srcOrd="0" destOrd="0" presId="urn:microsoft.com/office/officeart/2005/8/layout/cycle8"/>
    <dgm:cxn modelId="{C26153BA-D928-4343-8EFE-57FE174438B5}" type="presParOf" srcId="{1DBBE65C-FCFC-492D-9678-73A786528818}" destId="{B4403954-C021-4D5B-BCE3-6343E915D1B2}" srcOrd="1" destOrd="0" presId="urn:microsoft.com/office/officeart/2005/8/layout/cycle8"/>
    <dgm:cxn modelId="{8D02BCB0-B0E8-47D6-87D7-C2A8F255EE61}" type="presParOf" srcId="{1DBBE65C-FCFC-492D-9678-73A786528818}" destId="{FA7EF861-F47A-41FF-A61A-C171BD922661}" srcOrd="2" destOrd="0" presId="urn:microsoft.com/office/officeart/2005/8/layout/cycle8"/>
    <dgm:cxn modelId="{5E329E97-9F85-4175-8AF8-9A56C1F1BA29}" type="presParOf" srcId="{1DBBE65C-FCFC-492D-9678-73A786528818}" destId="{719805E6-9FF4-4179-AE5A-E504D054D8A1}" srcOrd="3" destOrd="0" presId="urn:microsoft.com/office/officeart/2005/8/layout/cycle8"/>
    <dgm:cxn modelId="{50639D7A-282C-4C7D-89DE-96353F09497C}" type="presParOf" srcId="{1DBBE65C-FCFC-492D-9678-73A786528818}" destId="{16E66B74-AB01-4D4C-8041-8E1D14E76B7B}" srcOrd="4" destOrd="0" presId="urn:microsoft.com/office/officeart/2005/8/layout/cycle8"/>
    <dgm:cxn modelId="{B051E490-8047-4AC7-BCE2-60449F7511CF}" type="presParOf" srcId="{1DBBE65C-FCFC-492D-9678-73A786528818}" destId="{B8A14670-C285-470D-9E7B-EA61F26CAE93}" srcOrd="5" destOrd="0" presId="urn:microsoft.com/office/officeart/2005/8/layout/cycle8"/>
    <dgm:cxn modelId="{088B0D3B-A0CB-43FB-BC99-054F32DE56F1}" type="presParOf" srcId="{1DBBE65C-FCFC-492D-9678-73A786528818}" destId="{F5F79CD8-6BC4-460A-BE2F-975564107744}" srcOrd="6" destOrd="0" presId="urn:microsoft.com/office/officeart/2005/8/layout/cycle8"/>
    <dgm:cxn modelId="{7569DFE8-8B53-47DC-A3F6-CF3EA33660E9}" type="presParOf" srcId="{1DBBE65C-FCFC-492D-9678-73A786528818}" destId="{C6041F5C-74B2-4433-9DF9-5D3B5CC89760}" srcOrd="7" destOrd="0" presId="urn:microsoft.com/office/officeart/2005/8/layout/cycle8"/>
    <dgm:cxn modelId="{D14BF090-47F0-4CDC-9E69-D4EE6B9E1F57}" type="presParOf" srcId="{1DBBE65C-FCFC-492D-9678-73A786528818}" destId="{D86A7ECC-6FFA-4CEE-B03D-7A8350E24372}" srcOrd="8" destOrd="0" presId="urn:microsoft.com/office/officeart/2005/8/layout/cycle8"/>
    <dgm:cxn modelId="{118FA45F-6081-477D-8149-243630D1B346}" type="presParOf" srcId="{1DBBE65C-FCFC-492D-9678-73A786528818}" destId="{2C897310-78F6-47CA-9F4F-850E88F2DC76}" srcOrd="9" destOrd="0" presId="urn:microsoft.com/office/officeart/2005/8/layout/cycle8"/>
    <dgm:cxn modelId="{E75953EA-C012-41F4-8AE6-962802E3A2CA}" type="presParOf" srcId="{1DBBE65C-FCFC-492D-9678-73A786528818}" destId="{DD7181BE-ACC7-48F9-90FD-F2936E8D0F9A}" srcOrd="10" destOrd="0" presId="urn:microsoft.com/office/officeart/2005/8/layout/cycle8"/>
    <dgm:cxn modelId="{3F11EAA1-5C7E-448D-A38B-C54C7F201D9F}" type="presParOf" srcId="{1DBBE65C-FCFC-492D-9678-73A786528818}" destId="{7D98C1A0-147A-4B02-B23E-7CDC68E09AE3}" srcOrd="11" destOrd="0" presId="urn:microsoft.com/office/officeart/2005/8/layout/cycle8"/>
    <dgm:cxn modelId="{CF656F4F-C9F1-45A0-9D41-BF0B5E8527DC}" type="presParOf" srcId="{1DBBE65C-FCFC-492D-9678-73A786528818}" destId="{592FEAD2-9462-4821-B67E-6DEC28F75608}" srcOrd="12" destOrd="0" presId="urn:microsoft.com/office/officeart/2005/8/layout/cycle8"/>
    <dgm:cxn modelId="{C6F97030-DD2A-4677-82FA-9772F20E3CEC}" type="presParOf" srcId="{1DBBE65C-FCFC-492D-9678-73A786528818}" destId="{5D9FEF34-494F-4C6A-BA31-DB9A5ABCB9FC}" srcOrd="13" destOrd="0" presId="urn:microsoft.com/office/officeart/2005/8/layout/cycle8"/>
    <dgm:cxn modelId="{0C917020-B184-4E72-BD3E-9D08A9EC8F6B}" type="presParOf" srcId="{1DBBE65C-FCFC-492D-9678-73A786528818}" destId="{A3525887-88DE-4FD4-9E36-1945628C3462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6CE7B2-8F87-48AD-8D6F-1E16B09D975E}">
      <dsp:nvSpPr>
        <dsp:cNvPr id="0" name=""/>
        <dsp:cNvSpPr/>
      </dsp:nvSpPr>
      <dsp:spPr>
        <a:xfrm>
          <a:off x="2868495" y="0"/>
          <a:ext cx="2094904" cy="1361688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Plan</a:t>
          </a:r>
        </a:p>
      </dsp:txBody>
      <dsp:txXfrm>
        <a:off x="2934967" y="66472"/>
        <a:ext cx="1961960" cy="1228744"/>
      </dsp:txXfrm>
    </dsp:sp>
    <dsp:sp modelId="{B0E3F731-9B48-43E0-ADE0-4B7B7825E24D}">
      <dsp:nvSpPr>
        <dsp:cNvPr id="0" name=""/>
        <dsp:cNvSpPr/>
      </dsp:nvSpPr>
      <dsp:spPr>
        <a:xfrm>
          <a:off x="1253663" y="717977"/>
          <a:ext cx="5448417" cy="5448417"/>
        </a:xfrm>
        <a:custGeom>
          <a:avLst/>
          <a:gdLst/>
          <a:ahLst/>
          <a:cxnLst/>
          <a:rect l="0" t="0" r="0" b="0"/>
          <a:pathLst>
            <a:path>
              <a:moveTo>
                <a:pt x="4076864" y="359544"/>
              </a:moveTo>
              <a:arcTo wR="2724208" hR="2724208" stAng="17986248" swAng="1605021"/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B6CEF-C7C2-43A6-A2F4-CF747D753AD2}">
      <dsp:nvSpPr>
        <dsp:cNvPr id="0" name=""/>
        <dsp:cNvSpPr/>
      </dsp:nvSpPr>
      <dsp:spPr>
        <a:xfrm>
          <a:off x="5598666" y="2294473"/>
          <a:ext cx="2094904" cy="1361688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Write</a:t>
          </a:r>
        </a:p>
      </dsp:txBody>
      <dsp:txXfrm>
        <a:off x="5665138" y="2360945"/>
        <a:ext cx="1961960" cy="1228744"/>
      </dsp:txXfrm>
    </dsp:sp>
    <dsp:sp modelId="{30C2CE25-A882-4B6C-8598-1CC21CEC5B32}">
      <dsp:nvSpPr>
        <dsp:cNvPr id="0" name=""/>
        <dsp:cNvSpPr/>
      </dsp:nvSpPr>
      <dsp:spPr>
        <a:xfrm>
          <a:off x="1244740" y="566992"/>
          <a:ext cx="5448417" cy="5448417"/>
        </a:xfrm>
        <a:custGeom>
          <a:avLst/>
          <a:gdLst/>
          <a:ahLst/>
          <a:cxnLst/>
          <a:rect l="0" t="0" r="0" b="0"/>
          <a:pathLst>
            <a:path>
              <a:moveTo>
                <a:pt x="5373215" y="3359878"/>
              </a:moveTo>
              <a:arcTo wR="2724208" hR="2724208" stAng="809631" swAng="1062145"/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875D7-3EBC-429E-BED4-4D08EBB258DD}">
      <dsp:nvSpPr>
        <dsp:cNvPr id="0" name=""/>
        <dsp:cNvSpPr/>
      </dsp:nvSpPr>
      <dsp:spPr>
        <a:xfrm>
          <a:off x="4439997" y="4930332"/>
          <a:ext cx="2094904" cy="1361688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Edit</a:t>
          </a:r>
        </a:p>
      </dsp:txBody>
      <dsp:txXfrm>
        <a:off x="4506469" y="4996804"/>
        <a:ext cx="1961960" cy="1228744"/>
      </dsp:txXfrm>
    </dsp:sp>
    <dsp:sp modelId="{8DE78B61-0DD4-4F38-BE50-F2AD4934E6AE}">
      <dsp:nvSpPr>
        <dsp:cNvPr id="0" name=""/>
        <dsp:cNvSpPr/>
      </dsp:nvSpPr>
      <dsp:spPr>
        <a:xfrm>
          <a:off x="1161991" y="683036"/>
          <a:ext cx="5448417" cy="5448417"/>
        </a:xfrm>
        <a:custGeom>
          <a:avLst/>
          <a:gdLst/>
          <a:ahLst/>
          <a:cxnLst/>
          <a:rect l="0" t="0" r="0" b="0"/>
          <a:pathLst>
            <a:path>
              <a:moveTo>
                <a:pt x="3059521" y="5427702"/>
              </a:moveTo>
              <a:arcTo wR="2724208" hR="2724208" stAng="4975784" swAng="848431"/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0DD45-98B7-4859-9112-33D391BAFA64}">
      <dsp:nvSpPr>
        <dsp:cNvPr id="0" name=""/>
        <dsp:cNvSpPr/>
      </dsp:nvSpPr>
      <dsp:spPr>
        <a:xfrm>
          <a:off x="1237497" y="4930332"/>
          <a:ext cx="2094904" cy="1361688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Review</a:t>
          </a:r>
        </a:p>
      </dsp:txBody>
      <dsp:txXfrm>
        <a:off x="1303969" y="4996804"/>
        <a:ext cx="1961960" cy="1228744"/>
      </dsp:txXfrm>
    </dsp:sp>
    <dsp:sp modelId="{99F032E4-3C19-4F02-B16D-4CA0D9D72854}">
      <dsp:nvSpPr>
        <dsp:cNvPr id="0" name=""/>
        <dsp:cNvSpPr/>
      </dsp:nvSpPr>
      <dsp:spPr>
        <a:xfrm>
          <a:off x="1026050" y="498669"/>
          <a:ext cx="5448417" cy="5448417"/>
        </a:xfrm>
        <a:custGeom>
          <a:avLst/>
          <a:gdLst/>
          <a:ahLst/>
          <a:cxnLst/>
          <a:rect l="0" t="0" r="0" b="0"/>
          <a:pathLst>
            <a:path>
              <a:moveTo>
                <a:pt x="429779" y="4192849"/>
              </a:moveTo>
              <a:arcTo wR="2724208" hR="2724208" stAng="8842627" swAng="1137436"/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1C327-9B09-40A5-A38F-6460EE52B47F}">
      <dsp:nvSpPr>
        <dsp:cNvPr id="0" name=""/>
        <dsp:cNvSpPr/>
      </dsp:nvSpPr>
      <dsp:spPr>
        <a:xfrm>
          <a:off x="42932" y="2215649"/>
          <a:ext cx="2094904" cy="1361688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Publish</a:t>
          </a:r>
        </a:p>
      </dsp:txBody>
      <dsp:txXfrm>
        <a:off x="109404" y="2282121"/>
        <a:ext cx="1961960" cy="1228744"/>
      </dsp:txXfrm>
    </dsp:sp>
    <dsp:sp modelId="{E07E7392-5ACD-419E-B74D-A7679BD65207}">
      <dsp:nvSpPr>
        <dsp:cNvPr id="0" name=""/>
        <dsp:cNvSpPr/>
      </dsp:nvSpPr>
      <dsp:spPr>
        <a:xfrm>
          <a:off x="1003725" y="738613"/>
          <a:ext cx="5448417" cy="5448417"/>
        </a:xfrm>
        <a:custGeom>
          <a:avLst/>
          <a:gdLst/>
          <a:ahLst/>
          <a:cxnLst/>
          <a:rect l="0" t="0" r="0" b="0"/>
          <a:pathLst>
            <a:path>
              <a:moveTo>
                <a:pt x="517452" y="1126855"/>
              </a:moveTo>
              <a:arcTo wR="2724208" hR="2724208" stAng="12953926" swAng="1623509"/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A7CDEF-2B56-4882-8268-1BF15E7E6A16}">
      <dsp:nvSpPr>
        <dsp:cNvPr id="0" name=""/>
        <dsp:cNvSpPr/>
      </dsp:nvSpPr>
      <dsp:spPr>
        <a:xfrm>
          <a:off x="1079467" y="223834"/>
          <a:ext cx="2892628" cy="2892628"/>
        </a:xfrm>
        <a:prstGeom prst="pie">
          <a:avLst>
            <a:gd name="adj1" fmla="val 16200000"/>
            <a:gd name="adj2" fmla="val 180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writers</a:t>
          </a:r>
        </a:p>
      </dsp:txBody>
      <dsp:txXfrm>
        <a:off x="2603951" y="836796"/>
        <a:ext cx="1033081" cy="860901"/>
      </dsp:txXfrm>
    </dsp:sp>
    <dsp:sp modelId="{16E66B74-AB01-4D4C-8041-8E1D14E76B7B}">
      <dsp:nvSpPr>
        <dsp:cNvPr id="0" name=""/>
        <dsp:cNvSpPr/>
      </dsp:nvSpPr>
      <dsp:spPr>
        <a:xfrm>
          <a:off x="987958" y="327142"/>
          <a:ext cx="2892628" cy="2892628"/>
        </a:xfrm>
        <a:prstGeom prst="pie">
          <a:avLst>
            <a:gd name="adj1" fmla="val 1800000"/>
            <a:gd name="adj2" fmla="val 900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Reviewers</a:t>
          </a:r>
        </a:p>
      </dsp:txBody>
      <dsp:txXfrm>
        <a:off x="1676679" y="2203907"/>
        <a:ext cx="1549622" cy="757593"/>
      </dsp:txXfrm>
    </dsp:sp>
    <dsp:sp modelId="{D86A7ECC-6FFA-4CEE-B03D-7A8350E24372}">
      <dsp:nvSpPr>
        <dsp:cNvPr id="0" name=""/>
        <dsp:cNvSpPr/>
      </dsp:nvSpPr>
      <dsp:spPr>
        <a:xfrm>
          <a:off x="928384" y="223834"/>
          <a:ext cx="2892628" cy="2892628"/>
        </a:xfrm>
        <a:prstGeom prst="pie">
          <a:avLst>
            <a:gd name="adj1" fmla="val 9000000"/>
            <a:gd name="adj2" fmla="val 1620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Editors</a:t>
          </a:r>
        </a:p>
      </dsp:txBody>
      <dsp:txXfrm>
        <a:off x="1263446" y="836796"/>
        <a:ext cx="1033081" cy="860901"/>
      </dsp:txXfrm>
    </dsp:sp>
    <dsp:sp modelId="{592FEAD2-9462-4821-B67E-6DEC28F75608}">
      <dsp:nvSpPr>
        <dsp:cNvPr id="0" name=""/>
        <dsp:cNvSpPr/>
      </dsp:nvSpPr>
      <dsp:spPr>
        <a:xfrm>
          <a:off x="900638" y="44766"/>
          <a:ext cx="3250763" cy="3250763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D9FEF34-494F-4C6A-BA31-DB9A5ABCB9FC}">
      <dsp:nvSpPr>
        <dsp:cNvPr id="0" name=""/>
        <dsp:cNvSpPr/>
      </dsp:nvSpPr>
      <dsp:spPr>
        <a:xfrm>
          <a:off x="808890" y="147892"/>
          <a:ext cx="3250763" cy="3250763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3525887-88DE-4FD4-9E36-1945628C3462}">
      <dsp:nvSpPr>
        <dsp:cNvPr id="0" name=""/>
        <dsp:cNvSpPr/>
      </dsp:nvSpPr>
      <dsp:spPr>
        <a:xfrm>
          <a:off x="749077" y="44766"/>
          <a:ext cx="3250763" cy="3250763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E9DE1-6524-4C66-8C95-C79D8B0F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2024-01-28T12:12:00Z</dcterms:created>
  <dcterms:modified xsi:type="dcterms:W3CDTF">2024-01-28T12:25:00Z</dcterms:modified>
</cp:coreProperties>
</file>