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896" w:rsidRPr="003457AD" w:rsidRDefault="00CF6896" w:rsidP="00014820">
      <w:pPr>
        <w:pStyle w:val="BodyText"/>
        <w:ind w:left="-180" w:firstLine="180"/>
        <w:jc w:val="center"/>
        <w:rPr>
          <w:b/>
          <w:color w:val="000000" w:themeColor="text1"/>
          <w:sz w:val="72"/>
          <w:szCs w:val="72"/>
        </w:rPr>
      </w:pPr>
      <w:r w:rsidRPr="003457AD">
        <w:rPr>
          <w:b/>
          <w:color w:val="000000" w:themeColor="text1"/>
          <w:sz w:val="72"/>
          <w:szCs w:val="72"/>
        </w:rPr>
        <w:t>SAGE University, Indore</w:t>
      </w:r>
    </w:p>
    <w:p w:rsidR="00CF6896" w:rsidRPr="003457AD" w:rsidRDefault="00CF6896" w:rsidP="00014820">
      <w:pPr>
        <w:pStyle w:val="BodyText"/>
        <w:ind w:left="-180" w:firstLine="180"/>
        <w:jc w:val="center"/>
        <w:rPr>
          <w:b/>
          <w:color w:val="000000" w:themeColor="text1"/>
          <w:sz w:val="20"/>
        </w:rPr>
      </w:pPr>
    </w:p>
    <w:p w:rsidR="00CF6896" w:rsidRPr="003457AD" w:rsidRDefault="00CF6896" w:rsidP="00014820">
      <w:pPr>
        <w:pStyle w:val="BodyText"/>
        <w:ind w:left="-180" w:firstLine="180"/>
        <w:jc w:val="center"/>
        <w:rPr>
          <w:b/>
          <w:color w:val="000000" w:themeColor="text1"/>
          <w:sz w:val="20"/>
        </w:rPr>
      </w:pPr>
    </w:p>
    <w:p w:rsidR="005244D1" w:rsidRPr="003457AD" w:rsidRDefault="00CF6896" w:rsidP="00014820">
      <w:pPr>
        <w:pStyle w:val="BodyText"/>
        <w:ind w:left="-180" w:firstLine="180"/>
        <w:jc w:val="center"/>
        <w:rPr>
          <w:b/>
          <w:color w:val="000000" w:themeColor="text1"/>
          <w:sz w:val="20"/>
        </w:rPr>
      </w:pPr>
      <w:r w:rsidRPr="003457AD">
        <w:rPr>
          <w:b/>
          <w:noProof/>
          <w:color w:val="000000" w:themeColor="text1"/>
          <w:sz w:val="20"/>
        </w:rPr>
        <w:drawing>
          <wp:inline distT="0" distB="0" distL="0" distR="0">
            <wp:extent cx="1509499" cy="1539689"/>
            <wp:effectExtent l="19050" t="0" r="0" b="0"/>
            <wp:docPr id="1" name="Picture 0" descr="sage-logo-png-e1501577469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e-logo-png-e1501577469242.png"/>
                    <pic:cNvPicPr/>
                  </pic:nvPicPr>
                  <pic:blipFill>
                    <a:blip r:embed="rId8" cstate="print"/>
                    <a:stretch>
                      <a:fillRect/>
                    </a:stretch>
                  </pic:blipFill>
                  <pic:spPr>
                    <a:xfrm>
                      <a:off x="0" y="0"/>
                      <a:ext cx="1513485" cy="1543755"/>
                    </a:xfrm>
                    <a:prstGeom prst="rect">
                      <a:avLst/>
                    </a:prstGeom>
                  </pic:spPr>
                </pic:pic>
              </a:graphicData>
            </a:graphic>
          </wp:inline>
        </w:drawing>
      </w:r>
    </w:p>
    <w:p w:rsidR="003A6C86" w:rsidRPr="003457AD" w:rsidRDefault="003A6C86" w:rsidP="00014820">
      <w:pPr>
        <w:pStyle w:val="BodyText"/>
        <w:ind w:left="-180" w:firstLine="180"/>
        <w:jc w:val="center"/>
        <w:rPr>
          <w:b/>
          <w:color w:val="000000" w:themeColor="text1"/>
          <w:sz w:val="20"/>
        </w:rPr>
      </w:pPr>
    </w:p>
    <w:p w:rsidR="003A6C86" w:rsidRPr="003457AD" w:rsidRDefault="005A0C93" w:rsidP="00E50DE8">
      <w:pPr>
        <w:spacing w:before="90"/>
        <w:ind w:left="-180" w:right="1528" w:firstLine="180"/>
        <w:jc w:val="center"/>
        <w:rPr>
          <w:b/>
          <w:color w:val="000000" w:themeColor="text1"/>
          <w:sz w:val="24"/>
          <w:szCs w:val="24"/>
        </w:rPr>
      </w:pPr>
      <w:r w:rsidRPr="003457AD">
        <w:rPr>
          <w:b/>
          <w:color w:val="000000" w:themeColor="text1"/>
          <w:sz w:val="24"/>
          <w:szCs w:val="24"/>
        </w:rPr>
        <w:t xml:space="preserve">                       </w:t>
      </w:r>
    </w:p>
    <w:p w:rsidR="003A6C86" w:rsidRDefault="007B0551" w:rsidP="00014820">
      <w:pPr>
        <w:pStyle w:val="BodyText"/>
        <w:ind w:left="-180" w:firstLine="180"/>
        <w:jc w:val="center"/>
        <w:rPr>
          <w:b/>
          <w:color w:val="000000" w:themeColor="text1"/>
          <w:sz w:val="40"/>
          <w:szCs w:val="24"/>
        </w:rPr>
      </w:pPr>
      <w:r>
        <w:rPr>
          <w:b/>
          <w:color w:val="000000" w:themeColor="text1"/>
          <w:sz w:val="40"/>
          <w:szCs w:val="24"/>
        </w:rPr>
        <w:t>Institute of Engineering &amp; Technology</w:t>
      </w:r>
      <w:r w:rsidR="007A13FD" w:rsidRPr="003457AD">
        <w:rPr>
          <w:b/>
          <w:color w:val="000000" w:themeColor="text1"/>
          <w:sz w:val="40"/>
          <w:szCs w:val="24"/>
        </w:rPr>
        <w:t>, Indore</w:t>
      </w:r>
    </w:p>
    <w:p w:rsidR="007B0551" w:rsidRPr="003457AD" w:rsidRDefault="007B0551" w:rsidP="00014820">
      <w:pPr>
        <w:pStyle w:val="BodyText"/>
        <w:ind w:left="-180" w:firstLine="180"/>
        <w:jc w:val="center"/>
        <w:rPr>
          <w:b/>
          <w:color w:val="000000" w:themeColor="text1"/>
          <w:sz w:val="40"/>
          <w:szCs w:val="24"/>
        </w:rPr>
      </w:pPr>
      <w:r>
        <w:rPr>
          <w:b/>
          <w:color w:val="000000" w:themeColor="text1"/>
          <w:sz w:val="40"/>
          <w:szCs w:val="24"/>
        </w:rPr>
        <w:t>Department of Computer Science and Engineering</w:t>
      </w:r>
    </w:p>
    <w:p w:rsidR="003A6C86" w:rsidRPr="003457AD" w:rsidRDefault="003A6C86" w:rsidP="00014820">
      <w:pPr>
        <w:pStyle w:val="BodyText"/>
        <w:ind w:left="-180" w:firstLine="180"/>
        <w:jc w:val="center"/>
        <w:rPr>
          <w:b/>
          <w:color w:val="000000" w:themeColor="text1"/>
          <w:sz w:val="24"/>
          <w:szCs w:val="24"/>
        </w:rPr>
      </w:pPr>
    </w:p>
    <w:p w:rsidR="003A6C86" w:rsidRPr="00D414FD" w:rsidRDefault="00024134" w:rsidP="00D414FD">
      <w:pPr>
        <w:pStyle w:val="BodyText"/>
        <w:ind w:left="0"/>
        <w:jc w:val="center"/>
        <w:rPr>
          <w:b/>
          <w:color w:val="000000" w:themeColor="text1"/>
          <w:sz w:val="56"/>
          <w:szCs w:val="24"/>
        </w:rPr>
      </w:pPr>
      <w:r>
        <w:rPr>
          <w:b/>
          <w:color w:val="000000" w:themeColor="text1"/>
          <w:sz w:val="56"/>
          <w:szCs w:val="24"/>
        </w:rPr>
        <w:t>Major Project Report</w:t>
      </w:r>
    </w:p>
    <w:p w:rsidR="00D414FD" w:rsidRPr="00D414FD" w:rsidRDefault="00D414FD" w:rsidP="00D414FD">
      <w:pPr>
        <w:pStyle w:val="BodyText"/>
        <w:ind w:left="0"/>
        <w:rPr>
          <w:b/>
          <w:color w:val="000000" w:themeColor="text1"/>
          <w:sz w:val="40"/>
          <w:szCs w:val="24"/>
        </w:rPr>
      </w:pPr>
    </w:p>
    <w:p w:rsidR="0017552B" w:rsidRDefault="0017552B" w:rsidP="00024134">
      <w:pPr>
        <w:pStyle w:val="Heading2"/>
        <w:spacing w:before="85"/>
        <w:ind w:left="0" w:right="204"/>
        <w:rPr>
          <w:b w:val="0"/>
          <w:color w:val="000000" w:themeColor="text1"/>
          <w:sz w:val="24"/>
          <w:szCs w:val="24"/>
        </w:rPr>
      </w:pPr>
      <w:r w:rsidRPr="003457AD">
        <w:rPr>
          <w:color w:val="000000" w:themeColor="text1"/>
          <w:sz w:val="24"/>
          <w:szCs w:val="24"/>
        </w:rPr>
        <w:t xml:space="preserve">Academic Session: </w:t>
      </w:r>
      <w:r w:rsidR="007B0551">
        <w:rPr>
          <w:b w:val="0"/>
          <w:color w:val="000000" w:themeColor="text1"/>
          <w:sz w:val="24"/>
          <w:szCs w:val="24"/>
        </w:rPr>
        <w:t>July-Dec 2024</w:t>
      </w:r>
    </w:p>
    <w:p w:rsidR="00D414FD" w:rsidRDefault="00D414FD" w:rsidP="0017552B">
      <w:pPr>
        <w:pStyle w:val="Heading2"/>
        <w:spacing w:before="85"/>
        <w:ind w:left="-180" w:right="204" w:firstLine="180"/>
        <w:rPr>
          <w:b w:val="0"/>
          <w:color w:val="000000" w:themeColor="text1"/>
          <w:sz w:val="24"/>
          <w:szCs w:val="24"/>
        </w:rPr>
      </w:pPr>
    </w:p>
    <w:p w:rsidR="00D414FD" w:rsidRPr="003457AD" w:rsidRDefault="00D414FD" w:rsidP="0017552B">
      <w:pPr>
        <w:pStyle w:val="Heading2"/>
        <w:spacing w:before="85"/>
        <w:ind w:left="-180" w:right="204" w:firstLine="180"/>
        <w:rPr>
          <w:b w:val="0"/>
          <w:color w:val="000000" w:themeColor="text1"/>
          <w:sz w:val="24"/>
          <w:szCs w:val="24"/>
        </w:rPr>
      </w:pPr>
    </w:p>
    <w:p w:rsidR="00B25EF9" w:rsidRPr="003457AD" w:rsidRDefault="00B25EF9" w:rsidP="00014820">
      <w:pPr>
        <w:pStyle w:val="BodyText"/>
        <w:ind w:left="-180" w:firstLine="180"/>
        <w:jc w:val="center"/>
        <w:rPr>
          <w:b/>
          <w:color w:val="000000" w:themeColor="text1"/>
          <w:sz w:val="24"/>
          <w:szCs w:val="24"/>
        </w:rPr>
      </w:pPr>
    </w:p>
    <w:p w:rsidR="008C6056" w:rsidRPr="003457AD" w:rsidRDefault="008C6056" w:rsidP="00014820">
      <w:pPr>
        <w:pStyle w:val="BodyText"/>
        <w:ind w:left="-180" w:firstLine="180"/>
        <w:jc w:val="center"/>
        <w:rPr>
          <w:b/>
          <w:color w:val="000000" w:themeColor="text1"/>
          <w:sz w:val="24"/>
          <w:szCs w:val="24"/>
        </w:rPr>
      </w:pPr>
    </w:p>
    <w:p w:rsidR="008C6056" w:rsidRPr="003457AD" w:rsidRDefault="008C6056" w:rsidP="00014820">
      <w:pPr>
        <w:pStyle w:val="BodyText"/>
        <w:ind w:left="-180" w:firstLine="180"/>
        <w:jc w:val="center"/>
        <w:rPr>
          <w:b/>
          <w:color w:val="000000" w:themeColor="text1"/>
          <w:sz w:val="24"/>
          <w:szCs w:val="24"/>
        </w:rPr>
      </w:pPr>
    </w:p>
    <w:p w:rsidR="008C6056" w:rsidRPr="003457AD" w:rsidRDefault="008C6056" w:rsidP="00014820">
      <w:pPr>
        <w:pStyle w:val="BodyText"/>
        <w:ind w:left="-180" w:firstLine="180"/>
        <w:jc w:val="center"/>
        <w:rPr>
          <w:b/>
          <w:color w:val="000000" w:themeColor="text1"/>
          <w:sz w:val="24"/>
          <w:szCs w:val="24"/>
        </w:rPr>
      </w:pPr>
    </w:p>
    <w:p w:rsidR="008C6056" w:rsidRPr="003457AD" w:rsidRDefault="008C6056" w:rsidP="00014820">
      <w:pPr>
        <w:pStyle w:val="BodyText"/>
        <w:ind w:left="-180" w:firstLine="180"/>
        <w:jc w:val="center"/>
        <w:rPr>
          <w:b/>
          <w:color w:val="000000" w:themeColor="text1"/>
          <w:sz w:val="24"/>
          <w:szCs w:val="24"/>
        </w:rPr>
      </w:pPr>
    </w:p>
    <w:p w:rsidR="00565886" w:rsidRPr="003457AD" w:rsidRDefault="00565886" w:rsidP="00FB5429">
      <w:pPr>
        <w:spacing w:before="76"/>
        <w:ind w:left="270" w:right="201" w:firstLine="180"/>
        <w:jc w:val="center"/>
        <w:rPr>
          <w:b/>
          <w:color w:val="000000" w:themeColor="text1"/>
          <w:sz w:val="24"/>
          <w:szCs w:val="24"/>
        </w:rPr>
      </w:pPr>
    </w:p>
    <w:p w:rsidR="00565886" w:rsidRPr="003457AD" w:rsidRDefault="00565886" w:rsidP="00FB5429">
      <w:pPr>
        <w:spacing w:before="76"/>
        <w:ind w:left="270" w:right="201" w:firstLine="180"/>
        <w:jc w:val="center"/>
        <w:rPr>
          <w:b/>
          <w:color w:val="000000" w:themeColor="text1"/>
          <w:sz w:val="24"/>
          <w:szCs w:val="24"/>
        </w:rPr>
      </w:pPr>
    </w:p>
    <w:p w:rsidR="00565886" w:rsidRPr="003457AD" w:rsidRDefault="00565886" w:rsidP="00FB5429">
      <w:pPr>
        <w:spacing w:before="76"/>
        <w:ind w:left="270" w:right="201" w:firstLine="180"/>
        <w:jc w:val="center"/>
        <w:rPr>
          <w:b/>
          <w:color w:val="000000" w:themeColor="text1"/>
          <w:sz w:val="24"/>
          <w:szCs w:val="24"/>
        </w:rPr>
      </w:pPr>
    </w:p>
    <w:p w:rsidR="00565886" w:rsidRPr="003457AD" w:rsidRDefault="00565886" w:rsidP="00FB5429">
      <w:pPr>
        <w:spacing w:before="76"/>
        <w:ind w:left="270" w:right="201" w:firstLine="180"/>
        <w:jc w:val="center"/>
        <w:rPr>
          <w:b/>
          <w:color w:val="000000" w:themeColor="text1"/>
          <w:sz w:val="24"/>
          <w:szCs w:val="24"/>
        </w:rPr>
      </w:pPr>
    </w:p>
    <w:p w:rsidR="002561B2" w:rsidRPr="003457AD" w:rsidRDefault="002561B2" w:rsidP="00FB5429">
      <w:pPr>
        <w:spacing w:before="76"/>
        <w:ind w:left="270" w:right="201" w:firstLine="180"/>
        <w:jc w:val="center"/>
        <w:rPr>
          <w:b/>
          <w:color w:val="000000" w:themeColor="text1"/>
          <w:sz w:val="24"/>
          <w:szCs w:val="24"/>
        </w:rPr>
      </w:pPr>
    </w:p>
    <w:p w:rsidR="00E062A6" w:rsidRPr="003457AD" w:rsidRDefault="00E062A6" w:rsidP="00FB5429">
      <w:pPr>
        <w:spacing w:before="76"/>
        <w:ind w:left="270" w:right="201" w:firstLine="180"/>
        <w:jc w:val="center"/>
        <w:rPr>
          <w:b/>
          <w:color w:val="000000" w:themeColor="text1"/>
          <w:sz w:val="24"/>
          <w:szCs w:val="24"/>
        </w:rPr>
      </w:pPr>
    </w:p>
    <w:p w:rsidR="00E50DE8" w:rsidRPr="003457AD" w:rsidRDefault="0051585C" w:rsidP="0051585C">
      <w:pPr>
        <w:spacing w:before="76"/>
        <w:ind w:left="270" w:right="201" w:firstLine="180"/>
        <w:rPr>
          <w:b/>
          <w:color w:val="000000" w:themeColor="text1"/>
          <w:sz w:val="24"/>
          <w:szCs w:val="24"/>
        </w:rPr>
      </w:pPr>
      <w:r>
        <w:rPr>
          <w:b/>
          <w:color w:val="000000" w:themeColor="text1"/>
          <w:sz w:val="24"/>
          <w:szCs w:val="24"/>
        </w:rPr>
        <w:t xml:space="preserve">Submitted To                            </w:t>
      </w:r>
      <w:r w:rsidR="00DE6FF3">
        <w:rPr>
          <w:b/>
          <w:color w:val="000000" w:themeColor="text1"/>
          <w:sz w:val="24"/>
          <w:szCs w:val="24"/>
        </w:rPr>
        <w:t>Project Co-</w:t>
      </w:r>
      <w:r>
        <w:rPr>
          <w:b/>
          <w:color w:val="000000" w:themeColor="text1"/>
          <w:sz w:val="24"/>
          <w:szCs w:val="24"/>
        </w:rPr>
        <w:t>Ordinator                         Submitted By</w:t>
      </w:r>
    </w:p>
    <w:p w:rsidR="00E50DE8" w:rsidRDefault="0051585C" w:rsidP="00FB5429">
      <w:pPr>
        <w:spacing w:before="76"/>
        <w:ind w:left="270" w:right="201" w:firstLine="180"/>
        <w:jc w:val="center"/>
        <w:rPr>
          <w:b/>
          <w:color w:val="000000" w:themeColor="text1"/>
          <w:sz w:val="24"/>
          <w:szCs w:val="24"/>
        </w:rPr>
      </w:pPr>
      <w:r>
        <w:rPr>
          <w:b/>
          <w:color w:val="000000" w:themeColor="text1"/>
          <w:sz w:val="24"/>
          <w:szCs w:val="24"/>
        </w:rPr>
        <w:t xml:space="preserve">                                                                                                            Student Name</w:t>
      </w:r>
    </w:p>
    <w:p w:rsidR="0051585C" w:rsidRPr="003457AD" w:rsidRDefault="0051585C" w:rsidP="00FB5429">
      <w:pPr>
        <w:spacing w:before="76"/>
        <w:ind w:left="270" w:right="201" w:firstLine="180"/>
        <w:jc w:val="center"/>
        <w:rPr>
          <w:b/>
          <w:color w:val="000000" w:themeColor="text1"/>
          <w:sz w:val="24"/>
          <w:szCs w:val="24"/>
        </w:rPr>
      </w:pPr>
      <w:r>
        <w:rPr>
          <w:b/>
          <w:color w:val="000000" w:themeColor="text1"/>
          <w:sz w:val="24"/>
          <w:szCs w:val="24"/>
        </w:rPr>
        <w:t xml:space="preserve">                                                                                                              Enrollment No.               </w:t>
      </w:r>
    </w:p>
    <w:p w:rsidR="004D1C60" w:rsidRPr="003457AD" w:rsidRDefault="004D1C60" w:rsidP="00FB5429">
      <w:pPr>
        <w:spacing w:before="76"/>
        <w:ind w:left="270" w:right="201" w:firstLine="180"/>
        <w:jc w:val="center"/>
        <w:rPr>
          <w:b/>
          <w:color w:val="000000" w:themeColor="text1"/>
          <w:sz w:val="24"/>
          <w:szCs w:val="24"/>
        </w:rPr>
      </w:pPr>
    </w:p>
    <w:p w:rsidR="007A13FD" w:rsidRDefault="007A13FD" w:rsidP="004D0A24">
      <w:pPr>
        <w:spacing w:before="76"/>
        <w:ind w:left="270" w:right="201" w:firstLine="180"/>
        <w:jc w:val="center"/>
        <w:rPr>
          <w:b/>
          <w:color w:val="000000" w:themeColor="text1"/>
          <w:sz w:val="24"/>
          <w:szCs w:val="24"/>
        </w:rPr>
      </w:pPr>
    </w:p>
    <w:p w:rsidR="002561B2" w:rsidRPr="003457AD" w:rsidRDefault="002561B2" w:rsidP="004D0A24">
      <w:pPr>
        <w:spacing w:before="76"/>
        <w:ind w:left="270" w:right="201" w:firstLine="180"/>
        <w:jc w:val="center"/>
        <w:rPr>
          <w:b/>
          <w:color w:val="000000" w:themeColor="text1"/>
          <w:sz w:val="24"/>
          <w:szCs w:val="24"/>
        </w:rPr>
      </w:pPr>
    </w:p>
    <w:p w:rsidR="00F14EDE" w:rsidRDefault="00F14EDE" w:rsidP="003B6B22">
      <w:pPr>
        <w:spacing w:before="76"/>
        <w:ind w:left="270" w:right="201" w:firstLine="180"/>
        <w:jc w:val="center"/>
        <w:rPr>
          <w:b/>
          <w:color w:val="000000" w:themeColor="text1"/>
          <w:sz w:val="30"/>
        </w:rPr>
      </w:pPr>
    </w:p>
    <w:p w:rsidR="003B6B22" w:rsidRDefault="003B6B22" w:rsidP="003B6B22">
      <w:pPr>
        <w:spacing w:before="76"/>
        <w:ind w:left="270" w:right="201" w:firstLine="180"/>
        <w:jc w:val="center"/>
        <w:rPr>
          <w:b/>
          <w:color w:val="000000" w:themeColor="text1"/>
          <w:sz w:val="30"/>
        </w:rPr>
      </w:pPr>
      <w:r w:rsidRPr="003457AD">
        <w:rPr>
          <w:b/>
          <w:color w:val="000000" w:themeColor="text1"/>
          <w:sz w:val="30"/>
        </w:rPr>
        <w:t xml:space="preserve">Table of Contents </w:t>
      </w:r>
    </w:p>
    <w:tbl>
      <w:tblPr>
        <w:tblStyle w:val="TableGrid"/>
        <w:tblW w:w="0" w:type="auto"/>
        <w:tblLook w:val="04A0"/>
      </w:tblPr>
      <w:tblGrid>
        <w:gridCol w:w="1271"/>
        <w:gridCol w:w="6237"/>
        <w:gridCol w:w="1842"/>
      </w:tblGrid>
      <w:tr w:rsidR="00C379D1" w:rsidTr="00C379D1">
        <w:tc>
          <w:tcPr>
            <w:tcW w:w="1271" w:type="dxa"/>
          </w:tcPr>
          <w:p w:rsidR="00C379D1" w:rsidRDefault="00C379D1" w:rsidP="00B0014C">
            <w:pPr>
              <w:pStyle w:val="Normal1"/>
              <w:jc w:val="center"/>
              <w:rPr>
                <w:b/>
                <w:sz w:val="32"/>
                <w:szCs w:val="32"/>
              </w:rPr>
            </w:pPr>
            <w:r>
              <w:rPr>
                <w:b/>
                <w:sz w:val="32"/>
                <w:szCs w:val="32"/>
              </w:rPr>
              <w:t>S. NO.</w:t>
            </w:r>
          </w:p>
        </w:tc>
        <w:tc>
          <w:tcPr>
            <w:tcW w:w="6237" w:type="dxa"/>
          </w:tcPr>
          <w:p w:rsidR="00C379D1" w:rsidRDefault="00C379D1" w:rsidP="00C379D1">
            <w:pPr>
              <w:pStyle w:val="Normal1"/>
              <w:rPr>
                <w:b/>
                <w:sz w:val="32"/>
                <w:szCs w:val="32"/>
              </w:rPr>
            </w:pPr>
            <w:r>
              <w:rPr>
                <w:b/>
                <w:sz w:val="32"/>
                <w:szCs w:val="32"/>
              </w:rPr>
              <w:t>TOPIC</w:t>
            </w:r>
          </w:p>
        </w:tc>
        <w:tc>
          <w:tcPr>
            <w:tcW w:w="1842" w:type="dxa"/>
          </w:tcPr>
          <w:p w:rsidR="00C379D1" w:rsidRDefault="00C379D1" w:rsidP="00B0014C">
            <w:pPr>
              <w:pStyle w:val="Normal1"/>
              <w:jc w:val="center"/>
              <w:rPr>
                <w:b/>
                <w:sz w:val="32"/>
                <w:szCs w:val="32"/>
              </w:rPr>
            </w:pPr>
            <w:r>
              <w:rPr>
                <w:b/>
                <w:sz w:val="32"/>
                <w:szCs w:val="32"/>
              </w:rPr>
              <w:t>PAGE NO.</w:t>
            </w:r>
          </w:p>
        </w:tc>
      </w:tr>
      <w:tr w:rsidR="00C379D1" w:rsidTr="00C379D1">
        <w:tc>
          <w:tcPr>
            <w:tcW w:w="1271" w:type="dxa"/>
          </w:tcPr>
          <w:p w:rsidR="00C379D1" w:rsidRDefault="00C379D1" w:rsidP="00B0014C">
            <w:pPr>
              <w:pStyle w:val="Normal1"/>
              <w:jc w:val="center"/>
              <w:rPr>
                <w:b/>
                <w:sz w:val="32"/>
                <w:szCs w:val="32"/>
              </w:rPr>
            </w:pPr>
            <w:r>
              <w:rPr>
                <w:b/>
                <w:sz w:val="32"/>
                <w:szCs w:val="32"/>
              </w:rPr>
              <w:t>1.</w:t>
            </w:r>
          </w:p>
        </w:tc>
        <w:tc>
          <w:tcPr>
            <w:tcW w:w="6237" w:type="dxa"/>
          </w:tcPr>
          <w:p w:rsidR="00C379D1" w:rsidRDefault="00C379D1" w:rsidP="00C379D1">
            <w:pPr>
              <w:pStyle w:val="Normal1"/>
              <w:rPr>
                <w:b/>
                <w:sz w:val="32"/>
                <w:szCs w:val="32"/>
              </w:rPr>
            </w:pPr>
            <w:r>
              <w:rPr>
                <w:b/>
                <w:sz w:val="32"/>
                <w:szCs w:val="32"/>
              </w:rPr>
              <w:t>ABSTRACT</w:t>
            </w:r>
          </w:p>
        </w:tc>
        <w:tc>
          <w:tcPr>
            <w:tcW w:w="1842" w:type="dxa"/>
          </w:tcPr>
          <w:p w:rsidR="00C379D1" w:rsidRDefault="00C379D1" w:rsidP="00B0014C">
            <w:pPr>
              <w:pStyle w:val="Normal1"/>
              <w:jc w:val="center"/>
              <w:rPr>
                <w:b/>
                <w:sz w:val="32"/>
                <w:szCs w:val="32"/>
              </w:rPr>
            </w:pPr>
          </w:p>
        </w:tc>
      </w:tr>
      <w:tr w:rsidR="00C379D1" w:rsidTr="00C379D1">
        <w:tc>
          <w:tcPr>
            <w:tcW w:w="1271" w:type="dxa"/>
          </w:tcPr>
          <w:p w:rsidR="00C379D1" w:rsidRDefault="00C379D1" w:rsidP="00B0014C">
            <w:pPr>
              <w:pStyle w:val="Normal1"/>
              <w:jc w:val="center"/>
              <w:rPr>
                <w:b/>
                <w:sz w:val="32"/>
                <w:szCs w:val="32"/>
              </w:rPr>
            </w:pPr>
            <w:r>
              <w:rPr>
                <w:b/>
                <w:sz w:val="32"/>
                <w:szCs w:val="32"/>
              </w:rPr>
              <w:t>2.</w:t>
            </w:r>
          </w:p>
        </w:tc>
        <w:tc>
          <w:tcPr>
            <w:tcW w:w="6237" w:type="dxa"/>
          </w:tcPr>
          <w:p w:rsidR="00C379D1" w:rsidRDefault="00C379D1" w:rsidP="00C379D1">
            <w:pPr>
              <w:pStyle w:val="Normal1"/>
              <w:rPr>
                <w:b/>
                <w:sz w:val="32"/>
                <w:szCs w:val="32"/>
              </w:rPr>
            </w:pPr>
            <w:r>
              <w:rPr>
                <w:b/>
                <w:sz w:val="32"/>
                <w:szCs w:val="32"/>
              </w:rPr>
              <w:t>INTRODUCTION</w:t>
            </w:r>
          </w:p>
        </w:tc>
        <w:tc>
          <w:tcPr>
            <w:tcW w:w="1842" w:type="dxa"/>
          </w:tcPr>
          <w:p w:rsidR="00C379D1" w:rsidRDefault="00C379D1" w:rsidP="00B0014C">
            <w:pPr>
              <w:pStyle w:val="Normal1"/>
              <w:jc w:val="center"/>
              <w:rPr>
                <w:b/>
                <w:sz w:val="32"/>
                <w:szCs w:val="32"/>
              </w:rPr>
            </w:pPr>
          </w:p>
        </w:tc>
      </w:tr>
      <w:tr w:rsidR="00C379D1" w:rsidTr="00C379D1">
        <w:tc>
          <w:tcPr>
            <w:tcW w:w="1271" w:type="dxa"/>
          </w:tcPr>
          <w:p w:rsidR="00C379D1" w:rsidRDefault="00C379D1" w:rsidP="00B0014C">
            <w:pPr>
              <w:pStyle w:val="Normal1"/>
              <w:jc w:val="center"/>
              <w:rPr>
                <w:b/>
                <w:sz w:val="32"/>
                <w:szCs w:val="32"/>
              </w:rPr>
            </w:pPr>
            <w:r>
              <w:rPr>
                <w:b/>
                <w:sz w:val="32"/>
                <w:szCs w:val="32"/>
              </w:rPr>
              <w:t>3.</w:t>
            </w:r>
          </w:p>
        </w:tc>
        <w:tc>
          <w:tcPr>
            <w:tcW w:w="6237" w:type="dxa"/>
          </w:tcPr>
          <w:p w:rsidR="00C379D1" w:rsidRDefault="00C379D1" w:rsidP="00C379D1">
            <w:pPr>
              <w:pStyle w:val="Normal1"/>
              <w:rPr>
                <w:b/>
                <w:sz w:val="32"/>
                <w:szCs w:val="32"/>
              </w:rPr>
            </w:pPr>
            <w:r>
              <w:rPr>
                <w:b/>
                <w:sz w:val="32"/>
                <w:szCs w:val="32"/>
              </w:rPr>
              <w:t>PROBLEM DOMAIN</w:t>
            </w:r>
          </w:p>
        </w:tc>
        <w:tc>
          <w:tcPr>
            <w:tcW w:w="1842" w:type="dxa"/>
          </w:tcPr>
          <w:p w:rsidR="00C379D1" w:rsidRDefault="00C379D1" w:rsidP="00B0014C">
            <w:pPr>
              <w:pStyle w:val="Normal1"/>
              <w:jc w:val="center"/>
              <w:rPr>
                <w:b/>
                <w:sz w:val="32"/>
                <w:szCs w:val="32"/>
              </w:rPr>
            </w:pPr>
          </w:p>
        </w:tc>
      </w:tr>
      <w:tr w:rsidR="00C379D1" w:rsidTr="00C379D1">
        <w:tc>
          <w:tcPr>
            <w:tcW w:w="1271" w:type="dxa"/>
          </w:tcPr>
          <w:p w:rsidR="00C379D1" w:rsidRDefault="00C379D1" w:rsidP="00B0014C">
            <w:pPr>
              <w:pStyle w:val="Normal1"/>
              <w:jc w:val="center"/>
              <w:rPr>
                <w:b/>
                <w:sz w:val="32"/>
                <w:szCs w:val="32"/>
              </w:rPr>
            </w:pPr>
            <w:r>
              <w:rPr>
                <w:b/>
                <w:sz w:val="32"/>
                <w:szCs w:val="32"/>
              </w:rPr>
              <w:t>4.</w:t>
            </w:r>
          </w:p>
        </w:tc>
        <w:tc>
          <w:tcPr>
            <w:tcW w:w="6237" w:type="dxa"/>
          </w:tcPr>
          <w:p w:rsidR="00C379D1" w:rsidRDefault="00C379D1" w:rsidP="00C379D1">
            <w:pPr>
              <w:pStyle w:val="Normal1"/>
              <w:rPr>
                <w:b/>
                <w:sz w:val="32"/>
                <w:szCs w:val="32"/>
              </w:rPr>
            </w:pPr>
            <w:r>
              <w:rPr>
                <w:b/>
                <w:sz w:val="32"/>
                <w:szCs w:val="32"/>
              </w:rPr>
              <w:t>SOLUTION DOMAIN</w:t>
            </w:r>
          </w:p>
        </w:tc>
        <w:tc>
          <w:tcPr>
            <w:tcW w:w="1842" w:type="dxa"/>
          </w:tcPr>
          <w:p w:rsidR="00C379D1" w:rsidRDefault="00C379D1" w:rsidP="00B0014C">
            <w:pPr>
              <w:pStyle w:val="Normal1"/>
              <w:jc w:val="center"/>
              <w:rPr>
                <w:b/>
                <w:sz w:val="32"/>
                <w:szCs w:val="32"/>
              </w:rPr>
            </w:pPr>
          </w:p>
        </w:tc>
      </w:tr>
      <w:tr w:rsidR="00C379D1" w:rsidTr="00C379D1">
        <w:tc>
          <w:tcPr>
            <w:tcW w:w="1271" w:type="dxa"/>
          </w:tcPr>
          <w:p w:rsidR="00C379D1" w:rsidRDefault="00C379D1" w:rsidP="00B0014C">
            <w:pPr>
              <w:pStyle w:val="Normal1"/>
              <w:jc w:val="center"/>
              <w:rPr>
                <w:b/>
                <w:sz w:val="32"/>
                <w:szCs w:val="32"/>
              </w:rPr>
            </w:pPr>
            <w:r>
              <w:rPr>
                <w:b/>
                <w:sz w:val="32"/>
                <w:szCs w:val="32"/>
              </w:rPr>
              <w:t>5.</w:t>
            </w:r>
          </w:p>
        </w:tc>
        <w:tc>
          <w:tcPr>
            <w:tcW w:w="6237" w:type="dxa"/>
          </w:tcPr>
          <w:p w:rsidR="00C379D1" w:rsidRDefault="00C379D1" w:rsidP="00C379D1">
            <w:pPr>
              <w:pStyle w:val="Normal1"/>
              <w:rPr>
                <w:b/>
                <w:sz w:val="32"/>
                <w:szCs w:val="32"/>
              </w:rPr>
            </w:pPr>
            <w:r>
              <w:rPr>
                <w:b/>
                <w:sz w:val="32"/>
                <w:szCs w:val="32"/>
              </w:rPr>
              <w:t>LITERATURE SURVEY</w:t>
            </w:r>
          </w:p>
        </w:tc>
        <w:tc>
          <w:tcPr>
            <w:tcW w:w="1842" w:type="dxa"/>
          </w:tcPr>
          <w:p w:rsidR="00C379D1" w:rsidRDefault="00C379D1" w:rsidP="00B0014C">
            <w:pPr>
              <w:pStyle w:val="Normal1"/>
              <w:jc w:val="center"/>
              <w:rPr>
                <w:b/>
                <w:sz w:val="32"/>
                <w:szCs w:val="32"/>
              </w:rPr>
            </w:pPr>
          </w:p>
        </w:tc>
      </w:tr>
      <w:tr w:rsidR="00C379D1" w:rsidTr="00C379D1">
        <w:tc>
          <w:tcPr>
            <w:tcW w:w="1271" w:type="dxa"/>
          </w:tcPr>
          <w:p w:rsidR="00C379D1" w:rsidRDefault="00C379D1" w:rsidP="00B0014C">
            <w:pPr>
              <w:pStyle w:val="Normal1"/>
              <w:jc w:val="center"/>
              <w:rPr>
                <w:b/>
                <w:sz w:val="32"/>
                <w:szCs w:val="32"/>
              </w:rPr>
            </w:pPr>
            <w:r>
              <w:rPr>
                <w:b/>
                <w:sz w:val="32"/>
                <w:szCs w:val="32"/>
              </w:rPr>
              <w:t>6.</w:t>
            </w:r>
          </w:p>
        </w:tc>
        <w:tc>
          <w:tcPr>
            <w:tcW w:w="6237" w:type="dxa"/>
          </w:tcPr>
          <w:p w:rsidR="00C379D1" w:rsidRDefault="00C379D1" w:rsidP="00C379D1">
            <w:pPr>
              <w:pStyle w:val="Normal1"/>
              <w:rPr>
                <w:b/>
                <w:sz w:val="32"/>
                <w:szCs w:val="32"/>
              </w:rPr>
            </w:pPr>
            <w:r>
              <w:rPr>
                <w:b/>
                <w:sz w:val="32"/>
                <w:szCs w:val="32"/>
              </w:rPr>
              <w:t>IMPLEMENTATION</w:t>
            </w:r>
          </w:p>
        </w:tc>
        <w:tc>
          <w:tcPr>
            <w:tcW w:w="1842" w:type="dxa"/>
          </w:tcPr>
          <w:p w:rsidR="00C379D1" w:rsidRDefault="00C379D1" w:rsidP="00B0014C">
            <w:pPr>
              <w:pStyle w:val="Normal1"/>
              <w:jc w:val="center"/>
              <w:rPr>
                <w:b/>
                <w:sz w:val="32"/>
                <w:szCs w:val="32"/>
              </w:rPr>
            </w:pPr>
          </w:p>
        </w:tc>
      </w:tr>
      <w:tr w:rsidR="00C379D1" w:rsidTr="00C379D1">
        <w:tc>
          <w:tcPr>
            <w:tcW w:w="1271" w:type="dxa"/>
          </w:tcPr>
          <w:p w:rsidR="00C379D1" w:rsidRDefault="00C379D1" w:rsidP="00C379D1">
            <w:pPr>
              <w:pStyle w:val="Normal1"/>
              <w:jc w:val="center"/>
              <w:rPr>
                <w:b/>
                <w:sz w:val="32"/>
                <w:szCs w:val="32"/>
              </w:rPr>
            </w:pPr>
            <w:r>
              <w:rPr>
                <w:b/>
                <w:sz w:val="32"/>
                <w:szCs w:val="32"/>
              </w:rPr>
              <w:t>7.</w:t>
            </w:r>
          </w:p>
        </w:tc>
        <w:tc>
          <w:tcPr>
            <w:tcW w:w="6237" w:type="dxa"/>
          </w:tcPr>
          <w:p w:rsidR="00C379D1" w:rsidRDefault="00C379D1" w:rsidP="00C379D1">
            <w:pPr>
              <w:pStyle w:val="Normal1"/>
              <w:rPr>
                <w:b/>
                <w:sz w:val="32"/>
                <w:szCs w:val="32"/>
              </w:rPr>
            </w:pPr>
            <w:r>
              <w:rPr>
                <w:b/>
                <w:sz w:val="32"/>
                <w:szCs w:val="32"/>
              </w:rPr>
              <w:t>EXPECTED OUTCOMES</w:t>
            </w:r>
          </w:p>
        </w:tc>
        <w:tc>
          <w:tcPr>
            <w:tcW w:w="1842" w:type="dxa"/>
          </w:tcPr>
          <w:p w:rsidR="00C379D1" w:rsidRDefault="00C379D1" w:rsidP="00B0014C">
            <w:pPr>
              <w:pStyle w:val="Normal1"/>
              <w:jc w:val="center"/>
              <w:rPr>
                <w:b/>
                <w:sz w:val="32"/>
                <w:szCs w:val="32"/>
              </w:rPr>
            </w:pPr>
          </w:p>
        </w:tc>
      </w:tr>
      <w:tr w:rsidR="00C379D1" w:rsidTr="00C379D1">
        <w:trPr>
          <w:trHeight w:val="452"/>
        </w:trPr>
        <w:tc>
          <w:tcPr>
            <w:tcW w:w="1271" w:type="dxa"/>
          </w:tcPr>
          <w:p w:rsidR="00C379D1" w:rsidRDefault="00C379D1" w:rsidP="00B0014C">
            <w:pPr>
              <w:pStyle w:val="Normal1"/>
              <w:jc w:val="center"/>
              <w:rPr>
                <w:b/>
                <w:sz w:val="32"/>
                <w:szCs w:val="32"/>
              </w:rPr>
            </w:pPr>
            <w:r>
              <w:rPr>
                <w:b/>
                <w:sz w:val="32"/>
                <w:szCs w:val="32"/>
              </w:rPr>
              <w:t>8.</w:t>
            </w:r>
          </w:p>
        </w:tc>
        <w:tc>
          <w:tcPr>
            <w:tcW w:w="6237" w:type="dxa"/>
          </w:tcPr>
          <w:p w:rsidR="00C379D1" w:rsidRDefault="00C379D1" w:rsidP="00C379D1">
            <w:pPr>
              <w:pStyle w:val="Normal1"/>
              <w:rPr>
                <w:b/>
                <w:sz w:val="32"/>
                <w:szCs w:val="32"/>
              </w:rPr>
            </w:pPr>
            <w:r>
              <w:rPr>
                <w:b/>
                <w:sz w:val="32"/>
                <w:szCs w:val="32"/>
              </w:rPr>
              <w:t>REFERENCES</w:t>
            </w:r>
          </w:p>
          <w:p w:rsidR="00C379D1" w:rsidRDefault="00C379D1" w:rsidP="00C379D1">
            <w:pPr>
              <w:pStyle w:val="Normal1"/>
              <w:rPr>
                <w:b/>
                <w:sz w:val="32"/>
                <w:szCs w:val="32"/>
              </w:rPr>
            </w:pPr>
          </w:p>
        </w:tc>
        <w:tc>
          <w:tcPr>
            <w:tcW w:w="1842" w:type="dxa"/>
          </w:tcPr>
          <w:p w:rsidR="00C379D1" w:rsidRDefault="00C379D1" w:rsidP="00B0014C">
            <w:pPr>
              <w:pStyle w:val="Normal1"/>
              <w:jc w:val="center"/>
              <w:rPr>
                <w:b/>
                <w:sz w:val="32"/>
                <w:szCs w:val="32"/>
              </w:rPr>
            </w:pPr>
          </w:p>
        </w:tc>
      </w:tr>
    </w:tbl>
    <w:p w:rsidR="00377FE9" w:rsidRDefault="00377FE9" w:rsidP="00B0014C">
      <w:pPr>
        <w:pStyle w:val="Normal1"/>
        <w:jc w:val="center"/>
        <w:rPr>
          <w:b/>
          <w:sz w:val="32"/>
          <w:szCs w:val="32"/>
        </w:rPr>
      </w:pPr>
    </w:p>
    <w:p w:rsidR="00377FE9" w:rsidRDefault="00377FE9" w:rsidP="00B0014C">
      <w:pPr>
        <w:pStyle w:val="Normal1"/>
        <w:jc w:val="center"/>
        <w:rPr>
          <w:b/>
          <w:sz w:val="32"/>
          <w:szCs w:val="32"/>
        </w:rPr>
      </w:pPr>
    </w:p>
    <w:p w:rsidR="00870080" w:rsidRDefault="00870080" w:rsidP="00B0014C">
      <w:pPr>
        <w:pStyle w:val="Normal1"/>
        <w:jc w:val="center"/>
        <w:rPr>
          <w:b/>
          <w:sz w:val="32"/>
          <w:szCs w:val="32"/>
        </w:rPr>
      </w:pPr>
    </w:p>
    <w:p w:rsidR="001412A2" w:rsidRDefault="001412A2" w:rsidP="00B0014C">
      <w:pPr>
        <w:pStyle w:val="Normal1"/>
        <w:jc w:val="center"/>
        <w:rPr>
          <w:b/>
          <w:sz w:val="32"/>
          <w:szCs w:val="32"/>
        </w:rPr>
      </w:pPr>
    </w:p>
    <w:p w:rsidR="003B6B22" w:rsidRDefault="003B6B22" w:rsidP="00B0014C">
      <w:pPr>
        <w:pStyle w:val="Normal1"/>
        <w:jc w:val="center"/>
        <w:rPr>
          <w:b/>
          <w:sz w:val="32"/>
          <w:szCs w:val="32"/>
        </w:rPr>
      </w:pPr>
    </w:p>
    <w:p w:rsidR="00581334" w:rsidRDefault="00581334" w:rsidP="00B0014C">
      <w:pPr>
        <w:pStyle w:val="Normal1"/>
        <w:jc w:val="center"/>
        <w:rPr>
          <w:b/>
          <w:sz w:val="32"/>
          <w:szCs w:val="32"/>
        </w:rPr>
      </w:pPr>
    </w:p>
    <w:p w:rsidR="000C6FCE" w:rsidRDefault="00286015" w:rsidP="00B0014C">
      <w:pPr>
        <w:pStyle w:val="Normal1"/>
        <w:jc w:val="center"/>
        <w:rPr>
          <w:b/>
          <w:sz w:val="32"/>
          <w:szCs w:val="32"/>
        </w:rPr>
      </w:pPr>
      <w:r>
        <w:rPr>
          <w:b/>
          <w:sz w:val="32"/>
          <w:szCs w:val="32"/>
        </w:rPr>
        <w:t xml:space="preserve">        </w:t>
      </w:r>
    </w:p>
    <w:p w:rsidR="00286015" w:rsidRDefault="00286015" w:rsidP="00B0014C">
      <w:pPr>
        <w:pStyle w:val="Normal1"/>
        <w:jc w:val="center"/>
        <w:rPr>
          <w:b/>
          <w:sz w:val="32"/>
          <w:szCs w:val="32"/>
        </w:rPr>
      </w:pPr>
    </w:p>
    <w:p w:rsidR="00286015" w:rsidRDefault="00286015" w:rsidP="00B0014C">
      <w:pPr>
        <w:pStyle w:val="Normal1"/>
        <w:jc w:val="center"/>
        <w:rPr>
          <w:b/>
          <w:sz w:val="32"/>
          <w:szCs w:val="32"/>
        </w:rPr>
      </w:pPr>
    </w:p>
    <w:p w:rsidR="00286015" w:rsidRDefault="00286015" w:rsidP="00B0014C">
      <w:pPr>
        <w:pStyle w:val="Normal1"/>
        <w:jc w:val="center"/>
        <w:rPr>
          <w:b/>
          <w:sz w:val="32"/>
          <w:szCs w:val="32"/>
        </w:rPr>
      </w:pPr>
    </w:p>
    <w:p w:rsidR="00286015" w:rsidRDefault="00286015" w:rsidP="00B0014C">
      <w:pPr>
        <w:pStyle w:val="Normal1"/>
        <w:jc w:val="center"/>
        <w:rPr>
          <w:b/>
          <w:sz w:val="32"/>
          <w:szCs w:val="32"/>
        </w:rPr>
      </w:pPr>
    </w:p>
    <w:p w:rsidR="00286015" w:rsidRDefault="00286015" w:rsidP="00B0014C">
      <w:pPr>
        <w:pStyle w:val="Normal1"/>
        <w:jc w:val="center"/>
        <w:rPr>
          <w:b/>
          <w:sz w:val="32"/>
          <w:szCs w:val="32"/>
        </w:rPr>
      </w:pPr>
    </w:p>
    <w:p w:rsidR="00286015" w:rsidRDefault="00286015" w:rsidP="00B0014C">
      <w:pPr>
        <w:pStyle w:val="Normal1"/>
        <w:jc w:val="center"/>
        <w:rPr>
          <w:b/>
          <w:sz w:val="32"/>
          <w:szCs w:val="32"/>
        </w:rPr>
      </w:pPr>
    </w:p>
    <w:p w:rsidR="00286015" w:rsidRDefault="00286015" w:rsidP="00B0014C">
      <w:pPr>
        <w:pStyle w:val="Normal1"/>
        <w:jc w:val="center"/>
        <w:rPr>
          <w:b/>
          <w:sz w:val="32"/>
          <w:szCs w:val="32"/>
        </w:rPr>
      </w:pPr>
    </w:p>
    <w:p w:rsidR="00286015" w:rsidRDefault="00286015" w:rsidP="00B0014C">
      <w:pPr>
        <w:pStyle w:val="Normal1"/>
        <w:jc w:val="center"/>
        <w:rPr>
          <w:b/>
          <w:sz w:val="32"/>
          <w:szCs w:val="32"/>
        </w:rPr>
      </w:pPr>
    </w:p>
    <w:p w:rsidR="00286015" w:rsidRDefault="00286015" w:rsidP="00B0014C">
      <w:pPr>
        <w:pStyle w:val="Normal1"/>
        <w:jc w:val="center"/>
        <w:rPr>
          <w:b/>
          <w:sz w:val="32"/>
          <w:szCs w:val="32"/>
        </w:rPr>
      </w:pPr>
    </w:p>
    <w:p w:rsidR="00286015" w:rsidRDefault="00286015" w:rsidP="00B0014C">
      <w:pPr>
        <w:pStyle w:val="Normal1"/>
        <w:jc w:val="center"/>
        <w:rPr>
          <w:b/>
          <w:sz w:val="32"/>
          <w:szCs w:val="32"/>
        </w:rPr>
      </w:pPr>
    </w:p>
    <w:p w:rsidR="00286015" w:rsidRDefault="00286015" w:rsidP="00B0014C">
      <w:pPr>
        <w:pStyle w:val="Normal1"/>
        <w:jc w:val="center"/>
        <w:rPr>
          <w:b/>
          <w:sz w:val="32"/>
          <w:szCs w:val="32"/>
        </w:rPr>
      </w:pPr>
    </w:p>
    <w:p w:rsidR="00286015" w:rsidRDefault="00286015" w:rsidP="00B0014C">
      <w:pPr>
        <w:pStyle w:val="Normal1"/>
        <w:jc w:val="center"/>
        <w:rPr>
          <w:b/>
          <w:sz w:val="32"/>
          <w:szCs w:val="32"/>
        </w:rPr>
      </w:pPr>
    </w:p>
    <w:p w:rsidR="00286015" w:rsidRDefault="00286015" w:rsidP="00B0014C">
      <w:pPr>
        <w:pStyle w:val="Normal1"/>
        <w:jc w:val="center"/>
        <w:rPr>
          <w:b/>
          <w:sz w:val="32"/>
          <w:szCs w:val="32"/>
        </w:rPr>
      </w:pPr>
    </w:p>
    <w:p w:rsidR="00286015" w:rsidRDefault="00286015" w:rsidP="00B0014C">
      <w:pPr>
        <w:pStyle w:val="Normal1"/>
        <w:jc w:val="center"/>
        <w:rPr>
          <w:b/>
          <w:sz w:val="32"/>
          <w:szCs w:val="32"/>
        </w:rPr>
      </w:pPr>
    </w:p>
    <w:p w:rsidR="00286015" w:rsidRDefault="00286015" w:rsidP="00B0014C">
      <w:pPr>
        <w:pStyle w:val="Normal1"/>
        <w:jc w:val="center"/>
        <w:rPr>
          <w:b/>
          <w:sz w:val="32"/>
          <w:szCs w:val="32"/>
        </w:rPr>
      </w:pPr>
    </w:p>
    <w:p w:rsidR="00286015" w:rsidRDefault="00286015" w:rsidP="00B0014C">
      <w:pPr>
        <w:pStyle w:val="Normal1"/>
        <w:jc w:val="center"/>
        <w:rPr>
          <w:b/>
          <w:sz w:val="32"/>
          <w:szCs w:val="32"/>
        </w:rPr>
      </w:pPr>
    </w:p>
    <w:p w:rsidR="00286015" w:rsidRDefault="00286015" w:rsidP="00B0014C">
      <w:pPr>
        <w:pStyle w:val="Normal1"/>
        <w:jc w:val="center"/>
        <w:rPr>
          <w:b/>
          <w:sz w:val="32"/>
          <w:szCs w:val="32"/>
        </w:rPr>
      </w:pPr>
    </w:p>
    <w:p w:rsidR="00286015" w:rsidRPr="00286015" w:rsidRDefault="00286015" w:rsidP="00286015">
      <w:pPr>
        <w:pStyle w:val="Heading3"/>
        <w:rPr>
          <w:sz w:val="56"/>
          <w:szCs w:val="56"/>
        </w:rPr>
      </w:pPr>
      <w:r>
        <w:rPr>
          <w:sz w:val="56"/>
          <w:szCs w:val="56"/>
        </w:rPr>
        <w:lastRenderedPageBreak/>
        <w:t xml:space="preserve">                         </w:t>
      </w:r>
      <w:r w:rsidRPr="00286015">
        <w:rPr>
          <w:sz w:val="56"/>
          <w:szCs w:val="56"/>
        </w:rPr>
        <w:t>Abstract</w:t>
      </w:r>
    </w:p>
    <w:p w:rsidR="00286015" w:rsidRDefault="00286015" w:rsidP="00286015">
      <w:pPr>
        <w:pStyle w:val="NormalWeb"/>
      </w:pPr>
      <w:r>
        <w:t xml:space="preserve">The </w:t>
      </w:r>
      <w:r>
        <w:rPr>
          <w:rStyle w:val="Strong"/>
        </w:rPr>
        <w:t>Home Service Platform</w:t>
      </w:r>
      <w:r>
        <w:t xml:space="preserve"> is an innovative digital solution designed to connect users with home service providers, offering services such as maid and caretaker assistance. The platform aims to enhance accessibility, convenience, and trust by streamlining the process of finding and booking services based on location and availability.</w:t>
      </w:r>
    </w:p>
    <w:p w:rsidR="00286015" w:rsidRDefault="00286015" w:rsidP="00286015">
      <w:pPr>
        <w:pStyle w:val="NormalWeb"/>
      </w:pPr>
      <w:r>
        <w:t>The platform offers key benefits for both users and service providers. For users, it provides an efficient and user-friendly experience through city-based filtering and simplified booking, ensuring only relevant services are displayed. This saves time and effort, making the process of finding reliable services convenient and straightforward. For service providers, the platform serves as an opportunity to increase visibility, showcase skills, and manage service offerings such as availability and pricing. It empowers them to reach a broader audience, receive client feedback, and enhance their business and reputation.</w:t>
      </w:r>
    </w:p>
    <w:p w:rsidR="00286015" w:rsidRDefault="00286015" w:rsidP="00286015">
      <w:pPr>
        <w:pStyle w:val="NormalWeb"/>
      </w:pPr>
      <w:r>
        <w:t>By facilitating transparent interactions, the platform builds trust between users and providers. Users can access verified profiles, ratings, and reviews, enabling them to make informed decisions. Additionally, the feedback system motivates providers to maintain high service standards, contributing to improved service quality.</w:t>
      </w:r>
    </w:p>
    <w:p w:rsidR="00286015" w:rsidRDefault="00286015" w:rsidP="00286015">
      <w:pPr>
        <w:pStyle w:val="NormalWeb"/>
      </w:pPr>
      <w:r>
        <w:t xml:space="preserve">Overall, the </w:t>
      </w:r>
      <w:r>
        <w:rPr>
          <w:rStyle w:val="Strong"/>
        </w:rPr>
        <w:t>Home Service Platform</w:t>
      </w:r>
      <w:r>
        <w:t xml:space="preserve"> creates a mutually beneficial ecosystem where users receive dependable home services and providers gain control and visibility over their offerings, supporting economic growth and community development.</w:t>
      </w:r>
    </w:p>
    <w:p w:rsidR="00286015" w:rsidRDefault="00286015" w:rsidP="00286015">
      <w:pPr>
        <w:pStyle w:val="NormalWeb"/>
      </w:pPr>
    </w:p>
    <w:p w:rsidR="00286015" w:rsidRDefault="00286015" w:rsidP="00286015">
      <w:pPr>
        <w:pStyle w:val="NormalWeb"/>
      </w:pPr>
    </w:p>
    <w:p w:rsidR="00286015" w:rsidRDefault="00286015" w:rsidP="00286015">
      <w:pPr>
        <w:pStyle w:val="NormalWeb"/>
      </w:pPr>
    </w:p>
    <w:p w:rsidR="00286015" w:rsidRDefault="00286015" w:rsidP="00286015">
      <w:pPr>
        <w:pStyle w:val="NormalWeb"/>
      </w:pPr>
    </w:p>
    <w:p w:rsidR="00286015" w:rsidRDefault="00286015" w:rsidP="00286015">
      <w:pPr>
        <w:pStyle w:val="NormalWeb"/>
      </w:pPr>
    </w:p>
    <w:p w:rsidR="00286015" w:rsidRDefault="00286015" w:rsidP="00286015">
      <w:pPr>
        <w:pStyle w:val="NormalWeb"/>
      </w:pPr>
    </w:p>
    <w:p w:rsidR="00286015" w:rsidRDefault="00286015" w:rsidP="00286015">
      <w:pPr>
        <w:pStyle w:val="NormalWeb"/>
      </w:pPr>
    </w:p>
    <w:p w:rsidR="00286015" w:rsidRDefault="00286015" w:rsidP="00286015">
      <w:pPr>
        <w:pStyle w:val="NormalWeb"/>
      </w:pPr>
    </w:p>
    <w:p w:rsidR="00286015" w:rsidRDefault="00286015" w:rsidP="00286015">
      <w:pPr>
        <w:pStyle w:val="NormalWeb"/>
      </w:pPr>
    </w:p>
    <w:p w:rsidR="00286015" w:rsidRDefault="00286015" w:rsidP="00286015">
      <w:pPr>
        <w:pStyle w:val="NormalWeb"/>
      </w:pPr>
    </w:p>
    <w:p w:rsidR="00286015" w:rsidRDefault="00286015" w:rsidP="00286015">
      <w:pPr>
        <w:pStyle w:val="NormalWeb"/>
      </w:pPr>
    </w:p>
    <w:p w:rsidR="00286015" w:rsidRPr="00286015" w:rsidRDefault="00286015" w:rsidP="00286015">
      <w:pPr>
        <w:pStyle w:val="Normal1"/>
        <w:rPr>
          <w:b/>
          <w:sz w:val="48"/>
          <w:szCs w:val="48"/>
        </w:rPr>
      </w:pPr>
      <w:r>
        <w:rPr>
          <w:b/>
          <w:sz w:val="48"/>
          <w:szCs w:val="48"/>
        </w:rPr>
        <w:lastRenderedPageBreak/>
        <w:t xml:space="preserve">                     </w:t>
      </w:r>
      <w:r w:rsidRPr="00286015">
        <w:rPr>
          <w:b/>
          <w:sz w:val="48"/>
          <w:szCs w:val="48"/>
        </w:rPr>
        <w:t>INTRODUCTION</w:t>
      </w:r>
    </w:p>
    <w:p w:rsidR="00000000" w:rsidRPr="00286015" w:rsidRDefault="00BD7323" w:rsidP="00286015">
      <w:pPr>
        <w:pStyle w:val="NormalWeb"/>
        <w:ind w:left="360"/>
      </w:pPr>
      <w:r w:rsidRPr="00286015">
        <w:t xml:space="preserve">The </w:t>
      </w:r>
      <w:r w:rsidRPr="00286015">
        <w:rPr>
          <w:b/>
          <w:bCs/>
        </w:rPr>
        <w:t>Home Service Platform</w:t>
      </w:r>
      <w:r w:rsidRPr="00286015">
        <w:t xml:space="preserve"> is a web</w:t>
      </w:r>
      <w:r w:rsidRPr="00286015">
        <w:t>-based application designed to connect users seeking home services, such as maid and caretaker assistance, with service providers who offer these services. The platform aims to streamline the process of finding and booking home services, ensuring convenien</w:t>
      </w:r>
      <w:r w:rsidRPr="00286015">
        <w:t>ce and efficiency for both users and providers.</w:t>
      </w:r>
    </w:p>
    <w:p w:rsidR="00000000" w:rsidRPr="00286015" w:rsidRDefault="00BD7323" w:rsidP="00286015">
      <w:pPr>
        <w:pStyle w:val="NormalWeb"/>
        <w:ind w:left="360"/>
      </w:pPr>
      <w:r w:rsidRPr="00286015">
        <w:rPr>
          <w:b/>
          <w:bCs/>
        </w:rPr>
        <w:t>Key Features:</w:t>
      </w:r>
    </w:p>
    <w:p w:rsidR="00000000" w:rsidRPr="00286015" w:rsidRDefault="00BD7323" w:rsidP="00286015">
      <w:pPr>
        <w:pStyle w:val="NormalWeb"/>
        <w:ind w:left="1440"/>
      </w:pPr>
      <w:r w:rsidRPr="00286015">
        <w:rPr>
          <w:b/>
          <w:bCs/>
        </w:rPr>
        <w:t>User Registration and Login</w:t>
      </w:r>
      <w:r w:rsidRPr="00286015">
        <w:t>:</w:t>
      </w:r>
    </w:p>
    <w:p w:rsidR="00286015" w:rsidRDefault="00BD7323" w:rsidP="00BD7323">
      <w:pPr>
        <w:pStyle w:val="NormalWeb"/>
        <w:numPr>
          <w:ilvl w:val="1"/>
          <w:numId w:val="1"/>
        </w:numPr>
      </w:pPr>
      <w:r w:rsidRPr="00286015">
        <w:t xml:space="preserve">Unified registration process where users choose their role: </w:t>
      </w:r>
      <w:r w:rsidRPr="00286015">
        <w:rPr>
          <w:b/>
          <w:bCs/>
        </w:rPr>
        <w:t>Service User</w:t>
      </w:r>
      <w:r w:rsidRPr="00286015">
        <w:t xml:space="preserve"> or </w:t>
      </w:r>
    </w:p>
    <w:p w:rsidR="00000000" w:rsidRPr="00286015" w:rsidRDefault="00BD7323" w:rsidP="00286015">
      <w:pPr>
        <w:pStyle w:val="NormalWeb"/>
        <w:ind w:left="1440"/>
      </w:pPr>
      <w:proofErr w:type="gramStart"/>
      <w:r w:rsidRPr="00286015">
        <w:rPr>
          <w:b/>
          <w:bCs/>
        </w:rPr>
        <w:t>Service Provider</w:t>
      </w:r>
      <w:r w:rsidRPr="00286015">
        <w:t>.</w:t>
      </w:r>
      <w:proofErr w:type="gramEnd"/>
    </w:p>
    <w:p w:rsidR="00000000" w:rsidRPr="00286015" w:rsidRDefault="00BD7323" w:rsidP="00BD7323">
      <w:pPr>
        <w:pStyle w:val="NormalWeb"/>
        <w:numPr>
          <w:ilvl w:val="1"/>
          <w:numId w:val="1"/>
        </w:numPr>
      </w:pPr>
      <w:r w:rsidRPr="00286015">
        <w:t>Service Users can register to search for and request services.</w:t>
      </w:r>
    </w:p>
    <w:p w:rsidR="00000000" w:rsidRPr="00286015" w:rsidRDefault="00BD7323" w:rsidP="00BD7323">
      <w:pPr>
        <w:pStyle w:val="NormalWeb"/>
        <w:numPr>
          <w:ilvl w:val="1"/>
          <w:numId w:val="1"/>
        </w:numPr>
      </w:pPr>
      <w:r w:rsidRPr="00286015">
        <w:t>Ser</w:t>
      </w:r>
      <w:r w:rsidRPr="00286015">
        <w:t>vice Providers can register to offer their services and provide details like service type, availability, and rates.</w:t>
      </w:r>
    </w:p>
    <w:p w:rsidR="00000000" w:rsidRPr="00286015" w:rsidRDefault="00BD7323" w:rsidP="00286015">
      <w:pPr>
        <w:pStyle w:val="NormalWeb"/>
        <w:ind w:left="1440"/>
      </w:pPr>
      <w:r w:rsidRPr="00286015">
        <w:rPr>
          <w:b/>
          <w:bCs/>
        </w:rPr>
        <w:t>Service Types</w:t>
      </w:r>
      <w:r w:rsidRPr="00286015">
        <w:t>:</w:t>
      </w:r>
    </w:p>
    <w:p w:rsidR="00000000" w:rsidRPr="00286015" w:rsidRDefault="00BD7323" w:rsidP="00BD7323">
      <w:pPr>
        <w:pStyle w:val="NormalWeb"/>
        <w:numPr>
          <w:ilvl w:val="1"/>
          <w:numId w:val="1"/>
        </w:numPr>
      </w:pPr>
      <w:r w:rsidRPr="00286015">
        <w:t xml:space="preserve">The platform supports two main services: </w:t>
      </w:r>
      <w:r w:rsidRPr="00286015">
        <w:rPr>
          <w:b/>
          <w:bCs/>
        </w:rPr>
        <w:t>Maid</w:t>
      </w:r>
      <w:r w:rsidRPr="00286015">
        <w:t xml:space="preserve"> and </w:t>
      </w:r>
      <w:r w:rsidRPr="00286015">
        <w:rPr>
          <w:b/>
          <w:bCs/>
        </w:rPr>
        <w:t>Baby Caretaker</w:t>
      </w:r>
      <w:r w:rsidRPr="00286015">
        <w:t>.</w:t>
      </w:r>
    </w:p>
    <w:p w:rsidR="00000000" w:rsidRPr="00286015" w:rsidRDefault="00BD7323" w:rsidP="00BD7323">
      <w:pPr>
        <w:pStyle w:val="NormalWeb"/>
        <w:numPr>
          <w:ilvl w:val="1"/>
          <w:numId w:val="1"/>
        </w:numPr>
      </w:pPr>
      <w:r w:rsidRPr="00286015">
        <w:t xml:space="preserve">Service </w:t>
      </w:r>
      <w:r w:rsidRPr="00286015">
        <w:t>Providers can specify their expertise, set their rates, and manage their service offerings.</w:t>
      </w:r>
    </w:p>
    <w:p w:rsidR="00000000" w:rsidRPr="00286015" w:rsidRDefault="00BD7323" w:rsidP="00286015">
      <w:pPr>
        <w:pStyle w:val="NormalWeb"/>
        <w:ind w:left="1440"/>
      </w:pPr>
      <w:r w:rsidRPr="00286015">
        <w:rPr>
          <w:b/>
          <w:bCs/>
        </w:rPr>
        <w:t>City-Based Availability</w:t>
      </w:r>
      <w:r w:rsidRPr="00286015">
        <w:t>:</w:t>
      </w:r>
    </w:p>
    <w:p w:rsidR="00000000" w:rsidRPr="00286015" w:rsidRDefault="00BD7323" w:rsidP="00BD7323">
      <w:pPr>
        <w:pStyle w:val="NormalWeb"/>
        <w:numPr>
          <w:ilvl w:val="1"/>
          <w:numId w:val="1"/>
        </w:numPr>
      </w:pPr>
      <w:r w:rsidRPr="00286015">
        <w:t>Users can select their city to check the availability of services.</w:t>
      </w:r>
    </w:p>
    <w:p w:rsidR="00000000" w:rsidRPr="00286015" w:rsidRDefault="00BD7323" w:rsidP="00BD7323">
      <w:pPr>
        <w:pStyle w:val="NormalWeb"/>
        <w:numPr>
          <w:ilvl w:val="1"/>
          <w:numId w:val="1"/>
        </w:numPr>
      </w:pPr>
      <w:r w:rsidRPr="00286015">
        <w:t>A pop-up notification informs users if the selected service is availa</w:t>
      </w:r>
      <w:r w:rsidRPr="00286015">
        <w:t>ble in their chosen location.</w:t>
      </w:r>
    </w:p>
    <w:p w:rsidR="00000000" w:rsidRPr="00286015" w:rsidRDefault="00BD7323" w:rsidP="00286015">
      <w:pPr>
        <w:pStyle w:val="NormalWeb"/>
        <w:ind w:left="1440"/>
      </w:pPr>
      <w:r w:rsidRPr="00286015">
        <w:rPr>
          <w:b/>
          <w:bCs/>
        </w:rPr>
        <w:t>Service Management for Providers</w:t>
      </w:r>
      <w:r w:rsidRPr="00286015">
        <w:t>:</w:t>
      </w:r>
    </w:p>
    <w:p w:rsidR="00000000" w:rsidRPr="00286015" w:rsidRDefault="00BD7323" w:rsidP="00BD7323">
      <w:pPr>
        <w:pStyle w:val="NormalWeb"/>
        <w:numPr>
          <w:ilvl w:val="1"/>
          <w:numId w:val="1"/>
        </w:numPr>
      </w:pPr>
      <w:r w:rsidRPr="00286015">
        <w:t>Service Providers can log in to manage their services, update availability, and set or adjust rates.</w:t>
      </w:r>
    </w:p>
    <w:p w:rsidR="00000000" w:rsidRPr="00286015" w:rsidRDefault="00BD7323" w:rsidP="00BD7323">
      <w:pPr>
        <w:pStyle w:val="NormalWeb"/>
        <w:numPr>
          <w:ilvl w:val="1"/>
          <w:numId w:val="1"/>
        </w:numPr>
      </w:pPr>
      <w:proofErr w:type="spellStart"/>
      <w:r w:rsidRPr="00286015">
        <w:t>Admins</w:t>
      </w:r>
      <w:proofErr w:type="spellEnd"/>
      <w:r w:rsidRPr="00286015">
        <w:t xml:space="preserve"> have the ability to oversee all services, approve listings, and manage the platfo</w:t>
      </w:r>
      <w:r w:rsidRPr="00286015">
        <w:t>rm.</w:t>
      </w:r>
    </w:p>
    <w:p w:rsidR="00286015" w:rsidRDefault="00286015" w:rsidP="00286015">
      <w:pPr>
        <w:pStyle w:val="NormalWeb"/>
      </w:pPr>
    </w:p>
    <w:p w:rsidR="00286015" w:rsidRDefault="00286015" w:rsidP="00286015">
      <w:pPr>
        <w:pStyle w:val="NormalWeb"/>
      </w:pPr>
    </w:p>
    <w:p w:rsidR="00286015" w:rsidRDefault="00286015" w:rsidP="00286015">
      <w:pPr>
        <w:pStyle w:val="NormalWeb"/>
      </w:pPr>
    </w:p>
    <w:p w:rsidR="00286015" w:rsidRDefault="00286015" w:rsidP="00286015">
      <w:pPr>
        <w:pStyle w:val="Normal1"/>
        <w:rPr>
          <w:b/>
          <w:sz w:val="32"/>
          <w:szCs w:val="32"/>
        </w:rPr>
      </w:pPr>
    </w:p>
    <w:p w:rsidR="00286015" w:rsidRDefault="00286015" w:rsidP="00B0014C">
      <w:pPr>
        <w:pStyle w:val="Normal1"/>
        <w:jc w:val="center"/>
        <w:rPr>
          <w:b/>
          <w:sz w:val="32"/>
          <w:szCs w:val="32"/>
        </w:rPr>
      </w:pPr>
    </w:p>
    <w:p w:rsidR="00286015" w:rsidRPr="00DB3759" w:rsidRDefault="00DB3759" w:rsidP="00DB3759">
      <w:pPr>
        <w:pStyle w:val="Normal1"/>
        <w:rPr>
          <w:b/>
          <w:sz w:val="40"/>
          <w:szCs w:val="40"/>
        </w:rPr>
      </w:pPr>
      <w:r>
        <w:rPr>
          <w:b/>
          <w:sz w:val="32"/>
          <w:szCs w:val="32"/>
        </w:rPr>
        <w:lastRenderedPageBreak/>
        <w:t xml:space="preserve">                         </w:t>
      </w:r>
      <w:r w:rsidRPr="00DB3759">
        <w:rPr>
          <w:b/>
          <w:sz w:val="40"/>
          <w:szCs w:val="40"/>
        </w:rPr>
        <w:t xml:space="preserve"> PROBLEM DOMAIN</w:t>
      </w:r>
    </w:p>
    <w:p w:rsidR="00286015" w:rsidRDefault="00286015" w:rsidP="00B0014C">
      <w:pPr>
        <w:pStyle w:val="Normal1"/>
        <w:jc w:val="center"/>
        <w:rPr>
          <w:b/>
          <w:sz w:val="32"/>
          <w:szCs w:val="32"/>
        </w:rPr>
      </w:pPr>
    </w:p>
    <w:p w:rsidR="00DB3759" w:rsidRDefault="00DB3759" w:rsidP="00DB3759">
      <w:pPr>
        <w:pStyle w:val="NormalWeb"/>
      </w:pPr>
      <w:r>
        <w:t xml:space="preserve">The </w:t>
      </w:r>
      <w:r>
        <w:rPr>
          <w:rStyle w:val="Strong"/>
        </w:rPr>
        <w:t>Home Service Platform</w:t>
      </w:r>
      <w:r>
        <w:t xml:space="preserve"> addresses several challenges and gaps within the home services industry, focusing on both user and provider needs. The current system of finding and booking home services, such as maid and caretaker assistance, often lacks organization, reliability, and efficiency, which can lead to frustration for both parties. Below are the key problems the platform aims to solve:</w:t>
      </w:r>
    </w:p>
    <w:p w:rsidR="00DB3759" w:rsidRDefault="00DB3759" w:rsidP="00DB3759">
      <w:pPr>
        <w:pStyle w:val="Heading3"/>
      </w:pPr>
      <w:r>
        <w:t xml:space="preserve">1. </w:t>
      </w:r>
      <w:r>
        <w:rPr>
          <w:rStyle w:val="Strong"/>
          <w:b/>
          <w:bCs/>
        </w:rPr>
        <w:t>Lack of Accessibility and Centralization</w:t>
      </w:r>
    </w:p>
    <w:p w:rsidR="00DB3759" w:rsidRDefault="00DB3759" w:rsidP="00BD7323">
      <w:pPr>
        <w:widowControl/>
        <w:numPr>
          <w:ilvl w:val="0"/>
          <w:numId w:val="2"/>
        </w:numPr>
        <w:autoSpaceDE/>
        <w:autoSpaceDN/>
        <w:spacing w:before="100" w:beforeAutospacing="1" w:after="100" w:afterAutospacing="1"/>
      </w:pPr>
      <w:r>
        <w:rPr>
          <w:rStyle w:val="Strong"/>
        </w:rPr>
        <w:t>For Users</w:t>
      </w:r>
      <w:r>
        <w:t xml:space="preserve">: </w:t>
      </w:r>
      <w:proofErr w:type="gramStart"/>
      <w:r>
        <w:t>Finding reliable home services is</w:t>
      </w:r>
      <w:proofErr w:type="gramEnd"/>
      <w:r>
        <w:t xml:space="preserve"> often a time-consuming process that relies on word-of-mouth recommendations or unverified online sources. This lack of a centralized platform makes it difficult for users to compare options, check availability, or find trustworthy service providers in their area.</w:t>
      </w:r>
    </w:p>
    <w:p w:rsidR="00DB3759" w:rsidRDefault="00DB3759" w:rsidP="00BD7323">
      <w:pPr>
        <w:widowControl/>
        <w:numPr>
          <w:ilvl w:val="0"/>
          <w:numId w:val="2"/>
        </w:numPr>
        <w:autoSpaceDE/>
        <w:autoSpaceDN/>
        <w:spacing w:before="100" w:beforeAutospacing="1" w:after="100" w:afterAutospacing="1"/>
      </w:pPr>
      <w:r>
        <w:rPr>
          <w:rStyle w:val="Strong"/>
        </w:rPr>
        <w:t>For Service Providers</w:t>
      </w:r>
      <w:r>
        <w:t>: Many providers operate through informal networks or local agencies, limiting their ability to reach a larger audience. They lack a unified platform where they can showcase their skills, set their rates, and manage their availability effectively.</w:t>
      </w:r>
    </w:p>
    <w:p w:rsidR="00DB3759" w:rsidRDefault="00DB3759" w:rsidP="00DB3759">
      <w:pPr>
        <w:pStyle w:val="Heading3"/>
      </w:pPr>
      <w:r>
        <w:t xml:space="preserve">2. </w:t>
      </w:r>
      <w:r>
        <w:rPr>
          <w:rStyle w:val="Strong"/>
          <w:b/>
          <w:bCs/>
        </w:rPr>
        <w:t>Inconsistent Quality and Trust Issues</w:t>
      </w:r>
    </w:p>
    <w:p w:rsidR="00DB3759" w:rsidRDefault="00DB3759" w:rsidP="00BD7323">
      <w:pPr>
        <w:widowControl/>
        <w:numPr>
          <w:ilvl w:val="0"/>
          <w:numId w:val="3"/>
        </w:numPr>
        <w:autoSpaceDE/>
        <w:autoSpaceDN/>
        <w:spacing w:before="100" w:beforeAutospacing="1" w:after="100" w:afterAutospacing="1"/>
      </w:pPr>
      <w:r>
        <w:t>Users often struggle to find trusted and high-quality service providers due to the absence of verified information, ratings, and customer reviews. The informal nature of many service arrangements means that users take risks without proper assurance of the provider's credibility or service quality.</w:t>
      </w:r>
    </w:p>
    <w:p w:rsidR="00DB3759" w:rsidRDefault="00DB3759" w:rsidP="00BD7323">
      <w:pPr>
        <w:widowControl/>
        <w:numPr>
          <w:ilvl w:val="0"/>
          <w:numId w:val="3"/>
        </w:numPr>
        <w:autoSpaceDE/>
        <w:autoSpaceDN/>
        <w:spacing w:before="100" w:beforeAutospacing="1" w:after="100" w:afterAutospacing="1"/>
      </w:pPr>
      <w:r>
        <w:t>Service providers, on the other hand, lack a systematic way to build their reputation through verified feedback, which affects their credibility and the likelihood of securing more clients.</w:t>
      </w:r>
    </w:p>
    <w:p w:rsidR="00DB3759" w:rsidRDefault="00DB3759" w:rsidP="00DB3759">
      <w:pPr>
        <w:pStyle w:val="Heading3"/>
      </w:pPr>
      <w:r>
        <w:t xml:space="preserve">3. </w:t>
      </w:r>
      <w:r>
        <w:rPr>
          <w:rStyle w:val="Strong"/>
          <w:b/>
          <w:bCs/>
        </w:rPr>
        <w:t>Inefficiency in Service Matching and Booking</w:t>
      </w:r>
    </w:p>
    <w:p w:rsidR="00DB3759" w:rsidRDefault="00DB3759" w:rsidP="00BD7323">
      <w:pPr>
        <w:widowControl/>
        <w:numPr>
          <w:ilvl w:val="0"/>
          <w:numId w:val="4"/>
        </w:numPr>
        <w:autoSpaceDE/>
        <w:autoSpaceDN/>
        <w:spacing w:before="100" w:beforeAutospacing="1" w:after="100" w:afterAutospacing="1"/>
      </w:pPr>
      <w:r>
        <w:t>Without an efficient, streamlined platform, users may face delays in finding and booking the right services. City-based availability checks and relevant service filters are often missing, resulting in users viewing options that are not relevant or accessible to them.</w:t>
      </w:r>
    </w:p>
    <w:p w:rsidR="00DB3759" w:rsidRDefault="00DB3759" w:rsidP="00BD7323">
      <w:pPr>
        <w:widowControl/>
        <w:numPr>
          <w:ilvl w:val="0"/>
          <w:numId w:val="4"/>
        </w:numPr>
        <w:autoSpaceDE/>
        <w:autoSpaceDN/>
        <w:spacing w:before="100" w:beforeAutospacing="1" w:after="100" w:afterAutospacing="1"/>
      </w:pPr>
      <w:r>
        <w:t>Service providers also face inefficiencies when managing client requests, availability updates, and pricing. The absence of a structured platform hinders their ability to provide a professional and prompt service response.</w:t>
      </w:r>
    </w:p>
    <w:p w:rsidR="00DB3759" w:rsidRDefault="00DB3759" w:rsidP="00DB3759">
      <w:pPr>
        <w:pStyle w:val="Heading3"/>
      </w:pPr>
      <w:r>
        <w:t xml:space="preserve">4. </w:t>
      </w:r>
      <w:r>
        <w:rPr>
          <w:rStyle w:val="Strong"/>
          <w:b/>
          <w:bCs/>
        </w:rPr>
        <w:t>Limited Opportunities for Service Providers</w:t>
      </w:r>
    </w:p>
    <w:p w:rsidR="00DB3759" w:rsidRDefault="00DB3759" w:rsidP="00BD7323">
      <w:pPr>
        <w:widowControl/>
        <w:numPr>
          <w:ilvl w:val="0"/>
          <w:numId w:val="5"/>
        </w:numPr>
        <w:autoSpaceDE/>
        <w:autoSpaceDN/>
        <w:spacing w:before="100" w:beforeAutospacing="1" w:after="100" w:afterAutospacing="1"/>
      </w:pPr>
      <w:r>
        <w:t>Many service providers, especially those in the domestic sector, lack the tools to grow their client base and income opportunities. With limited exposure and access to potential clients, they often face challenges in sustaining and expanding their services.</w:t>
      </w:r>
    </w:p>
    <w:p w:rsidR="00DB3759" w:rsidRDefault="00DB3759" w:rsidP="00BD7323">
      <w:pPr>
        <w:widowControl/>
        <w:numPr>
          <w:ilvl w:val="0"/>
          <w:numId w:val="5"/>
        </w:numPr>
        <w:autoSpaceDE/>
        <w:autoSpaceDN/>
        <w:spacing w:before="100" w:beforeAutospacing="1" w:after="100" w:afterAutospacing="1"/>
      </w:pPr>
      <w:r>
        <w:t>Without a digital platform, providers are unable to display their expertise, manage their services professionally, or gain insights through client feedback, making it hard for them to improve and scale their businesses.</w:t>
      </w:r>
    </w:p>
    <w:p w:rsidR="00286015" w:rsidRDefault="00286015" w:rsidP="00DB3759">
      <w:pPr>
        <w:pStyle w:val="Normal1"/>
        <w:rPr>
          <w:b/>
          <w:sz w:val="32"/>
          <w:szCs w:val="32"/>
        </w:rPr>
      </w:pPr>
    </w:p>
    <w:p w:rsidR="00286015" w:rsidRDefault="00286015" w:rsidP="00B0014C">
      <w:pPr>
        <w:pStyle w:val="Normal1"/>
        <w:jc w:val="center"/>
        <w:rPr>
          <w:b/>
          <w:sz w:val="32"/>
          <w:szCs w:val="32"/>
        </w:rPr>
      </w:pPr>
    </w:p>
    <w:p w:rsidR="00DB3759" w:rsidRPr="00DB3759" w:rsidRDefault="00DB3759" w:rsidP="00DB3759">
      <w:pPr>
        <w:pStyle w:val="Heading3"/>
        <w:rPr>
          <w:sz w:val="48"/>
          <w:szCs w:val="48"/>
        </w:rPr>
      </w:pPr>
      <w:r>
        <w:rPr>
          <w:sz w:val="48"/>
          <w:szCs w:val="48"/>
        </w:rPr>
        <w:lastRenderedPageBreak/>
        <w:t xml:space="preserve">                       </w:t>
      </w:r>
      <w:r w:rsidR="001F4402">
        <w:rPr>
          <w:sz w:val="32"/>
          <w:szCs w:val="32"/>
        </w:rPr>
        <w:t>SOLUTION DOMAIN</w:t>
      </w:r>
    </w:p>
    <w:p w:rsidR="00DB3759" w:rsidRDefault="00DB3759" w:rsidP="00DB3759">
      <w:pPr>
        <w:pStyle w:val="NormalWeb"/>
      </w:pPr>
      <w:r>
        <w:t xml:space="preserve">The </w:t>
      </w:r>
      <w:r>
        <w:rPr>
          <w:rStyle w:val="Strong"/>
        </w:rPr>
        <w:t>Home Service Platform</w:t>
      </w:r>
      <w:r>
        <w:t xml:space="preserve"> offers a comprehensive solution to the challenges faced by users seeking home services and service providers offering those services. By leveraging technology and creating a centralized digital marketplace, the platform addresses key issues of accessibility, trust, efficiency, and opportunity. Below are the primary components of the solution domain:</w:t>
      </w:r>
    </w:p>
    <w:p w:rsidR="00DB3759" w:rsidRDefault="00DB3759" w:rsidP="00DB3759">
      <w:pPr>
        <w:pStyle w:val="Heading3"/>
      </w:pPr>
      <w:r>
        <w:t xml:space="preserve">1. </w:t>
      </w:r>
      <w:r>
        <w:rPr>
          <w:rStyle w:val="Strong"/>
          <w:b/>
          <w:bCs/>
        </w:rPr>
        <w:t>Centralized Marketplace</w:t>
      </w:r>
    </w:p>
    <w:p w:rsidR="00DB3759" w:rsidRDefault="00DB3759" w:rsidP="00BD7323">
      <w:pPr>
        <w:widowControl/>
        <w:numPr>
          <w:ilvl w:val="0"/>
          <w:numId w:val="6"/>
        </w:numPr>
        <w:autoSpaceDE/>
        <w:autoSpaceDN/>
        <w:spacing w:before="100" w:beforeAutospacing="1" w:after="100" w:afterAutospacing="1"/>
      </w:pPr>
      <w:r>
        <w:rPr>
          <w:rStyle w:val="Strong"/>
        </w:rPr>
        <w:t>Unified Access</w:t>
      </w:r>
      <w:r>
        <w:t>: The platform serves as a single point of access for users to find various home services, such as maid and caretaker assistance, reducing the time and effort needed to search for reliable providers.</w:t>
      </w:r>
    </w:p>
    <w:p w:rsidR="00DB3759" w:rsidRDefault="00DB3759" w:rsidP="00BD7323">
      <w:pPr>
        <w:widowControl/>
        <w:numPr>
          <w:ilvl w:val="0"/>
          <w:numId w:val="6"/>
        </w:numPr>
        <w:autoSpaceDE/>
        <w:autoSpaceDN/>
        <w:spacing w:before="100" w:beforeAutospacing="1" w:after="100" w:afterAutospacing="1"/>
      </w:pPr>
      <w:r>
        <w:rPr>
          <w:rStyle w:val="Strong"/>
        </w:rPr>
        <w:t>Service Categories</w:t>
      </w:r>
      <w:r>
        <w:t>: Users can browse through well-defined service categories, making it easy to find specific types of assistance based on their needs.</w:t>
      </w:r>
    </w:p>
    <w:p w:rsidR="00DB3759" w:rsidRDefault="00DB3759" w:rsidP="00DB3759">
      <w:pPr>
        <w:pStyle w:val="Heading3"/>
      </w:pPr>
      <w:r>
        <w:t xml:space="preserve">2. </w:t>
      </w:r>
      <w:r>
        <w:rPr>
          <w:rStyle w:val="Strong"/>
          <w:b/>
          <w:bCs/>
        </w:rPr>
        <w:t>User-Friendly Interface</w:t>
      </w:r>
    </w:p>
    <w:p w:rsidR="00DB3759" w:rsidRDefault="00DB3759" w:rsidP="00BD7323">
      <w:pPr>
        <w:widowControl/>
        <w:numPr>
          <w:ilvl w:val="0"/>
          <w:numId w:val="7"/>
        </w:numPr>
        <w:autoSpaceDE/>
        <w:autoSpaceDN/>
        <w:spacing w:before="100" w:beforeAutospacing="1" w:after="100" w:afterAutospacing="1"/>
      </w:pPr>
      <w:r>
        <w:rPr>
          <w:rStyle w:val="Strong"/>
        </w:rPr>
        <w:t>Intuitive Navigation</w:t>
      </w:r>
      <w:r>
        <w:t>: The platform features an easy-to-navigate interface, allowing users to filter services based on their city, service type, and availability.</w:t>
      </w:r>
    </w:p>
    <w:p w:rsidR="00DB3759" w:rsidRDefault="00DB3759" w:rsidP="00BD7323">
      <w:pPr>
        <w:widowControl/>
        <w:numPr>
          <w:ilvl w:val="0"/>
          <w:numId w:val="7"/>
        </w:numPr>
        <w:autoSpaceDE/>
        <w:autoSpaceDN/>
        <w:spacing w:before="100" w:beforeAutospacing="1" w:after="100" w:afterAutospacing="1"/>
      </w:pPr>
      <w:r>
        <w:rPr>
          <w:rStyle w:val="Strong"/>
        </w:rPr>
        <w:t>Streamlined Booking Process</w:t>
      </w:r>
      <w:r>
        <w:t>: Users can quickly request services through a simplified booking system, ensuring a hassle-free experience from selection to confirmation.</w:t>
      </w:r>
    </w:p>
    <w:p w:rsidR="00DB3759" w:rsidRDefault="00DB3759" w:rsidP="00DB3759">
      <w:pPr>
        <w:pStyle w:val="Heading3"/>
      </w:pPr>
      <w:r>
        <w:t xml:space="preserve">3. </w:t>
      </w:r>
      <w:r>
        <w:rPr>
          <w:rStyle w:val="Strong"/>
          <w:b/>
          <w:bCs/>
        </w:rPr>
        <w:t>Verified Service Provider Profiles</w:t>
      </w:r>
    </w:p>
    <w:p w:rsidR="00DB3759" w:rsidRDefault="00DB3759" w:rsidP="00BD7323">
      <w:pPr>
        <w:widowControl/>
        <w:numPr>
          <w:ilvl w:val="0"/>
          <w:numId w:val="8"/>
        </w:numPr>
        <w:autoSpaceDE/>
        <w:autoSpaceDN/>
        <w:spacing w:before="100" w:beforeAutospacing="1" w:after="100" w:afterAutospacing="1"/>
      </w:pPr>
      <w:r>
        <w:rPr>
          <w:rStyle w:val="Strong"/>
        </w:rPr>
        <w:t>Background Checks</w:t>
      </w:r>
      <w:r>
        <w:t>: All service providers undergo a verification process, ensuring that users can trust the qualifications and credibility of the individuals they are hiring.</w:t>
      </w:r>
    </w:p>
    <w:p w:rsidR="00DB3759" w:rsidRDefault="00DB3759" w:rsidP="00BD7323">
      <w:pPr>
        <w:widowControl/>
        <w:numPr>
          <w:ilvl w:val="0"/>
          <w:numId w:val="8"/>
        </w:numPr>
        <w:autoSpaceDE/>
        <w:autoSpaceDN/>
        <w:spacing w:before="100" w:beforeAutospacing="1" w:after="100" w:afterAutospacing="1"/>
      </w:pPr>
      <w:r>
        <w:rPr>
          <w:rStyle w:val="Strong"/>
        </w:rPr>
        <w:t>Detailed Profiles</w:t>
      </w:r>
      <w:r>
        <w:t>: Providers create profiles that showcase their skills, experience, service offerings, and rates, allowing users to make informed decisions based on comprehensive information.</w:t>
      </w:r>
    </w:p>
    <w:p w:rsidR="00DB3759" w:rsidRDefault="00DB3759" w:rsidP="00DB3759">
      <w:pPr>
        <w:pStyle w:val="Heading3"/>
      </w:pPr>
      <w:r>
        <w:t xml:space="preserve">4. </w:t>
      </w:r>
      <w:r>
        <w:rPr>
          <w:rStyle w:val="Strong"/>
          <w:b/>
          <w:bCs/>
        </w:rPr>
        <w:t>Rating and Feedback System</w:t>
      </w:r>
    </w:p>
    <w:p w:rsidR="00DB3759" w:rsidRDefault="00DB3759" w:rsidP="00BD7323">
      <w:pPr>
        <w:widowControl/>
        <w:numPr>
          <w:ilvl w:val="0"/>
          <w:numId w:val="9"/>
        </w:numPr>
        <w:autoSpaceDE/>
        <w:autoSpaceDN/>
        <w:spacing w:before="100" w:beforeAutospacing="1" w:after="100" w:afterAutospacing="1"/>
      </w:pPr>
      <w:r>
        <w:rPr>
          <w:rStyle w:val="Strong"/>
        </w:rPr>
        <w:t>User Reviews</w:t>
      </w:r>
      <w:r>
        <w:t>: After receiving a service, users can leave reviews and ratings, helping to build a transparent system of feedback that aids future users in their decision-making.</w:t>
      </w:r>
    </w:p>
    <w:p w:rsidR="00DB3759" w:rsidRDefault="00DB3759" w:rsidP="00BD7323">
      <w:pPr>
        <w:widowControl/>
        <w:numPr>
          <w:ilvl w:val="0"/>
          <w:numId w:val="9"/>
        </w:numPr>
        <w:autoSpaceDE/>
        <w:autoSpaceDN/>
        <w:spacing w:before="100" w:beforeAutospacing="1" w:after="100" w:afterAutospacing="1"/>
      </w:pPr>
      <w:r>
        <w:rPr>
          <w:rStyle w:val="Strong"/>
        </w:rPr>
        <w:t>Provider Improvement</w:t>
      </w:r>
      <w:r>
        <w:t>: Service providers can use the feedback received to improve their offerings and respond to client needs more effectively.</w:t>
      </w:r>
    </w:p>
    <w:p w:rsidR="00DB3759" w:rsidRDefault="00DB3759" w:rsidP="00DB3759">
      <w:pPr>
        <w:pStyle w:val="Heading3"/>
      </w:pPr>
      <w:r>
        <w:t xml:space="preserve">5. </w:t>
      </w:r>
      <w:r>
        <w:rPr>
          <w:rStyle w:val="Strong"/>
          <w:b/>
          <w:bCs/>
        </w:rPr>
        <w:t>City-Based Availability and Matching</w:t>
      </w:r>
    </w:p>
    <w:p w:rsidR="00DB3759" w:rsidRDefault="00DB3759" w:rsidP="00BD7323">
      <w:pPr>
        <w:widowControl/>
        <w:numPr>
          <w:ilvl w:val="0"/>
          <w:numId w:val="10"/>
        </w:numPr>
        <w:autoSpaceDE/>
        <w:autoSpaceDN/>
        <w:spacing w:before="100" w:beforeAutospacing="1" w:after="100" w:afterAutospacing="1"/>
      </w:pPr>
      <w:r>
        <w:rPr>
          <w:rStyle w:val="Strong"/>
        </w:rPr>
        <w:t>Location Filtering</w:t>
      </w:r>
      <w:r>
        <w:t>: The platform enables users to select their city and view only the services available in their area, ensuring relevance and efficiency in service selection.</w:t>
      </w:r>
    </w:p>
    <w:p w:rsidR="00DB3759" w:rsidRDefault="00DB3759" w:rsidP="00BD7323">
      <w:pPr>
        <w:widowControl/>
        <w:numPr>
          <w:ilvl w:val="0"/>
          <w:numId w:val="10"/>
        </w:numPr>
        <w:autoSpaceDE/>
        <w:autoSpaceDN/>
        <w:spacing w:before="100" w:beforeAutospacing="1" w:after="100" w:afterAutospacing="1"/>
      </w:pPr>
      <w:r>
        <w:rPr>
          <w:rStyle w:val="Strong"/>
        </w:rPr>
        <w:t>Smart Matching</w:t>
      </w:r>
      <w:r>
        <w:t>: Using user preferences and ratings, the platform recommends suitable service providers, enhancing the likelihood of successful matches.</w:t>
      </w:r>
    </w:p>
    <w:p w:rsidR="00DB3759" w:rsidRDefault="00DB3759" w:rsidP="00DB3759">
      <w:pPr>
        <w:pStyle w:val="Heading3"/>
      </w:pPr>
      <w:r>
        <w:t xml:space="preserve">6. </w:t>
      </w:r>
      <w:r>
        <w:rPr>
          <w:rStyle w:val="Strong"/>
          <w:b/>
          <w:bCs/>
        </w:rPr>
        <w:t>Flexible Management Tools for Service Providers</w:t>
      </w:r>
    </w:p>
    <w:p w:rsidR="00286015" w:rsidRDefault="00DB3759" w:rsidP="00BD7323">
      <w:pPr>
        <w:widowControl/>
        <w:numPr>
          <w:ilvl w:val="0"/>
          <w:numId w:val="11"/>
        </w:numPr>
        <w:autoSpaceDE/>
        <w:autoSpaceDN/>
        <w:spacing w:before="100" w:beforeAutospacing="1" w:after="100" w:afterAutospacing="1"/>
      </w:pPr>
      <w:r>
        <w:rPr>
          <w:rStyle w:val="Strong"/>
        </w:rPr>
        <w:t>Profile Management</w:t>
      </w:r>
      <w:r>
        <w:t>: Providers can easily update their profiles, manage service offerings, set their rates, and adjust their availability, allowing them to operate their business flexibly.</w:t>
      </w:r>
    </w:p>
    <w:p w:rsidR="00B8681E" w:rsidRDefault="00B8681E" w:rsidP="00B8681E">
      <w:pPr>
        <w:widowControl/>
        <w:autoSpaceDE/>
        <w:autoSpaceDN/>
        <w:spacing w:before="100" w:beforeAutospacing="1" w:after="100" w:afterAutospacing="1"/>
        <w:ind w:left="720"/>
        <w:jc w:val="center"/>
        <w:rPr>
          <w:b/>
          <w:sz w:val="32"/>
          <w:szCs w:val="32"/>
        </w:rPr>
      </w:pPr>
      <w:r>
        <w:rPr>
          <w:b/>
          <w:sz w:val="32"/>
          <w:szCs w:val="32"/>
        </w:rPr>
        <w:t>LITERATURE SURVEY</w:t>
      </w:r>
    </w:p>
    <w:p w:rsidR="00B8681E" w:rsidRDefault="00B8681E" w:rsidP="00B8681E">
      <w:pPr>
        <w:pStyle w:val="NormalWeb"/>
        <w:jc w:val="both"/>
      </w:pPr>
      <w:r>
        <w:lastRenderedPageBreak/>
        <w:t xml:space="preserve">The literature survey examines existing research, concepts, and frameworks relevant to the </w:t>
      </w:r>
      <w:r>
        <w:rPr>
          <w:rStyle w:val="Strong"/>
        </w:rPr>
        <w:t>Home Service Platform</w:t>
      </w:r>
      <w:r>
        <w:t>, particularly focusing on the home services market, digital service platforms, user trust and satisfaction, and the role of technology in service delivery. This survey highlights key findings that inform the design and implementation of the platform.</w:t>
      </w:r>
    </w:p>
    <w:p w:rsidR="00B8681E" w:rsidRDefault="00B8681E" w:rsidP="00B8681E">
      <w:pPr>
        <w:pStyle w:val="Heading4"/>
        <w:jc w:val="both"/>
      </w:pPr>
      <w:r>
        <w:t xml:space="preserve">1. </w:t>
      </w:r>
      <w:r>
        <w:rPr>
          <w:rStyle w:val="Strong"/>
          <w:b/>
          <w:bCs/>
        </w:rPr>
        <w:t>Digital Service Platforms and Marketplaces</w:t>
      </w:r>
    </w:p>
    <w:p w:rsidR="00B8681E" w:rsidRDefault="00B8681E" w:rsidP="00BD7323">
      <w:pPr>
        <w:widowControl/>
        <w:numPr>
          <w:ilvl w:val="0"/>
          <w:numId w:val="12"/>
        </w:numPr>
        <w:autoSpaceDE/>
        <w:autoSpaceDN/>
        <w:spacing w:before="100" w:beforeAutospacing="1" w:after="100" w:afterAutospacing="1"/>
        <w:jc w:val="both"/>
      </w:pPr>
      <w:r>
        <w:rPr>
          <w:rStyle w:val="Strong"/>
        </w:rPr>
        <w:t>Online Service Marketplaces</w:t>
      </w:r>
      <w:r>
        <w:t xml:space="preserve">: Research indicates that online service marketplaces, such as </w:t>
      </w:r>
      <w:proofErr w:type="spellStart"/>
      <w:r>
        <w:t>TaskRabbit</w:t>
      </w:r>
      <w:proofErr w:type="spellEnd"/>
      <w:r>
        <w:t xml:space="preserve"> and Thumbtack, facilitate connections between service providers and consumers, offering a range of services from home repairs to personal care. These platforms leverage technology to streamline the matching process and improve user experiences (</w:t>
      </w:r>
      <w:proofErr w:type="spellStart"/>
      <w:r>
        <w:t>Böcker</w:t>
      </w:r>
      <w:proofErr w:type="spellEnd"/>
      <w:r>
        <w:t xml:space="preserve"> &amp; </w:t>
      </w:r>
      <w:proofErr w:type="spellStart"/>
      <w:r>
        <w:t>Meelen</w:t>
      </w:r>
      <w:proofErr w:type="spellEnd"/>
      <w:r>
        <w:t>, 2017).</w:t>
      </w:r>
    </w:p>
    <w:p w:rsidR="00B8681E" w:rsidRDefault="00B8681E" w:rsidP="00BD7323">
      <w:pPr>
        <w:widowControl/>
        <w:numPr>
          <w:ilvl w:val="0"/>
          <w:numId w:val="12"/>
        </w:numPr>
        <w:autoSpaceDE/>
        <w:autoSpaceDN/>
        <w:spacing w:before="100" w:beforeAutospacing="1" w:after="100" w:afterAutospacing="1"/>
        <w:jc w:val="both"/>
      </w:pPr>
      <w:r>
        <w:rPr>
          <w:rStyle w:val="Strong"/>
        </w:rPr>
        <w:t>Business Models</w:t>
      </w:r>
      <w:r>
        <w:t xml:space="preserve">: Various business models have emerged in the digital service industry, including commission-based, subscription-based, and </w:t>
      </w:r>
      <w:proofErr w:type="spellStart"/>
      <w:r>
        <w:t>freemium</w:t>
      </w:r>
      <w:proofErr w:type="spellEnd"/>
      <w:r>
        <w:t xml:space="preserve"> models. Understanding these models helps in designing the financial structure of the Home Service Platform (</w:t>
      </w:r>
      <w:proofErr w:type="spellStart"/>
      <w:r>
        <w:t>Wirtz</w:t>
      </w:r>
      <w:proofErr w:type="spellEnd"/>
      <w:r>
        <w:t>, 2019).</w:t>
      </w:r>
    </w:p>
    <w:p w:rsidR="00B8681E" w:rsidRDefault="00B8681E" w:rsidP="00B8681E">
      <w:pPr>
        <w:pStyle w:val="Heading4"/>
        <w:jc w:val="both"/>
      </w:pPr>
      <w:r>
        <w:t xml:space="preserve">2. </w:t>
      </w:r>
      <w:r>
        <w:rPr>
          <w:rStyle w:val="Strong"/>
          <w:b/>
          <w:bCs/>
        </w:rPr>
        <w:t>Trust and User Satisfaction</w:t>
      </w:r>
    </w:p>
    <w:p w:rsidR="00B8681E" w:rsidRDefault="00B8681E" w:rsidP="00BD7323">
      <w:pPr>
        <w:widowControl/>
        <w:numPr>
          <w:ilvl w:val="0"/>
          <w:numId w:val="13"/>
        </w:numPr>
        <w:autoSpaceDE/>
        <w:autoSpaceDN/>
        <w:spacing w:before="100" w:beforeAutospacing="1" w:after="100" w:afterAutospacing="1"/>
        <w:jc w:val="both"/>
      </w:pPr>
      <w:r>
        <w:rPr>
          <w:rStyle w:val="Strong"/>
        </w:rPr>
        <w:t>Importance of Trust</w:t>
      </w:r>
      <w:r>
        <w:t>: Studies show that trust significantly influences user adoption of online service platforms. Factors such as verified profiles, user reviews, and transparency in service delivery are crucial for building trust (</w:t>
      </w:r>
      <w:proofErr w:type="spellStart"/>
      <w:r>
        <w:t>Gefen</w:t>
      </w:r>
      <w:proofErr w:type="spellEnd"/>
      <w:r>
        <w:t xml:space="preserve"> et al., 2003). The Home Service Platform’s focus on verified profiles and a rating system aligns with these findings.</w:t>
      </w:r>
    </w:p>
    <w:p w:rsidR="00B8681E" w:rsidRDefault="00B8681E" w:rsidP="00BD7323">
      <w:pPr>
        <w:widowControl/>
        <w:numPr>
          <w:ilvl w:val="0"/>
          <w:numId w:val="13"/>
        </w:numPr>
        <w:autoSpaceDE/>
        <w:autoSpaceDN/>
        <w:spacing w:before="100" w:beforeAutospacing="1" w:after="100" w:afterAutospacing="1"/>
        <w:jc w:val="both"/>
      </w:pPr>
      <w:r>
        <w:rPr>
          <w:rStyle w:val="Strong"/>
        </w:rPr>
        <w:t>User Experience and Satisfaction</w:t>
      </w:r>
      <w:r>
        <w:t>: Research highlights the importance of user experience (UX) in driving satisfaction and retention on digital platforms. User-friendly interfaces, streamlined booking processes, and responsive customer support contribute to positive user experiences (</w:t>
      </w:r>
      <w:proofErr w:type="spellStart"/>
      <w:r>
        <w:t>Hassanein</w:t>
      </w:r>
      <w:proofErr w:type="spellEnd"/>
      <w:r>
        <w:t xml:space="preserve"> &amp; Head, 2007).</w:t>
      </w:r>
    </w:p>
    <w:p w:rsidR="00B8681E" w:rsidRDefault="00B8681E" w:rsidP="00B8681E">
      <w:pPr>
        <w:pStyle w:val="Heading4"/>
        <w:jc w:val="both"/>
      </w:pPr>
      <w:r>
        <w:t xml:space="preserve">3. </w:t>
      </w:r>
      <w:r>
        <w:rPr>
          <w:rStyle w:val="Strong"/>
          <w:b/>
          <w:bCs/>
        </w:rPr>
        <w:t>Service Quality and Performance Measurement</w:t>
      </w:r>
    </w:p>
    <w:p w:rsidR="00B8681E" w:rsidRDefault="00B8681E" w:rsidP="00BD7323">
      <w:pPr>
        <w:widowControl/>
        <w:numPr>
          <w:ilvl w:val="0"/>
          <w:numId w:val="14"/>
        </w:numPr>
        <w:autoSpaceDE/>
        <w:autoSpaceDN/>
        <w:spacing w:before="100" w:beforeAutospacing="1" w:after="100" w:afterAutospacing="1"/>
        <w:jc w:val="both"/>
      </w:pPr>
      <w:r>
        <w:rPr>
          <w:rStyle w:val="Strong"/>
        </w:rPr>
        <w:t>Service Quality Dimensions</w:t>
      </w:r>
      <w:r>
        <w:t>: The SERVQUAL model identifies five dimensions of service quality: tangibles, reliability, responsiveness, assurance, and empathy. Applying these dimensions can help evaluate and improve service quality on the platform (</w:t>
      </w:r>
      <w:proofErr w:type="spellStart"/>
      <w:r>
        <w:t>Parasuraman</w:t>
      </w:r>
      <w:proofErr w:type="spellEnd"/>
      <w:r>
        <w:t xml:space="preserve"> et al., 1988).</w:t>
      </w:r>
    </w:p>
    <w:p w:rsidR="00B8681E" w:rsidRDefault="00B8681E" w:rsidP="00BD7323">
      <w:pPr>
        <w:widowControl/>
        <w:numPr>
          <w:ilvl w:val="0"/>
          <w:numId w:val="14"/>
        </w:numPr>
        <w:autoSpaceDE/>
        <w:autoSpaceDN/>
        <w:spacing w:before="100" w:beforeAutospacing="1" w:after="100" w:afterAutospacing="1"/>
        <w:jc w:val="both"/>
      </w:pPr>
      <w:r>
        <w:rPr>
          <w:rStyle w:val="Strong"/>
        </w:rPr>
        <w:t>Performance Metrics</w:t>
      </w:r>
      <w:r>
        <w:t>: Evaluating service providers based on performance metrics, such as user ratings and feedback, is essential for maintaining high service standards. Regular performance assessments can help providers identify areas for improvement and enhance overall service quality (</w:t>
      </w:r>
      <w:proofErr w:type="spellStart"/>
      <w:r>
        <w:t>Bitner</w:t>
      </w:r>
      <w:proofErr w:type="spellEnd"/>
      <w:r>
        <w:t xml:space="preserve"> &amp; </w:t>
      </w:r>
      <w:proofErr w:type="spellStart"/>
      <w:r>
        <w:t>Hubbert</w:t>
      </w:r>
      <w:proofErr w:type="spellEnd"/>
      <w:r>
        <w:t>, 1994).</w:t>
      </w:r>
    </w:p>
    <w:p w:rsidR="00B8681E" w:rsidRDefault="00B8681E" w:rsidP="00B8681E">
      <w:pPr>
        <w:widowControl/>
        <w:autoSpaceDE/>
        <w:autoSpaceDN/>
        <w:spacing w:before="100" w:beforeAutospacing="1" w:after="100" w:afterAutospacing="1"/>
        <w:ind w:left="720"/>
      </w:pPr>
    </w:p>
    <w:p w:rsidR="00B8681E" w:rsidRDefault="00B8681E" w:rsidP="00B8681E">
      <w:pPr>
        <w:widowControl/>
        <w:autoSpaceDE/>
        <w:autoSpaceDN/>
        <w:spacing w:before="100" w:beforeAutospacing="1" w:after="100" w:afterAutospacing="1"/>
        <w:ind w:left="720"/>
      </w:pPr>
    </w:p>
    <w:p w:rsidR="00B8681E" w:rsidRDefault="00B8681E" w:rsidP="00B8681E">
      <w:pPr>
        <w:widowControl/>
        <w:autoSpaceDE/>
        <w:autoSpaceDN/>
        <w:spacing w:before="100" w:beforeAutospacing="1" w:after="100" w:afterAutospacing="1"/>
        <w:ind w:left="720"/>
      </w:pPr>
    </w:p>
    <w:p w:rsidR="00B8681E" w:rsidRDefault="00B8681E" w:rsidP="00B8681E">
      <w:pPr>
        <w:widowControl/>
        <w:autoSpaceDE/>
        <w:autoSpaceDN/>
        <w:spacing w:before="100" w:beforeAutospacing="1" w:after="100" w:afterAutospacing="1"/>
        <w:ind w:left="720"/>
      </w:pPr>
    </w:p>
    <w:p w:rsidR="00B8681E" w:rsidRDefault="00B8681E" w:rsidP="00B8681E">
      <w:pPr>
        <w:widowControl/>
        <w:autoSpaceDE/>
        <w:autoSpaceDN/>
        <w:spacing w:before="100" w:beforeAutospacing="1" w:after="100" w:afterAutospacing="1"/>
        <w:ind w:left="720"/>
      </w:pPr>
    </w:p>
    <w:p w:rsidR="00B8681E" w:rsidRDefault="00B8681E" w:rsidP="00B8681E">
      <w:pPr>
        <w:widowControl/>
        <w:autoSpaceDE/>
        <w:autoSpaceDN/>
        <w:spacing w:before="100" w:beforeAutospacing="1" w:after="100" w:afterAutospacing="1"/>
        <w:ind w:left="720"/>
      </w:pPr>
    </w:p>
    <w:p w:rsidR="00B8681E" w:rsidRPr="00B8681E" w:rsidRDefault="00B8681E" w:rsidP="00B8681E">
      <w:pPr>
        <w:pStyle w:val="Heading3"/>
        <w:jc w:val="center"/>
        <w:rPr>
          <w:sz w:val="48"/>
          <w:szCs w:val="48"/>
        </w:rPr>
      </w:pPr>
      <w:r w:rsidRPr="00B8681E">
        <w:rPr>
          <w:sz w:val="48"/>
          <w:szCs w:val="48"/>
        </w:rPr>
        <w:lastRenderedPageBreak/>
        <w:t>Implementation</w:t>
      </w:r>
    </w:p>
    <w:p w:rsidR="00B8681E" w:rsidRDefault="00B8681E" w:rsidP="00B8681E">
      <w:pPr>
        <w:pStyle w:val="NormalWeb"/>
      </w:pPr>
      <w:r>
        <w:t xml:space="preserve">The implementation of the </w:t>
      </w:r>
      <w:r>
        <w:rPr>
          <w:rStyle w:val="Strong"/>
        </w:rPr>
        <w:t>Home Service Platform</w:t>
      </w:r>
      <w:r>
        <w:t xml:space="preserve"> involves several critical phases, from initial planning and design to deployment and maintenance. Below is a detailed breakdown of the implementation process, highlighting the key components and technologies </w:t>
      </w:r>
      <w:proofErr w:type="gramStart"/>
      <w:r>
        <w:t>involved.</w:t>
      </w:r>
      <w:proofErr w:type="gramEnd"/>
    </w:p>
    <w:p w:rsidR="00B8681E" w:rsidRDefault="00B8681E" w:rsidP="00B8681E">
      <w:pPr>
        <w:pStyle w:val="Heading4"/>
      </w:pPr>
      <w:r>
        <w:t xml:space="preserve">1. </w:t>
      </w:r>
      <w:r>
        <w:rPr>
          <w:rStyle w:val="Strong"/>
          <w:b/>
          <w:bCs/>
        </w:rPr>
        <w:t>Project Planning and Requirement Analysis</w:t>
      </w:r>
    </w:p>
    <w:p w:rsidR="00B8681E" w:rsidRDefault="00B8681E" w:rsidP="00BD7323">
      <w:pPr>
        <w:widowControl/>
        <w:numPr>
          <w:ilvl w:val="0"/>
          <w:numId w:val="15"/>
        </w:numPr>
        <w:autoSpaceDE/>
        <w:autoSpaceDN/>
        <w:spacing w:before="100" w:beforeAutospacing="1" w:after="100" w:afterAutospacing="1"/>
      </w:pPr>
      <w:r>
        <w:rPr>
          <w:rStyle w:val="Strong"/>
        </w:rPr>
        <w:t>Define Objectives</w:t>
      </w:r>
      <w:r>
        <w:t>: Establish clear project goals, including the specific services offered (maid and caretaker services), target users (families and service providers), and platform functionalities.</w:t>
      </w:r>
    </w:p>
    <w:p w:rsidR="00B8681E" w:rsidRDefault="00B8681E" w:rsidP="00BD7323">
      <w:pPr>
        <w:widowControl/>
        <w:numPr>
          <w:ilvl w:val="0"/>
          <w:numId w:val="15"/>
        </w:numPr>
        <w:autoSpaceDE/>
        <w:autoSpaceDN/>
        <w:spacing w:before="100" w:beforeAutospacing="1" w:after="100" w:afterAutospacing="1"/>
      </w:pPr>
      <w:r>
        <w:rPr>
          <w:rStyle w:val="Strong"/>
        </w:rPr>
        <w:t>Requirements Gathering</w:t>
      </w:r>
      <w:r>
        <w:t>: Conduct stakeholder interviews, surveys, and research to gather functional and non-functional requirements for the platform. This includes user registration, service listing, booking systems, and payment processing.</w:t>
      </w:r>
    </w:p>
    <w:p w:rsidR="00B8681E" w:rsidRDefault="00B8681E" w:rsidP="00B8681E">
      <w:pPr>
        <w:pStyle w:val="Heading4"/>
      </w:pPr>
      <w:r>
        <w:t xml:space="preserve">2. </w:t>
      </w:r>
      <w:r>
        <w:rPr>
          <w:rStyle w:val="Strong"/>
          <w:b/>
          <w:bCs/>
        </w:rPr>
        <w:t>System Architecture and Design</w:t>
      </w:r>
    </w:p>
    <w:p w:rsidR="00B8681E" w:rsidRDefault="00B8681E" w:rsidP="00BD7323">
      <w:pPr>
        <w:widowControl/>
        <w:numPr>
          <w:ilvl w:val="0"/>
          <w:numId w:val="16"/>
        </w:numPr>
        <w:autoSpaceDE/>
        <w:autoSpaceDN/>
        <w:spacing w:before="100" w:beforeAutospacing="1" w:after="100" w:afterAutospacing="1"/>
      </w:pPr>
      <w:r>
        <w:rPr>
          <w:rStyle w:val="Strong"/>
        </w:rPr>
        <w:t>Architecture Selection</w:t>
      </w:r>
      <w:r>
        <w:t xml:space="preserve">: Choose an appropriate architecture (e.g., </w:t>
      </w:r>
      <w:proofErr w:type="spellStart"/>
      <w:r>
        <w:t>microservices</w:t>
      </w:r>
      <w:proofErr w:type="spellEnd"/>
      <w:r>
        <w:t xml:space="preserve"> architecture) to ensure scalability, maintainability, and flexibility of the platform.</w:t>
      </w:r>
    </w:p>
    <w:p w:rsidR="00B8681E" w:rsidRDefault="00B8681E" w:rsidP="00BD7323">
      <w:pPr>
        <w:widowControl/>
        <w:numPr>
          <w:ilvl w:val="0"/>
          <w:numId w:val="16"/>
        </w:numPr>
        <w:autoSpaceDE/>
        <w:autoSpaceDN/>
        <w:spacing w:before="100" w:beforeAutospacing="1" w:after="100" w:afterAutospacing="1"/>
      </w:pPr>
      <w:r>
        <w:rPr>
          <w:rStyle w:val="Strong"/>
        </w:rPr>
        <w:t>Technology Stack</w:t>
      </w:r>
      <w:r>
        <w:t>: Select technologies for the frontend, backend, and database. Possible choices include:</w:t>
      </w:r>
    </w:p>
    <w:p w:rsidR="00B8681E" w:rsidRDefault="00B8681E" w:rsidP="00BD7323">
      <w:pPr>
        <w:widowControl/>
        <w:numPr>
          <w:ilvl w:val="1"/>
          <w:numId w:val="16"/>
        </w:numPr>
        <w:autoSpaceDE/>
        <w:autoSpaceDN/>
        <w:spacing w:before="100" w:beforeAutospacing="1" w:after="100" w:afterAutospacing="1"/>
      </w:pPr>
      <w:r>
        <w:rPr>
          <w:rStyle w:val="Strong"/>
        </w:rPr>
        <w:t>Frontend</w:t>
      </w:r>
      <w:r>
        <w:t>: Angular for building the user interface, Ng Zorro for UI components.</w:t>
      </w:r>
    </w:p>
    <w:p w:rsidR="00B8681E" w:rsidRDefault="00B8681E" w:rsidP="00BD7323">
      <w:pPr>
        <w:widowControl/>
        <w:numPr>
          <w:ilvl w:val="1"/>
          <w:numId w:val="16"/>
        </w:numPr>
        <w:autoSpaceDE/>
        <w:autoSpaceDN/>
        <w:spacing w:before="100" w:beforeAutospacing="1" w:after="100" w:afterAutospacing="1"/>
      </w:pPr>
      <w:r>
        <w:rPr>
          <w:rStyle w:val="Strong"/>
        </w:rPr>
        <w:t>Backend</w:t>
      </w:r>
      <w:r>
        <w:t xml:space="preserve">: Spring Boot for developing </w:t>
      </w:r>
      <w:proofErr w:type="spellStart"/>
      <w:r>
        <w:t>RESTful</w:t>
      </w:r>
      <w:proofErr w:type="spellEnd"/>
      <w:r>
        <w:t xml:space="preserve"> APIs.</w:t>
      </w:r>
    </w:p>
    <w:p w:rsidR="00B8681E" w:rsidRDefault="00B8681E" w:rsidP="00BD7323">
      <w:pPr>
        <w:widowControl/>
        <w:numPr>
          <w:ilvl w:val="1"/>
          <w:numId w:val="16"/>
        </w:numPr>
        <w:autoSpaceDE/>
        <w:autoSpaceDN/>
        <w:spacing w:before="100" w:beforeAutospacing="1" w:after="100" w:afterAutospacing="1"/>
      </w:pPr>
      <w:r>
        <w:rPr>
          <w:rStyle w:val="Strong"/>
        </w:rPr>
        <w:t>Database</w:t>
      </w:r>
      <w:r>
        <w:t xml:space="preserve">: </w:t>
      </w:r>
      <w:proofErr w:type="spellStart"/>
      <w:r>
        <w:t>MySQL</w:t>
      </w:r>
      <w:proofErr w:type="spellEnd"/>
      <w:r>
        <w:t xml:space="preserve"> for data storage and management.</w:t>
      </w:r>
    </w:p>
    <w:p w:rsidR="00B8681E" w:rsidRDefault="00B8681E" w:rsidP="00BD7323">
      <w:pPr>
        <w:widowControl/>
        <w:numPr>
          <w:ilvl w:val="1"/>
          <w:numId w:val="16"/>
        </w:numPr>
        <w:autoSpaceDE/>
        <w:autoSpaceDN/>
        <w:spacing w:before="100" w:beforeAutospacing="1" w:after="100" w:afterAutospacing="1"/>
      </w:pPr>
      <w:r>
        <w:rPr>
          <w:rStyle w:val="Strong"/>
        </w:rPr>
        <w:t>Hosting</w:t>
      </w:r>
      <w:r>
        <w:t xml:space="preserve">: Cloud platforms like AWS or </w:t>
      </w:r>
      <w:proofErr w:type="spellStart"/>
      <w:r>
        <w:t>Heroku</w:t>
      </w:r>
      <w:proofErr w:type="spellEnd"/>
      <w:r>
        <w:t xml:space="preserve"> for hosting the application.</w:t>
      </w:r>
    </w:p>
    <w:p w:rsidR="00B8681E" w:rsidRDefault="00B8681E" w:rsidP="00B8681E">
      <w:pPr>
        <w:pStyle w:val="Heading4"/>
      </w:pPr>
      <w:r>
        <w:t xml:space="preserve">3. </w:t>
      </w:r>
      <w:r>
        <w:rPr>
          <w:rStyle w:val="Strong"/>
          <w:b/>
          <w:bCs/>
        </w:rPr>
        <w:t>Database Design</w:t>
      </w:r>
    </w:p>
    <w:p w:rsidR="00B8681E" w:rsidRDefault="00B8681E" w:rsidP="00BD7323">
      <w:pPr>
        <w:widowControl/>
        <w:numPr>
          <w:ilvl w:val="0"/>
          <w:numId w:val="17"/>
        </w:numPr>
        <w:autoSpaceDE/>
        <w:autoSpaceDN/>
        <w:spacing w:before="100" w:beforeAutospacing="1" w:after="100" w:afterAutospacing="1"/>
      </w:pPr>
      <w:r>
        <w:rPr>
          <w:rStyle w:val="Strong"/>
        </w:rPr>
        <w:t>Schema Design</w:t>
      </w:r>
      <w:r>
        <w:t>: Design the database schema, including tables for users, service providers, services, bookings, ratings, and reviews. Key considerations include:</w:t>
      </w:r>
    </w:p>
    <w:p w:rsidR="00B8681E" w:rsidRDefault="00B8681E" w:rsidP="00BD7323">
      <w:pPr>
        <w:widowControl/>
        <w:numPr>
          <w:ilvl w:val="1"/>
          <w:numId w:val="17"/>
        </w:numPr>
        <w:autoSpaceDE/>
        <w:autoSpaceDN/>
        <w:spacing w:before="100" w:beforeAutospacing="1" w:after="100" w:afterAutospacing="1"/>
      </w:pPr>
      <w:r>
        <w:rPr>
          <w:rStyle w:val="Strong"/>
        </w:rPr>
        <w:t>User Table</w:t>
      </w:r>
      <w:r>
        <w:t>: Store user information, roles (service user or provider), and credentials.</w:t>
      </w:r>
    </w:p>
    <w:p w:rsidR="00B8681E" w:rsidRDefault="00B8681E" w:rsidP="00BD7323">
      <w:pPr>
        <w:widowControl/>
        <w:numPr>
          <w:ilvl w:val="1"/>
          <w:numId w:val="17"/>
        </w:numPr>
        <w:autoSpaceDE/>
        <w:autoSpaceDN/>
        <w:spacing w:before="100" w:beforeAutospacing="1" w:after="100" w:afterAutospacing="1"/>
      </w:pPr>
      <w:r>
        <w:rPr>
          <w:rStyle w:val="Strong"/>
        </w:rPr>
        <w:t>Service Provider Table</w:t>
      </w:r>
      <w:r>
        <w:t>: Store provider details, service types, availability, and rates.</w:t>
      </w:r>
    </w:p>
    <w:p w:rsidR="00B8681E" w:rsidRDefault="00B8681E" w:rsidP="00BD7323">
      <w:pPr>
        <w:widowControl/>
        <w:numPr>
          <w:ilvl w:val="1"/>
          <w:numId w:val="17"/>
        </w:numPr>
        <w:autoSpaceDE/>
        <w:autoSpaceDN/>
        <w:spacing w:before="100" w:beforeAutospacing="1" w:after="100" w:afterAutospacing="1"/>
      </w:pPr>
      <w:r>
        <w:rPr>
          <w:rStyle w:val="Strong"/>
        </w:rPr>
        <w:t>Booking Table</w:t>
      </w:r>
      <w:r>
        <w:t>: Record bookings made by users, including timestamps and service details.</w:t>
      </w:r>
    </w:p>
    <w:p w:rsidR="00B8681E" w:rsidRDefault="00B8681E" w:rsidP="00BD7323">
      <w:pPr>
        <w:widowControl/>
        <w:numPr>
          <w:ilvl w:val="1"/>
          <w:numId w:val="17"/>
        </w:numPr>
        <w:autoSpaceDE/>
        <w:autoSpaceDN/>
        <w:spacing w:before="100" w:beforeAutospacing="1" w:after="100" w:afterAutospacing="1"/>
      </w:pPr>
      <w:r>
        <w:rPr>
          <w:rStyle w:val="Strong"/>
        </w:rPr>
        <w:t>Review Table</w:t>
      </w:r>
      <w:r>
        <w:t>: Capture feedback and ratings given by users for service providers.</w:t>
      </w:r>
    </w:p>
    <w:p w:rsidR="00B8681E" w:rsidRDefault="00B8681E" w:rsidP="00B8681E">
      <w:pPr>
        <w:pStyle w:val="Heading4"/>
      </w:pPr>
      <w:r>
        <w:t xml:space="preserve">4. </w:t>
      </w:r>
      <w:r>
        <w:rPr>
          <w:rStyle w:val="Strong"/>
          <w:b/>
          <w:bCs/>
        </w:rPr>
        <w:t>Frontend Development</w:t>
      </w:r>
    </w:p>
    <w:p w:rsidR="00B8681E" w:rsidRDefault="00B8681E" w:rsidP="00BD7323">
      <w:pPr>
        <w:widowControl/>
        <w:numPr>
          <w:ilvl w:val="0"/>
          <w:numId w:val="18"/>
        </w:numPr>
        <w:autoSpaceDE/>
        <w:autoSpaceDN/>
        <w:spacing w:before="100" w:beforeAutospacing="1" w:after="100" w:afterAutospacing="1"/>
      </w:pPr>
      <w:r>
        <w:rPr>
          <w:rStyle w:val="Strong"/>
        </w:rPr>
        <w:t>Component Creation</w:t>
      </w:r>
      <w:r>
        <w:t>: Develop the frontend components using Angular, ensuring they adhere to design principles and provide a responsive user experience.</w:t>
      </w:r>
    </w:p>
    <w:p w:rsidR="00B8681E" w:rsidRDefault="00B8681E" w:rsidP="00BD7323">
      <w:pPr>
        <w:widowControl/>
        <w:numPr>
          <w:ilvl w:val="1"/>
          <w:numId w:val="18"/>
        </w:numPr>
        <w:autoSpaceDE/>
        <w:autoSpaceDN/>
        <w:spacing w:before="100" w:beforeAutospacing="1" w:after="100" w:afterAutospacing="1"/>
      </w:pPr>
      <w:r>
        <w:rPr>
          <w:rStyle w:val="Strong"/>
        </w:rPr>
        <w:t>User Interface Components</w:t>
      </w:r>
      <w:r>
        <w:t>: Create components for registration, login, service listing, booking, and feedback submission.</w:t>
      </w:r>
    </w:p>
    <w:p w:rsidR="00B8681E" w:rsidRDefault="00B8681E" w:rsidP="00BD7323">
      <w:pPr>
        <w:widowControl/>
        <w:numPr>
          <w:ilvl w:val="1"/>
          <w:numId w:val="18"/>
        </w:numPr>
        <w:autoSpaceDE/>
        <w:autoSpaceDN/>
        <w:spacing w:before="100" w:beforeAutospacing="1" w:after="100" w:afterAutospacing="1"/>
      </w:pPr>
      <w:r>
        <w:rPr>
          <w:rStyle w:val="Strong"/>
        </w:rPr>
        <w:t>Routing</w:t>
      </w:r>
      <w:r>
        <w:t>: Implement routing to navigate between different views and manage user sessions.</w:t>
      </w:r>
    </w:p>
    <w:p w:rsidR="00B8681E" w:rsidRDefault="00B8681E" w:rsidP="00BD7323">
      <w:pPr>
        <w:widowControl/>
        <w:numPr>
          <w:ilvl w:val="0"/>
          <w:numId w:val="18"/>
        </w:numPr>
        <w:autoSpaceDE/>
        <w:autoSpaceDN/>
        <w:spacing w:before="100" w:beforeAutospacing="1" w:after="100" w:afterAutospacing="1"/>
      </w:pPr>
      <w:r>
        <w:rPr>
          <w:rStyle w:val="Strong"/>
        </w:rPr>
        <w:t>Integration with Backend</w:t>
      </w:r>
      <w:r>
        <w:t>: Use Angular services to make HTTP calls to the Spring Boot backend for data retrieval and submission.</w:t>
      </w:r>
    </w:p>
    <w:p w:rsidR="00B8681E" w:rsidRDefault="00B8681E" w:rsidP="00B8681E">
      <w:pPr>
        <w:pStyle w:val="Heading4"/>
      </w:pPr>
      <w:r>
        <w:t xml:space="preserve">5. </w:t>
      </w:r>
      <w:r>
        <w:rPr>
          <w:rStyle w:val="Strong"/>
          <w:b/>
          <w:bCs/>
        </w:rPr>
        <w:t>Backend Development</w:t>
      </w:r>
    </w:p>
    <w:p w:rsidR="00B8681E" w:rsidRDefault="00B8681E" w:rsidP="00BD7323">
      <w:pPr>
        <w:widowControl/>
        <w:numPr>
          <w:ilvl w:val="0"/>
          <w:numId w:val="19"/>
        </w:numPr>
        <w:autoSpaceDE/>
        <w:autoSpaceDN/>
        <w:spacing w:before="100" w:beforeAutospacing="1" w:after="100" w:afterAutospacing="1"/>
      </w:pPr>
      <w:r>
        <w:rPr>
          <w:rStyle w:val="Strong"/>
        </w:rPr>
        <w:t>API Development</w:t>
      </w:r>
      <w:r>
        <w:t xml:space="preserve">: Create </w:t>
      </w:r>
      <w:proofErr w:type="spellStart"/>
      <w:r>
        <w:t>RESTful</w:t>
      </w:r>
      <w:proofErr w:type="spellEnd"/>
      <w:r>
        <w:t xml:space="preserve"> APIs using Spring Boot to handle requests from the frontend. Key APIs may include:</w:t>
      </w:r>
    </w:p>
    <w:p w:rsidR="00B8681E" w:rsidRDefault="00B8681E" w:rsidP="00BD7323">
      <w:pPr>
        <w:widowControl/>
        <w:numPr>
          <w:ilvl w:val="1"/>
          <w:numId w:val="19"/>
        </w:numPr>
        <w:autoSpaceDE/>
        <w:autoSpaceDN/>
        <w:spacing w:before="100" w:beforeAutospacing="1" w:after="100" w:afterAutospacing="1"/>
      </w:pPr>
      <w:r>
        <w:rPr>
          <w:rStyle w:val="Strong"/>
        </w:rPr>
        <w:lastRenderedPageBreak/>
        <w:t>User Registration and Authentication</w:t>
      </w:r>
      <w:r>
        <w:t>: APIs for user sign-up, login, and role management.</w:t>
      </w:r>
    </w:p>
    <w:p w:rsidR="00B8681E" w:rsidRDefault="00B8681E" w:rsidP="00BD7323">
      <w:pPr>
        <w:widowControl/>
        <w:numPr>
          <w:ilvl w:val="1"/>
          <w:numId w:val="19"/>
        </w:numPr>
        <w:autoSpaceDE/>
        <w:autoSpaceDN/>
        <w:spacing w:before="100" w:beforeAutospacing="1" w:after="100" w:afterAutospacing="1"/>
      </w:pPr>
      <w:r>
        <w:rPr>
          <w:rStyle w:val="Strong"/>
        </w:rPr>
        <w:t>Service Management</w:t>
      </w:r>
      <w:r>
        <w:t>: APIs for adding, updating, and retrieving service provider details.</w:t>
      </w:r>
    </w:p>
    <w:p w:rsidR="00B8681E" w:rsidRDefault="00B8681E" w:rsidP="00BD7323">
      <w:pPr>
        <w:widowControl/>
        <w:numPr>
          <w:ilvl w:val="1"/>
          <w:numId w:val="19"/>
        </w:numPr>
        <w:autoSpaceDE/>
        <w:autoSpaceDN/>
        <w:spacing w:before="100" w:beforeAutospacing="1" w:after="100" w:afterAutospacing="1"/>
      </w:pPr>
      <w:r>
        <w:rPr>
          <w:rStyle w:val="Strong"/>
        </w:rPr>
        <w:t>Booking Management</w:t>
      </w:r>
      <w:r>
        <w:t>: APIs for creating, retrieving, and managing bookings.</w:t>
      </w:r>
    </w:p>
    <w:p w:rsidR="00B8681E" w:rsidRDefault="00B8681E" w:rsidP="00BD7323">
      <w:pPr>
        <w:widowControl/>
        <w:numPr>
          <w:ilvl w:val="1"/>
          <w:numId w:val="19"/>
        </w:numPr>
        <w:autoSpaceDE/>
        <w:autoSpaceDN/>
        <w:spacing w:before="100" w:beforeAutospacing="1" w:after="100" w:afterAutospacing="1"/>
      </w:pPr>
      <w:r>
        <w:rPr>
          <w:rStyle w:val="Strong"/>
        </w:rPr>
        <w:t>Feedback and Rating</w:t>
      </w:r>
      <w:r>
        <w:t>: APIs for submitting and retrieving reviews and ratings for service providers.</w:t>
      </w:r>
    </w:p>
    <w:p w:rsidR="00B8681E" w:rsidRDefault="00B8681E" w:rsidP="00BD7323">
      <w:pPr>
        <w:widowControl/>
        <w:numPr>
          <w:ilvl w:val="0"/>
          <w:numId w:val="19"/>
        </w:numPr>
        <w:autoSpaceDE/>
        <w:autoSpaceDN/>
        <w:spacing w:before="100" w:beforeAutospacing="1" w:after="100" w:afterAutospacing="1"/>
      </w:pPr>
      <w:r>
        <w:rPr>
          <w:rStyle w:val="Strong"/>
        </w:rPr>
        <w:t>Business Logic Implementation</w:t>
      </w:r>
      <w:r>
        <w:t>: Implement necessary business logic, including:</w:t>
      </w:r>
    </w:p>
    <w:p w:rsidR="00B8681E" w:rsidRDefault="00B8681E" w:rsidP="00BD7323">
      <w:pPr>
        <w:widowControl/>
        <w:numPr>
          <w:ilvl w:val="1"/>
          <w:numId w:val="19"/>
        </w:numPr>
        <w:autoSpaceDE/>
        <w:autoSpaceDN/>
        <w:spacing w:before="100" w:beforeAutospacing="1" w:after="100" w:afterAutospacing="1"/>
      </w:pPr>
      <w:r>
        <w:t>Availability checks for services based on location and user preferences.</w:t>
      </w:r>
    </w:p>
    <w:p w:rsidR="00B8681E" w:rsidRDefault="00B8681E" w:rsidP="00BD7323">
      <w:pPr>
        <w:widowControl/>
        <w:numPr>
          <w:ilvl w:val="1"/>
          <w:numId w:val="19"/>
        </w:numPr>
        <w:autoSpaceDE/>
        <w:autoSpaceDN/>
        <w:spacing w:before="100" w:beforeAutospacing="1" w:after="100" w:afterAutospacing="1"/>
      </w:pPr>
      <w:r>
        <w:t>Rating calculation and management for service providers.</w:t>
      </w:r>
    </w:p>
    <w:p w:rsidR="00B8681E" w:rsidRDefault="00B8681E" w:rsidP="00B8681E">
      <w:pPr>
        <w:pStyle w:val="Heading4"/>
      </w:pPr>
      <w:r>
        <w:t xml:space="preserve">6. </w:t>
      </w:r>
      <w:r>
        <w:rPr>
          <w:rStyle w:val="Strong"/>
          <w:b/>
          <w:bCs/>
        </w:rPr>
        <w:t>Testing</w:t>
      </w:r>
    </w:p>
    <w:p w:rsidR="00B8681E" w:rsidRDefault="00B8681E" w:rsidP="00BD7323">
      <w:pPr>
        <w:widowControl/>
        <w:numPr>
          <w:ilvl w:val="0"/>
          <w:numId w:val="20"/>
        </w:numPr>
        <w:autoSpaceDE/>
        <w:autoSpaceDN/>
        <w:spacing w:before="100" w:beforeAutospacing="1" w:after="100" w:afterAutospacing="1"/>
      </w:pPr>
      <w:r>
        <w:rPr>
          <w:rStyle w:val="Strong"/>
        </w:rPr>
        <w:t>Unit Testing</w:t>
      </w:r>
      <w:r>
        <w:t>: Conduct unit tests for individual components in both frontend and backend to ensure correct functionality.</w:t>
      </w:r>
    </w:p>
    <w:p w:rsidR="00B8681E" w:rsidRDefault="00B8681E" w:rsidP="00BD7323">
      <w:pPr>
        <w:widowControl/>
        <w:numPr>
          <w:ilvl w:val="0"/>
          <w:numId w:val="20"/>
        </w:numPr>
        <w:autoSpaceDE/>
        <w:autoSpaceDN/>
        <w:spacing w:before="100" w:beforeAutospacing="1" w:after="100" w:afterAutospacing="1"/>
      </w:pPr>
      <w:r>
        <w:rPr>
          <w:rStyle w:val="Strong"/>
        </w:rPr>
        <w:t>Integration Testing</w:t>
      </w:r>
      <w:r>
        <w:t>: Test the integration between the frontend and backend to ensure smooth data flow and user interactions.</w:t>
      </w:r>
    </w:p>
    <w:p w:rsidR="00B8681E" w:rsidRDefault="00B8681E" w:rsidP="00BD7323">
      <w:pPr>
        <w:widowControl/>
        <w:numPr>
          <w:ilvl w:val="0"/>
          <w:numId w:val="20"/>
        </w:numPr>
        <w:autoSpaceDE/>
        <w:autoSpaceDN/>
        <w:spacing w:before="100" w:beforeAutospacing="1" w:after="100" w:afterAutospacing="1"/>
      </w:pPr>
      <w:r>
        <w:rPr>
          <w:rStyle w:val="Strong"/>
        </w:rPr>
        <w:t>User Acceptance Testing (UAT)</w:t>
      </w:r>
      <w:r>
        <w:t>: Engage stakeholders and potential users in testing the platform to gather feedback and identify any issues.</w:t>
      </w:r>
    </w:p>
    <w:p w:rsidR="00B8681E" w:rsidRDefault="00B8681E" w:rsidP="00B8681E">
      <w:pPr>
        <w:pStyle w:val="Heading4"/>
      </w:pPr>
      <w:r>
        <w:t xml:space="preserve">7. </w:t>
      </w:r>
      <w:r>
        <w:rPr>
          <w:rStyle w:val="Strong"/>
          <w:b/>
          <w:bCs/>
        </w:rPr>
        <w:t>Deployment</w:t>
      </w:r>
    </w:p>
    <w:p w:rsidR="00B8681E" w:rsidRDefault="00B8681E" w:rsidP="00BD7323">
      <w:pPr>
        <w:widowControl/>
        <w:numPr>
          <w:ilvl w:val="0"/>
          <w:numId w:val="21"/>
        </w:numPr>
        <w:autoSpaceDE/>
        <w:autoSpaceDN/>
        <w:spacing w:before="100" w:beforeAutospacing="1" w:after="100" w:afterAutospacing="1"/>
      </w:pPr>
      <w:r>
        <w:rPr>
          <w:rStyle w:val="Strong"/>
        </w:rPr>
        <w:t>Environment Setup</w:t>
      </w:r>
      <w:r>
        <w:t>: Set up the production environment on the chosen cloud platform, including server configuration, database setup, and domain registration.</w:t>
      </w:r>
    </w:p>
    <w:p w:rsidR="00B8681E" w:rsidRDefault="00B8681E" w:rsidP="00BD7323">
      <w:pPr>
        <w:widowControl/>
        <w:numPr>
          <w:ilvl w:val="0"/>
          <w:numId w:val="21"/>
        </w:numPr>
        <w:autoSpaceDE/>
        <w:autoSpaceDN/>
        <w:spacing w:before="100" w:beforeAutospacing="1" w:after="100" w:afterAutospacing="1"/>
      </w:pPr>
      <w:r>
        <w:rPr>
          <w:rStyle w:val="Strong"/>
        </w:rPr>
        <w:t>Continuous Integration/Continuous Deployment (CI/CD)</w:t>
      </w:r>
      <w:r>
        <w:t xml:space="preserve">: Implement CI/CD pipelines for automated testing and deployment processes using tools like Jenkins or </w:t>
      </w:r>
      <w:proofErr w:type="spellStart"/>
      <w:r>
        <w:t>GitHub</w:t>
      </w:r>
      <w:proofErr w:type="spellEnd"/>
      <w:r>
        <w:t xml:space="preserve"> Actions.</w:t>
      </w:r>
    </w:p>
    <w:p w:rsidR="00B8681E" w:rsidRDefault="00B8681E" w:rsidP="00BD7323">
      <w:pPr>
        <w:widowControl/>
        <w:numPr>
          <w:ilvl w:val="0"/>
          <w:numId w:val="21"/>
        </w:numPr>
        <w:autoSpaceDE/>
        <w:autoSpaceDN/>
        <w:spacing w:before="100" w:beforeAutospacing="1" w:after="100" w:afterAutospacing="1"/>
      </w:pPr>
      <w:r>
        <w:rPr>
          <w:rStyle w:val="Strong"/>
        </w:rPr>
        <w:t>Go Live</w:t>
      </w:r>
      <w:r>
        <w:t>: Launch the platform to the public, ensuring proper monitoring and support channels are in place.</w:t>
      </w:r>
    </w:p>
    <w:p w:rsidR="00B8681E" w:rsidRDefault="00B8681E" w:rsidP="00B8681E">
      <w:pPr>
        <w:pStyle w:val="Heading4"/>
      </w:pPr>
      <w:r>
        <w:t xml:space="preserve">8. </w:t>
      </w:r>
      <w:r>
        <w:rPr>
          <w:rStyle w:val="Strong"/>
          <w:b/>
          <w:bCs/>
        </w:rPr>
        <w:t>Maintenance and Updates</w:t>
      </w:r>
    </w:p>
    <w:p w:rsidR="00B8681E" w:rsidRDefault="00B8681E" w:rsidP="00BD7323">
      <w:pPr>
        <w:widowControl/>
        <w:numPr>
          <w:ilvl w:val="0"/>
          <w:numId w:val="22"/>
        </w:numPr>
        <w:autoSpaceDE/>
        <w:autoSpaceDN/>
        <w:spacing w:before="100" w:beforeAutospacing="1" w:after="100" w:afterAutospacing="1"/>
      </w:pPr>
      <w:r>
        <w:rPr>
          <w:rStyle w:val="Strong"/>
        </w:rPr>
        <w:t>Monitoring and Analytics</w:t>
      </w:r>
      <w:r>
        <w:t>: Implement monitoring tools (e.g., Google Analytics) to track user engagement, performance metrics, and potential issues.</w:t>
      </w:r>
    </w:p>
    <w:p w:rsidR="00B8681E" w:rsidRDefault="00B8681E" w:rsidP="00BD7323">
      <w:pPr>
        <w:widowControl/>
        <w:numPr>
          <w:ilvl w:val="0"/>
          <w:numId w:val="22"/>
        </w:numPr>
        <w:autoSpaceDE/>
        <w:autoSpaceDN/>
        <w:spacing w:before="100" w:beforeAutospacing="1" w:after="100" w:afterAutospacing="1"/>
      </w:pPr>
      <w:r>
        <w:rPr>
          <w:rStyle w:val="Strong"/>
        </w:rPr>
        <w:t>Regular Updates</w:t>
      </w:r>
      <w:r>
        <w:t>: Plan for regular updates and feature enhancements based on user feedback and market trends.</w:t>
      </w:r>
    </w:p>
    <w:p w:rsidR="00B8681E" w:rsidRDefault="00B8681E" w:rsidP="00BD7323">
      <w:pPr>
        <w:widowControl/>
        <w:numPr>
          <w:ilvl w:val="0"/>
          <w:numId w:val="22"/>
        </w:numPr>
        <w:autoSpaceDE/>
        <w:autoSpaceDN/>
        <w:spacing w:before="100" w:beforeAutospacing="1" w:after="100" w:afterAutospacing="1"/>
      </w:pPr>
      <w:r>
        <w:rPr>
          <w:rStyle w:val="Strong"/>
        </w:rPr>
        <w:t>User Support</w:t>
      </w:r>
      <w:r>
        <w:t>: Provide ongoing user support to address any issues and improve user satisfaction</w:t>
      </w:r>
    </w:p>
    <w:p w:rsidR="00B8681E" w:rsidRDefault="00B8681E" w:rsidP="00B8681E">
      <w:pPr>
        <w:widowControl/>
        <w:autoSpaceDE/>
        <w:autoSpaceDN/>
        <w:spacing w:before="100" w:beforeAutospacing="1" w:after="100" w:afterAutospacing="1"/>
        <w:ind w:left="720"/>
      </w:pPr>
    </w:p>
    <w:p w:rsidR="00B8681E" w:rsidRDefault="00B8681E" w:rsidP="00B8681E">
      <w:pPr>
        <w:widowControl/>
        <w:autoSpaceDE/>
        <w:autoSpaceDN/>
        <w:spacing w:before="100" w:beforeAutospacing="1" w:after="100" w:afterAutospacing="1"/>
        <w:ind w:left="720"/>
      </w:pPr>
    </w:p>
    <w:p w:rsidR="00B8681E" w:rsidRDefault="00B8681E" w:rsidP="00B8681E">
      <w:pPr>
        <w:widowControl/>
        <w:autoSpaceDE/>
        <w:autoSpaceDN/>
        <w:spacing w:before="100" w:beforeAutospacing="1" w:after="100" w:afterAutospacing="1"/>
        <w:ind w:left="720"/>
      </w:pPr>
    </w:p>
    <w:p w:rsidR="00B8681E" w:rsidRDefault="00B8681E" w:rsidP="00B8681E">
      <w:pPr>
        <w:widowControl/>
        <w:autoSpaceDE/>
        <w:autoSpaceDN/>
        <w:spacing w:before="100" w:beforeAutospacing="1" w:after="100" w:afterAutospacing="1"/>
        <w:ind w:left="720"/>
      </w:pPr>
    </w:p>
    <w:p w:rsidR="00B8681E" w:rsidRDefault="00B8681E" w:rsidP="00B8681E">
      <w:pPr>
        <w:widowControl/>
        <w:autoSpaceDE/>
        <w:autoSpaceDN/>
        <w:spacing w:before="100" w:beforeAutospacing="1" w:after="100" w:afterAutospacing="1"/>
        <w:ind w:left="720"/>
      </w:pPr>
    </w:p>
    <w:p w:rsidR="00B8681E" w:rsidRDefault="00B8681E" w:rsidP="00B8681E">
      <w:pPr>
        <w:widowControl/>
        <w:autoSpaceDE/>
        <w:autoSpaceDN/>
        <w:spacing w:before="100" w:beforeAutospacing="1" w:after="100" w:afterAutospacing="1"/>
        <w:ind w:left="720"/>
      </w:pPr>
    </w:p>
    <w:p w:rsidR="00B8681E" w:rsidRDefault="00B8681E" w:rsidP="00B8681E">
      <w:pPr>
        <w:widowControl/>
        <w:autoSpaceDE/>
        <w:autoSpaceDN/>
        <w:spacing w:before="100" w:beforeAutospacing="1" w:after="100" w:afterAutospacing="1"/>
        <w:ind w:left="720"/>
      </w:pPr>
    </w:p>
    <w:p w:rsidR="00B8681E" w:rsidRDefault="00B8681E" w:rsidP="00B8681E">
      <w:pPr>
        <w:widowControl/>
        <w:autoSpaceDE/>
        <w:autoSpaceDN/>
        <w:spacing w:before="100" w:beforeAutospacing="1" w:after="100" w:afterAutospacing="1"/>
        <w:ind w:left="720"/>
      </w:pPr>
    </w:p>
    <w:p w:rsidR="00B8681E" w:rsidRPr="00B8681E" w:rsidRDefault="00B8681E" w:rsidP="00B8681E">
      <w:pPr>
        <w:pStyle w:val="NormalWeb"/>
        <w:jc w:val="center"/>
        <w:rPr>
          <w:b/>
          <w:sz w:val="48"/>
          <w:szCs w:val="48"/>
        </w:rPr>
      </w:pPr>
      <w:r w:rsidRPr="00B8681E">
        <w:rPr>
          <w:b/>
          <w:sz w:val="48"/>
          <w:szCs w:val="48"/>
        </w:rPr>
        <w:lastRenderedPageBreak/>
        <w:t>Expected Outcomes</w:t>
      </w:r>
    </w:p>
    <w:p w:rsidR="00B8681E" w:rsidRDefault="00B8681E" w:rsidP="00B8681E">
      <w:pPr>
        <w:pStyle w:val="NormalWeb"/>
      </w:pPr>
      <w:r>
        <w:t xml:space="preserve">The </w:t>
      </w:r>
      <w:r>
        <w:rPr>
          <w:rStyle w:val="Strong"/>
        </w:rPr>
        <w:t>Home Service Platform</w:t>
      </w:r>
      <w:r>
        <w:t xml:space="preserve"> is designed to deliver a range of impactful outcomes that benefit users, service providers, and the broader community. The anticipated results include improvements in service accessibility, quality, trust, and overall user satisfaction. Below are the key expected outcomes of the platform:</w:t>
      </w:r>
    </w:p>
    <w:p w:rsidR="00B8681E" w:rsidRDefault="00B8681E" w:rsidP="00B8681E">
      <w:pPr>
        <w:pStyle w:val="Heading4"/>
      </w:pPr>
      <w:r>
        <w:t xml:space="preserve">1. </w:t>
      </w:r>
      <w:r>
        <w:rPr>
          <w:rStyle w:val="Strong"/>
          <w:b/>
          <w:bCs/>
        </w:rPr>
        <w:t>Enhanced Accessibility and Convenience for Users</w:t>
      </w:r>
    </w:p>
    <w:p w:rsidR="00B8681E" w:rsidRDefault="00B8681E" w:rsidP="00BD7323">
      <w:pPr>
        <w:widowControl/>
        <w:numPr>
          <w:ilvl w:val="0"/>
          <w:numId w:val="23"/>
        </w:numPr>
        <w:autoSpaceDE/>
        <w:autoSpaceDN/>
        <w:spacing w:before="100" w:beforeAutospacing="1" w:after="100" w:afterAutospacing="1"/>
      </w:pPr>
      <w:r>
        <w:rPr>
          <w:rStyle w:val="Strong"/>
        </w:rPr>
        <w:t>Streamlined Service Discovery</w:t>
      </w:r>
      <w:r>
        <w:t>: Users will be able to easily find and book home services like maid and caretaker assistance through a centralized platform, reducing the time and effort spent on searching for providers.</w:t>
      </w:r>
    </w:p>
    <w:p w:rsidR="00B8681E" w:rsidRDefault="00B8681E" w:rsidP="00BD7323">
      <w:pPr>
        <w:widowControl/>
        <w:numPr>
          <w:ilvl w:val="0"/>
          <w:numId w:val="23"/>
        </w:numPr>
        <w:autoSpaceDE/>
        <w:autoSpaceDN/>
        <w:spacing w:before="100" w:beforeAutospacing="1" w:after="100" w:afterAutospacing="1"/>
      </w:pPr>
      <w:r>
        <w:rPr>
          <w:rStyle w:val="Strong"/>
        </w:rPr>
        <w:t>City-Based Availability</w:t>
      </w:r>
      <w:r>
        <w:t>: The platform’s location filtering will ensure that users see only relevant service options based on their city, making it more efficient to identify available services.</w:t>
      </w:r>
    </w:p>
    <w:p w:rsidR="00B8681E" w:rsidRDefault="00B8681E" w:rsidP="00BD7323">
      <w:pPr>
        <w:widowControl/>
        <w:numPr>
          <w:ilvl w:val="0"/>
          <w:numId w:val="23"/>
        </w:numPr>
        <w:autoSpaceDE/>
        <w:autoSpaceDN/>
        <w:spacing w:before="100" w:beforeAutospacing="1" w:after="100" w:afterAutospacing="1"/>
      </w:pPr>
      <w:r>
        <w:rPr>
          <w:rStyle w:val="Strong"/>
        </w:rPr>
        <w:t>Hassle-Free Booking Process</w:t>
      </w:r>
      <w:r>
        <w:t>: A user-friendly interface will allow for quick and straightforward service requests, enhancing the overall user experience.</w:t>
      </w:r>
    </w:p>
    <w:p w:rsidR="00B8681E" w:rsidRDefault="00B8681E" w:rsidP="00B8681E">
      <w:pPr>
        <w:pStyle w:val="Heading4"/>
      </w:pPr>
      <w:r>
        <w:t xml:space="preserve">2. </w:t>
      </w:r>
      <w:r>
        <w:rPr>
          <w:rStyle w:val="Strong"/>
          <w:b/>
          <w:bCs/>
        </w:rPr>
        <w:t>Increased Opportunities and Visibility for Service Providers</w:t>
      </w:r>
    </w:p>
    <w:p w:rsidR="00B8681E" w:rsidRDefault="00B8681E" w:rsidP="00BD7323">
      <w:pPr>
        <w:widowControl/>
        <w:numPr>
          <w:ilvl w:val="0"/>
          <w:numId w:val="24"/>
        </w:numPr>
        <w:autoSpaceDE/>
        <w:autoSpaceDN/>
        <w:spacing w:before="100" w:beforeAutospacing="1" w:after="100" w:afterAutospacing="1"/>
      </w:pPr>
      <w:r>
        <w:rPr>
          <w:rStyle w:val="Strong"/>
        </w:rPr>
        <w:t>Wider Reach</w:t>
      </w:r>
      <w:r>
        <w:t>: Service providers will gain access to a larger customer base than they could achieve through traditional methods, allowing them to showcase their skills and offerings to a broader audience.</w:t>
      </w:r>
    </w:p>
    <w:p w:rsidR="00B8681E" w:rsidRDefault="00B8681E" w:rsidP="00BD7323">
      <w:pPr>
        <w:widowControl/>
        <w:numPr>
          <w:ilvl w:val="0"/>
          <w:numId w:val="24"/>
        </w:numPr>
        <w:autoSpaceDE/>
        <w:autoSpaceDN/>
        <w:spacing w:before="100" w:beforeAutospacing="1" w:after="100" w:afterAutospacing="1"/>
      </w:pPr>
      <w:r>
        <w:rPr>
          <w:rStyle w:val="Strong"/>
        </w:rPr>
        <w:t>Profile Management</w:t>
      </w:r>
      <w:r>
        <w:t>: Providers can manage their profiles, update their services, and set their rates, giving them greater control over their business operations and income potential.</w:t>
      </w:r>
    </w:p>
    <w:p w:rsidR="00B8681E" w:rsidRDefault="00B8681E" w:rsidP="00BD7323">
      <w:pPr>
        <w:widowControl/>
        <w:numPr>
          <w:ilvl w:val="0"/>
          <w:numId w:val="24"/>
        </w:numPr>
        <w:autoSpaceDE/>
        <w:autoSpaceDN/>
        <w:spacing w:before="100" w:beforeAutospacing="1" w:after="100" w:afterAutospacing="1"/>
      </w:pPr>
      <w:r>
        <w:rPr>
          <w:rStyle w:val="Strong"/>
        </w:rPr>
        <w:t>Improved Income Opportunities</w:t>
      </w:r>
      <w:r>
        <w:t>: By increasing visibility and accessibility, service providers are expected to see an uptick in service requests, positively impacting their earnings.</w:t>
      </w:r>
    </w:p>
    <w:p w:rsidR="00B8681E" w:rsidRDefault="00B8681E" w:rsidP="00B8681E">
      <w:pPr>
        <w:pStyle w:val="Heading4"/>
      </w:pPr>
      <w:r>
        <w:t xml:space="preserve">3. </w:t>
      </w:r>
      <w:r>
        <w:rPr>
          <w:rStyle w:val="Strong"/>
          <w:b/>
          <w:bCs/>
        </w:rPr>
        <w:t>Improved Quality and Trust in Home Services</w:t>
      </w:r>
    </w:p>
    <w:p w:rsidR="00B8681E" w:rsidRDefault="00B8681E" w:rsidP="00BD7323">
      <w:pPr>
        <w:widowControl/>
        <w:numPr>
          <w:ilvl w:val="0"/>
          <w:numId w:val="25"/>
        </w:numPr>
        <w:autoSpaceDE/>
        <w:autoSpaceDN/>
        <w:spacing w:before="100" w:beforeAutospacing="1" w:after="100" w:afterAutospacing="1"/>
      </w:pPr>
      <w:r>
        <w:rPr>
          <w:rStyle w:val="Strong"/>
        </w:rPr>
        <w:t>Verified Provider Profiles</w:t>
      </w:r>
      <w:r>
        <w:t>: The verification process for service providers will establish a level of trust and credibility, ensuring that users can confidently choose service providers based on accurate information.</w:t>
      </w:r>
    </w:p>
    <w:p w:rsidR="00B8681E" w:rsidRDefault="00B8681E" w:rsidP="00BD7323">
      <w:pPr>
        <w:widowControl/>
        <w:numPr>
          <w:ilvl w:val="0"/>
          <w:numId w:val="25"/>
        </w:numPr>
        <w:autoSpaceDE/>
        <w:autoSpaceDN/>
        <w:spacing w:before="100" w:beforeAutospacing="1" w:after="100" w:afterAutospacing="1"/>
      </w:pPr>
      <w:r>
        <w:rPr>
          <w:rStyle w:val="Strong"/>
        </w:rPr>
        <w:t>Transparent Ratings and Feedback</w:t>
      </w:r>
      <w:r>
        <w:t>: The implementation of a user review and rating system will foster transparency and accountability, encouraging service providers to maintain high-quality standards.</w:t>
      </w:r>
    </w:p>
    <w:p w:rsidR="00B8681E" w:rsidRDefault="00B8681E" w:rsidP="00BD7323">
      <w:pPr>
        <w:widowControl/>
        <w:numPr>
          <w:ilvl w:val="0"/>
          <w:numId w:val="25"/>
        </w:numPr>
        <w:autoSpaceDE/>
        <w:autoSpaceDN/>
        <w:spacing w:before="100" w:beforeAutospacing="1" w:after="100" w:afterAutospacing="1"/>
      </w:pPr>
      <w:r>
        <w:rPr>
          <w:rStyle w:val="Strong"/>
        </w:rPr>
        <w:t>Informed Decision-Making</w:t>
      </w:r>
      <w:r>
        <w:t>: Users will have access to verified profiles and customer feedback, enabling them to make informed choices when selecting service providers.</w:t>
      </w:r>
    </w:p>
    <w:p w:rsidR="00B8681E" w:rsidRDefault="00B8681E" w:rsidP="00B8681E">
      <w:pPr>
        <w:pStyle w:val="Heading4"/>
      </w:pPr>
      <w:r>
        <w:t xml:space="preserve">4. </w:t>
      </w:r>
      <w:r>
        <w:rPr>
          <w:rStyle w:val="Strong"/>
          <w:b/>
          <w:bCs/>
        </w:rPr>
        <w:t>Greater Customer Satisfaction and Retention</w:t>
      </w:r>
    </w:p>
    <w:p w:rsidR="00B8681E" w:rsidRDefault="00B8681E" w:rsidP="00BD7323">
      <w:pPr>
        <w:widowControl/>
        <w:numPr>
          <w:ilvl w:val="0"/>
          <w:numId w:val="26"/>
        </w:numPr>
        <w:autoSpaceDE/>
        <w:autoSpaceDN/>
        <w:spacing w:before="100" w:beforeAutospacing="1" w:after="100" w:afterAutospacing="1"/>
      </w:pPr>
      <w:r>
        <w:rPr>
          <w:rStyle w:val="Strong"/>
        </w:rPr>
        <w:t>High-Quality Service Experiences</w:t>
      </w:r>
      <w:r>
        <w:t>: With improved trust and transparency, users are more likely to have positive experiences, leading to increased customer satisfaction and loyalty.</w:t>
      </w:r>
    </w:p>
    <w:p w:rsidR="00B8681E" w:rsidRDefault="00B8681E" w:rsidP="00BD7323">
      <w:pPr>
        <w:widowControl/>
        <w:numPr>
          <w:ilvl w:val="0"/>
          <w:numId w:val="26"/>
        </w:numPr>
        <w:autoSpaceDE/>
        <w:autoSpaceDN/>
        <w:spacing w:before="100" w:beforeAutospacing="1" w:after="100" w:afterAutospacing="1"/>
      </w:pPr>
      <w:r>
        <w:rPr>
          <w:rStyle w:val="Strong"/>
        </w:rPr>
        <w:t>Repeat Business</w:t>
      </w:r>
      <w:r>
        <w:t>: Satisfied users are more likely to return to the platform for future service needs, contributing to long-term user retention and engagement.</w:t>
      </w:r>
    </w:p>
    <w:p w:rsidR="00B8681E" w:rsidRDefault="00B8681E" w:rsidP="00B8681E">
      <w:pPr>
        <w:pStyle w:val="Heading4"/>
      </w:pPr>
      <w:r>
        <w:t xml:space="preserve">5. </w:t>
      </w:r>
      <w:r>
        <w:rPr>
          <w:rStyle w:val="Strong"/>
          <w:b/>
          <w:bCs/>
        </w:rPr>
        <w:t>Empowerment of Service Providers</w:t>
      </w:r>
    </w:p>
    <w:p w:rsidR="00B8681E" w:rsidRDefault="00B8681E" w:rsidP="00BD7323">
      <w:pPr>
        <w:widowControl/>
        <w:numPr>
          <w:ilvl w:val="0"/>
          <w:numId w:val="27"/>
        </w:numPr>
        <w:autoSpaceDE/>
        <w:autoSpaceDN/>
        <w:spacing w:before="100" w:beforeAutospacing="1" w:after="100" w:afterAutospacing="1"/>
      </w:pPr>
      <w:r>
        <w:rPr>
          <w:rStyle w:val="Strong"/>
        </w:rPr>
        <w:t>Skill Development</w:t>
      </w:r>
      <w:r>
        <w:t>: Providers can receive feedback and ratings that help them identify areas for improvement, promoting professional growth and development within their field.</w:t>
      </w:r>
    </w:p>
    <w:p w:rsidR="00B8681E" w:rsidRPr="00B8681E" w:rsidRDefault="00B8681E" w:rsidP="00B8681E">
      <w:pPr>
        <w:pStyle w:val="Normal1"/>
        <w:ind w:left="720"/>
        <w:jc w:val="center"/>
        <w:rPr>
          <w:b/>
          <w:sz w:val="48"/>
          <w:szCs w:val="48"/>
        </w:rPr>
      </w:pPr>
      <w:r w:rsidRPr="00B8681E">
        <w:rPr>
          <w:b/>
          <w:sz w:val="48"/>
          <w:szCs w:val="48"/>
        </w:rPr>
        <w:lastRenderedPageBreak/>
        <w:t>REFERENCES</w:t>
      </w:r>
    </w:p>
    <w:p w:rsidR="00B8681E" w:rsidRDefault="00B8681E" w:rsidP="00B8681E">
      <w:pPr>
        <w:pStyle w:val="NormalWeb"/>
      </w:pPr>
      <w:r>
        <w:t xml:space="preserve">Below are the references cited throughout the literature survey and implementation sections, formatted for academic purposes. These references provide foundational insights into the concepts and frameworks relevant to the </w:t>
      </w:r>
      <w:r>
        <w:rPr>
          <w:rStyle w:val="Strong"/>
        </w:rPr>
        <w:t>Home Service Platform</w:t>
      </w:r>
      <w:r>
        <w:t>.</w:t>
      </w:r>
    </w:p>
    <w:p w:rsidR="00B8681E" w:rsidRDefault="00B8681E" w:rsidP="00BD7323">
      <w:pPr>
        <w:pStyle w:val="NormalWeb"/>
        <w:numPr>
          <w:ilvl w:val="0"/>
          <w:numId w:val="28"/>
        </w:numPr>
      </w:pPr>
      <w:proofErr w:type="spellStart"/>
      <w:r>
        <w:t>Bitner</w:t>
      </w:r>
      <w:proofErr w:type="spellEnd"/>
      <w:r>
        <w:t xml:space="preserve">, M. J., &amp; </w:t>
      </w:r>
      <w:proofErr w:type="spellStart"/>
      <w:r>
        <w:t>Hubbert</w:t>
      </w:r>
      <w:proofErr w:type="spellEnd"/>
      <w:r>
        <w:t xml:space="preserve">, A. R. (1994). Encounter satisfaction versus overall satisfaction versus quality. In </w:t>
      </w:r>
      <w:r>
        <w:rPr>
          <w:rStyle w:val="Emphasis"/>
        </w:rPr>
        <w:t>Service Quality: New Directions in Theory and Practice</w:t>
      </w:r>
      <w:r>
        <w:t xml:space="preserve"> (pp. 72-94). Thousand Oaks, CA: Sage Publications.</w:t>
      </w:r>
    </w:p>
    <w:p w:rsidR="00B8681E" w:rsidRDefault="00B8681E" w:rsidP="00BD7323">
      <w:pPr>
        <w:pStyle w:val="NormalWeb"/>
        <w:numPr>
          <w:ilvl w:val="0"/>
          <w:numId w:val="28"/>
        </w:numPr>
      </w:pPr>
      <w:proofErr w:type="spellStart"/>
      <w:r>
        <w:t>Böcker</w:t>
      </w:r>
      <w:proofErr w:type="spellEnd"/>
      <w:r>
        <w:t xml:space="preserve">, L., &amp; </w:t>
      </w:r>
      <w:proofErr w:type="spellStart"/>
      <w:r>
        <w:t>Meelen</w:t>
      </w:r>
      <w:proofErr w:type="spellEnd"/>
      <w:r>
        <w:t xml:space="preserve">, T. (2017). The role of online platforms in the sharing economy. </w:t>
      </w:r>
      <w:r>
        <w:rPr>
          <w:rStyle w:val="Emphasis"/>
        </w:rPr>
        <w:t>Sustainability</w:t>
      </w:r>
      <w:r>
        <w:t>, 9(9), 1634. https://doi.org/10.3390/su9091634</w:t>
      </w:r>
    </w:p>
    <w:p w:rsidR="00B8681E" w:rsidRDefault="00B8681E" w:rsidP="00BD7323">
      <w:pPr>
        <w:pStyle w:val="NormalWeb"/>
        <w:numPr>
          <w:ilvl w:val="0"/>
          <w:numId w:val="28"/>
        </w:numPr>
      </w:pPr>
      <w:proofErr w:type="spellStart"/>
      <w:r>
        <w:t>Choudary</w:t>
      </w:r>
      <w:proofErr w:type="spellEnd"/>
      <w:r>
        <w:t xml:space="preserve">, S. P., Parker, G., &amp; Van </w:t>
      </w:r>
      <w:proofErr w:type="spellStart"/>
      <w:r>
        <w:t>Alstyne</w:t>
      </w:r>
      <w:proofErr w:type="spellEnd"/>
      <w:r>
        <w:t xml:space="preserve">, M. W. (2016). </w:t>
      </w:r>
      <w:r>
        <w:rPr>
          <w:rStyle w:val="Emphasis"/>
        </w:rPr>
        <w:t>Platform Revolution: How Networked Markets Are Transforming the Economy and How to Make Them Work for You</w:t>
      </w:r>
      <w:r>
        <w:t>. W. W. Norton &amp; Company.</w:t>
      </w:r>
    </w:p>
    <w:p w:rsidR="00B8681E" w:rsidRPr="00DB3759" w:rsidRDefault="00B8681E" w:rsidP="00B8681E">
      <w:pPr>
        <w:widowControl/>
        <w:autoSpaceDE/>
        <w:autoSpaceDN/>
        <w:spacing w:before="100" w:beforeAutospacing="1" w:after="100" w:afterAutospacing="1"/>
        <w:ind w:left="720"/>
      </w:pPr>
    </w:p>
    <w:sectPr w:rsidR="00B8681E" w:rsidRPr="00DB3759" w:rsidSect="003457AD">
      <w:headerReference w:type="default" r:id="rId9"/>
      <w:footerReference w:type="default" r:id="rId10"/>
      <w:pgSz w:w="12240" w:h="15840"/>
      <w:pgMar w:top="99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7323" w:rsidRDefault="00BD7323" w:rsidP="00744D6A">
      <w:r>
        <w:separator/>
      </w:r>
    </w:p>
  </w:endnote>
  <w:endnote w:type="continuationSeparator" w:id="0">
    <w:p w:rsidR="00BD7323" w:rsidRDefault="00BD7323" w:rsidP="00744D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39067"/>
      <w:docPartObj>
        <w:docPartGallery w:val="Page Numbers (Bottom of Page)"/>
        <w:docPartUnique/>
      </w:docPartObj>
    </w:sdtPr>
    <w:sdtContent>
      <w:p w:rsidR="0026046E" w:rsidRDefault="00320A62">
        <w:pPr>
          <w:pStyle w:val="Footer"/>
          <w:jc w:val="right"/>
        </w:pPr>
        <w:r>
          <w:fldChar w:fldCharType="begin"/>
        </w:r>
        <w:r w:rsidR="001C4049">
          <w:instrText xml:space="preserve"> PAGE   \* MERGEFORMAT </w:instrText>
        </w:r>
        <w:r>
          <w:fldChar w:fldCharType="separate"/>
        </w:r>
        <w:r w:rsidR="001F4402">
          <w:rPr>
            <w:noProof/>
          </w:rPr>
          <w:t>10</w:t>
        </w:r>
        <w:r>
          <w:rPr>
            <w:noProof/>
          </w:rPr>
          <w:fldChar w:fldCharType="end"/>
        </w:r>
      </w:p>
    </w:sdtContent>
  </w:sdt>
  <w:p w:rsidR="0026046E" w:rsidRDefault="0026046E">
    <w:pPr>
      <w:pStyle w:val="BodyText"/>
      <w:spacing w:line="14" w:lineRule="auto"/>
      <w:ind w:left="0"/>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7323" w:rsidRDefault="00BD7323" w:rsidP="00744D6A">
      <w:r>
        <w:separator/>
      </w:r>
    </w:p>
  </w:footnote>
  <w:footnote w:type="continuationSeparator" w:id="0">
    <w:p w:rsidR="00BD7323" w:rsidRDefault="00BD7323" w:rsidP="00744D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46E" w:rsidRDefault="0026046E">
    <w:pPr>
      <w:pStyle w:val="BodyText"/>
      <w:spacing w:line="14" w:lineRule="auto"/>
      <w:ind w:left="0"/>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97809"/>
    <w:multiLevelType w:val="multilevel"/>
    <w:tmpl w:val="9DC2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C4AAF"/>
    <w:multiLevelType w:val="multilevel"/>
    <w:tmpl w:val="D62C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811BE5"/>
    <w:multiLevelType w:val="multilevel"/>
    <w:tmpl w:val="A4CC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D673A7"/>
    <w:multiLevelType w:val="multilevel"/>
    <w:tmpl w:val="4E48A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A21626"/>
    <w:multiLevelType w:val="multilevel"/>
    <w:tmpl w:val="A2FA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BD5D9D"/>
    <w:multiLevelType w:val="multilevel"/>
    <w:tmpl w:val="3F7C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C17B56"/>
    <w:multiLevelType w:val="multilevel"/>
    <w:tmpl w:val="B41C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2D5F1E"/>
    <w:multiLevelType w:val="multilevel"/>
    <w:tmpl w:val="B912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EF109D"/>
    <w:multiLevelType w:val="multilevel"/>
    <w:tmpl w:val="FDEA7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3B2531"/>
    <w:multiLevelType w:val="multilevel"/>
    <w:tmpl w:val="E4C4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2A2B4C"/>
    <w:multiLevelType w:val="multilevel"/>
    <w:tmpl w:val="5BEA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67551D"/>
    <w:multiLevelType w:val="multilevel"/>
    <w:tmpl w:val="E768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B04FFB"/>
    <w:multiLevelType w:val="multilevel"/>
    <w:tmpl w:val="4384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977137"/>
    <w:multiLevelType w:val="multilevel"/>
    <w:tmpl w:val="20C0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F42729"/>
    <w:multiLevelType w:val="multilevel"/>
    <w:tmpl w:val="3A08A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4A6D9F"/>
    <w:multiLevelType w:val="multilevel"/>
    <w:tmpl w:val="7860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0216ED"/>
    <w:multiLevelType w:val="hybridMultilevel"/>
    <w:tmpl w:val="520ADC4C"/>
    <w:lvl w:ilvl="0" w:tplc="0A6AF192">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8F6C93A8" w:tentative="1">
      <w:start w:val="1"/>
      <w:numFmt w:val="bullet"/>
      <w:lvlText w:val=""/>
      <w:lvlJc w:val="left"/>
      <w:pPr>
        <w:tabs>
          <w:tab w:val="num" w:pos="2160"/>
        </w:tabs>
        <w:ind w:left="2160" w:hanging="360"/>
      </w:pPr>
      <w:rPr>
        <w:rFonts w:ascii="Wingdings" w:hAnsi="Wingdings" w:hint="default"/>
      </w:rPr>
    </w:lvl>
    <w:lvl w:ilvl="3" w:tplc="FC4C85C0" w:tentative="1">
      <w:start w:val="1"/>
      <w:numFmt w:val="bullet"/>
      <w:lvlText w:val=""/>
      <w:lvlJc w:val="left"/>
      <w:pPr>
        <w:tabs>
          <w:tab w:val="num" w:pos="2880"/>
        </w:tabs>
        <w:ind w:left="2880" w:hanging="360"/>
      </w:pPr>
      <w:rPr>
        <w:rFonts w:ascii="Wingdings" w:hAnsi="Wingdings" w:hint="default"/>
      </w:rPr>
    </w:lvl>
    <w:lvl w:ilvl="4" w:tplc="836E80AC" w:tentative="1">
      <w:start w:val="1"/>
      <w:numFmt w:val="bullet"/>
      <w:lvlText w:val=""/>
      <w:lvlJc w:val="left"/>
      <w:pPr>
        <w:tabs>
          <w:tab w:val="num" w:pos="3600"/>
        </w:tabs>
        <w:ind w:left="3600" w:hanging="360"/>
      </w:pPr>
      <w:rPr>
        <w:rFonts w:ascii="Wingdings" w:hAnsi="Wingdings" w:hint="default"/>
      </w:rPr>
    </w:lvl>
    <w:lvl w:ilvl="5" w:tplc="CDCA5668" w:tentative="1">
      <w:start w:val="1"/>
      <w:numFmt w:val="bullet"/>
      <w:lvlText w:val=""/>
      <w:lvlJc w:val="left"/>
      <w:pPr>
        <w:tabs>
          <w:tab w:val="num" w:pos="4320"/>
        </w:tabs>
        <w:ind w:left="4320" w:hanging="360"/>
      </w:pPr>
      <w:rPr>
        <w:rFonts w:ascii="Wingdings" w:hAnsi="Wingdings" w:hint="default"/>
      </w:rPr>
    </w:lvl>
    <w:lvl w:ilvl="6" w:tplc="3CE0CA5C" w:tentative="1">
      <w:start w:val="1"/>
      <w:numFmt w:val="bullet"/>
      <w:lvlText w:val=""/>
      <w:lvlJc w:val="left"/>
      <w:pPr>
        <w:tabs>
          <w:tab w:val="num" w:pos="5040"/>
        </w:tabs>
        <w:ind w:left="5040" w:hanging="360"/>
      </w:pPr>
      <w:rPr>
        <w:rFonts w:ascii="Wingdings" w:hAnsi="Wingdings" w:hint="default"/>
      </w:rPr>
    </w:lvl>
    <w:lvl w:ilvl="7" w:tplc="9F6A137E" w:tentative="1">
      <w:start w:val="1"/>
      <w:numFmt w:val="bullet"/>
      <w:lvlText w:val=""/>
      <w:lvlJc w:val="left"/>
      <w:pPr>
        <w:tabs>
          <w:tab w:val="num" w:pos="5760"/>
        </w:tabs>
        <w:ind w:left="5760" w:hanging="360"/>
      </w:pPr>
      <w:rPr>
        <w:rFonts w:ascii="Wingdings" w:hAnsi="Wingdings" w:hint="default"/>
      </w:rPr>
    </w:lvl>
    <w:lvl w:ilvl="8" w:tplc="3A02C3DC" w:tentative="1">
      <w:start w:val="1"/>
      <w:numFmt w:val="bullet"/>
      <w:lvlText w:val=""/>
      <w:lvlJc w:val="left"/>
      <w:pPr>
        <w:tabs>
          <w:tab w:val="num" w:pos="6480"/>
        </w:tabs>
        <w:ind w:left="6480" w:hanging="360"/>
      </w:pPr>
      <w:rPr>
        <w:rFonts w:ascii="Wingdings" w:hAnsi="Wingdings" w:hint="default"/>
      </w:rPr>
    </w:lvl>
  </w:abstractNum>
  <w:abstractNum w:abstractNumId="17">
    <w:nsid w:val="4ED467A7"/>
    <w:multiLevelType w:val="multilevel"/>
    <w:tmpl w:val="A27A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F77CC4"/>
    <w:multiLevelType w:val="multilevel"/>
    <w:tmpl w:val="6BB8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992635"/>
    <w:multiLevelType w:val="multilevel"/>
    <w:tmpl w:val="CFDCC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D635CC1"/>
    <w:multiLevelType w:val="multilevel"/>
    <w:tmpl w:val="4CB2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90346D"/>
    <w:multiLevelType w:val="multilevel"/>
    <w:tmpl w:val="E208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7E0A01"/>
    <w:multiLevelType w:val="multilevel"/>
    <w:tmpl w:val="0686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A44B83"/>
    <w:multiLevelType w:val="multilevel"/>
    <w:tmpl w:val="3410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751CAC"/>
    <w:multiLevelType w:val="multilevel"/>
    <w:tmpl w:val="78E6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0F622B"/>
    <w:multiLevelType w:val="multilevel"/>
    <w:tmpl w:val="9F589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2F22BE"/>
    <w:multiLevelType w:val="multilevel"/>
    <w:tmpl w:val="1958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4370F7"/>
    <w:multiLevelType w:val="multilevel"/>
    <w:tmpl w:val="F79E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2"/>
  </w:num>
  <w:num w:numId="3">
    <w:abstractNumId w:val="6"/>
  </w:num>
  <w:num w:numId="4">
    <w:abstractNumId w:val="5"/>
  </w:num>
  <w:num w:numId="5">
    <w:abstractNumId w:val="24"/>
  </w:num>
  <w:num w:numId="6">
    <w:abstractNumId w:val="11"/>
  </w:num>
  <w:num w:numId="7">
    <w:abstractNumId w:val="4"/>
  </w:num>
  <w:num w:numId="8">
    <w:abstractNumId w:val="27"/>
  </w:num>
  <w:num w:numId="9">
    <w:abstractNumId w:val="7"/>
  </w:num>
  <w:num w:numId="10">
    <w:abstractNumId w:val="10"/>
  </w:num>
  <w:num w:numId="11">
    <w:abstractNumId w:val="17"/>
  </w:num>
  <w:num w:numId="12">
    <w:abstractNumId w:val="26"/>
  </w:num>
  <w:num w:numId="13">
    <w:abstractNumId w:val="13"/>
  </w:num>
  <w:num w:numId="14">
    <w:abstractNumId w:val="1"/>
  </w:num>
  <w:num w:numId="15">
    <w:abstractNumId w:val="9"/>
  </w:num>
  <w:num w:numId="16">
    <w:abstractNumId w:val="25"/>
  </w:num>
  <w:num w:numId="17">
    <w:abstractNumId w:val="8"/>
  </w:num>
  <w:num w:numId="18">
    <w:abstractNumId w:val="14"/>
  </w:num>
  <w:num w:numId="19">
    <w:abstractNumId w:val="3"/>
  </w:num>
  <w:num w:numId="20">
    <w:abstractNumId w:val="0"/>
  </w:num>
  <w:num w:numId="21">
    <w:abstractNumId w:val="15"/>
  </w:num>
  <w:num w:numId="22">
    <w:abstractNumId w:val="2"/>
  </w:num>
  <w:num w:numId="23">
    <w:abstractNumId w:val="21"/>
  </w:num>
  <w:num w:numId="24">
    <w:abstractNumId w:val="20"/>
  </w:num>
  <w:num w:numId="25">
    <w:abstractNumId w:val="12"/>
  </w:num>
  <w:num w:numId="26">
    <w:abstractNumId w:val="23"/>
  </w:num>
  <w:num w:numId="27">
    <w:abstractNumId w:val="18"/>
  </w:num>
  <w:num w:numId="28">
    <w:abstractNumId w:val="19"/>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rsids>
    <w:rsidRoot w:val="00FE5CCD"/>
    <w:rsid w:val="00002A40"/>
    <w:rsid w:val="00002B79"/>
    <w:rsid w:val="000109C2"/>
    <w:rsid w:val="00011F9B"/>
    <w:rsid w:val="00012829"/>
    <w:rsid w:val="00012852"/>
    <w:rsid w:val="0001351E"/>
    <w:rsid w:val="00014820"/>
    <w:rsid w:val="00015199"/>
    <w:rsid w:val="0001562B"/>
    <w:rsid w:val="00020EF8"/>
    <w:rsid w:val="0002305F"/>
    <w:rsid w:val="00024134"/>
    <w:rsid w:val="000263DE"/>
    <w:rsid w:val="000346B5"/>
    <w:rsid w:val="00034866"/>
    <w:rsid w:val="00042CD4"/>
    <w:rsid w:val="00046737"/>
    <w:rsid w:val="00046B4A"/>
    <w:rsid w:val="00052996"/>
    <w:rsid w:val="00056394"/>
    <w:rsid w:val="00057EEE"/>
    <w:rsid w:val="00060A89"/>
    <w:rsid w:val="0006457C"/>
    <w:rsid w:val="000677FD"/>
    <w:rsid w:val="00071EA7"/>
    <w:rsid w:val="00073FAD"/>
    <w:rsid w:val="00081A49"/>
    <w:rsid w:val="00083609"/>
    <w:rsid w:val="00085F96"/>
    <w:rsid w:val="00091053"/>
    <w:rsid w:val="000A01E4"/>
    <w:rsid w:val="000A3B2B"/>
    <w:rsid w:val="000A5BEB"/>
    <w:rsid w:val="000A6D75"/>
    <w:rsid w:val="000B45B8"/>
    <w:rsid w:val="000C1BD0"/>
    <w:rsid w:val="000C64EC"/>
    <w:rsid w:val="000C6FCE"/>
    <w:rsid w:val="000D0FEA"/>
    <w:rsid w:val="000D133C"/>
    <w:rsid w:val="000D4DD0"/>
    <w:rsid w:val="000E7ACF"/>
    <w:rsid w:val="000F0C3A"/>
    <w:rsid w:val="000F24EC"/>
    <w:rsid w:val="000F294F"/>
    <w:rsid w:val="00106B49"/>
    <w:rsid w:val="00112CB1"/>
    <w:rsid w:val="0011382B"/>
    <w:rsid w:val="001140DE"/>
    <w:rsid w:val="0011747B"/>
    <w:rsid w:val="0011772C"/>
    <w:rsid w:val="00123C29"/>
    <w:rsid w:val="00125823"/>
    <w:rsid w:val="001262B2"/>
    <w:rsid w:val="00131EBC"/>
    <w:rsid w:val="00132CAA"/>
    <w:rsid w:val="00135D69"/>
    <w:rsid w:val="001412A2"/>
    <w:rsid w:val="00142F55"/>
    <w:rsid w:val="00143514"/>
    <w:rsid w:val="001452EA"/>
    <w:rsid w:val="001501CE"/>
    <w:rsid w:val="00150EE5"/>
    <w:rsid w:val="00151BFB"/>
    <w:rsid w:val="0015282F"/>
    <w:rsid w:val="00153D5B"/>
    <w:rsid w:val="0015504A"/>
    <w:rsid w:val="00160835"/>
    <w:rsid w:val="00160F3F"/>
    <w:rsid w:val="001633A2"/>
    <w:rsid w:val="00170F63"/>
    <w:rsid w:val="0017552B"/>
    <w:rsid w:val="00177B26"/>
    <w:rsid w:val="00190AFD"/>
    <w:rsid w:val="00196D50"/>
    <w:rsid w:val="001A50F7"/>
    <w:rsid w:val="001B24E3"/>
    <w:rsid w:val="001B3339"/>
    <w:rsid w:val="001B6E63"/>
    <w:rsid w:val="001C295D"/>
    <w:rsid w:val="001C4049"/>
    <w:rsid w:val="001C5AF4"/>
    <w:rsid w:val="001D0C0F"/>
    <w:rsid w:val="001D159F"/>
    <w:rsid w:val="001D196F"/>
    <w:rsid w:val="001D6635"/>
    <w:rsid w:val="001E32A2"/>
    <w:rsid w:val="001F05AA"/>
    <w:rsid w:val="001F4402"/>
    <w:rsid w:val="001F55B7"/>
    <w:rsid w:val="00203E4D"/>
    <w:rsid w:val="00215060"/>
    <w:rsid w:val="00217EC0"/>
    <w:rsid w:val="00221EB0"/>
    <w:rsid w:val="00225653"/>
    <w:rsid w:val="00225BAD"/>
    <w:rsid w:val="00225E7B"/>
    <w:rsid w:val="00227C5A"/>
    <w:rsid w:val="00232F9E"/>
    <w:rsid w:val="00233698"/>
    <w:rsid w:val="00240332"/>
    <w:rsid w:val="00240D81"/>
    <w:rsid w:val="002423E0"/>
    <w:rsid w:val="00246469"/>
    <w:rsid w:val="00247FCA"/>
    <w:rsid w:val="00252BE7"/>
    <w:rsid w:val="002561B2"/>
    <w:rsid w:val="00257147"/>
    <w:rsid w:val="0026046E"/>
    <w:rsid w:val="00260CD4"/>
    <w:rsid w:val="002614B6"/>
    <w:rsid w:val="00263447"/>
    <w:rsid w:val="00264380"/>
    <w:rsid w:val="002645F1"/>
    <w:rsid w:val="00270D42"/>
    <w:rsid w:val="00274C2B"/>
    <w:rsid w:val="00281427"/>
    <w:rsid w:val="002819CD"/>
    <w:rsid w:val="002819F1"/>
    <w:rsid w:val="0028252E"/>
    <w:rsid w:val="00285D73"/>
    <w:rsid w:val="00286015"/>
    <w:rsid w:val="0028753A"/>
    <w:rsid w:val="00287FD3"/>
    <w:rsid w:val="00293BD2"/>
    <w:rsid w:val="002944D6"/>
    <w:rsid w:val="002A1557"/>
    <w:rsid w:val="002A32A2"/>
    <w:rsid w:val="002A37EE"/>
    <w:rsid w:val="002A48C3"/>
    <w:rsid w:val="002A57AF"/>
    <w:rsid w:val="002A7489"/>
    <w:rsid w:val="002B13D4"/>
    <w:rsid w:val="002B38A3"/>
    <w:rsid w:val="002B4F36"/>
    <w:rsid w:val="002B53C0"/>
    <w:rsid w:val="002B62DC"/>
    <w:rsid w:val="002D07A5"/>
    <w:rsid w:val="002E05FF"/>
    <w:rsid w:val="002E07C1"/>
    <w:rsid w:val="002E6FA1"/>
    <w:rsid w:val="002F0119"/>
    <w:rsid w:val="002F5487"/>
    <w:rsid w:val="002F5ADD"/>
    <w:rsid w:val="002F6CCB"/>
    <w:rsid w:val="00301049"/>
    <w:rsid w:val="003014CB"/>
    <w:rsid w:val="00307E8C"/>
    <w:rsid w:val="003129D9"/>
    <w:rsid w:val="003154B1"/>
    <w:rsid w:val="00320A62"/>
    <w:rsid w:val="0032313A"/>
    <w:rsid w:val="00335343"/>
    <w:rsid w:val="00335E55"/>
    <w:rsid w:val="003457AD"/>
    <w:rsid w:val="00361CAD"/>
    <w:rsid w:val="00365203"/>
    <w:rsid w:val="00366A92"/>
    <w:rsid w:val="00373D66"/>
    <w:rsid w:val="00377FE9"/>
    <w:rsid w:val="003870F0"/>
    <w:rsid w:val="0039101C"/>
    <w:rsid w:val="003913A5"/>
    <w:rsid w:val="00391B66"/>
    <w:rsid w:val="003A1D42"/>
    <w:rsid w:val="003A362A"/>
    <w:rsid w:val="003A5A04"/>
    <w:rsid w:val="003A5F61"/>
    <w:rsid w:val="003A6C86"/>
    <w:rsid w:val="003B0894"/>
    <w:rsid w:val="003B647C"/>
    <w:rsid w:val="003B679D"/>
    <w:rsid w:val="003B6B22"/>
    <w:rsid w:val="003C1120"/>
    <w:rsid w:val="003D072E"/>
    <w:rsid w:val="003D13A1"/>
    <w:rsid w:val="003E05D2"/>
    <w:rsid w:val="003E4F9E"/>
    <w:rsid w:val="003F23C7"/>
    <w:rsid w:val="003F55FB"/>
    <w:rsid w:val="003F68AE"/>
    <w:rsid w:val="00410973"/>
    <w:rsid w:val="00410988"/>
    <w:rsid w:val="00412C28"/>
    <w:rsid w:val="004160CA"/>
    <w:rsid w:val="00430137"/>
    <w:rsid w:val="0044105D"/>
    <w:rsid w:val="00451D3F"/>
    <w:rsid w:val="00457455"/>
    <w:rsid w:val="00463CBE"/>
    <w:rsid w:val="00476339"/>
    <w:rsid w:val="00477BF6"/>
    <w:rsid w:val="004804A8"/>
    <w:rsid w:val="00480CA1"/>
    <w:rsid w:val="004816EA"/>
    <w:rsid w:val="00486740"/>
    <w:rsid w:val="004911D7"/>
    <w:rsid w:val="0049556B"/>
    <w:rsid w:val="004971EE"/>
    <w:rsid w:val="004A02A2"/>
    <w:rsid w:val="004A068E"/>
    <w:rsid w:val="004A0AA2"/>
    <w:rsid w:val="004B038F"/>
    <w:rsid w:val="004B53C1"/>
    <w:rsid w:val="004C60D2"/>
    <w:rsid w:val="004C7192"/>
    <w:rsid w:val="004C7484"/>
    <w:rsid w:val="004D0197"/>
    <w:rsid w:val="004D0A24"/>
    <w:rsid w:val="004D1491"/>
    <w:rsid w:val="004D1C60"/>
    <w:rsid w:val="004D77FE"/>
    <w:rsid w:val="004E1AA4"/>
    <w:rsid w:val="004E1F52"/>
    <w:rsid w:val="004E3EB6"/>
    <w:rsid w:val="004F321B"/>
    <w:rsid w:val="004F3DC8"/>
    <w:rsid w:val="004F64DA"/>
    <w:rsid w:val="00501E77"/>
    <w:rsid w:val="00501F7A"/>
    <w:rsid w:val="00514437"/>
    <w:rsid w:val="0051585C"/>
    <w:rsid w:val="00516B41"/>
    <w:rsid w:val="005211AD"/>
    <w:rsid w:val="00521858"/>
    <w:rsid w:val="0052353F"/>
    <w:rsid w:val="005237C3"/>
    <w:rsid w:val="005244D1"/>
    <w:rsid w:val="00526810"/>
    <w:rsid w:val="00530629"/>
    <w:rsid w:val="00531CB7"/>
    <w:rsid w:val="00533364"/>
    <w:rsid w:val="005409C1"/>
    <w:rsid w:val="00547C89"/>
    <w:rsid w:val="00551F53"/>
    <w:rsid w:val="0055682C"/>
    <w:rsid w:val="005617A8"/>
    <w:rsid w:val="00563E58"/>
    <w:rsid w:val="0056580B"/>
    <w:rsid w:val="00565886"/>
    <w:rsid w:val="00566F4E"/>
    <w:rsid w:val="00572533"/>
    <w:rsid w:val="005739AB"/>
    <w:rsid w:val="00573CAE"/>
    <w:rsid w:val="00576067"/>
    <w:rsid w:val="00580A6E"/>
    <w:rsid w:val="00580FB6"/>
    <w:rsid w:val="00581334"/>
    <w:rsid w:val="00582D1E"/>
    <w:rsid w:val="00583E6D"/>
    <w:rsid w:val="005869AA"/>
    <w:rsid w:val="0059264B"/>
    <w:rsid w:val="005A0C93"/>
    <w:rsid w:val="005A1EE9"/>
    <w:rsid w:val="005B2D6B"/>
    <w:rsid w:val="005D155E"/>
    <w:rsid w:val="005E056E"/>
    <w:rsid w:val="005E07C0"/>
    <w:rsid w:val="005E0B86"/>
    <w:rsid w:val="005E18BA"/>
    <w:rsid w:val="005E3306"/>
    <w:rsid w:val="005E365C"/>
    <w:rsid w:val="005E4202"/>
    <w:rsid w:val="005E6A41"/>
    <w:rsid w:val="005E79B8"/>
    <w:rsid w:val="005F06BE"/>
    <w:rsid w:val="005F09DE"/>
    <w:rsid w:val="005F1F4F"/>
    <w:rsid w:val="005F3E32"/>
    <w:rsid w:val="005F4DF4"/>
    <w:rsid w:val="00610CBF"/>
    <w:rsid w:val="0061271F"/>
    <w:rsid w:val="00613E9F"/>
    <w:rsid w:val="0061499B"/>
    <w:rsid w:val="0061645F"/>
    <w:rsid w:val="00617783"/>
    <w:rsid w:val="006222FA"/>
    <w:rsid w:val="0062510D"/>
    <w:rsid w:val="006252E4"/>
    <w:rsid w:val="00634B3F"/>
    <w:rsid w:val="006356E3"/>
    <w:rsid w:val="00640351"/>
    <w:rsid w:val="00640392"/>
    <w:rsid w:val="00643E1D"/>
    <w:rsid w:val="0064476E"/>
    <w:rsid w:val="00651C0C"/>
    <w:rsid w:val="00653793"/>
    <w:rsid w:val="00660E9E"/>
    <w:rsid w:val="006624DB"/>
    <w:rsid w:val="00665E1F"/>
    <w:rsid w:val="00666C8D"/>
    <w:rsid w:val="00671F02"/>
    <w:rsid w:val="00672954"/>
    <w:rsid w:val="00672EF7"/>
    <w:rsid w:val="00674420"/>
    <w:rsid w:val="00676B80"/>
    <w:rsid w:val="00680874"/>
    <w:rsid w:val="00682EA6"/>
    <w:rsid w:val="006A37E8"/>
    <w:rsid w:val="006A41FD"/>
    <w:rsid w:val="006A681B"/>
    <w:rsid w:val="006B0F19"/>
    <w:rsid w:val="006B1989"/>
    <w:rsid w:val="006B50FD"/>
    <w:rsid w:val="006B7009"/>
    <w:rsid w:val="006C05AC"/>
    <w:rsid w:val="006C14FB"/>
    <w:rsid w:val="006C298D"/>
    <w:rsid w:val="006C2F54"/>
    <w:rsid w:val="006D3142"/>
    <w:rsid w:val="006D42D1"/>
    <w:rsid w:val="006D4F65"/>
    <w:rsid w:val="006E749E"/>
    <w:rsid w:val="006F1BF8"/>
    <w:rsid w:val="006F33D2"/>
    <w:rsid w:val="006F49E2"/>
    <w:rsid w:val="00700E1A"/>
    <w:rsid w:val="007035F4"/>
    <w:rsid w:val="0070399C"/>
    <w:rsid w:val="00703DD4"/>
    <w:rsid w:val="00710A4E"/>
    <w:rsid w:val="00712ED2"/>
    <w:rsid w:val="00715F08"/>
    <w:rsid w:val="007178C3"/>
    <w:rsid w:val="0072568A"/>
    <w:rsid w:val="007274DA"/>
    <w:rsid w:val="00727F75"/>
    <w:rsid w:val="0073363B"/>
    <w:rsid w:val="00742A28"/>
    <w:rsid w:val="00744D6A"/>
    <w:rsid w:val="00750596"/>
    <w:rsid w:val="0075533F"/>
    <w:rsid w:val="0075768C"/>
    <w:rsid w:val="007612EF"/>
    <w:rsid w:val="00764301"/>
    <w:rsid w:val="00764AB3"/>
    <w:rsid w:val="00765D17"/>
    <w:rsid w:val="0077444C"/>
    <w:rsid w:val="00782D83"/>
    <w:rsid w:val="0078507C"/>
    <w:rsid w:val="00787EA3"/>
    <w:rsid w:val="00794D1E"/>
    <w:rsid w:val="007A10BB"/>
    <w:rsid w:val="007A13FD"/>
    <w:rsid w:val="007A3507"/>
    <w:rsid w:val="007A54C3"/>
    <w:rsid w:val="007A6641"/>
    <w:rsid w:val="007A7283"/>
    <w:rsid w:val="007B0551"/>
    <w:rsid w:val="007B1001"/>
    <w:rsid w:val="007B1277"/>
    <w:rsid w:val="007B2EC8"/>
    <w:rsid w:val="007B7F7D"/>
    <w:rsid w:val="007C08F4"/>
    <w:rsid w:val="007C53C4"/>
    <w:rsid w:val="007C553A"/>
    <w:rsid w:val="007C57C5"/>
    <w:rsid w:val="007C6525"/>
    <w:rsid w:val="007D2B71"/>
    <w:rsid w:val="007E71C2"/>
    <w:rsid w:val="007F051F"/>
    <w:rsid w:val="007F4A55"/>
    <w:rsid w:val="007F7760"/>
    <w:rsid w:val="007F7E9D"/>
    <w:rsid w:val="00803391"/>
    <w:rsid w:val="00806E34"/>
    <w:rsid w:val="00812C3C"/>
    <w:rsid w:val="008139A7"/>
    <w:rsid w:val="00815630"/>
    <w:rsid w:val="00844B48"/>
    <w:rsid w:val="0084525A"/>
    <w:rsid w:val="00847131"/>
    <w:rsid w:val="00847E64"/>
    <w:rsid w:val="00867BF3"/>
    <w:rsid w:val="00870080"/>
    <w:rsid w:val="008720D4"/>
    <w:rsid w:val="0087472B"/>
    <w:rsid w:val="00877E66"/>
    <w:rsid w:val="00882F06"/>
    <w:rsid w:val="00885B9F"/>
    <w:rsid w:val="008A1FA3"/>
    <w:rsid w:val="008A45A6"/>
    <w:rsid w:val="008A48B9"/>
    <w:rsid w:val="008B23AA"/>
    <w:rsid w:val="008C119C"/>
    <w:rsid w:val="008C45AD"/>
    <w:rsid w:val="008C6056"/>
    <w:rsid w:val="008D0E69"/>
    <w:rsid w:val="008D3992"/>
    <w:rsid w:val="008D6B2C"/>
    <w:rsid w:val="008E3DDE"/>
    <w:rsid w:val="008E5959"/>
    <w:rsid w:val="008F5DD1"/>
    <w:rsid w:val="00900A61"/>
    <w:rsid w:val="00905C3C"/>
    <w:rsid w:val="00910975"/>
    <w:rsid w:val="009143FB"/>
    <w:rsid w:val="009146FF"/>
    <w:rsid w:val="00917019"/>
    <w:rsid w:val="0092328A"/>
    <w:rsid w:val="0093278C"/>
    <w:rsid w:val="00934522"/>
    <w:rsid w:val="0094119B"/>
    <w:rsid w:val="00942F7E"/>
    <w:rsid w:val="009444C8"/>
    <w:rsid w:val="00944DD8"/>
    <w:rsid w:val="00946BF4"/>
    <w:rsid w:val="009476C0"/>
    <w:rsid w:val="00950B88"/>
    <w:rsid w:val="00957112"/>
    <w:rsid w:val="0095733E"/>
    <w:rsid w:val="0096020A"/>
    <w:rsid w:val="009620C4"/>
    <w:rsid w:val="00964101"/>
    <w:rsid w:val="009647B5"/>
    <w:rsid w:val="00974A92"/>
    <w:rsid w:val="00980298"/>
    <w:rsid w:val="0099745D"/>
    <w:rsid w:val="009A2B50"/>
    <w:rsid w:val="009A7665"/>
    <w:rsid w:val="009B51DA"/>
    <w:rsid w:val="009B6B55"/>
    <w:rsid w:val="009B6F2A"/>
    <w:rsid w:val="009C6F13"/>
    <w:rsid w:val="009C77C2"/>
    <w:rsid w:val="009D4A30"/>
    <w:rsid w:val="009D5D12"/>
    <w:rsid w:val="009E106F"/>
    <w:rsid w:val="009E5027"/>
    <w:rsid w:val="009E53CA"/>
    <w:rsid w:val="009E6611"/>
    <w:rsid w:val="009E6AA2"/>
    <w:rsid w:val="009E763E"/>
    <w:rsid w:val="009F2C1E"/>
    <w:rsid w:val="009F4017"/>
    <w:rsid w:val="009F4811"/>
    <w:rsid w:val="009F6C23"/>
    <w:rsid w:val="009F77F6"/>
    <w:rsid w:val="00A01C49"/>
    <w:rsid w:val="00A028B5"/>
    <w:rsid w:val="00A05058"/>
    <w:rsid w:val="00A12067"/>
    <w:rsid w:val="00A1240C"/>
    <w:rsid w:val="00A13C11"/>
    <w:rsid w:val="00A203E0"/>
    <w:rsid w:val="00A22FAC"/>
    <w:rsid w:val="00A273F0"/>
    <w:rsid w:val="00A27D13"/>
    <w:rsid w:val="00A32760"/>
    <w:rsid w:val="00A32C2E"/>
    <w:rsid w:val="00A47357"/>
    <w:rsid w:val="00A53833"/>
    <w:rsid w:val="00A577F7"/>
    <w:rsid w:val="00A57C11"/>
    <w:rsid w:val="00A6045B"/>
    <w:rsid w:val="00A66F68"/>
    <w:rsid w:val="00A75C19"/>
    <w:rsid w:val="00A7606B"/>
    <w:rsid w:val="00A86595"/>
    <w:rsid w:val="00A874CC"/>
    <w:rsid w:val="00A91512"/>
    <w:rsid w:val="00AA1C82"/>
    <w:rsid w:val="00AA3988"/>
    <w:rsid w:val="00AA7C43"/>
    <w:rsid w:val="00AB1D94"/>
    <w:rsid w:val="00AB4697"/>
    <w:rsid w:val="00AB5C99"/>
    <w:rsid w:val="00AC5CD7"/>
    <w:rsid w:val="00AD42F6"/>
    <w:rsid w:val="00AD55F1"/>
    <w:rsid w:val="00AD6196"/>
    <w:rsid w:val="00AD7A71"/>
    <w:rsid w:val="00AE4563"/>
    <w:rsid w:val="00AE460C"/>
    <w:rsid w:val="00AE6A1A"/>
    <w:rsid w:val="00AF17E0"/>
    <w:rsid w:val="00AF2B71"/>
    <w:rsid w:val="00AF319D"/>
    <w:rsid w:val="00B0014C"/>
    <w:rsid w:val="00B00699"/>
    <w:rsid w:val="00B00FF6"/>
    <w:rsid w:val="00B07433"/>
    <w:rsid w:val="00B25EF9"/>
    <w:rsid w:val="00B34CA6"/>
    <w:rsid w:val="00B36627"/>
    <w:rsid w:val="00B42272"/>
    <w:rsid w:val="00B43243"/>
    <w:rsid w:val="00B456AB"/>
    <w:rsid w:val="00B45E14"/>
    <w:rsid w:val="00B5645A"/>
    <w:rsid w:val="00B65B29"/>
    <w:rsid w:val="00B66F84"/>
    <w:rsid w:val="00B70EBA"/>
    <w:rsid w:val="00B7560D"/>
    <w:rsid w:val="00B762EC"/>
    <w:rsid w:val="00B83B84"/>
    <w:rsid w:val="00B8681E"/>
    <w:rsid w:val="00BA1E24"/>
    <w:rsid w:val="00BA2509"/>
    <w:rsid w:val="00BA362F"/>
    <w:rsid w:val="00BA682C"/>
    <w:rsid w:val="00BA6BAB"/>
    <w:rsid w:val="00BA6C70"/>
    <w:rsid w:val="00BB08E0"/>
    <w:rsid w:val="00BB1479"/>
    <w:rsid w:val="00BB3E9B"/>
    <w:rsid w:val="00BB77C4"/>
    <w:rsid w:val="00BC1CAB"/>
    <w:rsid w:val="00BD226F"/>
    <w:rsid w:val="00BD34DD"/>
    <w:rsid w:val="00BD7323"/>
    <w:rsid w:val="00BF0264"/>
    <w:rsid w:val="00BF1A1E"/>
    <w:rsid w:val="00BF31DC"/>
    <w:rsid w:val="00BF5A33"/>
    <w:rsid w:val="00BF7C66"/>
    <w:rsid w:val="00C179B8"/>
    <w:rsid w:val="00C20487"/>
    <w:rsid w:val="00C24D49"/>
    <w:rsid w:val="00C331AB"/>
    <w:rsid w:val="00C34ABF"/>
    <w:rsid w:val="00C379D1"/>
    <w:rsid w:val="00C40C19"/>
    <w:rsid w:val="00C42233"/>
    <w:rsid w:val="00C459CA"/>
    <w:rsid w:val="00C6362B"/>
    <w:rsid w:val="00C65FE4"/>
    <w:rsid w:val="00C66330"/>
    <w:rsid w:val="00C76186"/>
    <w:rsid w:val="00C77BB9"/>
    <w:rsid w:val="00C827EC"/>
    <w:rsid w:val="00CA1573"/>
    <w:rsid w:val="00CA3FD1"/>
    <w:rsid w:val="00CA6E09"/>
    <w:rsid w:val="00CB0499"/>
    <w:rsid w:val="00CB1A9E"/>
    <w:rsid w:val="00CB398D"/>
    <w:rsid w:val="00CB56DF"/>
    <w:rsid w:val="00CB7262"/>
    <w:rsid w:val="00CC6677"/>
    <w:rsid w:val="00CD34FD"/>
    <w:rsid w:val="00CD386E"/>
    <w:rsid w:val="00CD4BBD"/>
    <w:rsid w:val="00CE0C14"/>
    <w:rsid w:val="00CF09D9"/>
    <w:rsid w:val="00CF1CFA"/>
    <w:rsid w:val="00CF32FA"/>
    <w:rsid w:val="00CF3712"/>
    <w:rsid w:val="00CF3C85"/>
    <w:rsid w:val="00CF4FA5"/>
    <w:rsid w:val="00CF6896"/>
    <w:rsid w:val="00D07AD8"/>
    <w:rsid w:val="00D112B3"/>
    <w:rsid w:val="00D128D5"/>
    <w:rsid w:val="00D12A02"/>
    <w:rsid w:val="00D1631C"/>
    <w:rsid w:val="00D202FB"/>
    <w:rsid w:val="00D21EDB"/>
    <w:rsid w:val="00D23603"/>
    <w:rsid w:val="00D236E4"/>
    <w:rsid w:val="00D246D0"/>
    <w:rsid w:val="00D2652D"/>
    <w:rsid w:val="00D34518"/>
    <w:rsid w:val="00D364A9"/>
    <w:rsid w:val="00D36E81"/>
    <w:rsid w:val="00D414FD"/>
    <w:rsid w:val="00D46997"/>
    <w:rsid w:val="00D55019"/>
    <w:rsid w:val="00D55820"/>
    <w:rsid w:val="00D64544"/>
    <w:rsid w:val="00D7077E"/>
    <w:rsid w:val="00D71188"/>
    <w:rsid w:val="00D712E1"/>
    <w:rsid w:val="00D72FBB"/>
    <w:rsid w:val="00D731F4"/>
    <w:rsid w:val="00D73D52"/>
    <w:rsid w:val="00D80A82"/>
    <w:rsid w:val="00D811DF"/>
    <w:rsid w:val="00D82EE3"/>
    <w:rsid w:val="00D841B4"/>
    <w:rsid w:val="00D903B3"/>
    <w:rsid w:val="00D90D3B"/>
    <w:rsid w:val="00D92530"/>
    <w:rsid w:val="00D92FD9"/>
    <w:rsid w:val="00DB1FC4"/>
    <w:rsid w:val="00DB2A70"/>
    <w:rsid w:val="00DB2F4E"/>
    <w:rsid w:val="00DB3759"/>
    <w:rsid w:val="00DB499D"/>
    <w:rsid w:val="00DB532D"/>
    <w:rsid w:val="00DB7DD4"/>
    <w:rsid w:val="00DC2131"/>
    <w:rsid w:val="00DC5909"/>
    <w:rsid w:val="00DC5A02"/>
    <w:rsid w:val="00DC766A"/>
    <w:rsid w:val="00DD27BD"/>
    <w:rsid w:val="00DD3592"/>
    <w:rsid w:val="00DD58A3"/>
    <w:rsid w:val="00DD6345"/>
    <w:rsid w:val="00DE393D"/>
    <w:rsid w:val="00DE3E48"/>
    <w:rsid w:val="00DE5A14"/>
    <w:rsid w:val="00DE6FF3"/>
    <w:rsid w:val="00DF719F"/>
    <w:rsid w:val="00E00667"/>
    <w:rsid w:val="00E015DB"/>
    <w:rsid w:val="00E0373A"/>
    <w:rsid w:val="00E041A1"/>
    <w:rsid w:val="00E04EF7"/>
    <w:rsid w:val="00E062A6"/>
    <w:rsid w:val="00E20307"/>
    <w:rsid w:val="00E21621"/>
    <w:rsid w:val="00E258F1"/>
    <w:rsid w:val="00E3135F"/>
    <w:rsid w:val="00E31C2B"/>
    <w:rsid w:val="00E32A7C"/>
    <w:rsid w:val="00E34984"/>
    <w:rsid w:val="00E358FD"/>
    <w:rsid w:val="00E36A97"/>
    <w:rsid w:val="00E40FDF"/>
    <w:rsid w:val="00E43A3B"/>
    <w:rsid w:val="00E45CBF"/>
    <w:rsid w:val="00E50DE8"/>
    <w:rsid w:val="00E51DC3"/>
    <w:rsid w:val="00E64DAC"/>
    <w:rsid w:val="00E650E4"/>
    <w:rsid w:val="00E752AB"/>
    <w:rsid w:val="00E768FB"/>
    <w:rsid w:val="00E80D98"/>
    <w:rsid w:val="00E92579"/>
    <w:rsid w:val="00E930A6"/>
    <w:rsid w:val="00E9415D"/>
    <w:rsid w:val="00E944B0"/>
    <w:rsid w:val="00EA22F3"/>
    <w:rsid w:val="00EA253F"/>
    <w:rsid w:val="00EA47FD"/>
    <w:rsid w:val="00EC06A0"/>
    <w:rsid w:val="00EC0AB8"/>
    <w:rsid w:val="00EC1683"/>
    <w:rsid w:val="00EC5C31"/>
    <w:rsid w:val="00EC6104"/>
    <w:rsid w:val="00ED2296"/>
    <w:rsid w:val="00ED65A8"/>
    <w:rsid w:val="00EE0EB4"/>
    <w:rsid w:val="00EE4F42"/>
    <w:rsid w:val="00EF3592"/>
    <w:rsid w:val="00EF57A0"/>
    <w:rsid w:val="00EF684D"/>
    <w:rsid w:val="00F023F3"/>
    <w:rsid w:val="00F03E9B"/>
    <w:rsid w:val="00F06295"/>
    <w:rsid w:val="00F11191"/>
    <w:rsid w:val="00F14EDE"/>
    <w:rsid w:val="00F16887"/>
    <w:rsid w:val="00F24585"/>
    <w:rsid w:val="00F24E38"/>
    <w:rsid w:val="00F27AAD"/>
    <w:rsid w:val="00F27C29"/>
    <w:rsid w:val="00F31727"/>
    <w:rsid w:val="00F36785"/>
    <w:rsid w:val="00F426FA"/>
    <w:rsid w:val="00F42CFC"/>
    <w:rsid w:val="00F45280"/>
    <w:rsid w:val="00F45AF4"/>
    <w:rsid w:val="00F469DD"/>
    <w:rsid w:val="00F55D80"/>
    <w:rsid w:val="00F729B3"/>
    <w:rsid w:val="00F81C42"/>
    <w:rsid w:val="00F8335E"/>
    <w:rsid w:val="00F85405"/>
    <w:rsid w:val="00F87050"/>
    <w:rsid w:val="00F92021"/>
    <w:rsid w:val="00F942A4"/>
    <w:rsid w:val="00F95865"/>
    <w:rsid w:val="00FA0CAF"/>
    <w:rsid w:val="00FA6401"/>
    <w:rsid w:val="00FB0430"/>
    <w:rsid w:val="00FB53F4"/>
    <w:rsid w:val="00FB5429"/>
    <w:rsid w:val="00FB6279"/>
    <w:rsid w:val="00FC02B6"/>
    <w:rsid w:val="00FC1D90"/>
    <w:rsid w:val="00FC1F7C"/>
    <w:rsid w:val="00FC4790"/>
    <w:rsid w:val="00FC5F8F"/>
    <w:rsid w:val="00FC6C06"/>
    <w:rsid w:val="00FD0C71"/>
    <w:rsid w:val="00FD1EB2"/>
    <w:rsid w:val="00FD2000"/>
    <w:rsid w:val="00FD3D2C"/>
    <w:rsid w:val="00FE066B"/>
    <w:rsid w:val="00FE5CCD"/>
    <w:rsid w:val="00FE68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A6C86"/>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1B6E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3A6C86"/>
    <w:pPr>
      <w:ind w:left="1082" w:right="200"/>
      <w:jc w:val="center"/>
      <w:outlineLvl w:val="1"/>
    </w:pPr>
    <w:rPr>
      <w:b/>
      <w:bCs/>
      <w:sz w:val="36"/>
      <w:szCs w:val="36"/>
    </w:rPr>
  </w:style>
  <w:style w:type="paragraph" w:styleId="Heading3">
    <w:name w:val="heading 3"/>
    <w:basedOn w:val="Normal"/>
    <w:next w:val="Normal"/>
    <w:link w:val="Heading3Char"/>
    <w:uiPriority w:val="9"/>
    <w:unhideWhenUsed/>
    <w:qFormat/>
    <w:rsid w:val="00B83B8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3062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3A6C86"/>
    <w:rPr>
      <w:rFonts w:ascii="Times New Roman" w:eastAsia="Times New Roman" w:hAnsi="Times New Roman" w:cs="Times New Roman"/>
      <w:b/>
      <w:bCs/>
      <w:sz w:val="36"/>
      <w:szCs w:val="36"/>
    </w:rPr>
  </w:style>
  <w:style w:type="paragraph" w:styleId="BodyText">
    <w:name w:val="Body Text"/>
    <w:basedOn w:val="Normal"/>
    <w:link w:val="BodyTextChar"/>
    <w:uiPriority w:val="1"/>
    <w:qFormat/>
    <w:rsid w:val="003A6C86"/>
    <w:pPr>
      <w:ind w:left="1100"/>
    </w:pPr>
  </w:style>
  <w:style w:type="character" w:customStyle="1" w:styleId="BodyTextChar">
    <w:name w:val="Body Text Char"/>
    <w:basedOn w:val="DefaultParagraphFont"/>
    <w:link w:val="BodyText"/>
    <w:uiPriority w:val="1"/>
    <w:rsid w:val="003A6C8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409C1"/>
    <w:rPr>
      <w:rFonts w:ascii="Tahoma" w:hAnsi="Tahoma" w:cs="Tahoma"/>
      <w:sz w:val="16"/>
      <w:szCs w:val="16"/>
    </w:rPr>
  </w:style>
  <w:style w:type="character" w:customStyle="1" w:styleId="BalloonTextChar">
    <w:name w:val="Balloon Text Char"/>
    <w:basedOn w:val="DefaultParagraphFont"/>
    <w:link w:val="BalloonText"/>
    <w:uiPriority w:val="99"/>
    <w:semiHidden/>
    <w:rsid w:val="005409C1"/>
    <w:rPr>
      <w:rFonts w:ascii="Tahoma" w:eastAsia="Times New Roman" w:hAnsi="Tahoma" w:cs="Tahoma"/>
      <w:sz w:val="16"/>
      <w:szCs w:val="16"/>
    </w:rPr>
  </w:style>
  <w:style w:type="paragraph" w:customStyle="1" w:styleId="TableParagraph">
    <w:name w:val="Table Paragraph"/>
    <w:basedOn w:val="Normal"/>
    <w:uiPriority w:val="1"/>
    <w:qFormat/>
    <w:rsid w:val="0099745D"/>
  </w:style>
  <w:style w:type="paragraph" w:styleId="ListParagraph">
    <w:name w:val="List Paragraph"/>
    <w:basedOn w:val="Normal"/>
    <w:uiPriority w:val="34"/>
    <w:qFormat/>
    <w:rsid w:val="00F27C29"/>
    <w:pPr>
      <w:widowControl/>
      <w:autoSpaceDE/>
      <w:autoSpaceDN/>
      <w:ind w:left="720"/>
      <w:contextualSpacing/>
    </w:pPr>
    <w:rPr>
      <w:sz w:val="24"/>
      <w:szCs w:val="24"/>
    </w:rPr>
  </w:style>
  <w:style w:type="character" w:customStyle="1" w:styleId="Heading1Char">
    <w:name w:val="Heading 1 Char"/>
    <w:basedOn w:val="DefaultParagraphFont"/>
    <w:link w:val="Heading1"/>
    <w:uiPriority w:val="9"/>
    <w:rsid w:val="001B6E6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83B84"/>
    <w:rPr>
      <w:rFonts w:asciiTheme="majorHAnsi" w:eastAsiaTheme="majorEastAsia" w:hAnsiTheme="majorHAnsi" w:cstheme="majorBidi"/>
      <w:b/>
      <w:bCs/>
      <w:color w:val="4F81BD" w:themeColor="accent1"/>
    </w:rPr>
  </w:style>
  <w:style w:type="table" w:styleId="LightShading-Accent3">
    <w:name w:val="Light Shading Accent 3"/>
    <w:basedOn w:val="TableNormal"/>
    <w:uiPriority w:val="60"/>
    <w:rsid w:val="00CD4BB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ableGrid">
    <w:name w:val="Table Grid"/>
    <w:basedOn w:val="TableNormal"/>
    <w:uiPriority w:val="59"/>
    <w:unhideWhenUsed/>
    <w:rsid w:val="00F469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1">
    <w:name w:val="Normal1"/>
    <w:rsid w:val="000B45B8"/>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262B2"/>
    <w:pPr>
      <w:tabs>
        <w:tab w:val="center" w:pos="4680"/>
        <w:tab w:val="right" w:pos="9360"/>
      </w:tabs>
    </w:pPr>
  </w:style>
  <w:style w:type="character" w:customStyle="1" w:styleId="HeaderChar">
    <w:name w:val="Header Char"/>
    <w:basedOn w:val="DefaultParagraphFont"/>
    <w:link w:val="Header"/>
    <w:uiPriority w:val="99"/>
    <w:semiHidden/>
    <w:rsid w:val="001262B2"/>
    <w:rPr>
      <w:rFonts w:ascii="Times New Roman" w:eastAsia="Times New Roman" w:hAnsi="Times New Roman" w:cs="Times New Roman"/>
    </w:rPr>
  </w:style>
  <w:style w:type="paragraph" w:styleId="Footer">
    <w:name w:val="footer"/>
    <w:basedOn w:val="Normal"/>
    <w:link w:val="FooterChar"/>
    <w:uiPriority w:val="99"/>
    <w:unhideWhenUsed/>
    <w:rsid w:val="001262B2"/>
    <w:pPr>
      <w:tabs>
        <w:tab w:val="center" w:pos="4680"/>
        <w:tab w:val="right" w:pos="9360"/>
      </w:tabs>
    </w:pPr>
  </w:style>
  <w:style w:type="character" w:customStyle="1" w:styleId="FooterChar">
    <w:name w:val="Footer Char"/>
    <w:basedOn w:val="DefaultParagraphFont"/>
    <w:link w:val="Footer"/>
    <w:uiPriority w:val="99"/>
    <w:rsid w:val="001262B2"/>
    <w:rPr>
      <w:rFonts w:ascii="Times New Roman" w:eastAsia="Times New Roman" w:hAnsi="Times New Roman" w:cs="Times New Roman"/>
    </w:rPr>
  </w:style>
  <w:style w:type="paragraph" w:styleId="NormalWeb">
    <w:name w:val="Normal (Web)"/>
    <w:basedOn w:val="Normal"/>
    <w:uiPriority w:val="99"/>
    <w:unhideWhenUsed/>
    <w:rsid w:val="00DC5A02"/>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DC5A02"/>
    <w:rPr>
      <w:b/>
      <w:bCs/>
    </w:rPr>
  </w:style>
  <w:style w:type="character" w:customStyle="1" w:styleId="enlighter-text">
    <w:name w:val="enlighter-text"/>
    <w:basedOn w:val="DefaultParagraphFont"/>
    <w:rsid w:val="003D13A1"/>
  </w:style>
  <w:style w:type="character" w:customStyle="1" w:styleId="enlighter-k1">
    <w:name w:val="enlighter-k1"/>
    <w:basedOn w:val="DefaultParagraphFont"/>
    <w:rsid w:val="003D13A1"/>
  </w:style>
  <w:style w:type="character" w:customStyle="1" w:styleId="enlighter-n1">
    <w:name w:val="enlighter-n1"/>
    <w:basedOn w:val="DefaultParagraphFont"/>
    <w:rsid w:val="003D13A1"/>
  </w:style>
  <w:style w:type="character" w:styleId="Hyperlink">
    <w:name w:val="Hyperlink"/>
    <w:basedOn w:val="DefaultParagraphFont"/>
    <w:uiPriority w:val="99"/>
    <w:unhideWhenUsed/>
    <w:rsid w:val="006B1989"/>
    <w:rPr>
      <w:color w:val="0000FF" w:themeColor="hyperlink"/>
      <w:u w:val="single"/>
    </w:rPr>
  </w:style>
  <w:style w:type="paragraph" w:styleId="HTMLPreformatted">
    <w:name w:val="HTML Preformatted"/>
    <w:basedOn w:val="Normal"/>
    <w:link w:val="HTMLPreformattedChar"/>
    <w:uiPriority w:val="99"/>
    <w:unhideWhenUsed/>
    <w:rsid w:val="00BA6C70"/>
    <w:rPr>
      <w:rFonts w:ascii="Consolas" w:hAnsi="Consolas"/>
      <w:sz w:val="20"/>
      <w:szCs w:val="20"/>
    </w:rPr>
  </w:style>
  <w:style w:type="character" w:customStyle="1" w:styleId="HTMLPreformattedChar">
    <w:name w:val="HTML Preformatted Char"/>
    <w:basedOn w:val="DefaultParagraphFont"/>
    <w:link w:val="HTMLPreformatted"/>
    <w:uiPriority w:val="99"/>
    <w:rsid w:val="00BA6C70"/>
    <w:rPr>
      <w:rFonts w:ascii="Consolas" w:eastAsia="Times New Roman" w:hAnsi="Consolas" w:cs="Times New Roman"/>
      <w:sz w:val="20"/>
      <w:szCs w:val="20"/>
    </w:rPr>
  </w:style>
  <w:style w:type="paragraph" w:customStyle="1" w:styleId="Normal10">
    <w:name w:val="Normal1"/>
    <w:rsid w:val="007F4A55"/>
    <w:pPr>
      <w:spacing w:after="160" w:line="259" w:lineRule="auto"/>
    </w:pPr>
    <w:rPr>
      <w:rFonts w:ascii="Calibri" w:eastAsia="Calibri" w:hAnsi="Calibri" w:cs="Calibri"/>
      <w:lang w:eastAsia="en-IN"/>
    </w:rPr>
  </w:style>
  <w:style w:type="character" w:styleId="Emphasis">
    <w:name w:val="Emphasis"/>
    <w:basedOn w:val="DefaultParagraphFont"/>
    <w:uiPriority w:val="20"/>
    <w:qFormat/>
    <w:rsid w:val="00E0373A"/>
    <w:rPr>
      <w:i/>
      <w:iCs/>
    </w:rPr>
  </w:style>
  <w:style w:type="character" w:customStyle="1" w:styleId="bold">
    <w:name w:val="bold"/>
    <w:basedOn w:val="DefaultParagraphFont"/>
    <w:rsid w:val="00002A40"/>
  </w:style>
  <w:style w:type="character" w:styleId="HTMLCode">
    <w:name w:val="HTML Code"/>
    <w:basedOn w:val="DefaultParagraphFont"/>
    <w:uiPriority w:val="99"/>
    <w:semiHidden/>
    <w:unhideWhenUsed/>
    <w:rsid w:val="00002A4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30629"/>
    <w:rPr>
      <w:rFonts w:asciiTheme="majorHAnsi" w:eastAsiaTheme="majorEastAsia" w:hAnsiTheme="majorHAnsi" w:cstheme="majorBidi"/>
      <w:b/>
      <w:bCs/>
      <w:i/>
      <w:iCs/>
      <w:color w:val="4F81BD" w:themeColor="accent1"/>
    </w:rPr>
  </w:style>
  <w:style w:type="character" w:customStyle="1" w:styleId="cmd">
    <w:name w:val="cmd"/>
    <w:basedOn w:val="DefaultParagraphFont"/>
    <w:rsid w:val="0061271F"/>
  </w:style>
  <w:style w:type="character" w:styleId="HTMLSample">
    <w:name w:val="HTML Sample"/>
    <w:basedOn w:val="DefaultParagraphFont"/>
    <w:uiPriority w:val="99"/>
    <w:semiHidden/>
    <w:unhideWhenUsed/>
    <w:rsid w:val="0061271F"/>
    <w:rPr>
      <w:rFonts w:ascii="Courier New" w:eastAsia="Times New Roman" w:hAnsi="Courier New" w:cs="Courier New"/>
    </w:rPr>
  </w:style>
  <w:style w:type="character" w:customStyle="1" w:styleId="q">
    <w:name w:val="q"/>
    <w:basedOn w:val="DefaultParagraphFont"/>
    <w:rsid w:val="00C34ABF"/>
  </w:style>
</w:styles>
</file>

<file path=word/webSettings.xml><?xml version="1.0" encoding="utf-8"?>
<w:webSettings xmlns:r="http://schemas.openxmlformats.org/officeDocument/2006/relationships" xmlns:w="http://schemas.openxmlformats.org/wordprocessingml/2006/main">
  <w:divs>
    <w:div w:id="41104197">
      <w:bodyDiv w:val="1"/>
      <w:marLeft w:val="0"/>
      <w:marRight w:val="0"/>
      <w:marTop w:val="0"/>
      <w:marBottom w:val="0"/>
      <w:divBdr>
        <w:top w:val="none" w:sz="0" w:space="0" w:color="auto"/>
        <w:left w:val="none" w:sz="0" w:space="0" w:color="auto"/>
        <w:bottom w:val="none" w:sz="0" w:space="0" w:color="auto"/>
        <w:right w:val="none" w:sz="0" w:space="0" w:color="auto"/>
      </w:divBdr>
    </w:div>
    <w:div w:id="50036018">
      <w:bodyDiv w:val="1"/>
      <w:marLeft w:val="0"/>
      <w:marRight w:val="0"/>
      <w:marTop w:val="0"/>
      <w:marBottom w:val="0"/>
      <w:divBdr>
        <w:top w:val="none" w:sz="0" w:space="0" w:color="auto"/>
        <w:left w:val="none" w:sz="0" w:space="0" w:color="auto"/>
        <w:bottom w:val="none" w:sz="0" w:space="0" w:color="auto"/>
        <w:right w:val="none" w:sz="0" w:space="0" w:color="auto"/>
      </w:divBdr>
    </w:div>
    <w:div w:id="66459419">
      <w:bodyDiv w:val="1"/>
      <w:marLeft w:val="0"/>
      <w:marRight w:val="0"/>
      <w:marTop w:val="0"/>
      <w:marBottom w:val="0"/>
      <w:divBdr>
        <w:top w:val="none" w:sz="0" w:space="0" w:color="auto"/>
        <w:left w:val="none" w:sz="0" w:space="0" w:color="auto"/>
        <w:bottom w:val="none" w:sz="0" w:space="0" w:color="auto"/>
        <w:right w:val="none" w:sz="0" w:space="0" w:color="auto"/>
      </w:divBdr>
    </w:div>
    <w:div w:id="67115986">
      <w:bodyDiv w:val="1"/>
      <w:marLeft w:val="0"/>
      <w:marRight w:val="0"/>
      <w:marTop w:val="0"/>
      <w:marBottom w:val="0"/>
      <w:divBdr>
        <w:top w:val="none" w:sz="0" w:space="0" w:color="auto"/>
        <w:left w:val="none" w:sz="0" w:space="0" w:color="auto"/>
        <w:bottom w:val="none" w:sz="0" w:space="0" w:color="auto"/>
        <w:right w:val="none" w:sz="0" w:space="0" w:color="auto"/>
      </w:divBdr>
      <w:divsChild>
        <w:div w:id="1240679445">
          <w:marLeft w:val="0"/>
          <w:marRight w:val="0"/>
          <w:marTop w:val="0"/>
          <w:marBottom w:val="0"/>
          <w:divBdr>
            <w:top w:val="none" w:sz="0" w:space="0" w:color="auto"/>
            <w:left w:val="none" w:sz="0" w:space="0" w:color="auto"/>
            <w:bottom w:val="none" w:sz="0" w:space="0" w:color="auto"/>
            <w:right w:val="none" w:sz="0" w:space="0" w:color="auto"/>
          </w:divBdr>
          <w:divsChild>
            <w:div w:id="1067260848">
              <w:marLeft w:val="0"/>
              <w:marRight w:val="0"/>
              <w:marTop w:val="0"/>
              <w:marBottom w:val="0"/>
              <w:divBdr>
                <w:top w:val="none" w:sz="0" w:space="0" w:color="auto"/>
                <w:left w:val="none" w:sz="0" w:space="0" w:color="auto"/>
                <w:bottom w:val="none" w:sz="0" w:space="0" w:color="auto"/>
                <w:right w:val="none" w:sz="0" w:space="0" w:color="auto"/>
              </w:divBdr>
              <w:divsChild>
                <w:div w:id="1002049799">
                  <w:marLeft w:val="0"/>
                  <w:marRight w:val="0"/>
                  <w:marTop w:val="0"/>
                  <w:marBottom w:val="0"/>
                  <w:divBdr>
                    <w:top w:val="none" w:sz="0" w:space="0" w:color="auto"/>
                    <w:left w:val="none" w:sz="0" w:space="0" w:color="auto"/>
                    <w:bottom w:val="none" w:sz="0" w:space="0" w:color="auto"/>
                    <w:right w:val="none" w:sz="0" w:space="0" w:color="auto"/>
                  </w:divBdr>
                  <w:divsChild>
                    <w:div w:id="220101602">
                      <w:marLeft w:val="0"/>
                      <w:marRight w:val="0"/>
                      <w:marTop w:val="0"/>
                      <w:marBottom w:val="0"/>
                      <w:divBdr>
                        <w:top w:val="none" w:sz="0" w:space="0" w:color="auto"/>
                        <w:left w:val="none" w:sz="0" w:space="0" w:color="auto"/>
                        <w:bottom w:val="none" w:sz="0" w:space="0" w:color="auto"/>
                        <w:right w:val="none" w:sz="0" w:space="0" w:color="auto"/>
                      </w:divBdr>
                    </w:div>
                  </w:divsChild>
                </w:div>
                <w:div w:id="832263270">
                  <w:marLeft w:val="0"/>
                  <w:marRight w:val="0"/>
                  <w:marTop w:val="0"/>
                  <w:marBottom w:val="0"/>
                  <w:divBdr>
                    <w:top w:val="none" w:sz="0" w:space="0" w:color="auto"/>
                    <w:left w:val="none" w:sz="0" w:space="0" w:color="auto"/>
                    <w:bottom w:val="none" w:sz="0" w:space="0" w:color="auto"/>
                    <w:right w:val="none" w:sz="0" w:space="0" w:color="auto"/>
                  </w:divBdr>
                  <w:divsChild>
                    <w:div w:id="1099374192">
                      <w:marLeft w:val="0"/>
                      <w:marRight w:val="0"/>
                      <w:marTop w:val="0"/>
                      <w:marBottom w:val="0"/>
                      <w:divBdr>
                        <w:top w:val="none" w:sz="0" w:space="0" w:color="auto"/>
                        <w:left w:val="none" w:sz="0" w:space="0" w:color="auto"/>
                        <w:bottom w:val="none" w:sz="0" w:space="0" w:color="auto"/>
                        <w:right w:val="none" w:sz="0" w:space="0" w:color="auto"/>
                      </w:divBdr>
                    </w:div>
                  </w:divsChild>
                </w:div>
                <w:div w:id="296683763">
                  <w:marLeft w:val="0"/>
                  <w:marRight w:val="0"/>
                  <w:marTop w:val="0"/>
                  <w:marBottom w:val="0"/>
                  <w:divBdr>
                    <w:top w:val="none" w:sz="0" w:space="0" w:color="auto"/>
                    <w:left w:val="none" w:sz="0" w:space="0" w:color="auto"/>
                    <w:bottom w:val="none" w:sz="0" w:space="0" w:color="auto"/>
                    <w:right w:val="none" w:sz="0" w:space="0" w:color="auto"/>
                  </w:divBdr>
                  <w:divsChild>
                    <w:div w:id="2026864549">
                      <w:marLeft w:val="0"/>
                      <w:marRight w:val="0"/>
                      <w:marTop w:val="0"/>
                      <w:marBottom w:val="0"/>
                      <w:divBdr>
                        <w:top w:val="none" w:sz="0" w:space="0" w:color="auto"/>
                        <w:left w:val="none" w:sz="0" w:space="0" w:color="auto"/>
                        <w:bottom w:val="none" w:sz="0" w:space="0" w:color="auto"/>
                        <w:right w:val="none" w:sz="0" w:space="0" w:color="auto"/>
                      </w:divBdr>
                    </w:div>
                  </w:divsChild>
                </w:div>
                <w:div w:id="2032872256">
                  <w:marLeft w:val="0"/>
                  <w:marRight w:val="0"/>
                  <w:marTop w:val="0"/>
                  <w:marBottom w:val="0"/>
                  <w:divBdr>
                    <w:top w:val="none" w:sz="0" w:space="0" w:color="auto"/>
                    <w:left w:val="none" w:sz="0" w:space="0" w:color="auto"/>
                    <w:bottom w:val="none" w:sz="0" w:space="0" w:color="auto"/>
                    <w:right w:val="none" w:sz="0" w:space="0" w:color="auto"/>
                  </w:divBdr>
                  <w:divsChild>
                    <w:div w:id="1616912206">
                      <w:marLeft w:val="0"/>
                      <w:marRight w:val="0"/>
                      <w:marTop w:val="0"/>
                      <w:marBottom w:val="0"/>
                      <w:divBdr>
                        <w:top w:val="none" w:sz="0" w:space="0" w:color="auto"/>
                        <w:left w:val="none" w:sz="0" w:space="0" w:color="auto"/>
                        <w:bottom w:val="none" w:sz="0" w:space="0" w:color="auto"/>
                        <w:right w:val="none" w:sz="0" w:space="0" w:color="auto"/>
                      </w:divBdr>
                    </w:div>
                  </w:divsChild>
                </w:div>
                <w:div w:id="1170102766">
                  <w:marLeft w:val="0"/>
                  <w:marRight w:val="0"/>
                  <w:marTop w:val="0"/>
                  <w:marBottom w:val="0"/>
                  <w:divBdr>
                    <w:top w:val="none" w:sz="0" w:space="0" w:color="auto"/>
                    <w:left w:val="none" w:sz="0" w:space="0" w:color="auto"/>
                    <w:bottom w:val="none" w:sz="0" w:space="0" w:color="auto"/>
                    <w:right w:val="none" w:sz="0" w:space="0" w:color="auto"/>
                  </w:divBdr>
                  <w:divsChild>
                    <w:div w:id="1025330580">
                      <w:marLeft w:val="0"/>
                      <w:marRight w:val="0"/>
                      <w:marTop w:val="0"/>
                      <w:marBottom w:val="0"/>
                      <w:divBdr>
                        <w:top w:val="none" w:sz="0" w:space="0" w:color="auto"/>
                        <w:left w:val="none" w:sz="0" w:space="0" w:color="auto"/>
                        <w:bottom w:val="none" w:sz="0" w:space="0" w:color="auto"/>
                        <w:right w:val="none" w:sz="0" w:space="0" w:color="auto"/>
                      </w:divBdr>
                    </w:div>
                  </w:divsChild>
                </w:div>
                <w:div w:id="1333949529">
                  <w:marLeft w:val="0"/>
                  <w:marRight w:val="0"/>
                  <w:marTop w:val="0"/>
                  <w:marBottom w:val="0"/>
                  <w:divBdr>
                    <w:top w:val="none" w:sz="0" w:space="0" w:color="auto"/>
                    <w:left w:val="none" w:sz="0" w:space="0" w:color="auto"/>
                    <w:bottom w:val="none" w:sz="0" w:space="0" w:color="auto"/>
                    <w:right w:val="none" w:sz="0" w:space="0" w:color="auto"/>
                  </w:divBdr>
                  <w:divsChild>
                    <w:div w:id="515273114">
                      <w:marLeft w:val="0"/>
                      <w:marRight w:val="0"/>
                      <w:marTop w:val="0"/>
                      <w:marBottom w:val="0"/>
                      <w:divBdr>
                        <w:top w:val="none" w:sz="0" w:space="0" w:color="auto"/>
                        <w:left w:val="none" w:sz="0" w:space="0" w:color="auto"/>
                        <w:bottom w:val="none" w:sz="0" w:space="0" w:color="auto"/>
                        <w:right w:val="none" w:sz="0" w:space="0" w:color="auto"/>
                      </w:divBdr>
                    </w:div>
                  </w:divsChild>
                </w:div>
                <w:div w:id="1530529567">
                  <w:marLeft w:val="0"/>
                  <w:marRight w:val="0"/>
                  <w:marTop w:val="0"/>
                  <w:marBottom w:val="0"/>
                  <w:divBdr>
                    <w:top w:val="none" w:sz="0" w:space="0" w:color="auto"/>
                    <w:left w:val="none" w:sz="0" w:space="0" w:color="auto"/>
                    <w:bottom w:val="none" w:sz="0" w:space="0" w:color="auto"/>
                    <w:right w:val="none" w:sz="0" w:space="0" w:color="auto"/>
                  </w:divBdr>
                  <w:divsChild>
                    <w:div w:id="570311677">
                      <w:marLeft w:val="0"/>
                      <w:marRight w:val="0"/>
                      <w:marTop w:val="0"/>
                      <w:marBottom w:val="0"/>
                      <w:divBdr>
                        <w:top w:val="none" w:sz="0" w:space="0" w:color="auto"/>
                        <w:left w:val="none" w:sz="0" w:space="0" w:color="auto"/>
                        <w:bottom w:val="none" w:sz="0" w:space="0" w:color="auto"/>
                        <w:right w:val="none" w:sz="0" w:space="0" w:color="auto"/>
                      </w:divBdr>
                    </w:div>
                  </w:divsChild>
                </w:div>
                <w:div w:id="1134980953">
                  <w:marLeft w:val="0"/>
                  <w:marRight w:val="0"/>
                  <w:marTop w:val="0"/>
                  <w:marBottom w:val="0"/>
                  <w:divBdr>
                    <w:top w:val="none" w:sz="0" w:space="0" w:color="auto"/>
                    <w:left w:val="none" w:sz="0" w:space="0" w:color="auto"/>
                    <w:bottom w:val="none" w:sz="0" w:space="0" w:color="auto"/>
                    <w:right w:val="none" w:sz="0" w:space="0" w:color="auto"/>
                  </w:divBdr>
                  <w:divsChild>
                    <w:div w:id="1099643453">
                      <w:marLeft w:val="0"/>
                      <w:marRight w:val="0"/>
                      <w:marTop w:val="0"/>
                      <w:marBottom w:val="0"/>
                      <w:divBdr>
                        <w:top w:val="none" w:sz="0" w:space="0" w:color="auto"/>
                        <w:left w:val="none" w:sz="0" w:space="0" w:color="auto"/>
                        <w:bottom w:val="none" w:sz="0" w:space="0" w:color="auto"/>
                        <w:right w:val="none" w:sz="0" w:space="0" w:color="auto"/>
                      </w:divBdr>
                    </w:div>
                  </w:divsChild>
                </w:div>
                <w:div w:id="1219318838">
                  <w:marLeft w:val="0"/>
                  <w:marRight w:val="0"/>
                  <w:marTop w:val="0"/>
                  <w:marBottom w:val="0"/>
                  <w:divBdr>
                    <w:top w:val="none" w:sz="0" w:space="0" w:color="auto"/>
                    <w:left w:val="none" w:sz="0" w:space="0" w:color="auto"/>
                    <w:bottom w:val="none" w:sz="0" w:space="0" w:color="auto"/>
                    <w:right w:val="none" w:sz="0" w:space="0" w:color="auto"/>
                  </w:divBdr>
                  <w:divsChild>
                    <w:div w:id="1204638501">
                      <w:marLeft w:val="0"/>
                      <w:marRight w:val="0"/>
                      <w:marTop w:val="0"/>
                      <w:marBottom w:val="0"/>
                      <w:divBdr>
                        <w:top w:val="none" w:sz="0" w:space="0" w:color="auto"/>
                        <w:left w:val="none" w:sz="0" w:space="0" w:color="auto"/>
                        <w:bottom w:val="none" w:sz="0" w:space="0" w:color="auto"/>
                        <w:right w:val="none" w:sz="0" w:space="0" w:color="auto"/>
                      </w:divBdr>
                    </w:div>
                  </w:divsChild>
                </w:div>
                <w:div w:id="1833794428">
                  <w:marLeft w:val="0"/>
                  <w:marRight w:val="0"/>
                  <w:marTop w:val="0"/>
                  <w:marBottom w:val="0"/>
                  <w:divBdr>
                    <w:top w:val="none" w:sz="0" w:space="0" w:color="auto"/>
                    <w:left w:val="none" w:sz="0" w:space="0" w:color="auto"/>
                    <w:bottom w:val="none" w:sz="0" w:space="0" w:color="auto"/>
                    <w:right w:val="none" w:sz="0" w:space="0" w:color="auto"/>
                  </w:divBdr>
                  <w:divsChild>
                    <w:div w:id="760373644">
                      <w:marLeft w:val="0"/>
                      <w:marRight w:val="0"/>
                      <w:marTop w:val="0"/>
                      <w:marBottom w:val="0"/>
                      <w:divBdr>
                        <w:top w:val="none" w:sz="0" w:space="0" w:color="auto"/>
                        <w:left w:val="none" w:sz="0" w:space="0" w:color="auto"/>
                        <w:bottom w:val="none" w:sz="0" w:space="0" w:color="auto"/>
                        <w:right w:val="none" w:sz="0" w:space="0" w:color="auto"/>
                      </w:divBdr>
                    </w:div>
                  </w:divsChild>
                </w:div>
                <w:div w:id="675687711">
                  <w:marLeft w:val="0"/>
                  <w:marRight w:val="0"/>
                  <w:marTop w:val="0"/>
                  <w:marBottom w:val="0"/>
                  <w:divBdr>
                    <w:top w:val="none" w:sz="0" w:space="0" w:color="auto"/>
                    <w:left w:val="none" w:sz="0" w:space="0" w:color="auto"/>
                    <w:bottom w:val="none" w:sz="0" w:space="0" w:color="auto"/>
                    <w:right w:val="none" w:sz="0" w:space="0" w:color="auto"/>
                  </w:divBdr>
                  <w:divsChild>
                    <w:div w:id="1690905764">
                      <w:marLeft w:val="0"/>
                      <w:marRight w:val="0"/>
                      <w:marTop w:val="0"/>
                      <w:marBottom w:val="0"/>
                      <w:divBdr>
                        <w:top w:val="none" w:sz="0" w:space="0" w:color="auto"/>
                        <w:left w:val="none" w:sz="0" w:space="0" w:color="auto"/>
                        <w:bottom w:val="none" w:sz="0" w:space="0" w:color="auto"/>
                        <w:right w:val="none" w:sz="0" w:space="0" w:color="auto"/>
                      </w:divBdr>
                    </w:div>
                  </w:divsChild>
                </w:div>
                <w:div w:id="1531066440">
                  <w:marLeft w:val="0"/>
                  <w:marRight w:val="0"/>
                  <w:marTop w:val="0"/>
                  <w:marBottom w:val="0"/>
                  <w:divBdr>
                    <w:top w:val="none" w:sz="0" w:space="0" w:color="auto"/>
                    <w:left w:val="none" w:sz="0" w:space="0" w:color="auto"/>
                    <w:bottom w:val="none" w:sz="0" w:space="0" w:color="auto"/>
                    <w:right w:val="none" w:sz="0" w:space="0" w:color="auto"/>
                  </w:divBdr>
                  <w:divsChild>
                    <w:div w:id="227962363">
                      <w:marLeft w:val="0"/>
                      <w:marRight w:val="0"/>
                      <w:marTop w:val="0"/>
                      <w:marBottom w:val="0"/>
                      <w:divBdr>
                        <w:top w:val="none" w:sz="0" w:space="0" w:color="auto"/>
                        <w:left w:val="none" w:sz="0" w:space="0" w:color="auto"/>
                        <w:bottom w:val="none" w:sz="0" w:space="0" w:color="auto"/>
                        <w:right w:val="none" w:sz="0" w:space="0" w:color="auto"/>
                      </w:divBdr>
                    </w:div>
                  </w:divsChild>
                </w:div>
                <w:div w:id="1192763919">
                  <w:marLeft w:val="0"/>
                  <w:marRight w:val="0"/>
                  <w:marTop w:val="0"/>
                  <w:marBottom w:val="0"/>
                  <w:divBdr>
                    <w:top w:val="none" w:sz="0" w:space="0" w:color="auto"/>
                    <w:left w:val="none" w:sz="0" w:space="0" w:color="auto"/>
                    <w:bottom w:val="none" w:sz="0" w:space="0" w:color="auto"/>
                    <w:right w:val="none" w:sz="0" w:space="0" w:color="auto"/>
                  </w:divBdr>
                  <w:divsChild>
                    <w:div w:id="1144540794">
                      <w:marLeft w:val="0"/>
                      <w:marRight w:val="0"/>
                      <w:marTop w:val="0"/>
                      <w:marBottom w:val="0"/>
                      <w:divBdr>
                        <w:top w:val="none" w:sz="0" w:space="0" w:color="auto"/>
                        <w:left w:val="none" w:sz="0" w:space="0" w:color="auto"/>
                        <w:bottom w:val="none" w:sz="0" w:space="0" w:color="auto"/>
                        <w:right w:val="none" w:sz="0" w:space="0" w:color="auto"/>
                      </w:divBdr>
                    </w:div>
                  </w:divsChild>
                </w:div>
                <w:div w:id="334302842">
                  <w:marLeft w:val="0"/>
                  <w:marRight w:val="0"/>
                  <w:marTop w:val="0"/>
                  <w:marBottom w:val="0"/>
                  <w:divBdr>
                    <w:top w:val="none" w:sz="0" w:space="0" w:color="auto"/>
                    <w:left w:val="none" w:sz="0" w:space="0" w:color="auto"/>
                    <w:bottom w:val="none" w:sz="0" w:space="0" w:color="auto"/>
                    <w:right w:val="none" w:sz="0" w:space="0" w:color="auto"/>
                  </w:divBdr>
                  <w:divsChild>
                    <w:div w:id="545262326">
                      <w:marLeft w:val="0"/>
                      <w:marRight w:val="0"/>
                      <w:marTop w:val="0"/>
                      <w:marBottom w:val="0"/>
                      <w:divBdr>
                        <w:top w:val="none" w:sz="0" w:space="0" w:color="auto"/>
                        <w:left w:val="none" w:sz="0" w:space="0" w:color="auto"/>
                        <w:bottom w:val="none" w:sz="0" w:space="0" w:color="auto"/>
                        <w:right w:val="none" w:sz="0" w:space="0" w:color="auto"/>
                      </w:divBdr>
                    </w:div>
                  </w:divsChild>
                </w:div>
                <w:div w:id="1998066807">
                  <w:marLeft w:val="0"/>
                  <w:marRight w:val="0"/>
                  <w:marTop w:val="0"/>
                  <w:marBottom w:val="0"/>
                  <w:divBdr>
                    <w:top w:val="none" w:sz="0" w:space="0" w:color="auto"/>
                    <w:left w:val="none" w:sz="0" w:space="0" w:color="auto"/>
                    <w:bottom w:val="none" w:sz="0" w:space="0" w:color="auto"/>
                    <w:right w:val="none" w:sz="0" w:space="0" w:color="auto"/>
                  </w:divBdr>
                  <w:divsChild>
                    <w:div w:id="1532575578">
                      <w:marLeft w:val="0"/>
                      <w:marRight w:val="0"/>
                      <w:marTop w:val="0"/>
                      <w:marBottom w:val="0"/>
                      <w:divBdr>
                        <w:top w:val="none" w:sz="0" w:space="0" w:color="auto"/>
                        <w:left w:val="none" w:sz="0" w:space="0" w:color="auto"/>
                        <w:bottom w:val="none" w:sz="0" w:space="0" w:color="auto"/>
                        <w:right w:val="none" w:sz="0" w:space="0" w:color="auto"/>
                      </w:divBdr>
                    </w:div>
                  </w:divsChild>
                </w:div>
                <w:div w:id="1035236473">
                  <w:marLeft w:val="0"/>
                  <w:marRight w:val="0"/>
                  <w:marTop w:val="0"/>
                  <w:marBottom w:val="0"/>
                  <w:divBdr>
                    <w:top w:val="none" w:sz="0" w:space="0" w:color="auto"/>
                    <w:left w:val="none" w:sz="0" w:space="0" w:color="auto"/>
                    <w:bottom w:val="none" w:sz="0" w:space="0" w:color="auto"/>
                    <w:right w:val="none" w:sz="0" w:space="0" w:color="auto"/>
                  </w:divBdr>
                  <w:divsChild>
                    <w:div w:id="618143461">
                      <w:marLeft w:val="0"/>
                      <w:marRight w:val="0"/>
                      <w:marTop w:val="0"/>
                      <w:marBottom w:val="0"/>
                      <w:divBdr>
                        <w:top w:val="none" w:sz="0" w:space="0" w:color="auto"/>
                        <w:left w:val="none" w:sz="0" w:space="0" w:color="auto"/>
                        <w:bottom w:val="none" w:sz="0" w:space="0" w:color="auto"/>
                        <w:right w:val="none" w:sz="0" w:space="0" w:color="auto"/>
                      </w:divBdr>
                    </w:div>
                  </w:divsChild>
                </w:div>
                <w:div w:id="977101529">
                  <w:marLeft w:val="0"/>
                  <w:marRight w:val="0"/>
                  <w:marTop w:val="0"/>
                  <w:marBottom w:val="0"/>
                  <w:divBdr>
                    <w:top w:val="none" w:sz="0" w:space="0" w:color="auto"/>
                    <w:left w:val="none" w:sz="0" w:space="0" w:color="auto"/>
                    <w:bottom w:val="none" w:sz="0" w:space="0" w:color="auto"/>
                    <w:right w:val="none" w:sz="0" w:space="0" w:color="auto"/>
                  </w:divBdr>
                  <w:divsChild>
                    <w:div w:id="2058818413">
                      <w:marLeft w:val="0"/>
                      <w:marRight w:val="0"/>
                      <w:marTop w:val="0"/>
                      <w:marBottom w:val="0"/>
                      <w:divBdr>
                        <w:top w:val="none" w:sz="0" w:space="0" w:color="auto"/>
                        <w:left w:val="none" w:sz="0" w:space="0" w:color="auto"/>
                        <w:bottom w:val="none" w:sz="0" w:space="0" w:color="auto"/>
                        <w:right w:val="none" w:sz="0" w:space="0" w:color="auto"/>
                      </w:divBdr>
                    </w:div>
                  </w:divsChild>
                </w:div>
                <w:div w:id="602998243">
                  <w:marLeft w:val="0"/>
                  <w:marRight w:val="0"/>
                  <w:marTop w:val="0"/>
                  <w:marBottom w:val="0"/>
                  <w:divBdr>
                    <w:top w:val="none" w:sz="0" w:space="0" w:color="auto"/>
                    <w:left w:val="none" w:sz="0" w:space="0" w:color="auto"/>
                    <w:bottom w:val="none" w:sz="0" w:space="0" w:color="auto"/>
                    <w:right w:val="none" w:sz="0" w:space="0" w:color="auto"/>
                  </w:divBdr>
                  <w:divsChild>
                    <w:div w:id="866910569">
                      <w:marLeft w:val="0"/>
                      <w:marRight w:val="0"/>
                      <w:marTop w:val="0"/>
                      <w:marBottom w:val="0"/>
                      <w:divBdr>
                        <w:top w:val="none" w:sz="0" w:space="0" w:color="auto"/>
                        <w:left w:val="none" w:sz="0" w:space="0" w:color="auto"/>
                        <w:bottom w:val="none" w:sz="0" w:space="0" w:color="auto"/>
                        <w:right w:val="none" w:sz="0" w:space="0" w:color="auto"/>
                      </w:divBdr>
                    </w:div>
                  </w:divsChild>
                </w:div>
                <w:div w:id="13240068">
                  <w:marLeft w:val="0"/>
                  <w:marRight w:val="0"/>
                  <w:marTop w:val="0"/>
                  <w:marBottom w:val="0"/>
                  <w:divBdr>
                    <w:top w:val="none" w:sz="0" w:space="0" w:color="auto"/>
                    <w:left w:val="none" w:sz="0" w:space="0" w:color="auto"/>
                    <w:bottom w:val="none" w:sz="0" w:space="0" w:color="auto"/>
                    <w:right w:val="none" w:sz="0" w:space="0" w:color="auto"/>
                  </w:divBdr>
                  <w:divsChild>
                    <w:div w:id="1872718061">
                      <w:marLeft w:val="0"/>
                      <w:marRight w:val="0"/>
                      <w:marTop w:val="0"/>
                      <w:marBottom w:val="0"/>
                      <w:divBdr>
                        <w:top w:val="none" w:sz="0" w:space="0" w:color="auto"/>
                        <w:left w:val="none" w:sz="0" w:space="0" w:color="auto"/>
                        <w:bottom w:val="none" w:sz="0" w:space="0" w:color="auto"/>
                        <w:right w:val="none" w:sz="0" w:space="0" w:color="auto"/>
                      </w:divBdr>
                    </w:div>
                  </w:divsChild>
                </w:div>
                <w:div w:id="1651447199">
                  <w:marLeft w:val="0"/>
                  <w:marRight w:val="0"/>
                  <w:marTop w:val="0"/>
                  <w:marBottom w:val="0"/>
                  <w:divBdr>
                    <w:top w:val="none" w:sz="0" w:space="0" w:color="auto"/>
                    <w:left w:val="none" w:sz="0" w:space="0" w:color="auto"/>
                    <w:bottom w:val="none" w:sz="0" w:space="0" w:color="auto"/>
                    <w:right w:val="none" w:sz="0" w:space="0" w:color="auto"/>
                  </w:divBdr>
                  <w:divsChild>
                    <w:div w:id="868303452">
                      <w:marLeft w:val="0"/>
                      <w:marRight w:val="0"/>
                      <w:marTop w:val="0"/>
                      <w:marBottom w:val="0"/>
                      <w:divBdr>
                        <w:top w:val="none" w:sz="0" w:space="0" w:color="auto"/>
                        <w:left w:val="none" w:sz="0" w:space="0" w:color="auto"/>
                        <w:bottom w:val="none" w:sz="0" w:space="0" w:color="auto"/>
                        <w:right w:val="none" w:sz="0" w:space="0" w:color="auto"/>
                      </w:divBdr>
                    </w:div>
                  </w:divsChild>
                </w:div>
                <w:div w:id="1544295498">
                  <w:marLeft w:val="0"/>
                  <w:marRight w:val="0"/>
                  <w:marTop w:val="0"/>
                  <w:marBottom w:val="0"/>
                  <w:divBdr>
                    <w:top w:val="none" w:sz="0" w:space="0" w:color="auto"/>
                    <w:left w:val="none" w:sz="0" w:space="0" w:color="auto"/>
                    <w:bottom w:val="none" w:sz="0" w:space="0" w:color="auto"/>
                    <w:right w:val="none" w:sz="0" w:space="0" w:color="auto"/>
                  </w:divBdr>
                  <w:divsChild>
                    <w:div w:id="2068915231">
                      <w:marLeft w:val="0"/>
                      <w:marRight w:val="0"/>
                      <w:marTop w:val="0"/>
                      <w:marBottom w:val="0"/>
                      <w:divBdr>
                        <w:top w:val="none" w:sz="0" w:space="0" w:color="auto"/>
                        <w:left w:val="none" w:sz="0" w:space="0" w:color="auto"/>
                        <w:bottom w:val="none" w:sz="0" w:space="0" w:color="auto"/>
                        <w:right w:val="none" w:sz="0" w:space="0" w:color="auto"/>
                      </w:divBdr>
                    </w:div>
                  </w:divsChild>
                </w:div>
                <w:div w:id="1826779548">
                  <w:marLeft w:val="0"/>
                  <w:marRight w:val="0"/>
                  <w:marTop w:val="0"/>
                  <w:marBottom w:val="0"/>
                  <w:divBdr>
                    <w:top w:val="none" w:sz="0" w:space="0" w:color="auto"/>
                    <w:left w:val="none" w:sz="0" w:space="0" w:color="auto"/>
                    <w:bottom w:val="none" w:sz="0" w:space="0" w:color="auto"/>
                    <w:right w:val="none" w:sz="0" w:space="0" w:color="auto"/>
                  </w:divBdr>
                  <w:divsChild>
                    <w:div w:id="1800414103">
                      <w:marLeft w:val="0"/>
                      <w:marRight w:val="0"/>
                      <w:marTop w:val="0"/>
                      <w:marBottom w:val="0"/>
                      <w:divBdr>
                        <w:top w:val="none" w:sz="0" w:space="0" w:color="auto"/>
                        <w:left w:val="none" w:sz="0" w:space="0" w:color="auto"/>
                        <w:bottom w:val="none" w:sz="0" w:space="0" w:color="auto"/>
                        <w:right w:val="none" w:sz="0" w:space="0" w:color="auto"/>
                      </w:divBdr>
                    </w:div>
                  </w:divsChild>
                </w:div>
                <w:div w:id="2083411583">
                  <w:marLeft w:val="0"/>
                  <w:marRight w:val="0"/>
                  <w:marTop w:val="0"/>
                  <w:marBottom w:val="0"/>
                  <w:divBdr>
                    <w:top w:val="none" w:sz="0" w:space="0" w:color="auto"/>
                    <w:left w:val="none" w:sz="0" w:space="0" w:color="auto"/>
                    <w:bottom w:val="none" w:sz="0" w:space="0" w:color="auto"/>
                    <w:right w:val="none" w:sz="0" w:space="0" w:color="auto"/>
                  </w:divBdr>
                  <w:divsChild>
                    <w:div w:id="389379330">
                      <w:marLeft w:val="0"/>
                      <w:marRight w:val="0"/>
                      <w:marTop w:val="0"/>
                      <w:marBottom w:val="0"/>
                      <w:divBdr>
                        <w:top w:val="none" w:sz="0" w:space="0" w:color="auto"/>
                        <w:left w:val="none" w:sz="0" w:space="0" w:color="auto"/>
                        <w:bottom w:val="none" w:sz="0" w:space="0" w:color="auto"/>
                        <w:right w:val="none" w:sz="0" w:space="0" w:color="auto"/>
                      </w:divBdr>
                    </w:div>
                  </w:divsChild>
                </w:div>
                <w:div w:id="1758593520">
                  <w:marLeft w:val="0"/>
                  <w:marRight w:val="0"/>
                  <w:marTop w:val="0"/>
                  <w:marBottom w:val="0"/>
                  <w:divBdr>
                    <w:top w:val="none" w:sz="0" w:space="0" w:color="auto"/>
                    <w:left w:val="none" w:sz="0" w:space="0" w:color="auto"/>
                    <w:bottom w:val="none" w:sz="0" w:space="0" w:color="auto"/>
                    <w:right w:val="none" w:sz="0" w:space="0" w:color="auto"/>
                  </w:divBdr>
                  <w:divsChild>
                    <w:div w:id="1538666035">
                      <w:marLeft w:val="0"/>
                      <w:marRight w:val="0"/>
                      <w:marTop w:val="0"/>
                      <w:marBottom w:val="0"/>
                      <w:divBdr>
                        <w:top w:val="none" w:sz="0" w:space="0" w:color="auto"/>
                        <w:left w:val="none" w:sz="0" w:space="0" w:color="auto"/>
                        <w:bottom w:val="none" w:sz="0" w:space="0" w:color="auto"/>
                        <w:right w:val="none" w:sz="0" w:space="0" w:color="auto"/>
                      </w:divBdr>
                    </w:div>
                  </w:divsChild>
                </w:div>
                <w:div w:id="252474121">
                  <w:marLeft w:val="0"/>
                  <w:marRight w:val="0"/>
                  <w:marTop w:val="0"/>
                  <w:marBottom w:val="0"/>
                  <w:divBdr>
                    <w:top w:val="none" w:sz="0" w:space="0" w:color="auto"/>
                    <w:left w:val="none" w:sz="0" w:space="0" w:color="auto"/>
                    <w:bottom w:val="none" w:sz="0" w:space="0" w:color="auto"/>
                    <w:right w:val="none" w:sz="0" w:space="0" w:color="auto"/>
                  </w:divBdr>
                  <w:divsChild>
                    <w:div w:id="1690595520">
                      <w:marLeft w:val="0"/>
                      <w:marRight w:val="0"/>
                      <w:marTop w:val="0"/>
                      <w:marBottom w:val="0"/>
                      <w:divBdr>
                        <w:top w:val="none" w:sz="0" w:space="0" w:color="auto"/>
                        <w:left w:val="none" w:sz="0" w:space="0" w:color="auto"/>
                        <w:bottom w:val="none" w:sz="0" w:space="0" w:color="auto"/>
                        <w:right w:val="none" w:sz="0" w:space="0" w:color="auto"/>
                      </w:divBdr>
                    </w:div>
                  </w:divsChild>
                </w:div>
                <w:div w:id="953051040">
                  <w:marLeft w:val="0"/>
                  <w:marRight w:val="0"/>
                  <w:marTop w:val="0"/>
                  <w:marBottom w:val="0"/>
                  <w:divBdr>
                    <w:top w:val="none" w:sz="0" w:space="0" w:color="auto"/>
                    <w:left w:val="none" w:sz="0" w:space="0" w:color="auto"/>
                    <w:bottom w:val="none" w:sz="0" w:space="0" w:color="auto"/>
                    <w:right w:val="none" w:sz="0" w:space="0" w:color="auto"/>
                  </w:divBdr>
                  <w:divsChild>
                    <w:div w:id="1221599663">
                      <w:marLeft w:val="0"/>
                      <w:marRight w:val="0"/>
                      <w:marTop w:val="0"/>
                      <w:marBottom w:val="0"/>
                      <w:divBdr>
                        <w:top w:val="none" w:sz="0" w:space="0" w:color="auto"/>
                        <w:left w:val="none" w:sz="0" w:space="0" w:color="auto"/>
                        <w:bottom w:val="none" w:sz="0" w:space="0" w:color="auto"/>
                        <w:right w:val="none" w:sz="0" w:space="0" w:color="auto"/>
                      </w:divBdr>
                    </w:div>
                  </w:divsChild>
                </w:div>
                <w:div w:id="1365131347">
                  <w:marLeft w:val="0"/>
                  <w:marRight w:val="0"/>
                  <w:marTop w:val="0"/>
                  <w:marBottom w:val="0"/>
                  <w:divBdr>
                    <w:top w:val="none" w:sz="0" w:space="0" w:color="auto"/>
                    <w:left w:val="none" w:sz="0" w:space="0" w:color="auto"/>
                    <w:bottom w:val="none" w:sz="0" w:space="0" w:color="auto"/>
                    <w:right w:val="none" w:sz="0" w:space="0" w:color="auto"/>
                  </w:divBdr>
                  <w:divsChild>
                    <w:div w:id="47533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94150">
      <w:bodyDiv w:val="1"/>
      <w:marLeft w:val="0"/>
      <w:marRight w:val="0"/>
      <w:marTop w:val="0"/>
      <w:marBottom w:val="0"/>
      <w:divBdr>
        <w:top w:val="none" w:sz="0" w:space="0" w:color="auto"/>
        <w:left w:val="none" w:sz="0" w:space="0" w:color="auto"/>
        <w:bottom w:val="none" w:sz="0" w:space="0" w:color="auto"/>
        <w:right w:val="none" w:sz="0" w:space="0" w:color="auto"/>
      </w:divBdr>
    </w:div>
    <w:div w:id="77136029">
      <w:bodyDiv w:val="1"/>
      <w:marLeft w:val="0"/>
      <w:marRight w:val="0"/>
      <w:marTop w:val="0"/>
      <w:marBottom w:val="0"/>
      <w:divBdr>
        <w:top w:val="none" w:sz="0" w:space="0" w:color="auto"/>
        <w:left w:val="none" w:sz="0" w:space="0" w:color="auto"/>
        <w:bottom w:val="none" w:sz="0" w:space="0" w:color="auto"/>
        <w:right w:val="none" w:sz="0" w:space="0" w:color="auto"/>
      </w:divBdr>
    </w:div>
    <w:div w:id="90785030">
      <w:bodyDiv w:val="1"/>
      <w:marLeft w:val="0"/>
      <w:marRight w:val="0"/>
      <w:marTop w:val="0"/>
      <w:marBottom w:val="0"/>
      <w:divBdr>
        <w:top w:val="none" w:sz="0" w:space="0" w:color="auto"/>
        <w:left w:val="none" w:sz="0" w:space="0" w:color="auto"/>
        <w:bottom w:val="none" w:sz="0" w:space="0" w:color="auto"/>
        <w:right w:val="none" w:sz="0" w:space="0" w:color="auto"/>
      </w:divBdr>
      <w:divsChild>
        <w:div w:id="1855877588">
          <w:marLeft w:val="0"/>
          <w:marRight w:val="0"/>
          <w:marTop w:val="0"/>
          <w:marBottom w:val="0"/>
          <w:divBdr>
            <w:top w:val="none" w:sz="0" w:space="0" w:color="auto"/>
            <w:left w:val="none" w:sz="0" w:space="0" w:color="auto"/>
            <w:bottom w:val="none" w:sz="0" w:space="0" w:color="auto"/>
            <w:right w:val="none" w:sz="0" w:space="0" w:color="auto"/>
          </w:divBdr>
          <w:divsChild>
            <w:div w:id="1599561000">
              <w:marLeft w:val="0"/>
              <w:marRight w:val="0"/>
              <w:marTop w:val="0"/>
              <w:marBottom w:val="0"/>
              <w:divBdr>
                <w:top w:val="none" w:sz="0" w:space="0" w:color="auto"/>
                <w:left w:val="none" w:sz="0" w:space="0" w:color="auto"/>
                <w:bottom w:val="none" w:sz="0" w:space="0" w:color="auto"/>
                <w:right w:val="none" w:sz="0" w:space="0" w:color="auto"/>
              </w:divBdr>
              <w:divsChild>
                <w:div w:id="1126775344">
                  <w:marLeft w:val="0"/>
                  <w:marRight w:val="0"/>
                  <w:marTop w:val="0"/>
                  <w:marBottom w:val="0"/>
                  <w:divBdr>
                    <w:top w:val="none" w:sz="0" w:space="0" w:color="auto"/>
                    <w:left w:val="none" w:sz="0" w:space="0" w:color="auto"/>
                    <w:bottom w:val="none" w:sz="0" w:space="0" w:color="auto"/>
                    <w:right w:val="none" w:sz="0" w:space="0" w:color="auto"/>
                  </w:divBdr>
                  <w:divsChild>
                    <w:div w:id="248658179">
                      <w:marLeft w:val="0"/>
                      <w:marRight w:val="0"/>
                      <w:marTop w:val="0"/>
                      <w:marBottom w:val="0"/>
                      <w:divBdr>
                        <w:top w:val="none" w:sz="0" w:space="0" w:color="auto"/>
                        <w:left w:val="none" w:sz="0" w:space="0" w:color="auto"/>
                        <w:bottom w:val="none" w:sz="0" w:space="0" w:color="auto"/>
                        <w:right w:val="none" w:sz="0" w:space="0" w:color="auto"/>
                      </w:divBdr>
                      <w:divsChild>
                        <w:div w:id="856886894">
                          <w:marLeft w:val="0"/>
                          <w:marRight w:val="0"/>
                          <w:marTop w:val="0"/>
                          <w:marBottom w:val="0"/>
                          <w:divBdr>
                            <w:top w:val="none" w:sz="0" w:space="0" w:color="auto"/>
                            <w:left w:val="none" w:sz="0" w:space="0" w:color="auto"/>
                            <w:bottom w:val="none" w:sz="0" w:space="0" w:color="auto"/>
                            <w:right w:val="none" w:sz="0" w:space="0" w:color="auto"/>
                          </w:divBdr>
                          <w:divsChild>
                            <w:div w:id="12265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60142">
      <w:bodyDiv w:val="1"/>
      <w:marLeft w:val="0"/>
      <w:marRight w:val="0"/>
      <w:marTop w:val="0"/>
      <w:marBottom w:val="0"/>
      <w:divBdr>
        <w:top w:val="none" w:sz="0" w:space="0" w:color="auto"/>
        <w:left w:val="none" w:sz="0" w:space="0" w:color="auto"/>
        <w:bottom w:val="none" w:sz="0" w:space="0" w:color="auto"/>
        <w:right w:val="none" w:sz="0" w:space="0" w:color="auto"/>
      </w:divBdr>
    </w:div>
    <w:div w:id="118425096">
      <w:bodyDiv w:val="1"/>
      <w:marLeft w:val="0"/>
      <w:marRight w:val="0"/>
      <w:marTop w:val="0"/>
      <w:marBottom w:val="0"/>
      <w:divBdr>
        <w:top w:val="none" w:sz="0" w:space="0" w:color="auto"/>
        <w:left w:val="none" w:sz="0" w:space="0" w:color="auto"/>
        <w:bottom w:val="none" w:sz="0" w:space="0" w:color="auto"/>
        <w:right w:val="none" w:sz="0" w:space="0" w:color="auto"/>
      </w:divBdr>
    </w:div>
    <w:div w:id="153962198">
      <w:bodyDiv w:val="1"/>
      <w:marLeft w:val="0"/>
      <w:marRight w:val="0"/>
      <w:marTop w:val="0"/>
      <w:marBottom w:val="0"/>
      <w:divBdr>
        <w:top w:val="none" w:sz="0" w:space="0" w:color="auto"/>
        <w:left w:val="none" w:sz="0" w:space="0" w:color="auto"/>
        <w:bottom w:val="none" w:sz="0" w:space="0" w:color="auto"/>
        <w:right w:val="none" w:sz="0" w:space="0" w:color="auto"/>
      </w:divBdr>
    </w:div>
    <w:div w:id="165050107">
      <w:bodyDiv w:val="1"/>
      <w:marLeft w:val="0"/>
      <w:marRight w:val="0"/>
      <w:marTop w:val="0"/>
      <w:marBottom w:val="0"/>
      <w:divBdr>
        <w:top w:val="none" w:sz="0" w:space="0" w:color="auto"/>
        <w:left w:val="none" w:sz="0" w:space="0" w:color="auto"/>
        <w:bottom w:val="none" w:sz="0" w:space="0" w:color="auto"/>
        <w:right w:val="none" w:sz="0" w:space="0" w:color="auto"/>
      </w:divBdr>
      <w:divsChild>
        <w:div w:id="2105951868">
          <w:marLeft w:val="0"/>
          <w:marRight w:val="0"/>
          <w:marTop w:val="0"/>
          <w:marBottom w:val="365"/>
          <w:divBdr>
            <w:top w:val="none" w:sz="0" w:space="0" w:color="auto"/>
            <w:left w:val="none" w:sz="0" w:space="0" w:color="auto"/>
            <w:bottom w:val="none" w:sz="0" w:space="0" w:color="auto"/>
            <w:right w:val="none" w:sz="0" w:space="0" w:color="auto"/>
          </w:divBdr>
          <w:divsChild>
            <w:div w:id="1430735297">
              <w:marLeft w:val="0"/>
              <w:marRight w:val="0"/>
              <w:marTop w:val="0"/>
              <w:marBottom w:val="0"/>
              <w:divBdr>
                <w:top w:val="none" w:sz="0" w:space="0" w:color="auto"/>
                <w:left w:val="none" w:sz="0" w:space="0" w:color="auto"/>
                <w:bottom w:val="none" w:sz="0" w:space="0" w:color="auto"/>
                <w:right w:val="none" w:sz="0" w:space="0" w:color="auto"/>
              </w:divBdr>
            </w:div>
          </w:divsChild>
        </w:div>
        <w:div w:id="1262762599">
          <w:marLeft w:val="0"/>
          <w:marRight w:val="0"/>
          <w:marTop w:val="0"/>
          <w:marBottom w:val="365"/>
          <w:divBdr>
            <w:top w:val="none" w:sz="0" w:space="0" w:color="auto"/>
            <w:left w:val="none" w:sz="0" w:space="0" w:color="auto"/>
            <w:bottom w:val="none" w:sz="0" w:space="0" w:color="auto"/>
            <w:right w:val="none" w:sz="0" w:space="0" w:color="auto"/>
          </w:divBdr>
          <w:divsChild>
            <w:div w:id="3986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7155">
      <w:bodyDiv w:val="1"/>
      <w:marLeft w:val="0"/>
      <w:marRight w:val="0"/>
      <w:marTop w:val="0"/>
      <w:marBottom w:val="0"/>
      <w:divBdr>
        <w:top w:val="none" w:sz="0" w:space="0" w:color="auto"/>
        <w:left w:val="none" w:sz="0" w:space="0" w:color="auto"/>
        <w:bottom w:val="none" w:sz="0" w:space="0" w:color="auto"/>
        <w:right w:val="none" w:sz="0" w:space="0" w:color="auto"/>
      </w:divBdr>
    </w:div>
    <w:div w:id="202327959">
      <w:bodyDiv w:val="1"/>
      <w:marLeft w:val="0"/>
      <w:marRight w:val="0"/>
      <w:marTop w:val="0"/>
      <w:marBottom w:val="0"/>
      <w:divBdr>
        <w:top w:val="none" w:sz="0" w:space="0" w:color="auto"/>
        <w:left w:val="none" w:sz="0" w:space="0" w:color="auto"/>
        <w:bottom w:val="none" w:sz="0" w:space="0" w:color="auto"/>
        <w:right w:val="none" w:sz="0" w:space="0" w:color="auto"/>
      </w:divBdr>
    </w:div>
    <w:div w:id="210502672">
      <w:bodyDiv w:val="1"/>
      <w:marLeft w:val="0"/>
      <w:marRight w:val="0"/>
      <w:marTop w:val="0"/>
      <w:marBottom w:val="0"/>
      <w:divBdr>
        <w:top w:val="none" w:sz="0" w:space="0" w:color="auto"/>
        <w:left w:val="none" w:sz="0" w:space="0" w:color="auto"/>
        <w:bottom w:val="none" w:sz="0" w:space="0" w:color="auto"/>
        <w:right w:val="none" w:sz="0" w:space="0" w:color="auto"/>
      </w:divBdr>
    </w:div>
    <w:div w:id="232668841">
      <w:bodyDiv w:val="1"/>
      <w:marLeft w:val="0"/>
      <w:marRight w:val="0"/>
      <w:marTop w:val="0"/>
      <w:marBottom w:val="0"/>
      <w:divBdr>
        <w:top w:val="none" w:sz="0" w:space="0" w:color="auto"/>
        <w:left w:val="none" w:sz="0" w:space="0" w:color="auto"/>
        <w:bottom w:val="none" w:sz="0" w:space="0" w:color="auto"/>
        <w:right w:val="none" w:sz="0" w:space="0" w:color="auto"/>
      </w:divBdr>
    </w:div>
    <w:div w:id="237177682">
      <w:bodyDiv w:val="1"/>
      <w:marLeft w:val="0"/>
      <w:marRight w:val="0"/>
      <w:marTop w:val="0"/>
      <w:marBottom w:val="0"/>
      <w:divBdr>
        <w:top w:val="none" w:sz="0" w:space="0" w:color="auto"/>
        <w:left w:val="none" w:sz="0" w:space="0" w:color="auto"/>
        <w:bottom w:val="none" w:sz="0" w:space="0" w:color="auto"/>
        <w:right w:val="none" w:sz="0" w:space="0" w:color="auto"/>
      </w:divBdr>
    </w:div>
    <w:div w:id="255988932">
      <w:bodyDiv w:val="1"/>
      <w:marLeft w:val="0"/>
      <w:marRight w:val="0"/>
      <w:marTop w:val="0"/>
      <w:marBottom w:val="0"/>
      <w:divBdr>
        <w:top w:val="none" w:sz="0" w:space="0" w:color="auto"/>
        <w:left w:val="none" w:sz="0" w:space="0" w:color="auto"/>
        <w:bottom w:val="none" w:sz="0" w:space="0" w:color="auto"/>
        <w:right w:val="none" w:sz="0" w:space="0" w:color="auto"/>
      </w:divBdr>
      <w:divsChild>
        <w:div w:id="455223870">
          <w:marLeft w:val="0"/>
          <w:marRight w:val="0"/>
          <w:marTop w:val="0"/>
          <w:marBottom w:val="0"/>
          <w:divBdr>
            <w:top w:val="none" w:sz="0" w:space="0" w:color="auto"/>
            <w:left w:val="none" w:sz="0" w:space="0" w:color="auto"/>
            <w:bottom w:val="none" w:sz="0" w:space="0" w:color="auto"/>
            <w:right w:val="none" w:sz="0" w:space="0" w:color="auto"/>
          </w:divBdr>
          <w:divsChild>
            <w:div w:id="202528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76262">
      <w:bodyDiv w:val="1"/>
      <w:marLeft w:val="0"/>
      <w:marRight w:val="0"/>
      <w:marTop w:val="0"/>
      <w:marBottom w:val="0"/>
      <w:divBdr>
        <w:top w:val="none" w:sz="0" w:space="0" w:color="auto"/>
        <w:left w:val="none" w:sz="0" w:space="0" w:color="auto"/>
        <w:bottom w:val="none" w:sz="0" w:space="0" w:color="auto"/>
        <w:right w:val="none" w:sz="0" w:space="0" w:color="auto"/>
      </w:divBdr>
    </w:div>
    <w:div w:id="270288903">
      <w:bodyDiv w:val="1"/>
      <w:marLeft w:val="0"/>
      <w:marRight w:val="0"/>
      <w:marTop w:val="0"/>
      <w:marBottom w:val="0"/>
      <w:divBdr>
        <w:top w:val="none" w:sz="0" w:space="0" w:color="auto"/>
        <w:left w:val="none" w:sz="0" w:space="0" w:color="auto"/>
        <w:bottom w:val="none" w:sz="0" w:space="0" w:color="auto"/>
        <w:right w:val="none" w:sz="0" w:space="0" w:color="auto"/>
      </w:divBdr>
    </w:div>
    <w:div w:id="283852709">
      <w:bodyDiv w:val="1"/>
      <w:marLeft w:val="0"/>
      <w:marRight w:val="0"/>
      <w:marTop w:val="0"/>
      <w:marBottom w:val="0"/>
      <w:divBdr>
        <w:top w:val="none" w:sz="0" w:space="0" w:color="auto"/>
        <w:left w:val="none" w:sz="0" w:space="0" w:color="auto"/>
        <w:bottom w:val="none" w:sz="0" w:space="0" w:color="auto"/>
        <w:right w:val="none" w:sz="0" w:space="0" w:color="auto"/>
      </w:divBdr>
    </w:div>
    <w:div w:id="290747879">
      <w:bodyDiv w:val="1"/>
      <w:marLeft w:val="0"/>
      <w:marRight w:val="0"/>
      <w:marTop w:val="0"/>
      <w:marBottom w:val="0"/>
      <w:divBdr>
        <w:top w:val="none" w:sz="0" w:space="0" w:color="auto"/>
        <w:left w:val="none" w:sz="0" w:space="0" w:color="auto"/>
        <w:bottom w:val="none" w:sz="0" w:space="0" w:color="auto"/>
        <w:right w:val="none" w:sz="0" w:space="0" w:color="auto"/>
      </w:divBdr>
    </w:div>
    <w:div w:id="326400001">
      <w:bodyDiv w:val="1"/>
      <w:marLeft w:val="0"/>
      <w:marRight w:val="0"/>
      <w:marTop w:val="0"/>
      <w:marBottom w:val="0"/>
      <w:divBdr>
        <w:top w:val="none" w:sz="0" w:space="0" w:color="auto"/>
        <w:left w:val="none" w:sz="0" w:space="0" w:color="auto"/>
        <w:bottom w:val="none" w:sz="0" w:space="0" w:color="auto"/>
        <w:right w:val="none" w:sz="0" w:space="0" w:color="auto"/>
      </w:divBdr>
    </w:div>
    <w:div w:id="328335621">
      <w:bodyDiv w:val="1"/>
      <w:marLeft w:val="0"/>
      <w:marRight w:val="0"/>
      <w:marTop w:val="0"/>
      <w:marBottom w:val="0"/>
      <w:divBdr>
        <w:top w:val="none" w:sz="0" w:space="0" w:color="auto"/>
        <w:left w:val="none" w:sz="0" w:space="0" w:color="auto"/>
        <w:bottom w:val="none" w:sz="0" w:space="0" w:color="auto"/>
        <w:right w:val="none" w:sz="0" w:space="0" w:color="auto"/>
      </w:divBdr>
    </w:div>
    <w:div w:id="348992203">
      <w:bodyDiv w:val="1"/>
      <w:marLeft w:val="0"/>
      <w:marRight w:val="0"/>
      <w:marTop w:val="0"/>
      <w:marBottom w:val="0"/>
      <w:divBdr>
        <w:top w:val="none" w:sz="0" w:space="0" w:color="auto"/>
        <w:left w:val="none" w:sz="0" w:space="0" w:color="auto"/>
        <w:bottom w:val="none" w:sz="0" w:space="0" w:color="auto"/>
        <w:right w:val="none" w:sz="0" w:space="0" w:color="auto"/>
      </w:divBdr>
    </w:div>
    <w:div w:id="365637970">
      <w:bodyDiv w:val="1"/>
      <w:marLeft w:val="0"/>
      <w:marRight w:val="0"/>
      <w:marTop w:val="0"/>
      <w:marBottom w:val="0"/>
      <w:divBdr>
        <w:top w:val="none" w:sz="0" w:space="0" w:color="auto"/>
        <w:left w:val="none" w:sz="0" w:space="0" w:color="auto"/>
        <w:bottom w:val="none" w:sz="0" w:space="0" w:color="auto"/>
        <w:right w:val="none" w:sz="0" w:space="0" w:color="auto"/>
      </w:divBdr>
    </w:div>
    <w:div w:id="381370329">
      <w:bodyDiv w:val="1"/>
      <w:marLeft w:val="0"/>
      <w:marRight w:val="0"/>
      <w:marTop w:val="0"/>
      <w:marBottom w:val="0"/>
      <w:divBdr>
        <w:top w:val="none" w:sz="0" w:space="0" w:color="auto"/>
        <w:left w:val="none" w:sz="0" w:space="0" w:color="auto"/>
        <w:bottom w:val="none" w:sz="0" w:space="0" w:color="auto"/>
        <w:right w:val="none" w:sz="0" w:space="0" w:color="auto"/>
      </w:divBdr>
    </w:div>
    <w:div w:id="403258039">
      <w:bodyDiv w:val="1"/>
      <w:marLeft w:val="0"/>
      <w:marRight w:val="0"/>
      <w:marTop w:val="0"/>
      <w:marBottom w:val="0"/>
      <w:divBdr>
        <w:top w:val="none" w:sz="0" w:space="0" w:color="auto"/>
        <w:left w:val="none" w:sz="0" w:space="0" w:color="auto"/>
        <w:bottom w:val="none" w:sz="0" w:space="0" w:color="auto"/>
        <w:right w:val="none" w:sz="0" w:space="0" w:color="auto"/>
      </w:divBdr>
    </w:div>
    <w:div w:id="407964147">
      <w:bodyDiv w:val="1"/>
      <w:marLeft w:val="0"/>
      <w:marRight w:val="0"/>
      <w:marTop w:val="0"/>
      <w:marBottom w:val="0"/>
      <w:divBdr>
        <w:top w:val="none" w:sz="0" w:space="0" w:color="auto"/>
        <w:left w:val="none" w:sz="0" w:space="0" w:color="auto"/>
        <w:bottom w:val="none" w:sz="0" w:space="0" w:color="auto"/>
        <w:right w:val="none" w:sz="0" w:space="0" w:color="auto"/>
      </w:divBdr>
    </w:div>
    <w:div w:id="409040520">
      <w:bodyDiv w:val="1"/>
      <w:marLeft w:val="0"/>
      <w:marRight w:val="0"/>
      <w:marTop w:val="0"/>
      <w:marBottom w:val="0"/>
      <w:divBdr>
        <w:top w:val="none" w:sz="0" w:space="0" w:color="auto"/>
        <w:left w:val="none" w:sz="0" w:space="0" w:color="auto"/>
        <w:bottom w:val="none" w:sz="0" w:space="0" w:color="auto"/>
        <w:right w:val="none" w:sz="0" w:space="0" w:color="auto"/>
      </w:divBdr>
    </w:div>
    <w:div w:id="426197129">
      <w:bodyDiv w:val="1"/>
      <w:marLeft w:val="0"/>
      <w:marRight w:val="0"/>
      <w:marTop w:val="0"/>
      <w:marBottom w:val="0"/>
      <w:divBdr>
        <w:top w:val="none" w:sz="0" w:space="0" w:color="auto"/>
        <w:left w:val="none" w:sz="0" w:space="0" w:color="auto"/>
        <w:bottom w:val="none" w:sz="0" w:space="0" w:color="auto"/>
        <w:right w:val="none" w:sz="0" w:space="0" w:color="auto"/>
      </w:divBdr>
      <w:divsChild>
        <w:div w:id="1639797200">
          <w:marLeft w:val="0"/>
          <w:marRight w:val="0"/>
          <w:marTop w:val="0"/>
          <w:marBottom w:val="365"/>
          <w:divBdr>
            <w:top w:val="none" w:sz="0" w:space="0" w:color="auto"/>
            <w:left w:val="none" w:sz="0" w:space="0" w:color="auto"/>
            <w:bottom w:val="none" w:sz="0" w:space="0" w:color="auto"/>
            <w:right w:val="none" w:sz="0" w:space="0" w:color="auto"/>
          </w:divBdr>
          <w:divsChild>
            <w:div w:id="250894014">
              <w:marLeft w:val="0"/>
              <w:marRight w:val="0"/>
              <w:marTop w:val="0"/>
              <w:marBottom w:val="0"/>
              <w:divBdr>
                <w:top w:val="none" w:sz="0" w:space="0" w:color="auto"/>
                <w:left w:val="none" w:sz="0" w:space="0" w:color="auto"/>
                <w:bottom w:val="none" w:sz="0" w:space="0" w:color="auto"/>
                <w:right w:val="none" w:sz="0" w:space="0" w:color="auto"/>
              </w:divBdr>
            </w:div>
          </w:divsChild>
        </w:div>
        <w:div w:id="1912500553">
          <w:marLeft w:val="0"/>
          <w:marRight w:val="0"/>
          <w:marTop w:val="0"/>
          <w:marBottom w:val="365"/>
          <w:divBdr>
            <w:top w:val="none" w:sz="0" w:space="0" w:color="auto"/>
            <w:left w:val="none" w:sz="0" w:space="0" w:color="auto"/>
            <w:bottom w:val="none" w:sz="0" w:space="0" w:color="auto"/>
            <w:right w:val="none" w:sz="0" w:space="0" w:color="auto"/>
          </w:divBdr>
          <w:divsChild>
            <w:div w:id="6969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8049">
      <w:bodyDiv w:val="1"/>
      <w:marLeft w:val="0"/>
      <w:marRight w:val="0"/>
      <w:marTop w:val="0"/>
      <w:marBottom w:val="0"/>
      <w:divBdr>
        <w:top w:val="none" w:sz="0" w:space="0" w:color="auto"/>
        <w:left w:val="none" w:sz="0" w:space="0" w:color="auto"/>
        <w:bottom w:val="none" w:sz="0" w:space="0" w:color="auto"/>
        <w:right w:val="none" w:sz="0" w:space="0" w:color="auto"/>
      </w:divBdr>
    </w:div>
    <w:div w:id="439569984">
      <w:bodyDiv w:val="1"/>
      <w:marLeft w:val="0"/>
      <w:marRight w:val="0"/>
      <w:marTop w:val="0"/>
      <w:marBottom w:val="0"/>
      <w:divBdr>
        <w:top w:val="none" w:sz="0" w:space="0" w:color="auto"/>
        <w:left w:val="none" w:sz="0" w:space="0" w:color="auto"/>
        <w:bottom w:val="none" w:sz="0" w:space="0" w:color="auto"/>
        <w:right w:val="none" w:sz="0" w:space="0" w:color="auto"/>
      </w:divBdr>
      <w:divsChild>
        <w:div w:id="914316155">
          <w:marLeft w:val="0"/>
          <w:marRight w:val="0"/>
          <w:marTop w:val="0"/>
          <w:marBottom w:val="0"/>
          <w:divBdr>
            <w:top w:val="none" w:sz="0" w:space="0" w:color="auto"/>
            <w:left w:val="none" w:sz="0" w:space="0" w:color="auto"/>
            <w:bottom w:val="none" w:sz="0" w:space="0" w:color="auto"/>
            <w:right w:val="none" w:sz="0" w:space="0" w:color="auto"/>
          </w:divBdr>
        </w:div>
      </w:divsChild>
    </w:div>
    <w:div w:id="442309066">
      <w:bodyDiv w:val="1"/>
      <w:marLeft w:val="0"/>
      <w:marRight w:val="0"/>
      <w:marTop w:val="0"/>
      <w:marBottom w:val="0"/>
      <w:divBdr>
        <w:top w:val="none" w:sz="0" w:space="0" w:color="auto"/>
        <w:left w:val="none" w:sz="0" w:space="0" w:color="auto"/>
        <w:bottom w:val="none" w:sz="0" w:space="0" w:color="auto"/>
        <w:right w:val="none" w:sz="0" w:space="0" w:color="auto"/>
      </w:divBdr>
      <w:divsChild>
        <w:div w:id="1774134175">
          <w:marLeft w:val="0"/>
          <w:marRight w:val="0"/>
          <w:marTop w:val="0"/>
          <w:marBottom w:val="0"/>
          <w:divBdr>
            <w:top w:val="none" w:sz="0" w:space="0" w:color="auto"/>
            <w:left w:val="none" w:sz="0" w:space="0" w:color="auto"/>
            <w:bottom w:val="none" w:sz="0" w:space="0" w:color="auto"/>
            <w:right w:val="none" w:sz="0" w:space="0" w:color="auto"/>
          </w:divBdr>
          <w:divsChild>
            <w:div w:id="12107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1603">
      <w:bodyDiv w:val="1"/>
      <w:marLeft w:val="0"/>
      <w:marRight w:val="0"/>
      <w:marTop w:val="0"/>
      <w:marBottom w:val="0"/>
      <w:divBdr>
        <w:top w:val="none" w:sz="0" w:space="0" w:color="auto"/>
        <w:left w:val="none" w:sz="0" w:space="0" w:color="auto"/>
        <w:bottom w:val="none" w:sz="0" w:space="0" w:color="auto"/>
        <w:right w:val="none" w:sz="0" w:space="0" w:color="auto"/>
      </w:divBdr>
      <w:divsChild>
        <w:div w:id="1943680081">
          <w:marLeft w:val="0"/>
          <w:marRight w:val="0"/>
          <w:marTop w:val="0"/>
          <w:marBottom w:val="0"/>
          <w:divBdr>
            <w:top w:val="none" w:sz="0" w:space="0" w:color="auto"/>
            <w:left w:val="none" w:sz="0" w:space="0" w:color="auto"/>
            <w:bottom w:val="none" w:sz="0" w:space="0" w:color="auto"/>
            <w:right w:val="none" w:sz="0" w:space="0" w:color="auto"/>
          </w:divBdr>
          <w:divsChild>
            <w:div w:id="1288588770">
              <w:marLeft w:val="0"/>
              <w:marRight w:val="0"/>
              <w:marTop w:val="0"/>
              <w:marBottom w:val="0"/>
              <w:divBdr>
                <w:top w:val="none" w:sz="0" w:space="0" w:color="auto"/>
                <w:left w:val="none" w:sz="0" w:space="0" w:color="auto"/>
                <w:bottom w:val="none" w:sz="0" w:space="0" w:color="auto"/>
                <w:right w:val="none" w:sz="0" w:space="0" w:color="auto"/>
              </w:divBdr>
              <w:divsChild>
                <w:div w:id="852232115">
                  <w:marLeft w:val="0"/>
                  <w:marRight w:val="0"/>
                  <w:marTop w:val="0"/>
                  <w:marBottom w:val="0"/>
                  <w:divBdr>
                    <w:top w:val="none" w:sz="0" w:space="0" w:color="auto"/>
                    <w:left w:val="none" w:sz="0" w:space="0" w:color="auto"/>
                    <w:bottom w:val="none" w:sz="0" w:space="0" w:color="auto"/>
                    <w:right w:val="none" w:sz="0" w:space="0" w:color="auto"/>
                  </w:divBdr>
                  <w:divsChild>
                    <w:div w:id="1258245463">
                      <w:marLeft w:val="0"/>
                      <w:marRight w:val="0"/>
                      <w:marTop w:val="0"/>
                      <w:marBottom w:val="0"/>
                      <w:divBdr>
                        <w:top w:val="none" w:sz="0" w:space="0" w:color="auto"/>
                        <w:left w:val="none" w:sz="0" w:space="0" w:color="auto"/>
                        <w:bottom w:val="none" w:sz="0" w:space="0" w:color="auto"/>
                        <w:right w:val="none" w:sz="0" w:space="0" w:color="auto"/>
                      </w:divBdr>
                    </w:div>
                  </w:divsChild>
                </w:div>
                <w:div w:id="924848415">
                  <w:marLeft w:val="0"/>
                  <w:marRight w:val="0"/>
                  <w:marTop w:val="0"/>
                  <w:marBottom w:val="0"/>
                  <w:divBdr>
                    <w:top w:val="none" w:sz="0" w:space="0" w:color="auto"/>
                    <w:left w:val="none" w:sz="0" w:space="0" w:color="auto"/>
                    <w:bottom w:val="none" w:sz="0" w:space="0" w:color="auto"/>
                    <w:right w:val="none" w:sz="0" w:space="0" w:color="auto"/>
                  </w:divBdr>
                  <w:divsChild>
                    <w:div w:id="1527711259">
                      <w:marLeft w:val="0"/>
                      <w:marRight w:val="0"/>
                      <w:marTop w:val="0"/>
                      <w:marBottom w:val="0"/>
                      <w:divBdr>
                        <w:top w:val="none" w:sz="0" w:space="0" w:color="auto"/>
                        <w:left w:val="none" w:sz="0" w:space="0" w:color="auto"/>
                        <w:bottom w:val="none" w:sz="0" w:space="0" w:color="auto"/>
                        <w:right w:val="none" w:sz="0" w:space="0" w:color="auto"/>
                      </w:divBdr>
                    </w:div>
                  </w:divsChild>
                </w:div>
                <w:div w:id="16197590">
                  <w:marLeft w:val="0"/>
                  <w:marRight w:val="0"/>
                  <w:marTop w:val="0"/>
                  <w:marBottom w:val="0"/>
                  <w:divBdr>
                    <w:top w:val="none" w:sz="0" w:space="0" w:color="auto"/>
                    <w:left w:val="none" w:sz="0" w:space="0" w:color="auto"/>
                    <w:bottom w:val="none" w:sz="0" w:space="0" w:color="auto"/>
                    <w:right w:val="none" w:sz="0" w:space="0" w:color="auto"/>
                  </w:divBdr>
                  <w:divsChild>
                    <w:div w:id="1917350823">
                      <w:marLeft w:val="0"/>
                      <w:marRight w:val="0"/>
                      <w:marTop w:val="0"/>
                      <w:marBottom w:val="0"/>
                      <w:divBdr>
                        <w:top w:val="none" w:sz="0" w:space="0" w:color="auto"/>
                        <w:left w:val="none" w:sz="0" w:space="0" w:color="auto"/>
                        <w:bottom w:val="none" w:sz="0" w:space="0" w:color="auto"/>
                        <w:right w:val="none" w:sz="0" w:space="0" w:color="auto"/>
                      </w:divBdr>
                    </w:div>
                  </w:divsChild>
                </w:div>
                <w:div w:id="2121289736">
                  <w:marLeft w:val="0"/>
                  <w:marRight w:val="0"/>
                  <w:marTop w:val="0"/>
                  <w:marBottom w:val="0"/>
                  <w:divBdr>
                    <w:top w:val="none" w:sz="0" w:space="0" w:color="auto"/>
                    <w:left w:val="none" w:sz="0" w:space="0" w:color="auto"/>
                    <w:bottom w:val="none" w:sz="0" w:space="0" w:color="auto"/>
                    <w:right w:val="none" w:sz="0" w:space="0" w:color="auto"/>
                  </w:divBdr>
                  <w:divsChild>
                    <w:div w:id="1281650082">
                      <w:marLeft w:val="0"/>
                      <w:marRight w:val="0"/>
                      <w:marTop w:val="0"/>
                      <w:marBottom w:val="0"/>
                      <w:divBdr>
                        <w:top w:val="none" w:sz="0" w:space="0" w:color="auto"/>
                        <w:left w:val="none" w:sz="0" w:space="0" w:color="auto"/>
                        <w:bottom w:val="none" w:sz="0" w:space="0" w:color="auto"/>
                        <w:right w:val="none" w:sz="0" w:space="0" w:color="auto"/>
                      </w:divBdr>
                    </w:div>
                  </w:divsChild>
                </w:div>
                <w:div w:id="2016033078">
                  <w:marLeft w:val="0"/>
                  <w:marRight w:val="0"/>
                  <w:marTop w:val="0"/>
                  <w:marBottom w:val="0"/>
                  <w:divBdr>
                    <w:top w:val="none" w:sz="0" w:space="0" w:color="auto"/>
                    <w:left w:val="none" w:sz="0" w:space="0" w:color="auto"/>
                    <w:bottom w:val="none" w:sz="0" w:space="0" w:color="auto"/>
                    <w:right w:val="none" w:sz="0" w:space="0" w:color="auto"/>
                  </w:divBdr>
                  <w:divsChild>
                    <w:div w:id="1569732999">
                      <w:marLeft w:val="0"/>
                      <w:marRight w:val="0"/>
                      <w:marTop w:val="0"/>
                      <w:marBottom w:val="0"/>
                      <w:divBdr>
                        <w:top w:val="none" w:sz="0" w:space="0" w:color="auto"/>
                        <w:left w:val="none" w:sz="0" w:space="0" w:color="auto"/>
                        <w:bottom w:val="none" w:sz="0" w:space="0" w:color="auto"/>
                        <w:right w:val="none" w:sz="0" w:space="0" w:color="auto"/>
                      </w:divBdr>
                    </w:div>
                  </w:divsChild>
                </w:div>
                <w:div w:id="54013301">
                  <w:marLeft w:val="0"/>
                  <w:marRight w:val="0"/>
                  <w:marTop w:val="0"/>
                  <w:marBottom w:val="0"/>
                  <w:divBdr>
                    <w:top w:val="none" w:sz="0" w:space="0" w:color="auto"/>
                    <w:left w:val="none" w:sz="0" w:space="0" w:color="auto"/>
                    <w:bottom w:val="none" w:sz="0" w:space="0" w:color="auto"/>
                    <w:right w:val="none" w:sz="0" w:space="0" w:color="auto"/>
                  </w:divBdr>
                  <w:divsChild>
                    <w:div w:id="1987663364">
                      <w:marLeft w:val="0"/>
                      <w:marRight w:val="0"/>
                      <w:marTop w:val="0"/>
                      <w:marBottom w:val="0"/>
                      <w:divBdr>
                        <w:top w:val="none" w:sz="0" w:space="0" w:color="auto"/>
                        <w:left w:val="none" w:sz="0" w:space="0" w:color="auto"/>
                        <w:bottom w:val="none" w:sz="0" w:space="0" w:color="auto"/>
                        <w:right w:val="none" w:sz="0" w:space="0" w:color="auto"/>
                      </w:divBdr>
                    </w:div>
                  </w:divsChild>
                </w:div>
                <w:div w:id="1777943396">
                  <w:marLeft w:val="0"/>
                  <w:marRight w:val="0"/>
                  <w:marTop w:val="0"/>
                  <w:marBottom w:val="0"/>
                  <w:divBdr>
                    <w:top w:val="none" w:sz="0" w:space="0" w:color="auto"/>
                    <w:left w:val="none" w:sz="0" w:space="0" w:color="auto"/>
                    <w:bottom w:val="none" w:sz="0" w:space="0" w:color="auto"/>
                    <w:right w:val="none" w:sz="0" w:space="0" w:color="auto"/>
                  </w:divBdr>
                  <w:divsChild>
                    <w:div w:id="1794442273">
                      <w:marLeft w:val="0"/>
                      <w:marRight w:val="0"/>
                      <w:marTop w:val="0"/>
                      <w:marBottom w:val="0"/>
                      <w:divBdr>
                        <w:top w:val="none" w:sz="0" w:space="0" w:color="auto"/>
                        <w:left w:val="none" w:sz="0" w:space="0" w:color="auto"/>
                        <w:bottom w:val="none" w:sz="0" w:space="0" w:color="auto"/>
                        <w:right w:val="none" w:sz="0" w:space="0" w:color="auto"/>
                      </w:divBdr>
                    </w:div>
                  </w:divsChild>
                </w:div>
                <w:div w:id="845170899">
                  <w:marLeft w:val="0"/>
                  <w:marRight w:val="0"/>
                  <w:marTop w:val="0"/>
                  <w:marBottom w:val="0"/>
                  <w:divBdr>
                    <w:top w:val="none" w:sz="0" w:space="0" w:color="auto"/>
                    <w:left w:val="none" w:sz="0" w:space="0" w:color="auto"/>
                    <w:bottom w:val="none" w:sz="0" w:space="0" w:color="auto"/>
                    <w:right w:val="none" w:sz="0" w:space="0" w:color="auto"/>
                  </w:divBdr>
                  <w:divsChild>
                    <w:div w:id="2061518284">
                      <w:marLeft w:val="0"/>
                      <w:marRight w:val="0"/>
                      <w:marTop w:val="0"/>
                      <w:marBottom w:val="0"/>
                      <w:divBdr>
                        <w:top w:val="none" w:sz="0" w:space="0" w:color="auto"/>
                        <w:left w:val="none" w:sz="0" w:space="0" w:color="auto"/>
                        <w:bottom w:val="none" w:sz="0" w:space="0" w:color="auto"/>
                        <w:right w:val="none" w:sz="0" w:space="0" w:color="auto"/>
                      </w:divBdr>
                    </w:div>
                  </w:divsChild>
                </w:div>
                <w:div w:id="419646325">
                  <w:marLeft w:val="0"/>
                  <w:marRight w:val="0"/>
                  <w:marTop w:val="0"/>
                  <w:marBottom w:val="0"/>
                  <w:divBdr>
                    <w:top w:val="none" w:sz="0" w:space="0" w:color="auto"/>
                    <w:left w:val="none" w:sz="0" w:space="0" w:color="auto"/>
                    <w:bottom w:val="none" w:sz="0" w:space="0" w:color="auto"/>
                    <w:right w:val="none" w:sz="0" w:space="0" w:color="auto"/>
                  </w:divBdr>
                  <w:divsChild>
                    <w:div w:id="1613784322">
                      <w:marLeft w:val="0"/>
                      <w:marRight w:val="0"/>
                      <w:marTop w:val="0"/>
                      <w:marBottom w:val="0"/>
                      <w:divBdr>
                        <w:top w:val="none" w:sz="0" w:space="0" w:color="auto"/>
                        <w:left w:val="none" w:sz="0" w:space="0" w:color="auto"/>
                        <w:bottom w:val="none" w:sz="0" w:space="0" w:color="auto"/>
                        <w:right w:val="none" w:sz="0" w:space="0" w:color="auto"/>
                      </w:divBdr>
                    </w:div>
                  </w:divsChild>
                </w:div>
                <w:div w:id="114688440">
                  <w:marLeft w:val="0"/>
                  <w:marRight w:val="0"/>
                  <w:marTop w:val="0"/>
                  <w:marBottom w:val="0"/>
                  <w:divBdr>
                    <w:top w:val="none" w:sz="0" w:space="0" w:color="auto"/>
                    <w:left w:val="none" w:sz="0" w:space="0" w:color="auto"/>
                    <w:bottom w:val="none" w:sz="0" w:space="0" w:color="auto"/>
                    <w:right w:val="none" w:sz="0" w:space="0" w:color="auto"/>
                  </w:divBdr>
                  <w:divsChild>
                    <w:div w:id="1807359929">
                      <w:marLeft w:val="0"/>
                      <w:marRight w:val="0"/>
                      <w:marTop w:val="0"/>
                      <w:marBottom w:val="0"/>
                      <w:divBdr>
                        <w:top w:val="none" w:sz="0" w:space="0" w:color="auto"/>
                        <w:left w:val="none" w:sz="0" w:space="0" w:color="auto"/>
                        <w:bottom w:val="none" w:sz="0" w:space="0" w:color="auto"/>
                        <w:right w:val="none" w:sz="0" w:space="0" w:color="auto"/>
                      </w:divBdr>
                    </w:div>
                  </w:divsChild>
                </w:div>
                <w:div w:id="884217853">
                  <w:marLeft w:val="0"/>
                  <w:marRight w:val="0"/>
                  <w:marTop w:val="0"/>
                  <w:marBottom w:val="0"/>
                  <w:divBdr>
                    <w:top w:val="none" w:sz="0" w:space="0" w:color="auto"/>
                    <w:left w:val="none" w:sz="0" w:space="0" w:color="auto"/>
                    <w:bottom w:val="none" w:sz="0" w:space="0" w:color="auto"/>
                    <w:right w:val="none" w:sz="0" w:space="0" w:color="auto"/>
                  </w:divBdr>
                  <w:divsChild>
                    <w:div w:id="1973630314">
                      <w:marLeft w:val="0"/>
                      <w:marRight w:val="0"/>
                      <w:marTop w:val="0"/>
                      <w:marBottom w:val="0"/>
                      <w:divBdr>
                        <w:top w:val="none" w:sz="0" w:space="0" w:color="auto"/>
                        <w:left w:val="none" w:sz="0" w:space="0" w:color="auto"/>
                        <w:bottom w:val="none" w:sz="0" w:space="0" w:color="auto"/>
                        <w:right w:val="none" w:sz="0" w:space="0" w:color="auto"/>
                      </w:divBdr>
                    </w:div>
                  </w:divsChild>
                </w:div>
                <w:div w:id="1886748635">
                  <w:marLeft w:val="0"/>
                  <w:marRight w:val="0"/>
                  <w:marTop w:val="0"/>
                  <w:marBottom w:val="0"/>
                  <w:divBdr>
                    <w:top w:val="none" w:sz="0" w:space="0" w:color="auto"/>
                    <w:left w:val="none" w:sz="0" w:space="0" w:color="auto"/>
                    <w:bottom w:val="none" w:sz="0" w:space="0" w:color="auto"/>
                    <w:right w:val="none" w:sz="0" w:space="0" w:color="auto"/>
                  </w:divBdr>
                  <w:divsChild>
                    <w:div w:id="1210797665">
                      <w:marLeft w:val="0"/>
                      <w:marRight w:val="0"/>
                      <w:marTop w:val="0"/>
                      <w:marBottom w:val="0"/>
                      <w:divBdr>
                        <w:top w:val="none" w:sz="0" w:space="0" w:color="auto"/>
                        <w:left w:val="none" w:sz="0" w:space="0" w:color="auto"/>
                        <w:bottom w:val="none" w:sz="0" w:space="0" w:color="auto"/>
                        <w:right w:val="none" w:sz="0" w:space="0" w:color="auto"/>
                      </w:divBdr>
                    </w:div>
                  </w:divsChild>
                </w:div>
                <w:div w:id="2135521160">
                  <w:marLeft w:val="0"/>
                  <w:marRight w:val="0"/>
                  <w:marTop w:val="0"/>
                  <w:marBottom w:val="0"/>
                  <w:divBdr>
                    <w:top w:val="none" w:sz="0" w:space="0" w:color="auto"/>
                    <w:left w:val="none" w:sz="0" w:space="0" w:color="auto"/>
                    <w:bottom w:val="none" w:sz="0" w:space="0" w:color="auto"/>
                    <w:right w:val="none" w:sz="0" w:space="0" w:color="auto"/>
                  </w:divBdr>
                  <w:divsChild>
                    <w:div w:id="873156280">
                      <w:marLeft w:val="0"/>
                      <w:marRight w:val="0"/>
                      <w:marTop w:val="0"/>
                      <w:marBottom w:val="0"/>
                      <w:divBdr>
                        <w:top w:val="none" w:sz="0" w:space="0" w:color="auto"/>
                        <w:left w:val="none" w:sz="0" w:space="0" w:color="auto"/>
                        <w:bottom w:val="none" w:sz="0" w:space="0" w:color="auto"/>
                        <w:right w:val="none" w:sz="0" w:space="0" w:color="auto"/>
                      </w:divBdr>
                    </w:div>
                  </w:divsChild>
                </w:div>
                <w:div w:id="863786029">
                  <w:marLeft w:val="0"/>
                  <w:marRight w:val="0"/>
                  <w:marTop w:val="0"/>
                  <w:marBottom w:val="0"/>
                  <w:divBdr>
                    <w:top w:val="none" w:sz="0" w:space="0" w:color="auto"/>
                    <w:left w:val="none" w:sz="0" w:space="0" w:color="auto"/>
                    <w:bottom w:val="none" w:sz="0" w:space="0" w:color="auto"/>
                    <w:right w:val="none" w:sz="0" w:space="0" w:color="auto"/>
                  </w:divBdr>
                  <w:divsChild>
                    <w:div w:id="1335646796">
                      <w:marLeft w:val="0"/>
                      <w:marRight w:val="0"/>
                      <w:marTop w:val="0"/>
                      <w:marBottom w:val="0"/>
                      <w:divBdr>
                        <w:top w:val="none" w:sz="0" w:space="0" w:color="auto"/>
                        <w:left w:val="none" w:sz="0" w:space="0" w:color="auto"/>
                        <w:bottom w:val="none" w:sz="0" w:space="0" w:color="auto"/>
                        <w:right w:val="none" w:sz="0" w:space="0" w:color="auto"/>
                      </w:divBdr>
                    </w:div>
                  </w:divsChild>
                </w:div>
                <w:div w:id="725763501">
                  <w:marLeft w:val="0"/>
                  <w:marRight w:val="0"/>
                  <w:marTop w:val="0"/>
                  <w:marBottom w:val="0"/>
                  <w:divBdr>
                    <w:top w:val="none" w:sz="0" w:space="0" w:color="auto"/>
                    <w:left w:val="none" w:sz="0" w:space="0" w:color="auto"/>
                    <w:bottom w:val="none" w:sz="0" w:space="0" w:color="auto"/>
                    <w:right w:val="none" w:sz="0" w:space="0" w:color="auto"/>
                  </w:divBdr>
                  <w:divsChild>
                    <w:div w:id="1428577004">
                      <w:marLeft w:val="0"/>
                      <w:marRight w:val="0"/>
                      <w:marTop w:val="0"/>
                      <w:marBottom w:val="0"/>
                      <w:divBdr>
                        <w:top w:val="none" w:sz="0" w:space="0" w:color="auto"/>
                        <w:left w:val="none" w:sz="0" w:space="0" w:color="auto"/>
                        <w:bottom w:val="none" w:sz="0" w:space="0" w:color="auto"/>
                        <w:right w:val="none" w:sz="0" w:space="0" w:color="auto"/>
                      </w:divBdr>
                    </w:div>
                  </w:divsChild>
                </w:div>
                <w:div w:id="667683310">
                  <w:marLeft w:val="0"/>
                  <w:marRight w:val="0"/>
                  <w:marTop w:val="0"/>
                  <w:marBottom w:val="0"/>
                  <w:divBdr>
                    <w:top w:val="none" w:sz="0" w:space="0" w:color="auto"/>
                    <w:left w:val="none" w:sz="0" w:space="0" w:color="auto"/>
                    <w:bottom w:val="none" w:sz="0" w:space="0" w:color="auto"/>
                    <w:right w:val="none" w:sz="0" w:space="0" w:color="auto"/>
                  </w:divBdr>
                  <w:divsChild>
                    <w:div w:id="326716042">
                      <w:marLeft w:val="0"/>
                      <w:marRight w:val="0"/>
                      <w:marTop w:val="0"/>
                      <w:marBottom w:val="0"/>
                      <w:divBdr>
                        <w:top w:val="none" w:sz="0" w:space="0" w:color="auto"/>
                        <w:left w:val="none" w:sz="0" w:space="0" w:color="auto"/>
                        <w:bottom w:val="none" w:sz="0" w:space="0" w:color="auto"/>
                        <w:right w:val="none" w:sz="0" w:space="0" w:color="auto"/>
                      </w:divBdr>
                    </w:div>
                  </w:divsChild>
                </w:div>
                <w:div w:id="661003281">
                  <w:marLeft w:val="0"/>
                  <w:marRight w:val="0"/>
                  <w:marTop w:val="0"/>
                  <w:marBottom w:val="0"/>
                  <w:divBdr>
                    <w:top w:val="none" w:sz="0" w:space="0" w:color="auto"/>
                    <w:left w:val="none" w:sz="0" w:space="0" w:color="auto"/>
                    <w:bottom w:val="none" w:sz="0" w:space="0" w:color="auto"/>
                    <w:right w:val="none" w:sz="0" w:space="0" w:color="auto"/>
                  </w:divBdr>
                  <w:divsChild>
                    <w:div w:id="1800343174">
                      <w:marLeft w:val="0"/>
                      <w:marRight w:val="0"/>
                      <w:marTop w:val="0"/>
                      <w:marBottom w:val="0"/>
                      <w:divBdr>
                        <w:top w:val="none" w:sz="0" w:space="0" w:color="auto"/>
                        <w:left w:val="none" w:sz="0" w:space="0" w:color="auto"/>
                        <w:bottom w:val="none" w:sz="0" w:space="0" w:color="auto"/>
                        <w:right w:val="none" w:sz="0" w:space="0" w:color="auto"/>
                      </w:divBdr>
                    </w:div>
                  </w:divsChild>
                </w:div>
                <w:div w:id="909122214">
                  <w:marLeft w:val="0"/>
                  <w:marRight w:val="0"/>
                  <w:marTop w:val="0"/>
                  <w:marBottom w:val="0"/>
                  <w:divBdr>
                    <w:top w:val="none" w:sz="0" w:space="0" w:color="auto"/>
                    <w:left w:val="none" w:sz="0" w:space="0" w:color="auto"/>
                    <w:bottom w:val="none" w:sz="0" w:space="0" w:color="auto"/>
                    <w:right w:val="none" w:sz="0" w:space="0" w:color="auto"/>
                  </w:divBdr>
                  <w:divsChild>
                    <w:div w:id="1482112866">
                      <w:marLeft w:val="0"/>
                      <w:marRight w:val="0"/>
                      <w:marTop w:val="0"/>
                      <w:marBottom w:val="0"/>
                      <w:divBdr>
                        <w:top w:val="none" w:sz="0" w:space="0" w:color="auto"/>
                        <w:left w:val="none" w:sz="0" w:space="0" w:color="auto"/>
                        <w:bottom w:val="none" w:sz="0" w:space="0" w:color="auto"/>
                        <w:right w:val="none" w:sz="0" w:space="0" w:color="auto"/>
                      </w:divBdr>
                    </w:div>
                  </w:divsChild>
                </w:div>
                <w:div w:id="2012950075">
                  <w:marLeft w:val="0"/>
                  <w:marRight w:val="0"/>
                  <w:marTop w:val="0"/>
                  <w:marBottom w:val="0"/>
                  <w:divBdr>
                    <w:top w:val="none" w:sz="0" w:space="0" w:color="auto"/>
                    <w:left w:val="none" w:sz="0" w:space="0" w:color="auto"/>
                    <w:bottom w:val="none" w:sz="0" w:space="0" w:color="auto"/>
                    <w:right w:val="none" w:sz="0" w:space="0" w:color="auto"/>
                  </w:divBdr>
                  <w:divsChild>
                    <w:div w:id="1446189494">
                      <w:marLeft w:val="0"/>
                      <w:marRight w:val="0"/>
                      <w:marTop w:val="0"/>
                      <w:marBottom w:val="0"/>
                      <w:divBdr>
                        <w:top w:val="none" w:sz="0" w:space="0" w:color="auto"/>
                        <w:left w:val="none" w:sz="0" w:space="0" w:color="auto"/>
                        <w:bottom w:val="none" w:sz="0" w:space="0" w:color="auto"/>
                        <w:right w:val="none" w:sz="0" w:space="0" w:color="auto"/>
                      </w:divBdr>
                    </w:div>
                  </w:divsChild>
                </w:div>
                <w:div w:id="507600598">
                  <w:marLeft w:val="0"/>
                  <w:marRight w:val="0"/>
                  <w:marTop w:val="0"/>
                  <w:marBottom w:val="0"/>
                  <w:divBdr>
                    <w:top w:val="none" w:sz="0" w:space="0" w:color="auto"/>
                    <w:left w:val="none" w:sz="0" w:space="0" w:color="auto"/>
                    <w:bottom w:val="none" w:sz="0" w:space="0" w:color="auto"/>
                    <w:right w:val="none" w:sz="0" w:space="0" w:color="auto"/>
                  </w:divBdr>
                  <w:divsChild>
                    <w:div w:id="58060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659549">
      <w:bodyDiv w:val="1"/>
      <w:marLeft w:val="0"/>
      <w:marRight w:val="0"/>
      <w:marTop w:val="0"/>
      <w:marBottom w:val="0"/>
      <w:divBdr>
        <w:top w:val="none" w:sz="0" w:space="0" w:color="auto"/>
        <w:left w:val="none" w:sz="0" w:space="0" w:color="auto"/>
        <w:bottom w:val="none" w:sz="0" w:space="0" w:color="auto"/>
        <w:right w:val="none" w:sz="0" w:space="0" w:color="auto"/>
      </w:divBdr>
    </w:div>
    <w:div w:id="510225201">
      <w:bodyDiv w:val="1"/>
      <w:marLeft w:val="0"/>
      <w:marRight w:val="0"/>
      <w:marTop w:val="0"/>
      <w:marBottom w:val="0"/>
      <w:divBdr>
        <w:top w:val="none" w:sz="0" w:space="0" w:color="auto"/>
        <w:left w:val="none" w:sz="0" w:space="0" w:color="auto"/>
        <w:bottom w:val="none" w:sz="0" w:space="0" w:color="auto"/>
        <w:right w:val="none" w:sz="0" w:space="0" w:color="auto"/>
      </w:divBdr>
    </w:div>
    <w:div w:id="515996473">
      <w:bodyDiv w:val="1"/>
      <w:marLeft w:val="0"/>
      <w:marRight w:val="0"/>
      <w:marTop w:val="0"/>
      <w:marBottom w:val="0"/>
      <w:divBdr>
        <w:top w:val="none" w:sz="0" w:space="0" w:color="auto"/>
        <w:left w:val="none" w:sz="0" w:space="0" w:color="auto"/>
        <w:bottom w:val="none" w:sz="0" w:space="0" w:color="auto"/>
        <w:right w:val="none" w:sz="0" w:space="0" w:color="auto"/>
      </w:divBdr>
    </w:div>
    <w:div w:id="544755203">
      <w:bodyDiv w:val="1"/>
      <w:marLeft w:val="0"/>
      <w:marRight w:val="0"/>
      <w:marTop w:val="0"/>
      <w:marBottom w:val="0"/>
      <w:divBdr>
        <w:top w:val="none" w:sz="0" w:space="0" w:color="auto"/>
        <w:left w:val="none" w:sz="0" w:space="0" w:color="auto"/>
        <w:bottom w:val="none" w:sz="0" w:space="0" w:color="auto"/>
        <w:right w:val="none" w:sz="0" w:space="0" w:color="auto"/>
      </w:divBdr>
    </w:div>
    <w:div w:id="564678477">
      <w:bodyDiv w:val="1"/>
      <w:marLeft w:val="0"/>
      <w:marRight w:val="0"/>
      <w:marTop w:val="0"/>
      <w:marBottom w:val="0"/>
      <w:divBdr>
        <w:top w:val="none" w:sz="0" w:space="0" w:color="auto"/>
        <w:left w:val="none" w:sz="0" w:space="0" w:color="auto"/>
        <w:bottom w:val="none" w:sz="0" w:space="0" w:color="auto"/>
        <w:right w:val="none" w:sz="0" w:space="0" w:color="auto"/>
      </w:divBdr>
    </w:div>
    <w:div w:id="565183556">
      <w:bodyDiv w:val="1"/>
      <w:marLeft w:val="0"/>
      <w:marRight w:val="0"/>
      <w:marTop w:val="0"/>
      <w:marBottom w:val="0"/>
      <w:divBdr>
        <w:top w:val="none" w:sz="0" w:space="0" w:color="auto"/>
        <w:left w:val="none" w:sz="0" w:space="0" w:color="auto"/>
        <w:bottom w:val="none" w:sz="0" w:space="0" w:color="auto"/>
        <w:right w:val="none" w:sz="0" w:space="0" w:color="auto"/>
      </w:divBdr>
    </w:div>
    <w:div w:id="565530727">
      <w:bodyDiv w:val="1"/>
      <w:marLeft w:val="0"/>
      <w:marRight w:val="0"/>
      <w:marTop w:val="0"/>
      <w:marBottom w:val="0"/>
      <w:divBdr>
        <w:top w:val="none" w:sz="0" w:space="0" w:color="auto"/>
        <w:left w:val="none" w:sz="0" w:space="0" w:color="auto"/>
        <w:bottom w:val="none" w:sz="0" w:space="0" w:color="auto"/>
        <w:right w:val="none" w:sz="0" w:space="0" w:color="auto"/>
      </w:divBdr>
    </w:div>
    <w:div w:id="580876020">
      <w:bodyDiv w:val="1"/>
      <w:marLeft w:val="0"/>
      <w:marRight w:val="0"/>
      <w:marTop w:val="0"/>
      <w:marBottom w:val="0"/>
      <w:divBdr>
        <w:top w:val="none" w:sz="0" w:space="0" w:color="auto"/>
        <w:left w:val="none" w:sz="0" w:space="0" w:color="auto"/>
        <w:bottom w:val="none" w:sz="0" w:space="0" w:color="auto"/>
        <w:right w:val="none" w:sz="0" w:space="0" w:color="auto"/>
      </w:divBdr>
    </w:div>
    <w:div w:id="599682487">
      <w:bodyDiv w:val="1"/>
      <w:marLeft w:val="0"/>
      <w:marRight w:val="0"/>
      <w:marTop w:val="0"/>
      <w:marBottom w:val="0"/>
      <w:divBdr>
        <w:top w:val="none" w:sz="0" w:space="0" w:color="auto"/>
        <w:left w:val="none" w:sz="0" w:space="0" w:color="auto"/>
        <w:bottom w:val="none" w:sz="0" w:space="0" w:color="auto"/>
        <w:right w:val="none" w:sz="0" w:space="0" w:color="auto"/>
      </w:divBdr>
    </w:div>
    <w:div w:id="618146305">
      <w:bodyDiv w:val="1"/>
      <w:marLeft w:val="0"/>
      <w:marRight w:val="0"/>
      <w:marTop w:val="0"/>
      <w:marBottom w:val="0"/>
      <w:divBdr>
        <w:top w:val="none" w:sz="0" w:space="0" w:color="auto"/>
        <w:left w:val="none" w:sz="0" w:space="0" w:color="auto"/>
        <w:bottom w:val="none" w:sz="0" w:space="0" w:color="auto"/>
        <w:right w:val="none" w:sz="0" w:space="0" w:color="auto"/>
      </w:divBdr>
      <w:divsChild>
        <w:div w:id="972324623">
          <w:marLeft w:val="0"/>
          <w:marRight w:val="0"/>
          <w:marTop w:val="0"/>
          <w:marBottom w:val="0"/>
          <w:divBdr>
            <w:top w:val="none" w:sz="0" w:space="0" w:color="auto"/>
            <w:left w:val="none" w:sz="0" w:space="0" w:color="auto"/>
            <w:bottom w:val="none" w:sz="0" w:space="0" w:color="auto"/>
            <w:right w:val="none" w:sz="0" w:space="0" w:color="auto"/>
          </w:divBdr>
        </w:div>
        <w:div w:id="220143752">
          <w:marLeft w:val="0"/>
          <w:marRight w:val="0"/>
          <w:marTop w:val="0"/>
          <w:marBottom w:val="0"/>
          <w:divBdr>
            <w:top w:val="none" w:sz="0" w:space="0" w:color="auto"/>
            <w:left w:val="none" w:sz="0" w:space="0" w:color="auto"/>
            <w:bottom w:val="none" w:sz="0" w:space="0" w:color="auto"/>
            <w:right w:val="none" w:sz="0" w:space="0" w:color="auto"/>
          </w:divBdr>
        </w:div>
      </w:divsChild>
    </w:div>
    <w:div w:id="627320652">
      <w:bodyDiv w:val="1"/>
      <w:marLeft w:val="0"/>
      <w:marRight w:val="0"/>
      <w:marTop w:val="0"/>
      <w:marBottom w:val="0"/>
      <w:divBdr>
        <w:top w:val="none" w:sz="0" w:space="0" w:color="auto"/>
        <w:left w:val="none" w:sz="0" w:space="0" w:color="auto"/>
        <w:bottom w:val="none" w:sz="0" w:space="0" w:color="auto"/>
        <w:right w:val="none" w:sz="0" w:space="0" w:color="auto"/>
      </w:divBdr>
    </w:div>
    <w:div w:id="672147860">
      <w:bodyDiv w:val="1"/>
      <w:marLeft w:val="0"/>
      <w:marRight w:val="0"/>
      <w:marTop w:val="0"/>
      <w:marBottom w:val="0"/>
      <w:divBdr>
        <w:top w:val="none" w:sz="0" w:space="0" w:color="auto"/>
        <w:left w:val="none" w:sz="0" w:space="0" w:color="auto"/>
        <w:bottom w:val="none" w:sz="0" w:space="0" w:color="auto"/>
        <w:right w:val="none" w:sz="0" w:space="0" w:color="auto"/>
      </w:divBdr>
      <w:divsChild>
        <w:div w:id="110976624">
          <w:marLeft w:val="0"/>
          <w:marRight w:val="0"/>
          <w:marTop w:val="0"/>
          <w:marBottom w:val="0"/>
          <w:divBdr>
            <w:top w:val="none" w:sz="0" w:space="0" w:color="auto"/>
            <w:left w:val="none" w:sz="0" w:space="0" w:color="auto"/>
            <w:bottom w:val="none" w:sz="0" w:space="0" w:color="auto"/>
            <w:right w:val="none" w:sz="0" w:space="0" w:color="auto"/>
          </w:divBdr>
        </w:div>
        <w:div w:id="431752709">
          <w:marLeft w:val="0"/>
          <w:marRight w:val="0"/>
          <w:marTop w:val="0"/>
          <w:marBottom w:val="0"/>
          <w:divBdr>
            <w:top w:val="none" w:sz="0" w:space="0" w:color="auto"/>
            <w:left w:val="none" w:sz="0" w:space="0" w:color="auto"/>
            <w:bottom w:val="none" w:sz="0" w:space="0" w:color="auto"/>
            <w:right w:val="none" w:sz="0" w:space="0" w:color="auto"/>
          </w:divBdr>
        </w:div>
        <w:div w:id="92282431">
          <w:marLeft w:val="0"/>
          <w:marRight w:val="0"/>
          <w:marTop w:val="0"/>
          <w:marBottom w:val="0"/>
          <w:divBdr>
            <w:top w:val="none" w:sz="0" w:space="0" w:color="auto"/>
            <w:left w:val="none" w:sz="0" w:space="0" w:color="auto"/>
            <w:bottom w:val="none" w:sz="0" w:space="0" w:color="auto"/>
            <w:right w:val="none" w:sz="0" w:space="0" w:color="auto"/>
          </w:divBdr>
        </w:div>
        <w:div w:id="1994871875">
          <w:marLeft w:val="0"/>
          <w:marRight w:val="0"/>
          <w:marTop w:val="0"/>
          <w:marBottom w:val="0"/>
          <w:divBdr>
            <w:top w:val="none" w:sz="0" w:space="0" w:color="auto"/>
            <w:left w:val="none" w:sz="0" w:space="0" w:color="auto"/>
            <w:bottom w:val="none" w:sz="0" w:space="0" w:color="auto"/>
            <w:right w:val="none" w:sz="0" w:space="0" w:color="auto"/>
          </w:divBdr>
        </w:div>
        <w:div w:id="1183663753">
          <w:marLeft w:val="0"/>
          <w:marRight w:val="0"/>
          <w:marTop w:val="0"/>
          <w:marBottom w:val="0"/>
          <w:divBdr>
            <w:top w:val="none" w:sz="0" w:space="0" w:color="auto"/>
            <w:left w:val="none" w:sz="0" w:space="0" w:color="auto"/>
            <w:bottom w:val="none" w:sz="0" w:space="0" w:color="auto"/>
            <w:right w:val="none" w:sz="0" w:space="0" w:color="auto"/>
          </w:divBdr>
        </w:div>
        <w:div w:id="259220884">
          <w:marLeft w:val="0"/>
          <w:marRight w:val="0"/>
          <w:marTop w:val="0"/>
          <w:marBottom w:val="0"/>
          <w:divBdr>
            <w:top w:val="none" w:sz="0" w:space="0" w:color="auto"/>
            <w:left w:val="none" w:sz="0" w:space="0" w:color="auto"/>
            <w:bottom w:val="none" w:sz="0" w:space="0" w:color="auto"/>
            <w:right w:val="none" w:sz="0" w:space="0" w:color="auto"/>
          </w:divBdr>
        </w:div>
        <w:div w:id="2004239149">
          <w:marLeft w:val="0"/>
          <w:marRight w:val="0"/>
          <w:marTop w:val="0"/>
          <w:marBottom w:val="0"/>
          <w:divBdr>
            <w:top w:val="none" w:sz="0" w:space="0" w:color="auto"/>
            <w:left w:val="none" w:sz="0" w:space="0" w:color="auto"/>
            <w:bottom w:val="none" w:sz="0" w:space="0" w:color="auto"/>
            <w:right w:val="none" w:sz="0" w:space="0" w:color="auto"/>
          </w:divBdr>
        </w:div>
        <w:div w:id="867985469">
          <w:marLeft w:val="0"/>
          <w:marRight w:val="0"/>
          <w:marTop w:val="0"/>
          <w:marBottom w:val="0"/>
          <w:divBdr>
            <w:top w:val="none" w:sz="0" w:space="0" w:color="auto"/>
            <w:left w:val="none" w:sz="0" w:space="0" w:color="auto"/>
            <w:bottom w:val="none" w:sz="0" w:space="0" w:color="auto"/>
            <w:right w:val="none" w:sz="0" w:space="0" w:color="auto"/>
          </w:divBdr>
        </w:div>
        <w:div w:id="409275270">
          <w:marLeft w:val="0"/>
          <w:marRight w:val="0"/>
          <w:marTop w:val="0"/>
          <w:marBottom w:val="0"/>
          <w:divBdr>
            <w:top w:val="none" w:sz="0" w:space="0" w:color="auto"/>
            <w:left w:val="none" w:sz="0" w:space="0" w:color="auto"/>
            <w:bottom w:val="none" w:sz="0" w:space="0" w:color="auto"/>
            <w:right w:val="none" w:sz="0" w:space="0" w:color="auto"/>
          </w:divBdr>
        </w:div>
        <w:div w:id="609967565">
          <w:marLeft w:val="0"/>
          <w:marRight w:val="0"/>
          <w:marTop w:val="0"/>
          <w:marBottom w:val="0"/>
          <w:divBdr>
            <w:top w:val="none" w:sz="0" w:space="0" w:color="auto"/>
            <w:left w:val="none" w:sz="0" w:space="0" w:color="auto"/>
            <w:bottom w:val="none" w:sz="0" w:space="0" w:color="auto"/>
            <w:right w:val="none" w:sz="0" w:space="0" w:color="auto"/>
          </w:divBdr>
        </w:div>
        <w:div w:id="369384888">
          <w:marLeft w:val="0"/>
          <w:marRight w:val="0"/>
          <w:marTop w:val="0"/>
          <w:marBottom w:val="0"/>
          <w:divBdr>
            <w:top w:val="none" w:sz="0" w:space="0" w:color="auto"/>
            <w:left w:val="none" w:sz="0" w:space="0" w:color="auto"/>
            <w:bottom w:val="none" w:sz="0" w:space="0" w:color="auto"/>
            <w:right w:val="none" w:sz="0" w:space="0" w:color="auto"/>
          </w:divBdr>
        </w:div>
      </w:divsChild>
    </w:div>
    <w:div w:id="707799100">
      <w:bodyDiv w:val="1"/>
      <w:marLeft w:val="0"/>
      <w:marRight w:val="0"/>
      <w:marTop w:val="0"/>
      <w:marBottom w:val="0"/>
      <w:divBdr>
        <w:top w:val="none" w:sz="0" w:space="0" w:color="auto"/>
        <w:left w:val="none" w:sz="0" w:space="0" w:color="auto"/>
        <w:bottom w:val="none" w:sz="0" w:space="0" w:color="auto"/>
        <w:right w:val="none" w:sz="0" w:space="0" w:color="auto"/>
      </w:divBdr>
      <w:divsChild>
        <w:div w:id="683284180">
          <w:marLeft w:val="547"/>
          <w:marRight w:val="0"/>
          <w:marTop w:val="72"/>
          <w:marBottom w:val="0"/>
          <w:divBdr>
            <w:top w:val="none" w:sz="0" w:space="0" w:color="auto"/>
            <w:left w:val="none" w:sz="0" w:space="0" w:color="auto"/>
            <w:bottom w:val="none" w:sz="0" w:space="0" w:color="auto"/>
            <w:right w:val="none" w:sz="0" w:space="0" w:color="auto"/>
          </w:divBdr>
        </w:div>
        <w:div w:id="1283145930">
          <w:marLeft w:val="547"/>
          <w:marRight w:val="0"/>
          <w:marTop w:val="72"/>
          <w:marBottom w:val="0"/>
          <w:divBdr>
            <w:top w:val="none" w:sz="0" w:space="0" w:color="auto"/>
            <w:left w:val="none" w:sz="0" w:space="0" w:color="auto"/>
            <w:bottom w:val="none" w:sz="0" w:space="0" w:color="auto"/>
            <w:right w:val="none" w:sz="0" w:space="0" w:color="auto"/>
          </w:divBdr>
        </w:div>
        <w:div w:id="432550904">
          <w:marLeft w:val="547"/>
          <w:marRight w:val="0"/>
          <w:marTop w:val="72"/>
          <w:marBottom w:val="0"/>
          <w:divBdr>
            <w:top w:val="none" w:sz="0" w:space="0" w:color="auto"/>
            <w:left w:val="none" w:sz="0" w:space="0" w:color="auto"/>
            <w:bottom w:val="none" w:sz="0" w:space="0" w:color="auto"/>
            <w:right w:val="none" w:sz="0" w:space="0" w:color="auto"/>
          </w:divBdr>
        </w:div>
        <w:div w:id="1422994574">
          <w:marLeft w:val="1166"/>
          <w:marRight w:val="0"/>
          <w:marTop w:val="62"/>
          <w:marBottom w:val="0"/>
          <w:divBdr>
            <w:top w:val="none" w:sz="0" w:space="0" w:color="auto"/>
            <w:left w:val="none" w:sz="0" w:space="0" w:color="auto"/>
            <w:bottom w:val="none" w:sz="0" w:space="0" w:color="auto"/>
            <w:right w:val="none" w:sz="0" w:space="0" w:color="auto"/>
          </w:divBdr>
        </w:div>
        <w:div w:id="1409307210">
          <w:marLeft w:val="1166"/>
          <w:marRight w:val="0"/>
          <w:marTop w:val="62"/>
          <w:marBottom w:val="0"/>
          <w:divBdr>
            <w:top w:val="none" w:sz="0" w:space="0" w:color="auto"/>
            <w:left w:val="none" w:sz="0" w:space="0" w:color="auto"/>
            <w:bottom w:val="none" w:sz="0" w:space="0" w:color="auto"/>
            <w:right w:val="none" w:sz="0" w:space="0" w:color="auto"/>
          </w:divBdr>
        </w:div>
        <w:div w:id="216747715">
          <w:marLeft w:val="1166"/>
          <w:marRight w:val="0"/>
          <w:marTop w:val="62"/>
          <w:marBottom w:val="0"/>
          <w:divBdr>
            <w:top w:val="none" w:sz="0" w:space="0" w:color="auto"/>
            <w:left w:val="none" w:sz="0" w:space="0" w:color="auto"/>
            <w:bottom w:val="none" w:sz="0" w:space="0" w:color="auto"/>
            <w:right w:val="none" w:sz="0" w:space="0" w:color="auto"/>
          </w:divBdr>
        </w:div>
        <w:div w:id="1044017434">
          <w:marLeft w:val="547"/>
          <w:marRight w:val="0"/>
          <w:marTop w:val="72"/>
          <w:marBottom w:val="0"/>
          <w:divBdr>
            <w:top w:val="none" w:sz="0" w:space="0" w:color="auto"/>
            <w:left w:val="none" w:sz="0" w:space="0" w:color="auto"/>
            <w:bottom w:val="none" w:sz="0" w:space="0" w:color="auto"/>
            <w:right w:val="none" w:sz="0" w:space="0" w:color="auto"/>
          </w:divBdr>
        </w:div>
        <w:div w:id="507907188">
          <w:marLeft w:val="1166"/>
          <w:marRight w:val="0"/>
          <w:marTop w:val="62"/>
          <w:marBottom w:val="0"/>
          <w:divBdr>
            <w:top w:val="none" w:sz="0" w:space="0" w:color="auto"/>
            <w:left w:val="none" w:sz="0" w:space="0" w:color="auto"/>
            <w:bottom w:val="none" w:sz="0" w:space="0" w:color="auto"/>
            <w:right w:val="none" w:sz="0" w:space="0" w:color="auto"/>
          </w:divBdr>
        </w:div>
        <w:div w:id="1068187589">
          <w:marLeft w:val="1166"/>
          <w:marRight w:val="0"/>
          <w:marTop w:val="62"/>
          <w:marBottom w:val="0"/>
          <w:divBdr>
            <w:top w:val="none" w:sz="0" w:space="0" w:color="auto"/>
            <w:left w:val="none" w:sz="0" w:space="0" w:color="auto"/>
            <w:bottom w:val="none" w:sz="0" w:space="0" w:color="auto"/>
            <w:right w:val="none" w:sz="0" w:space="0" w:color="auto"/>
          </w:divBdr>
        </w:div>
        <w:div w:id="305011187">
          <w:marLeft w:val="547"/>
          <w:marRight w:val="0"/>
          <w:marTop w:val="72"/>
          <w:marBottom w:val="0"/>
          <w:divBdr>
            <w:top w:val="none" w:sz="0" w:space="0" w:color="auto"/>
            <w:left w:val="none" w:sz="0" w:space="0" w:color="auto"/>
            <w:bottom w:val="none" w:sz="0" w:space="0" w:color="auto"/>
            <w:right w:val="none" w:sz="0" w:space="0" w:color="auto"/>
          </w:divBdr>
        </w:div>
        <w:div w:id="280192322">
          <w:marLeft w:val="1166"/>
          <w:marRight w:val="0"/>
          <w:marTop w:val="62"/>
          <w:marBottom w:val="0"/>
          <w:divBdr>
            <w:top w:val="none" w:sz="0" w:space="0" w:color="auto"/>
            <w:left w:val="none" w:sz="0" w:space="0" w:color="auto"/>
            <w:bottom w:val="none" w:sz="0" w:space="0" w:color="auto"/>
            <w:right w:val="none" w:sz="0" w:space="0" w:color="auto"/>
          </w:divBdr>
        </w:div>
        <w:div w:id="1161968918">
          <w:marLeft w:val="1166"/>
          <w:marRight w:val="0"/>
          <w:marTop w:val="62"/>
          <w:marBottom w:val="0"/>
          <w:divBdr>
            <w:top w:val="none" w:sz="0" w:space="0" w:color="auto"/>
            <w:left w:val="none" w:sz="0" w:space="0" w:color="auto"/>
            <w:bottom w:val="none" w:sz="0" w:space="0" w:color="auto"/>
            <w:right w:val="none" w:sz="0" w:space="0" w:color="auto"/>
          </w:divBdr>
        </w:div>
        <w:div w:id="60718783">
          <w:marLeft w:val="547"/>
          <w:marRight w:val="0"/>
          <w:marTop w:val="72"/>
          <w:marBottom w:val="0"/>
          <w:divBdr>
            <w:top w:val="none" w:sz="0" w:space="0" w:color="auto"/>
            <w:left w:val="none" w:sz="0" w:space="0" w:color="auto"/>
            <w:bottom w:val="none" w:sz="0" w:space="0" w:color="auto"/>
            <w:right w:val="none" w:sz="0" w:space="0" w:color="auto"/>
          </w:divBdr>
        </w:div>
        <w:div w:id="149518714">
          <w:marLeft w:val="1166"/>
          <w:marRight w:val="0"/>
          <w:marTop w:val="62"/>
          <w:marBottom w:val="0"/>
          <w:divBdr>
            <w:top w:val="none" w:sz="0" w:space="0" w:color="auto"/>
            <w:left w:val="none" w:sz="0" w:space="0" w:color="auto"/>
            <w:bottom w:val="none" w:sz="0" w:space="0" w:color="auto"/>
            <w:right w:val="none" w:sz="0" w:space="0" w:color="auto"/>
          </w:divBdr>
        </w:div>
        <w:div w:id="1980645178">
          <w:marLeft w:val="1166"/>
          <w:marRight w:val="0"/>
          <w:marTop w:val="62"/>
          <w:marBottom w:val="0"/>
          <w:divBdr>
            <w:top w:val="none" w:sz="0" w:space="0" w:color="auto"/>
            <w:left w:val="none" w:sz="0" w:space="0" w:color="auto"/>
            <w:bottom w:val="none" w:sz="0" w:space="0" w:color="auto"/>
            <w:right w:val="none" w:sz="0" w:space="0" w:color="auto"/>
          </w:divBdr>
        </w:div>
      </w:divsChild>
    </w:div>
    <w:div w:id="709304102">
      <w:bodyDiv w:val="1"/>
      <w:marLeft w:val="0"/>
      <w:marRight w:val="0"/>
      <w:marTop w:val="0"/>
      <w:marBottom w:val="0"/>
      <w:divBdr>
        <w:top w:val="none" w:sz="0" w:space="0" w:color="auto"/>
        <w:left w:val="none" w:sz="0" w:space="0" w:color="auto"/>
        <w:bottom w:val="none" w:sz="0" w:space="0" w:color="auto"/>
        <w:right w:val="none" w:sz="0" w:space="0" w:color="auto"/>
      </w:divBdr>
    </w:div>
    <w:div w:id="710686507">
      <w:bodyDiv w:val="1"/>
      <w:marLeft w:val="0"/>
      <w:marRight w:val="0"/>
      <w:marTop w:val="0"/>
      <w:marBottom w:val="0"/>
      <w:divBdr>
        <w:top w:val="none" w:sz="0" w:space="0" w:color="auto"/>
        <w:left w:val="none" w:sz="0" w:space="0" w:color="auto"/>
        <w:bottom w:val="none" w:sz="0" w:space="0" w:color="auto"/>
        <w:right w:val="none" w:sz="0" w:space="0" w:color="auto"/>
      </w:divBdr>
    </w:div>
    <w:div w:id="728303136">
      <w:bodyDiv w:val="1"/>
      <w:marLeft w:val="0"/>
      <w:marRight w:val="0"/>
      <w:marTop w:val="0"/>
      <w:marBottom w:val="0"/>
      <w:divBdr>
        <w:top w:val="none" w:sz="0" w:space="0" w:color="auto"/>
        <w:left w:val="none" w:sz="0" w:space="0" w:color="auto"/>
        <w:bottom w:val="none" w:sz="0" w:space="0" w:color="auto"/>
        <w:right w:val="none" w:sz="0" w:space="0" w:color="auto"/>
      </w:divBdr>
      <w:divsChild>
        <w:div w:id="888305740">
          <w:marLeft w:val="0"/>
          <w:marRight w:val="0"/>
          <w:marTop w:val="0"/>
          <w:marBottom w:val="0"/>
          <w:divBdr>
            <w:top w:val="none" w:sz="0" w:space="0" w:color="auto"/>
            <w:left w:val="none" w:sz="0" w:space="0" w:color="auto"/>
            <w:bottom w:val="none" w:sz="0" w:space="0" w:color="auto"/>
            <w:right w:val="none" w:sz="0" w:space="0" w:color="auto"/>
          </w:divBdr>
          <w:divsChild>
            <w:div w:id="19481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39374">
      <w:bodyDiv w:val="1"/>
      <w:marLeft w:val="0"/>
      <w:marRight w:val="0"/>
      <w:marTop w:val="0"/>
      <w:marBottom w:val="0"/>
      <w:divBdr>
        <w:top w:val="none" w:sz="0" w:space="0" w:color="auto"/>
        <w:left w:val="none" w:sz="0" w:space="0" w:color="auto"/>
        <w:bottom w:val="none" w:sz="0" w:space="0" w:color="auto"/>
        <w:right w:val="none" w:sz="0" w:space="0" w:color="auto"/>
      </w:divBdr>
    </w:div>
    <w:div w:id="761413278">
      <w:bodyDiv w:val="1"/>
      <w:marLeft w:val="0"/>
      <w:marRight w:val="0"/>
      <w:marTop w:val="0"/>
      <w:marBottom w:val="0"/>
      <w:divBdr>
        <w:top w:val="none" w:sz="0" w:space="0" w:color="auto"/>
        <w:left w:val="none" w:sz="0" w:space="0" w:color="auto"/>
        <w:bottom w:val="none" w:sz="0" w:space="0" w:color="auto"/>
        <w:right w:val="none" w:sz="0" w:space="0" w:color="auto"/>
      </w:divBdr>
    </w:div>
    <w:div w:id="776221654">
      <w:bodyDiv w:val="1"/>
      <w:marLeft w:val="0"/>
      <w:marRight w:val="0"/>
      <w:marTop w:val="0"/>
      <w:marBottom w:val="0"/>
      <w:divBdr>
        <w:top w:val="none" w:sz="0" w:space="0" w:color="auto"/>
        <w:left w:val="none" w:sz="0" w:space="0" w:color="auto"/>
        <w:bottom w:val="none" w:sz="0" w:space="0" w:color="auto"/>
        <w:right w:val="none" w:sz="0" w:space="0" w:color="auto"/>
      </w:divBdr>
    </w:div>
    <w:div w:id="777796223">
      <w:bodyDiv w:val="1"/>
      <w:marLeft w:val="0"/>
      <w:marRight w:val="0"/>
      <w:marTop w:val="0"/>
      <w:marBottom w:val="0"/>
      <w:divBdr>
        <w:top w:val="none" w:sz="0" w:space="0" w:color="auto"/>
        <w:left w:val="none" w:sz="0" w:space="0" w:color="auto"/>
        <w:bottom w:val="none" w:sz="0" w:space="0" w:color="auto"/>
        <w:right w:val="none" w:sz="0" w:space="0" w:color="auto"/>
      </w:divBdr>
    </w:div>
    <w:div w:id="788283594">
      <w:bodyDiv w:val="1"/>
      <w:marLeft w:val="0"/>
      <w:marRight w:val="0"/>
      <w:marTop w:val="0"/>
      <w:marBottom w:val="0"/>
      <w:divBdr>
        <w:top w:val="none" w:sz="0" w:space="0" w:color="auto"/>
        <w:left w:val="none" w:sz="0" w:space="0" w:color="auto"/>
        <w:bottom w:val="none" w:sz="0" w:space="0" w:color="auto"/>
        <w:right w:val="none" w:sz="0" w:space="0" w:color="auto"/>
      </w:divBdr>
    </w:div>
    <w:div w:id="789859309">
      <w:bodyDiv w:val="1"/>
      <w:marLeft w:val="0"/>
      <w:marRight w:val="0"/>
      <w:marTop w:val="0"/>
      <w:marBottom w:val="0"/>
      <w:divBdr>
        <w:top w:val="none" w:sz="0" w:space="0" w:color="auto"/>
        <w:left w:val="none" w:sz="0" w:space="0" w:color="auto"/>
        <w:bottom w:val="none" w:sz="0" w:space="0" w:color="auto"/>
        <w:right w:val="none" w:sz="0" w:space="0" w:color="auto"/>
      </w:divBdr>
    </w:div>
    <w:div w:id="790632326">
      <w:bodyDiv w:val="1"/>
      <w:marLeft w:val="0"/>
      <w:marRight w:val="0"/>
      <w:marTop w:val="0"/>
      <w:marBottom w:val="0"/>
      <w:divBdr>
        <w:top w:val="none" w:sz="0" w:space="0" w:color="auto"/>
        <w:left w:val="none" w:sz="0" w:space="0" w:color="auto"/>
        <w:bottom w:val="none" w:sz="0" w:space="0" w:color="auto"/>
        <w:right w:val="none" w:sz="0" w:space="0" w:color="auto"/>
      </w:divBdr>
    </w:div>
    <w:div w:id="811101472">
      <w:bodyDiv w:val="1"/>
      <w:marLeft w:val="0"/>
      <w:marRight w:val="0"/>
      <w:marTop w:val="0"/>
      <w:marBottom w:val="0"/>
      <w:divBdr>
        <w:top w:val="none" w:sz="0" w:space="0" w:color="auto"/>
        <w:left w:val="none" w:sz="0" w:space="0" w:color="auto"/>
        <w:bottom w:val="none" w:sz="0" w:space="0" w:color="auto"/>
        <w:right w:val="none" w:sz="0" w:space="0" w:color="auto"/>
      </w:divBdr>
    </w:div>
    <w:div w:id="833181429">
      <w:bodyDiv w:val="1"/>
      <w:marLeft w:val="0"/>
      <w:marRight w:val="0"/>
      <w:marTop w:val="0"/>
      <w:marBottom w:val="0"/>
      <w:divBdr>
        <w:top w:val="none" w:sz="0" w:space="0" w:color="auto"/>
        <w:left w:val="none" w:sz="0" w:space="0" w:color="auto"/>
        <w:bottom w:val="none" w:sz="0" w:space="0" w:color="auto"/>
        <w:right w:val="none" w:sz="0" w:space="0" w:color="auto"/>
      </w:divBdr>
    </w:div>
    <w:div w:id="839007138">
      <w:bodyDiv w:val="1"/>
      <w:marLeft w:val="0"/>
      <w:marRight w:val="0"/>
      <w:marTop w:val="0"/>
      <w:marBottom w:val="0"/>
      <w:divBdr>
        <w:top w:val="none" w:sz="0" w:space="0" w:color="auto"/>
        <w:left w:val="none" w:sz="0" w:space="0" w:color="auto"/>
        <w:bottom w:val="none" w:sz="0" w:space="0" w:color="auto"/>
        <w:right w:val="none" w:sz="0" w:space="0" w:color="auto"/>
      </w:divBdr>
      <w:divsChild>
        <w:div w:id="652173420">
          <w:marLeft w:val="0"/>
          <w:marRight w:val="0"/>
          <w:marTop w:val="0"/>
          <w:marBottom w:val="0"/>
          <w:divBdr>
            <w:top w:val="none" w:sz="0" w:space="0" w:color="auto"/>
            <w:left w:val="none" w:sz="0" w:space="0" w:color="auto"/>
            <w:bottom w:val="none" w:sz="0" w:space="0" w:color="auto"/>
            <w:right w:val="none" w:sz="0" w:space="0" w:color="auto"/>
          </w:divBdr>
          <w:divsChild>
            <w:div w:id="3149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90458">
      <w:bodyDiv w:val="1"/>
      <w:marLeft w:val="0"/>
      <w:marRight w:val="0"/>
      <w:marTop w:val="0"/>
      <w:marBottom w:val="0"/>
      <w:divBdr>
        <w:top w:val="none" w:sz="0" w:space="0" w:color="auto"/>
        <w:left w:val="none" w:sz="0" w:space="0" w:color="auto"/>
        <w:bottom w:val="none" w:sz="0" w:space="0" w:color="auto"/>
        <w:right w:val="none" w:sz="0" w:space="0" w:color="auto"/>
      </w:divBdr>
      <w:divsChild>
        <w:div w:id="1251810938">
          <w:marLeft w:val="0"/>
          <w:marRight w:val="0"/>
          <w:marTop w:val="0"/>
          <w:marBottom w:val="0"/>
          <w:divBdr>
            <w:top w:val="none" w:sz="0" w:space="0" w:color="auto"/>
            <w:left w:val="none" w:sz="0" w:space="0" w:color="auto"/>
            <w:bottom w:val="none" w:sz="0" w:space="0" w:color="auto"/>
            <w:right w:val="none" w:sz="0" w:space="0" w:color="auto"/>
          </w:divBdr>
          <w:divsChild>
            <w:div w:id="1746605323">
              <w:marLeft w:val="0"/>
              <w:marRight w:val="0"/>
              <w:marTop w:val="0"/>
              <w:marBottom w:val="0"/>
              <w:divBdr>
                <w:top w:val="none" w:sz="0" w:space="0" w:color="auto"/>
                <w:left w:val="none" w:sz="0" w:space="0" w:color="auto"/>
                <w:bottom w:val="none" w:sz="0" w:space="0" w:color="auto"/>
                <w:right w:val="none" w:sz="0" w:space="0" w:color="auto"/>
              </w:divBdr>
              <w:divsChild>
                <w:div w:id="6456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926026">
      <w:bodyDiv w:val="1"/>
      <w:marLeft w:val="0"/>
      <w:marRight w:val="0"/>
      <w:marTop w:val="0"/>
      <w:marBottom w:val="0"/>
      <w:divBdr>
        <w:top w:val="none" w:sz="0" w:space="0" w:color="auto"/>
        <w:left w:val="none" w:sz="0" w:space="0" w:color="auto"/>
        <w:bottom w:val="none" w:sz="0" w:space="0" w:color="auto"/>
        <w:right w:val="none" w:sz="0" w:space="0" w:color="auto"/>
      </w:divBdr>
    </w:div>
    <w:div w:id="939606756">
      <w:bodyDiv w:val="1"/>
      <w:marLeft w:val="0"/>
      <w:marRight w:val="0"/>
      <w:marTop w:val="0"/>
      <w:marBottom w:val="0"/>
      <w:divBdr>
        <w:top w:val="none" w:sz="0" w:space="0" w:color="auto"/>
        <w:left w:val="none" w:sz="0" w:space="0" w:color="auto"/>
        <w:bottom w:val="none" w:sz="0" w:space="0" w:color="auto"/>
        <w:right w:val="none" w:sz="0" w:space="0" w:color="auto"/>
      </w:divBdr>
      <w:divsChild>
        <w:div w:id="1431007345">
          <w:marLeft w:val="0"/>
          <w:marRight w:val="0"/>
          <w:marTop w:val="0"/>
          <w:marBottom w:val="0"/>
          <w:divBdr>
            <w:top w:val="none" w:sz="0" w:space="0" w:color="auto"/>
            <w:left w:val="none" w:sz="0" w:space="0" w:color="auto"/>
            <w:bottom w:val="none" w:sz="0" w:space="0" w:color="auto"/>
            <w:right w:val="none" w:sz="0" w:space="0" w:color="auto"/>
          </w:divBdr>
          <w:divsChild>
            <w:div w:id="15823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00908">
      <w:bodyDiv w:val="1"/>
      <w:marLeft w:val="0"/>
      <w:marRight w:val="0"/>
      <w:marTop w:val="0"/>
      <w:marBottom w:val="0"/>
      <w:divBdr>
        <w:top w:val="none" w:sz="0" w:space="0" w:color="auto"/>
        <w:left w:val="none" w:sz="0" w:space="0" w:color="auto"/>
        <w:bottom w:val="none" w:sz="0" w:space="0" w:color="auto"/>
        <w:right w:val="none" w:sz="0" w:space="0" w:color="auto"/>
      </w:divBdr>
      <w:divsChild>
        <w:div w:id="688874865">
          <w:marLeft w:val="0"/>
          <w:marRight w:val="0"/>
          <w:marTop w:val="0"/>
          <w:marBottom w:val="0"/>
          <w:divBdr>
            <w:top w:val="none" w:sz="0" w:space="0" w:color="auto"/>
            <w:left w:val="none" w:sz="0" w:space="0" w:color="auto"/>
            <w:bottom w:val="none" w:sz="0" w:space="0" w:color="auto"/>
            <w:right w:val="none" w:sz="0" w:space="0" w:color="auto"/>
          </w:divBdr>
          <w:divsChild>
            <w:div w:id="18991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6663">
      <w:bodyDiv w:val="1"/>
      <w:marLeft w:val="0"/>
      <w:marRight w:val="0"/>
      <w:marTop w:val="0"/>
      <w:marBottom w:val="0"/>
      <w:divBdr>
        <w:top w:val="none" w:sz="0" w:space="0" w:color="auto"/>
        <w:left w:val="none" w:sz="0" w:space="0" w:color="auto"/>
        <w:bottom w:val="none" w:sz="0" w:space="0" w:color="auto"/>
        <w:right w:val="none" w:sz="0" w:space="0" w:color="auto"/>
      </w:divBdr>
    </w:div>
    <w:div w:id="1039236575">
      <w:bodyDiv w:val="1"/>
      <w:marLeft w:val="0"/>
      <w:marRight w:val="0"/>
      <w:marTop w:val="0"/>
      <w:marBottom w:val="0"/>
      <w:divBdr>
        <w:top w:val="none" w:sz="0" w:space="0" w:color="auto"/>
        <w:left w:val="none" w:sz="0" w:space="0" w:color="auto"/>
        <w:bottom w:val="none" w:sz="0" w:space="0" w:color="auto"/>
        <w:right w:val="none" w:sz="0" w:space="0" w:color="auto"/>
      </w:divBdr>
    </w:div>
    <w:div w:id="1049963352">
      <w:bodyDiv w:val="1"/>
      <w:marLeft w:val="0"/>
      <w:marRight w:val="0"/>
      <w:marTop w:val="0"/>
      <w:marBottom w:val="0"/>
      <w:divBdr>
        <w:top w:val="none" w:sz="0" w:space="0" w:color="auto"/>
        <w:left w:val="none" w:sz="0" w:space="0" w:color="auto"/>
        <w:bottom w:val="none" w:sz="0" w:space="0" w:color="auto"/>
        <w:right w:val="none" w:sz="0" w:space="0" w:color="auto"/>
      </w:divBdr>
    </w:div>
    <w:div w:id="1088621847">
      <w:bodyDiv w:val="1"/>
      <w:marLeft w:val="0"/>
      <w:marRight w:val="0"/>
      <w:marTop w:val="0"/>
      <w:marBottom w:val="0"/>
      <w:divBdr>
        <w:top w:val="none" w:sz="0" w:space="0" w:color="auto"/>
        <w:left w:val="none" w:sz="0" w:space="0" w:color="auto"/>
        <w:bottom w:val="none" w:sz="0" w:space="0" w:color="auto"/>
        <w:right w:val="none" w:sz="0" w:space="0" w:color="auto"/>
      </w:divBdr>
    </w:div>
    <w:div w:id="1092629653">
      <w:bodyDiv w:val="1"/>
      <w:marLeft w:val="0"/>
      <w:marRight w:val="0"/>
      <w:marTop w:val="0"/>
      <w:marBottom w:val="0"/>
      <w:divBdr>
        <w:top w:val="none" w:sz="0" w:space="0" w:color="auto"/>
        <w:left w:val="none" w:sz="0" w:space="0" w:color="auto"/>
        <w:bottom w:val="none" w:sz="0" w:space="0" w:color="auto"/>
        <w:right w:val="none" w:sz="0" w:space="0" w:color="auto"/>
      </w:divBdr>
    </w:div>
    <w:div w:id="1095906734">
      <w:bodyDiv w:val="1"/>
      <w:marLeft w:val="0"/>
      <w:marRight w:val="0"/>
      <w:marTop w:val="0"/>
      <w:marBottom w:val="0"/>
      <w:divBdr>
        <w:top w:val="none" w:sz="0" w:space="0" w:color="auto"/>
        <w:left w:val="none" w:sz="0" w:space="0" w:color="auto"/>
        <w:bottom w:val="none" w:sz="0" w:space="0" w:color="auto"/>
        <w:right w:val="none" w:sz="0" w:space="0" w:color="auto"/>
      </w:divBdr>
    </w:div>
    <w:div w:id="1097403947">
      <w:bodyDiv w:val="1"/>
      <w:marLeft w:val="0"/>
      <w:marRight w:val="0"/>
      <w:marTop w:val="0"/>
      <w:marBottom w:val="0"/>
      <w:divBdr>
        <w:top w:val="none" w:sz="0" w:space="0" w:color="auto"/>
        <w:left w:val="none" w:sz="0" w:space="0" w:color="auto"/>
        <w:bottom w:val="none" w:sz="0" w:space="0" w:color="auto"/>
        <w:right w:val="none" w:sz="0" w:space="0" w:color="auto"/>
      </w:divBdr>
      <w:divsChild>
        <w:div w:id="411313561">
          <w:marLeft w:val="0"/>
          <w:marRight w:val="0"/>
          <w:marTop w:val="0"/>
          <w:marBottom w:val="0"/>
          <w:divBdr>
            <w:top w:val="none" w:sz="0" w:space="0" w:color="auto"/>
            <w:left w:val="none" w:sz="0" w:space="0" w:color="auto"/>
            <w:bottom w:val="none" w:sz="0" w:space="0" w:color="auto"/>
            <w:right w:val="none" w:sz="0" w:space="0" w:color="auto"/>
          </w:divBdr>
          <w:divsChild>
            <w:div w:id="862669249">
              <w:marLeft w:val="0"/>
              <w:marRight w:val="0"/>
              <w:marTop w:val="0"/>
              <w:marBottom w:val="0"/>
              <w:divBdr>
                <w:top w:val="none" w:sz="0" w:space="0" w:color="auto"/>
                <w:left w:val="none" w:sz="0" w:space="0" w:color="auto"/>
                <w:bottom w:val="none" w:sz="0" w:space="0" w:color="auto"/>
                <w:right w:val="none" w:sz="0" w:space="0" w:color="auto"/>
              </w:divBdr>
            </w:div>
          </w:divsChild>
        </w:div>
        <w:div w:id="1429276851">
          <w:marLeft w:val="0"/>
          <w:marRight w:val="0"/>
          <w:marTop w:val="0"/>
          <w:marBottom w:val="0"/>
          <w:divBdr>
            <w:top w:val="none" w:sz="0" w:space="0" w:color="auto"/>
            <w:left w:val="none" w:sz="0" w:space="0" w:color="auto"/>
            <w:bottom w:val="none" w:sz="0" w:space="0" w:color="auto"/>
            <w:right w:val="none" w:sz="0" w:space="0" w:color="auto"/>
          </w:divBdr>
          <w:divsChild>
            <w:div w:id="182439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12134">
      <w:bodyDiv w:val="1"/>
      <w:marLeft w:val="0"/>
      <w:marRight w:val="0"/>
      <w:marTop w:val="0"/>
      <w:marBottom w:val="0"/>
      <w:divBdr>
        <w:top w:val="none" w:sz="0" w:space="0" w:color="auto"/>
        <w:left w:val="none" w:sz="0" w:space="0" w:color="auto"/>
        <w:bottom w:val="none" w:sz="0" w:space="0" w:color="auto"/>
        <w:right w:val="none" w:sz="0" w:space="0" w:color="auto"/>
      </w:divBdr>
    </w:div>
    <w:div w:id="1152327560">
      <w:bodyDiv w:val="1"/>
      <w:marLeft w:val="0"/>
      <w:marRight w:val="0"/>
      <w:marTop w:val="0"/>
      <w:marBottom w:val="0"/>
      <w:divBdr>
        <w:top w:val="none" w:sz="0" w:space="0" w:color="auto"/>
        <w:left w:val="none" w:sz="0" w:space="0" w:color="auto"/>
        <w:bottom w:val="none" w:sz="0" w:space="0" w:color="auto"/>
        <w:right w:val="none" w:sz="0" w:space="0" w:color="auto"/>
      </w:divBdr>
    </w:div>
    <w:div w:id="1165248811">
      <w:bodyDiv w:val="1"/>
      <w:marLeft w:val="0"/>
      <w:marRight w:val="0"/>
      <w:marTop w:val="0"/>
      <w:marBottom w:val="0"/>
      <w:divBdr>
        <w:top w:val="none" w:sz="0" w:space="0" w:color="auto"/>
        <w:left w:val="none" w:sz="0" w:space="0" w:color="auto"/>
        <w:bottom w:val="none" w:sz="0" w:space="0" w:color="auto"/>
        <w:right w:val="none" w:sz="0" w:space="0" w:color="auto"/>
      </w:divBdr>
    </w:div>
    <w:div w:id="1168859811">
      <w:bodyDiv w:val="1"/>
      <w:marLeft w:val="0"/>
      <w:marRight w:val="0"/>
      <w:marTop w:val="0"/>
      <w:marBottom w:val="0"/>
      <w:divBdr>
        <w:top w:val="none" w:sz="0" w:space="0" w:color="auto"/>
        <w:left w:val="none" w:sz="0" w:space="0" w:color="auto"/>
        <w:bottom w:val="none" w:sz="0" w:space="0" w:color="auto"/>
        <w:right w:val="none" w:sz="0" w:space="0" w:color="auto"/>
      </w:divBdr>
    </w:div>
    <w:div w:id="1180193966">
      <w:bodyDiv w:val="1"/>
      <w:marLeft w:val="0"/>
      <w:marRight w:val="0"/>
      <w:marTop w:val="0"/>
      <w:marBottom w:val="0"/>
      <w:divBdr>
        <w:top w:val="none" w:sz="0" w:space="0" w:color="auto"/>
        <w:left w:val="none" w:sz="0" w:space="0" w:color="auto"/>
        <w:bottom w:val="none" w:sz="0" w:space="0" w:color="auto"/>
        <w:right w:val="none" w:sz="0" w:space="0" w:color="auto"/>
      </w:divBdr>
    </w:div>
    <w:div w:id="1189174877">
      <w:bodyDiv w:val="1"/>
      <w:marLeft w:val="0"/>
      <w:marRight w:val="0"/>
      <w:marTop w:val="0"/>
      <w:marBottom w:val="0"/>
      <w:divBdr>
        <w:top w:val="none" w:sz="0" w:space="0" w:color="auto"/>
        <w:left w:val="none" w:sz="0" w:space="0" w:color="auto"/>
        <w:bottom w:val="none" w:sz="0" w:space="0" w:color="auto"/>
        <w:right w:val="none" w:sz="0" w:space="0" w:color="auto"/>
      </w:divBdr>
      <w:divsChild>
        <w:div w:id="990863909">
          <w:marLeft w:val="0"/>
          <w:marRight w:val="0"/>
          <w:marTop w:val="0"/>
          <w:marBottom w:val="0"/>
          <w:divBdr>
            <w:top w:val="none" w:sz="0" w:space="0" w:color="auto"/>
            <w:left w:val="none" w:sz="0" w:space="0" w:color="auto"/>
            <w:bottom w:val="none" w:sz="0" w:space="0" w:color="auto"/>
            <w:right w:val="none" w:sz="0" w:space="0" w:color="auto"/>
          </w:divBdr>
          <w:divsChild>
            <w:div w:id="104925501">
              <w:marLeft w:val="0"/>
              <w:marRight w:val="0"/>
              <w:marTop w:val="0"/>
              <w:marBottom w:val="0"/>
              <w:divBdr>
                <w:top w:val="none" w:sz="0" w:space="0" w:color="auto"/>
                <w:left w:val="none" w:sz="0" w:space="0" w:color="auto"/>
                <w:bottom w:val="none" w:sz="0" w:space="0" w:color="auto"/>
                <w:right w:val="none" w:sz="0" w:space="0" w:color="auto"/>
              </w:divBdr>
              <w:divsChild>
                <w:div w:id="1225338229">
                  <w:marLeft w:val="0"/>
                  <w:marRight w:val="0"/>
                  <w:marTop w:val="0"/>
                  <w:marBottom w:val="0"/>
                  <w:divBdr>
                    <w:top w:val="none" w:sz="0" w:space="0" w:color="auto"/>
                    <w:left w:val="none" w:sz="0" w:space="0" w:color="auto"/>
                    <w:bottom w:val="none" w:sz="0" w:space="0" w:color="auto"/>
                    <w:right w:val="none" w:sz="0" w:space="0" w:color="auto"/>
                  </w:divBdr>
                </w:div>
              </w:divsChild>
            </w:div>
            <w:div w:id="1317221291">
              <w:marLeft w:val="0"/>
              <w:marRight w:val="0"/>
              <w:marTop w:val="0"/>
              <w:marBottom w:val="0"/>
              <w:divBdr>
                <w:top w:val="none" w:sz="0" w:space="0" w:color="auto"/>
                <w:left w:val="none" w:sz="0" w:space="0" w:color="auto"/>
                <w:bottom w:val="none" w:sz="0" w:space="0" w:color="auto"/>
                <w:right w:val="none" w:sz="0" w:space="0" w:color="auto"/>
              </w:divBdr>
              <w:divsChild>
                <w:div w:id="17198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256525">
      <w:bodyDiv w:val="1"/>
      <w:marLeft w:val="0"/>
      <w:marRight w:val="0"/>
      <w:marTop w:val="0"/>
      <w:marBottom w:val="0"/>
      <w:divBdr>
        <w:top w:val="none" w:sz="0" w:space="0" w:color="auto"/>
        <w:left w:val="none" w:sz="0" w:space="0" w:color="auto"/>
        <w:bottom w:val="none" w:sz="0" w:space="0" w:color="auto"/>
        <w:right w:val="none" w:sz="0" w:space="0" w:color="auto"/>
      </w:divBdr>
    </w:div>
    <w:div w:id="1240793170">
      <w:bodyDiv w:val="1"/>
      <w:marLeft w:val="0"/>
      <w:marRight w:val="0"/>
      <w:marTop w:val="0"/>
      <w:marBottom w:val="0"/>
      <w:divBdr>
        <w:top w:val="none" w:sz="0" w:space="0" w:color="auto"/>
        <w:left w:val="none" w:sz="0" w:space="0" w:color="auto"/>
        <w:bottom w:val="none" w:sz="0" w:space="0" w:color="auto"/>
        <w:right w:val="none" w:sz="0" w:space="0" w:color="auto"/>
      </w:divBdr>
    </w:div>
    <w:div w:id="1259948806">
      <w:bodyDiv w:val="1"/>
      <w:marLeft w:val="0"/>
      <w:marRight w:val="0"/>
      <w:marTop w:val="0"/>
      <w:marBottom w:val="0"/>
      <w:divBdr>
        <w:top w:val="none" w:sz="0" w:space="0" w:color="auto"/>
        <w:left w:val="none" w:sz="0" w:space="0" w:color="auto"/>
        <w:bottom w:val="none" w:sz="0" w:space="0" w:color="auto"/>
        <w:right w:val="none" w:sz="0" w:space="0" w:color="auto"/>
      </w:divBdr>
    </w:div>
    <w:div w:id="1264075037">
      <w:bodyDiv w:val="1"/>
      <w:marLeft w:val="0"/>
      <w:marRight w:val="0"/>
      <w:marTop w:val="0"/>
      <w:marBottom w:val="0"/>
      <w:divBdr>
        <w:top w:val="none" w:sz="0" w:space="0" w:color="auto"/>
        <w:left w:val="none" w:sz="0" w:space="0" w:color="auto"/>
        <w:bottom w:val="none" w:sz="0" w:space="0" w:color="auto"/>
        <w:right w:val="none" w:sz="0" w:space="0" w:color="auto"/>
      </w:divBdr>
    </w:div>
    <w:div w:id="1287392488">
      <w:bodyDiv w:val="1"/>
      <w:marLeft w:val="0"/>
      <w:marRight w:val="0"/>
      <w:marTop w:val="0"/>
      <w:marBottom w:val="0"/>
      <w:divBdr>
        <w:top w:val="none" w:sz="0" w:space="0" w:color="auto"/>
        <w:left w:val="none" w:sz="0" w:space="0" w:color="auto"/>
        <w:bottom w:val="none" w:sz="0" w:space="0" w:color="auto"/>
        <w:right w:val="none" w:sz="0" w:space="0" w:color="auto"/>
      </w:divBdr>
    </w:div>
    <w:div w:id="1293553855">
      <w:bodyDiv w:val="1"/>
      <w:marLeft w:val="0"/>
      <w:marRight w:val="0"/>
      <w:marTop w:val="0"/>
      <w:marBottom w:val="0"/>
      <w:divBdr>
        <w:top w:val="none" w:sz="0" w:space="0" w:color="auto"/>
        <w:left w:val="none" w:sz="0" w:space="0" w:color="auto"/>
        <w:bottom w:val="none" w:sz="0" w:space="0" w:color="auto"/>
        <w:right w:val="none" w:sz="0" w:space="0" w:color="auto"/>
      </w:divBdr>
    </w:div>
    <w:div w:id="1306738767">
      <w:bodyDiv w:val="1"/>
      <w:marLeft w:val="0"/>
      <w:marRight w:val="0"/>
      <w:marTop w:val="0"/>
      <w:marBottom w:val="0"/>
      <w:divBdr>
        <w:top w:val="none" w:sz="0" w:space="0" w:color="auto"/>
        <w:left w:val="none" w:sz="0" w:space="0" w:color="auto"/>
        <w:bottom w:val="none" w:sz="0" w:space="0" w:color="auto"/>
        <w:right w:val="none" w:sz="0" w:space="0" w:color="auto"/>
      </w:divBdr>
      <w:divsChild>
        <w:div w:id="1174488681">
          <w:marLeft w:val="0"/>
          <w:marRight w:val="0"/>
          <w:marTop w:val="0"/>
          <w:marBottom w:val="0"/>
          <w:divBdr>
            <w:top w:val="none" w:sz="0" w:space="0" w:color="auto"/>
            <w:left w:val="none" w:sz="0" w:space="0" w:color="auto"/>
            <w:bottom w:val="none" w:sz="0" w:space="0" w:color="auto"/>
            <w:right w:val="none" w:sz="0" w:space="0" w:color="auto"/>
          </w:divBdr>
          <w:divsChild>
            <w:div w:id="89589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4888">
      <w:bodyDiv w:val="1"/>
      <w:marLeft w:val="0"/>
      <w:marRight w:val="0"/>
      <w:marTop w:val="0"/>
      <w:marBottom w:val="0"/>
      <w:divBdr>
        <w:top w:val="none" w:sz="0" w:space="0" w:color="auto"/>
        <w:left w:val="none" w:sz="0" w:space="0" w:color="auto"/>
        <w:bottom w:val="none" w:sz="0" w:space="0" w:color="auto"/>
        <w:right w:val="none" w:sz="0" w:space="0" w:color="auto"/>
      </w:divBdr>
    </w:div>
    <w:div w:id="1348024912">
      <w:bodyDiv w:val="1"/>
      <w:marLeft w:val="0"/>
      <w:marRight w:val="0"/>
      <w:marTop w:val="0"/>
      <w:marBottom w:val="0"/>
      <w:divBdr>
        <w:top w:val="none" w:sz="0" w:space="0" w:color="auto"/>
        <w:left w:val="none" w:sz="0" w:space="0" w:color="auto"/>
        <w:bottom w:val="none" w:sz="0" w:space="0" w:color="auto"/>
        <w:right w:val="none" w:sz="0" w:space="0" w:color="auto"/>
      </w:divBdr>
      <w:divsChild>
        <w:div w:id="323359521">
          <w:marLeft w:val="0"/>
          <w:marRight w:val="0"/>
          <w:marTop w:val="0"/>
          <w:marBottom w:val="0"/>
          <w:divBdr>
            <w:top w:val="none" w:sz="0" w:space="0" w:color="auto"/>
            <w:left w:val="none" w:sz="0" w:space="0" w:color="auto"/>
            <w:bottom w:val="none" w:sz="0" w:space="0" w:color="auto"/>
            <w:right w:val="none" w:sz="0" w:space="0" w:color="auto"/>
          </w:divBdr>
        </w:div>
        <w:div w:id="1433428189">
          <w:marLeft w:val="0"/>
          <w:marRight w:val="0"/>
          <w:marTop w:val="0"/>
          <w:marBottom w:val="0"/>
          <w:divBdr>
            <w:top w:val="none" w:sz="0" w:space="0" w:color="auto"/>
            <w:left w:val="none" w:sz="0" w:space="0" w:color="auto"/>
            <w:bottom w:val="none" w:sz="0" w:space="0" w:color="auto"/>
            <w:right w:val="none" w:sz="0" w:space="0" w:color="auto"/>
          </w:divBdr>
        </w:div>
        <w:div w:id="373431567">
          <w:marLeft w:val="0"/>
          <w:marRight w:val="0"/>
          <w:marTop w:val="0"/>
          <w:marBottom w:val="0"/>
          <w:divBdr>
            <w:top w:val="none" w:sz="0" w:space="0" w:color="auto"/>
            <w:left w:val="none" w:sz="0" w:space="0" w:color="auto"/>
            <w:bottom w:val="none" w:sz="0" w:space="0" w:color="auto"/>
            <w:right w:val="none" w:sz="0" w:space="0" w:color="auto"/>
          </w:divBdr>
        </w:div>
        <w:div w:id="1753622203">
          <w:marLeft w:val="0"/>
          <w:marRight w:val="0"/>
          <w:marTop w:val="0"/>
          <w:marBottom w:val="0"/>
          <w:divBdr>
            <w:top w:val="none" w:sz="0" w:space="0" w:color="auto"/>
            <w:left w:val="none" w:sz="0" w:space="0" w:color="auto"/>
            <w:bottom w:val="none" w:sz="0" w:space="0" w:color="auto"/>
            <w:right w:val="none" w:sz="0" w:space="0" w:color="auto"/>
          </w:divBdr>
        </w:div>
        <w:div w:id="1980915938">
          <w:marLeft w:val="0"/>
          <w:marRight w:val="0"/>
          <w:marTop w:val="0"/>
          <w:marBottom w:val="0"/>
          <w:divBdr>
            <w:top w:val="none" w:sz="0" w:space="0" w:color="auto"/>
            <w:left w:val="none" w:sz="0" w:space="0" w:color="auto"/>
            <w:bottom w:val="none" w:sz="0" w:space="0" w:color="auto"/>
            <w:right w:val="none" w:sz="0" w:space="0" w:color="auto"/>
          </w:divBdr>
        </w:div>
        <w:div w:id="1523202598">
          <w:marLeft w:val="0"/>
          <w:marRight w:val="0"/>
          <w:marTop w:val="0"/>
          <w:marBottom w:val="0"/>
          <w:divBdr>
            <w:top w:val="none" w:sz="0" w:space="0" w:color="auto"/>
            <w:left w:val="none" w:sz="0" w:space="0" w:color="auto"/>
            <w:bottom w:val="none" w:sz="0" w:space="0" w:color="auto"/>
            <w:right w:val="none" w:sz="0" w:space="0" w:color="auto"/>
          </w:divBdr>
        </w:div>
        <w:div w:id="1838494607">
          <w:marLeft w:val="0"/>
          <w:marRight w:val="0"/>
          <w:marTop w:val="0"/>
          <w:marBottom w:val="0"/>
          <w:divBdr>
            <w:top w:val="none" w:sz="0" w:space="0" w:color="auto"/>
            <w:left w:val="none" w:sz="0" w:space="0" w:color="auto"/>
            <w:bottom w:val="none" w:sz="0" w:space="0" w:color="auto"/>
            <w:right w:val="none" w:sz="0" w:space="0" w:color="auto"/>
          </w:divBdr>
        </w:div>
        <w:div w:id="370687169">
          <w:marLeft w:val="0"/>
          <w:marRight w:val="0"/>
          <w:marTop w:val="0"/>
          <w:marBottom w:val="0"/>
          <w:divBdr>
            <w:top w:val="none" w:sz="0" w:space="0" w:color="auto"/>
            <w:left w:val="none" w:sz="0" w:space="0" w:color="auto"/>
            <w:bottom w:val="none" w:sz="0" w:space="0" w:color="auto"/>
            <w:right w:val="none" w:sz="0" w:space="0" w:color="auto"/>
          </w:divBdr>
        </w:div>
        <w:div w:id="1115910073">
          <w:marLeft w:val="0"/>
          <w:marRight w:val="0"/>
          <w:marTop w:val="0"/>
          <w:marBottom w:val="0"/>
          <w:divBdr>
            <w:top w:val="none" w:sz="0" w:space="0" w:color="auto"/>
            <w:left w:val="none" w:sz="0" w:space="0" w:color="auto"/>
            <w:bottom w:val="none" w:sz="0" w:space="0" w:color="auto"/>
            <w:right w:val="none" w:sz="0" w:space="0" w:color="auto"/>
          </w:divBdr>
        </w:div>
        <w:div w:id="1117289091">
          <w:marLeft w:val="0"/>
          <w:marRight w:val="0"/>
          <w:marTop w:val="0"/>
          <w:marBottom w:val="0"/>
          <w:divBdr>
            <w:top w:val="none" w:sz="0" w:space="0" w:color="auto"/>
            <w:left w:val="none" w:sz="0" w:space="0" w:color="auto"/>
            <w:bottom w:val="none" w:sz="0" w:space="0" w:color="auto"/>
            <w:right w:val="none" w:sz="0" w:space="0" w:color="auto"/>
          </w:divBdr>
        </w:div>
        <w:div w:id="398328853">
          <w:marLeft w:val="0"/>
          <w:marRight w:val="0"/>
          <w:marTop w:val="0"/>
          <w:marBottom w:val="0"/>
          <w:divBdr>
            <w:top w:val="none" w:sz="0" w:space="0" w:color="auto"/>
            <w:left w:val="none" w:sz="0" w:space="0" w:color="auto"/>
            <w:bottom w:val="none" w:sz="0" w:space="0" w:color="auto"/>
            <w:right w:val="none" w:sz="0" w:space="0" w:color="auto"/>
          </w:divBdr>
        </w:div>
      </w:divsChild>
    </w:div>
    <w:div w:id="1372345117">
      <w:bodyDiv w:val="1"/>
      <w:marLeft w:val="0"/>
      <w:marRight w:val="0"/>
      <w:marTop w:val="0"/>
      <w:marBottom w:val="0"/>
      <w:divBdr>
        <w:top w:val="none" w:sz="0" w:space="0" w:color="auto"/>
        <w:left w:val="none" w:sz="0" w:space="0" w:color="auto"/>
        <w:bottom w:val="none" w:sz="0" w:space="0" w:color="auto"/>
        <w:right w:val="none" w:sz="0" w:space="0" w:color="auto"/>
      </w:divBdr>
    </w:div>
    <w:div w:id="1373655568">
      <w:bodyDiv w:val="1"/>
      <w:marLeft w:val="0"/>
      <w:marRight w:val="0"/>
      <w:marTop w:val="0"/>
      <w:marBottom w:val="0"/>
      <w:divBdr>
        <w:top w:val="none" w:sz="0" w:space="0" w:color="auto"/>
        <w:left w:val="none" w:sz="0" w:space="0" w:color="auto"/>
        <w:bottom w:val="none" w:sz="0" w:space="0" w:color="auto"/>
        <w:right w:val="none" w:sz="0" w:space="0" w:color="auto"/>
      </w:divBdr>
    </w:div>
    <w:div w:id="1382560634">
      <w:bodyDiv w:val="1"/>
      <w:marLeft w:val="0"/>
      <w:marRight w:val="0"/>
      <w:marTop w:val="0"/>
      <w:marBottom w:val="0"/>
      <w:divBdr>
        <w:top w:val="none" w:sz="0" w:space="0" w:color="auto"/>
        <w:left w:val="none" w:sz="0" w:space="0" w:color="auto"/>
        <w:bottom w:val="none" w:sz="0" w:space="0" w:color="auto"/>
        <w:right w:val="none" w:sz="0" w:space="0" w:color="auto"/>
      </w:divBdr>
      <w:divsChild>
        <w:div w:id="1871608833">
          <w:marLeft w:val="0"/>
          <w:marRight w:val="0"/>
          <w:marTop w:val="0"/>
          <w:marBottom w:val="0"/>
          <w:divBdr>
            <w:top w:val="none" w:sz="0" w:space="0" w:color="auto"/>
            <w:left w:val="none" w:sz="0" w:space="0" w:color="auto"/>
            <w:bottom w:val="none" w:sz="0" w:space="0" w:color="auto"/>
            <w:right w:val="none" w:sz="0" w:space="0" w:color="auto"/>
          </w:divBdr>
          <w:divsChild>
            <w:div w:id="2105415194">
              <w:marLeft w:val="0"/>
              <w:marRight w:val="0"/>
              <w:marTop w:val="0"/>
              <w:marBottom w:val="0"/>
              <w:divBdr>
                <w:top w:val="none" w:sz="0" w:space="0" w:color="auto"/>
                <w:left w:val="none" w:sz="0" w:space="0" w:color="auto"/>
                <w:bottom w:val="none" w:sz="0" w:space="0" w:color="auto"/>
                <w:right w:val="none" w:sz="0" w:space="0" w:color="auto"/>
              </w:divBdr>
            </w:div>
          </w:divsChild>
        </w:div>
        <w:div w:id="1730227931">
          <w:marLeft w:val="0"/>
          <w:marRight w:val="0"/>
          <w:marTop w:val="0"/>
          <w:marBottom w:val="0"/>
          <w:divBdr>
            <w:top w:val="none" w:sz="0" w:space="0" w:color="auto"/>
            <w:left w:val="none" w:sz="0" w:space="0" w:color="auto"/>
            <w:bottom w:val="none" w:sz="0" w:space="0" w:color="auto"/>
            <w:right w:val="none" w:sz="0" w:space="0" w:color="auto"/>
          </w:divBdr>
          <w:divsChild>
            <w:div w:id="1542671885">
              <w:marLeft w:val="0"/>
              <w:marRight w:val="0"/>
              <w:marTop w:val="0"/>
              <w:marBottom w:val="0"/>
              <w:divBdr>
                <w:top w:val="none" w:sz="0" w:space="0" w:color="auto"/>
                <w:left w:val="none" w:sz="0" w:space="0" w:color="auto"/>
                <w:bottom w:val="none" w:sz="0" w:space="0" w:color="auto"/>
                <w:right w:val="none" w:sz="0" w:space="0" w:color="auto"/>
              </w:divBdr>
            </w:div>
          </w:divsChild>
        </w:div>
        <w:div w:id="926233249">
          <w:marLeft w:val="0"/>
          <w:marRight w:val="0"/>
          <w:marTop w:val="0"/>
          <w:marBottom w:val="0"/>
          <w:divBdr>
            <w:top w:val="none" w:sz="0" w:space="0" w:color="auto"/>
            <w:left w:val="none" w:sz="0" w:space="0" w:color="auto"/>
            <w:bottom w:val="none" w:sz="0" w:space="0" w:color="auto"/>
            <w:right w:val="none" w:sz="0" w:space="0" w:color="auto"/>
          </w:divBdr>
          <w:divsChild>
            <w:div w:id="671764921">
              <w:marLeft w:val="0"/>
              <w:marRight w:val="0"/>
              <w:marTop w:val="0"/>
              <w:marBottom w:val="0"/>
              <w:divBdr>
                <w:top w:val="none" w:sz="0" w:space="0" w:color="auto"/>
                <w:left w:val="none" w:sz="0" w:space="0" w:color="auto"/>
                <w:bottom w:val="none" w:sz="0" w:space="0" w:color="auto"/>
                <w:right w:val="none" w:sz="0" w:space="0" w:color="auto"/>
              </w:divBdr>
            </w:div>
          </w:divsChild>
        </w:div>
        <w:div w:id="1015422752">
          <w:marLeft w:val="0"/>
          <w:marRight w:val="0"/>
          <w:marTop w:val="0"/>
          <w:marBottom w:val="0"/>
          <w:divBdr>
            <w:top w:val="none" w:sz="0" w:space="0" w:color="auto"/>
            <w:left w:val="none" w:sz="0" w:space="0" w:color="auto"/>
            <w:bottom w:val="none" w:sz="0" w:space="0" w:color="auto"/>
            <w:right w:val="none" w:sz="0" w:space="0" w:color="auto"/>
          </w:divBdr>
          <w:divsChild>
            <w:div w:id="1558471004">
              <w:marLeft w:val="0"/>
              <w:marRight w:val="0"/>
              <w:marTop w:val="0"/>
              <w:marBottom w:val="0"/>
              <w:divBdr>
                <w:top w:val="none" w:sz="0" w:space="0" w:color="auto"/>
                <w:left w:val="none" w:sz="0" w:space="0" w:color="auto"/>
                <w:bottom w:val="none" w:sz="0" w:space="0" w:color="auto"/>
                <w:right w:val="none" w:sz="0" w:space="0" w:color="auto"/>
              </w:divBdr>
            </w:div>
          </w:divsChild>
        </w:div>
        <w:div w:id="988705024">
          <w:marLeft w:val="0"/>
          <w:marRight w:val="0"/>
          <w:marTop w:val="0"/>
          <w:marBottom w:val="0"/>
          <w:divBdr>
            <w:top w:val="none" w:sz="0" w:space="0" w:color="auto"/>
            <w:left w:val="none" w:sz="0" w:space="0" w:color="auto"/>
            <w:bottom w:val="none" w:sz="0" w:space="0" w:color="auto"/>
            <w:right w:val="none" w:sz="0" w:space="0" w:color="auto"/>
          </w:divBdr>
          <w:divsChild>
            <w:div w:id="781459787">
              <w:marLeft w:val="0"/>
              <w:marRight w:val="0"/>
              <w:marTop w:val="0"/>
              <w:marBottom w:val="0"/>
              <w:divBdr>
                <w:top w:val="none" w:sz="0" w:space="0" w:color="auto"/>
                <w:left w:val="none" w:sz="0" w:space="0" w:color="auto"/>
                <w:bottom w:val="none" w:sz="0" w:space="0" w:color="auto"/>
                <w:right w:val="none" w:sz="0" w:space="0" w:color="auto"/>
              </w:divBdr>
            </w:div>
          </w:divsChild>
        </w:div>
        <w:div w:id="1336300322">
          <w:marLeft w:val="0"/>
          <w:marRight w:val="0"/>
          <w:marTop w:val="0"/>
          <w:marBottom w:val="0"/>
          <w:divBdr>
            <w:top w:val="none" w:sz="0" w:space="0" w:color="auto"/>
            <w:left w:val="none" w:sz="0" w:space="0" w:color="auto"/>
            <w:bottom w:val="none" w:sz="0" w:space="0" w:color="auto"/>
            <w:right w:val="none" w:sz="0" w:space="0" w:color="auto"/>
          </w:divBdr>
          <w:divsChild>
            <w:div w:id="7102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19436">
      <w:bodyDiv w:val="1"/>
      <w:marLeft w:val="0"/>
      <w:marRight w:val="0"/>
      <w:marTop w:val="0"/>
      <w:marBottom w:val="0"/>
      <w:divBdr>
        <w:top w:val="none" w:sz="0" w:space="0" w:color="auto"/>
        <w:left w:val="none" w:sz="0" w:space="0" w:color="auto"/>
        <w:bottom w:val="none" w:sz="0" w:space="0" w:color="auto"/>
        <w:right w:val="none" w:sz="0" w:space="0" w:color="auto"/>
      </w:divBdr>
    </w:div>
    <w:div w:id="1423380771">
      <w:bodyDiv w:val="1"/>
      <w:marLeft w:val="0"/>
      <w:marRight w:val="0"/>
      <w:marTop w:val="0"/>
      <w:marBottom w:val="0"/>
      <w:divBdr>
        <w:top w:val="none" w:sz="0" w:space="0" w:color="auto"/>
        <w:left w:val="none" w:sz="0" w:space="0" w:color="auto"/>
        <w:bottom w:val="none" w:sz="0" w:space="0" w:color="auto"/>
        <w:right w:val="none" w:sz="0" w:space="0" w:color="auto"/>
      </w:divBdr>
    </w:div>
    <w:div w:id="1433554405">
      <w:bodyDiv w:val="1"/>
      <w:marLeft w:val="0"/>
      <w:marRight w:val="0"/>
      <w:marTop w:val="0"/>
      <w:marBottom w:val="0"/>
      <w:divBdr>
        <w:top w:val="none" w:sz="0" w:space="0" w:color="auto"/>
        <w:left w:val="none" w:sz="0" w:space="0" w:color="auto"/>
        <w:bottom w:val="none" w:sz="0" w:space="0" w:color="auto"/>
        <w:right w:val="none" w:sz="0" w:space="0" w:color="auto"/>
      </w:divBdr>
    </w:div>
    <w:div w:id="1469055150">
      <w:bodyDiv w:val="1"/>
      <w:marLeft w:val="0"/>
      <w:marRight w:val="0"/>
      <w:marTop w:val="0"/>
      <w:marBottom w:val="0"/>
      <w:divBdr>
        <w:top w:val="none" w:sz="0" w:space="0" w:color="auto"/>
        <w:left w:val="none" w:sz="0" w:space="0" w:color="auto"/>
        <w:bottom w:val="none" w:sz="0" w:space="0" w:color="auto"/>
        <w:right w:val="none" w:sz="0" w:space="0" w:color="auto"/>
      </w:divBdr>
      <w:divsChild>
        <w:div w:id="1287154124">
          <w:marLeft w:val="0"/>
          <w:marRight w:val="0"/>
          <w:marTop w:val="0"/>
          <w:marBottom w:val="0"/>
          <w:divBdr>
            <w:top w:val="none" w:sz="0" w:space="0" w:color="auto"/>
            <w:left w:val="none" w:sz="0" w:space="0" w:color="auto"/>
            <w:bottom w:val="none" w:sz="0" w:space="0" w:color="auto"/>
            <w:right w:val="none" w:sz="0" w:space="0" w:color="auto"/>
          </w:divBdr>
          <w:divsChild>
            <w:div w:id="2008971878">
              <w:marLeft w:val="0"/>
              <w:marRight w:val="0"/>
              <w:marTop w:val="0"/>
              <w:marBottom w:val="0"/>
              <w:divBdr>
                <w:top w:val="none" w:sz="0" w:space="0" w:color="auto"/>
                <w:left w:val="none" w:sz="0" w:space="0" w:color="auto"/>
                <w:bottom w:val="none" w:sz="0" w:space="0" w:color="auto"/>
                <w:right w:val="none" w:sz="0" w:space="0" w:color="auto"/>
              </w:divBdr>
              <w:divsChild>
                <w:div w:id="6494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30619">
      <w:bodyDiv w:val="1"/>
      <w:marLeft w:val="0"/>
      <w:marRight w:val="0"/>
      <w:marTop w:val="0"/>
      <w:marBottom w:val="0"/>
      <w:divBdr>
        <w:top w:val="none" w:sz="0" w:space="0" w:color="auto"/>
        <w:left w:val="none" w:sz="0" w:space="0" w:color="auto"/>
        <w:bottom w:val="none" w:sz="0" w:space="0" w:color="auto"/>
        <w:right w:val="none" w:sz="0" w:space="0" w:color="auto"/>
      </w:divBdr>
    </w:div>
    <w:div w:id="1502114144">
      <w:bodyDiv w:val="1"/>
      <w:marLeft w:val="0"/>
      <w:marRight w:val="0"/>
      <w:marTop w:val="0"/>
      <w:marBottom w:val="0"/>
      <w:divBdr>
        <w:top w:val="none" w:sz="0" w:space="0" w:color="auto"/>
        <w:left w:val="none" w:sz="0" w:space="0" w:color="auto"/>
        <w:bottom w:val="none" w:sz="0" w:space="0" w:color="auto"/>
        <w:right w:val="none" w:sz="0" w:space="0" w:color="auto"/>
      </w:divBdr>
    </w:div>
    <w:div w:id="1523594339">
      <w:bodyDiv w:val="1"/>
      <w:marLeft w:val="0"/>
      <w:marRight w:val="0"/>
      <w:marTop w:val="0"/>
      <w:marBottom w:val="0"/>
      <w:divBdr>
        <w:top w:val="none" w:sz="0" w:space="0" w:color="auto"/>
        <w:left w:val="none" w:sz="0" w:space="0" w:color="auto"/>
        <w:bottom w:val="none" w:sz="0" w:space="0" w:color="auto"/>
        <w:right w:val="none" w:sz="0" w:space="0" w:color="auto"/>
      </w:divBdr>
    </w:div>
    <w:div w:id="1528714670">
      <w:bodyDiv w:val="1"/>
      <w:marLeft w:val="0"/>
      <w:marRight w:val="0"/>
      <w:marTop w:val="0"/>
      <w:marBottom w:val="0"/>
      <w:divBdr>
        <w:top w:val="none" w:sz="0" w:space="0" w:color="auto"/>
        <w:left w:val="none" w:sz="0" w:space="0" w:color="auto"/>
        <w:bottom w:val="none" w:sz="0" w:space="0" w:color="auto"/>
        <w:right w:val="none" w:sz="0" w:space="0" w:color="auto"/>
      </w:divBdr>
    </w:div>
    <w:div w:id="1579049293">
      <w:bodyDiv w:val="1"/>
      <w:marLeft w:val="0"/>
      <w:marRight w:val="0"/>
      <w:marTop w:val="0"/>
      <w:marBottom w:val="0"/>
      <w:divBdr>
        <w:top w:val="none" w:sz="0" w:space="0" w:color="auto"/>
        <w:left w:val="none" w:sz="0" w:space="0" w:color="auto"/>
        <w:bottom w:val="none" w:sz="0" w:space="0" w:color="auto"/>
        <w:right w:val="none" w:sz="0" w:space="0" w:color="auto"/>
      </w:divBdr>
      <w:divsChild>
        <w:div w:id="1706980511">
          <w:marLeft w:val="0"/>
          <w:marRight w:val="0"/>
          <w:marTop w:val="0"/>
          <w:marBottom w:val="0"/>
          <w:divBdr>
            <w:top w:val="none" w:sz="0" w:space="0" w:color="auto"/>
            <w:left w:val="none" w:sz="0" w:space="0" w:color="auto"/>
            <w:bottom w:val="none" w:sz="0" w:space="0" w:color="auto"/>
            <w:right w:val="none" w:sz="0" w:space="0" w:color="auto"/>
          </w:divBdr>
          <w:divsChild>
            <w:div w:id="798033116">
              <w:marLeft w:val="0"/>
              <w:marRight w:val="0"/>
              <w:marTop w:val="0"/>
              <w:marBottom w:val="0"/>
              <w:divBdr>
                <w:top w:val="none" w:sz="0" w:space="0" w:color="auto"/>
                <w:left w:val="none" w:sz="0" w:space="0" w:color="auto"/>
                <w:bottom w:val="none" w:sz="0" w:space="0" w:color="auto"/>
                <w:right w:val="none" w:sz="0" w:space="0" w:color="auto"/>
              </w:divBdr>
            </w:div>
          </w:divsChild>
        </w:div>
        <w:div w:id="297732638">
          <w:marLeft w:val="0"/>
          <w:marRight w:val="0"/>
          <w:marTop w:val="0"/>
          <w:marBottom w:val="0"/>
          <w:divBdr>
            <w:top w:val="none" w:sz="0" w:space="0" w:color="auto"/>
            <w:left w:val="none" w:sz="0" w:space="0" w:color="auto"/>
            <w:bottom w:val="none" w:sz="0" w:space="0" w:color="auto"/>
            <w:right w:val="none" w:sz="0" w:space="0" w:color="auto"/>
          </w:divBdr>
          <w:divsChild>
            <w:div w:id="888879465">
              <w:marLeft w:val="0"/>
              <w:marRight w:val="0"/>
              <w:marTop w:val="0"/>
              <w:marBottom w:val="0"/>
              <w:divBdr>
                <w:top w:val="none" w:sz="0" w:space="0" w:color="auto"/>
                <w:left w:val="none" w:sz="0" w:space="0" w:color="auto"/>
                <w:bottom w:val="none" w:sz="0" w:space="0" w:color="auto"/>
                <w:right w:val="none" w:sz="0" w:space="0" w:color="auto"/>
              </w:divBdr>
            </w:div>
          </w:divsChild>
        </w:div>
        <w:div w:id="999114256">
          <w:marLeft w:val="0"/>
          <w:marRight w:val="0"/>
          <w:marTop w:val="0"/>
          <w:marBottom w:val="0"/>
          <w:divBdr>
            <w:top w:val="none" w:sz="0" w:space="0" w:color="auto"/>
            <w:left w:val="none" w:sz="0" w:space="0" w:color="auto"/>
            <w:bottom w:val="none" w:sz="0" w:space="0" w:color="auto"/>
            <w:right w:val="none" w:sz="0" w:space="0" w:color="auto"/>
          </w:divBdr>
          <w:divsChild>
            <w:div w:id="1030375804">
              <w:marLeft w:val="0"/>
              <w:marRight w:val="0"/>
              <w:marTop w:val="0"/>
              <w:marBottom w:val="0"/>
              <w:divBdr>
                <w:top w:val="none" w:sz="0" w:space="0" w:color="auto"/>
                <w:left w:val="none" w:sz="0" w:space="0" w:color="auto"/>
                <w:bottom w:val="none" w:sz="0" w:space="0" w:color="auto"/>
                <w:right w:val="none" w:sz="0" w:space="0" w:color="auto"/>
              </w:divBdr>
            </w:div>
          </w:divsChild>
        </w:div>
        <w:div w:id="150491563">
          <w:marLeft w:val="0"/>
          <w:marRight w:val="0"/>
          <w:marTop w:val="0"/>
          <w:marBottom w:val="0"/>
          <w:divBdr>
            <w:top w:val="none" w:sz="0" w:space="0" w:color="auto"/>
            <w:left w:val="none" w:sz="0" w:space="0" w:color="auto"/>
            <w:bottom w:val="none" w:sz="0" w:space="0" w:color="auto"/>
            <w:right w:val="none" w:sz="0" w:space="0" w:color="auto"/>
          </w:divBdr>
          <w:divsChild>
            <w:div w:id="1981111920">
              <w:marLeft w:val="0"/>
              <w:marRight w:val="0"/>
              <w:marTop w:val="0"/>
              <w:marBottom w:val="0"/>
              <w:divBdr>
                <w:top w:val="none" w:sz="0" w:space="0" w:color="auto"/>
                <w:left w:val="none" w:sz="0" w:space="0" w:color="auto"/>
                <w:bottom w:val="none" w:sz="0" w:space="0" w:color="auto"/>
                <w:right w:val="none" w:sz="0" w:space="0" w:color="auto"/>
              </w:divBdr>
            </w:div>
          </w:divsChild>
        </w:div>
        <w:div w:id="1350596503">
          <w:marLeft w:val="0"/>
          <w:marRight w:val="0"/>
          <w:marTop w:val="0"/>
          <w:marBottom w:val="0"/>
          <w:divBdr>
            <w:top w:val="none" w:sz="0" w:space="0" w:color="auto"/>
            <w:left w:val="none" w:sz="0" w:space="0" w:color="auto"/>
            <w:bottom w:val="none" w:sz="0" w:space="0" w:color="auto"/>
            <w:right w:val="none" w:sz="0" w:space="0" w:color="auto"/>
          </w:divBdr>
          <w:divsChild>
            <w:div w:id="989748569">
              <w:marLeft w:val="0"/>
              <w:marRight w:val="0"/>
              <w:marTop w:val="0"/>
              <w:marBottom w:val="0"/>
              <w:divBdr>
                <w:top w:val="none" w:sz="0" w:space="0" w:color="auto"/>
                <w:left w:val="none" w:sz="0" w:space="0" w:color="auto"/>
                <w:bottom w:val="none" w:sz="0" w:space="0" w:color="auto"/>
                <w:right w:val="none" w:sz="0" w:space="0" w:color="auto"/>
              </w:divBdr>
            </w:div>
          </w:divsChild>
        </w:div>
        <w:div w:id="1256940310">
          <w:marLeft w:val="0"/>
          <w:marRight w:val="0"/>
          <w:marTop w:val="0"/>
          <w:marBottom w:val="0"/>
          <w:divBdr>
            <w:top w:val="none" w:sz="0" w:space="0" w:color="auto"/>
            <w:left w:val="none" w:sz="0" w:space="0" w:color="auto"/>
            <w:bottom w:val="none" w:sz="0" w:space="0" w:color="auto"/>
            <w:right w:val="none" w:sz="0" w:space="0" w:color="auto"/>
          </w:divBdr>
          <w:divsChild>
            <w:div w:id="2824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9465">
      <w:bodyDiv w:val="1"/>
      <w:marLeft w:val="0"/>
      <w:marRight w:val="0"/>
      <w:marTop w:val="0"/>
      <w:marBottom w:val="0"/>
      <w:divBdr>
        <w:top w:val="none" w:sz="0" w:space="0" w:color="auto"/>
        <w:left w:val="none" w:sz="0" w:space="0" w:color="auto"/>
        <w:bottom w:val="none" w:sz="0" w:space="0" w:color="auto"/>
        <w:right w:val="none" w:sz="0" w:space="0" w:color="auto"/>
      </w:divBdr>
    </w:div>
    <w:div w:id="1608460851">
      <w:bodyDiv w:val="1"/>
      <w:marLeft w:val="0"/>
      <w:marRight w:val="0"/>
      <w:marTop w:val="0"/>
      <w:marBottom w:val="0"/>
      <w:divBdr>
        <w:top w:val="none" w:sz="0" w:space="0" w:color="auto"/>
        <w:left w:val="none" w:sz="0" w:space="0" w:color="auto"/>
        <w:bottom w:val="none" w:sz="0" w:space="0" w:color="auto"/>
        <w:right w:val="none" w:sz="0" w:space="0" w:color="auto"/>
      </w:divBdr>
      <w:divsChild>
        <w:div w:id="61488975">
          <w:marLeft w:val="0"/>
          <w:marRight w:val="0"/>
          <w:marTop w:val="0"/>
          <w:marBottom w:val="0"/>
          <w:divBdr>
            <w:top w:val="none" w:sz="0" w:space="0" w:color="auto"/>
            <w:left w:val="none" w:sz="0" w:space="0" w:color="auto"/>
            <w:bottom w:val="none" w:sz="0" w:space="0" w:color="auto"/>
            <w:right w:val="none" w:sz="0" w:space="0" w:color="auto"/>
          </w:divBdr>
          <w:divsChild>
            <w:div w:id="1945764260">
              <w:marLeft w:val="0"/>
              <w:marRight w:val="0"/>
              <w:marTop w:val="0"/>
              <w:marBottom w:val="0"/>
              <w:divBdr>
                <w:top w:val="none" w:sz="0" w:space="0" w:color="auto"/>
                <w:left w:val="none" w:sz="0" w:space="0" w:color="auto"/>
                <w:bottom w:val="none" w:sz="0" w:space="0" w:color="auto"/>
                <w:right w:val="none" w:sz="0" w:space="0" w:color="auto"/>
              </w:divBdr>
              <w:divsChild>
                <w:div w:id="1413310256">
                  <w:marLeft w:val="0"/>
                  <w:marRight w:val="0"/>
                  <w:marTop w:val="0"/>
                  <w:marBottom w:val="0"/>
                  <w:divBdr>
                    <w:top w:val="none" w:sz="0" w:space="0" w:color="auto"/>
                    <w:left w:val="none" w:sz="0" w:space="0" w:color="auto"/>
                    <w:bottom w:val="none" w:sz="0" w:space="0" w:color="auto"/>
                    <w:right w:val="none" w:sz="0" w:space="0" w:color="auto"/>
                  </w:divBdr>
                  <w:divsChild>
                    <w:div w:id="1260455842">
                      <w:marLeft w:val="0"/>
                      <w:marRight w:val="0"/>
                      <w:marTop w:val="0"/>
                      <w:marBottom w:val="0"/>
                      <w:divBdr>
                        <w:top w:val="none" w:sz="0" w:space="0" w:color="auto"/>
                        <w:left w:val="none" w:sz="0" w:space="0" w:color="auto"/>
                        <w:bottom w:val="none" w:sz="0" w:space="0" w:color="auto"/>
                        <w:right w:val="none" w:sz="0" w:space="0" w:color="auto"/>
                      </w:divBdr>
                    </w:div>
                  </w:divsChild>
                </w:div>
                <w:div w:id="1948073767">
                  <w:marLeft w:val="0"/>
                  <w:marRight w:val="0"/>
                  <w:marTop w:val="0"/>
                  <w:marBottom w:val="0"/>
                  <w:divBdr>
                    <w:top w:val="none" w:sz="0" w:space="0" w:color="auto"/>
                    <w:left w:val="none" w:sz="0" w:space="0" w:color="auto"/>
                    <w:bottom w:val="none" w:sz="0" w:space="0" w:color="auto"/>
                    <w:right w:val="none" w:sz="0" w:space="0" w:color="auto"/>
                  </w:divBdr>
                  <w:divsChild>
                    <w:div w:id="1287198274">
                      <w:marLeft w:val="0"/>
                      <w:marRight w:val="0"/>
                      <w:marTop w:val="0"/>
                      <w:marBottom w:val="0"/>
                      <w:divBdr>
                        <w:top w:val="none" w:sz="0" w:space="0" w:color="auto"/>
                        <w:left w:val="none" w:sz="0" w:space="0" w:color="auto"/>
                        <w:bottom w:val="none" w:sz="0" w:space="0" w:color="auto"/>
                        <w:right w:val="none" w:sz="0" w:space="0" w:color="auto"/>
                      </w:divBdr>
                    </w:div>
                  </w:divsChild>
                </w:div>
                <w:div w:id="1826045931">
                  <w:marLeft w:val="0"/>
                  <w:marRight w:val="0"/>
                  <w:marTop w:val="0"/>
                  <w:marBottom w:val="0"/>
                  <w:divBdr>
                    <w:top w:val="none" w:sz="0" w:space="0" w:color="auto"/>
                    <w:left w:val="none" w:sz="0" w:space="0" w:color="auto"/>
                    <w:bottom w:val="none" w:sz="0" w:space="0" w:color="auto"/>
                    <w:right w:val="none" w:sz="0" w:space="0" w:color="auto"/>
                  </w:divBdr>
                  <w:divsChild>
                    <w:div w:id="1239941997">
                      <w:marLeft w:val="0"/>
                      <w:marRight w:val="0"/>
                      <w:marTop w:val="0"/>
                      <w:marBottom w:val="0"/>
                      <w:divBdr>
                        <w:top w:val="none" w:sz="0" w:space="0" w:color="auto"/>
                        <w:left w:val="none" w:sz="0" w:space="0" w:color="auto"/>
                        <w:bottom w:val="none" w:sz="0" w:space="0" w:color="auto"/>
                        <w:right w:val="none" w:sz="0" w:space="0" w:color="auto"/>
                      </w:divBdr>
                    </w:div>
                  </w:divsChild>
                </w:div>
                <w:div w:id="2078016978">
                  <w:marLeft w:val="0"/>
                  <w:marRight w:val="0"/>
                  <w:marTop w:val="0"/>
                  <w:marBottom w:val="0"/>
                  <w:divBdr>
                    <w:top w:val="none" w:sz="0" w:space="0" w:color="auto"/>
                    <w:left w:val="none" w:sz="0" w:space="0" w:color="auto"/>
                    <w:bottom w:val="none" w:sz="0" w:space="0" w:color="auto"/>
                    <w:right w:val="none" w:sz="0" w:space="0" w:color="auto"/>
                  </w:divBdr>
                  <w:divsChild>
                    <w:div w:id="1169641077">
                      <w:marLeft w:val="0"/>
                      <w:marRight w:val="0"/>
                      <w:marTop w:val="0"/>
                      <w:marBottom w:val="0"/>
                      <w:divBdr>
                        <w:top w:val="none" w:sz="0" w:space="0" w:color="auto"/>
                        <w:left w:val="none" w:sz="0" w:space="0" w:color="auto"/>
                        <w:bottom w:val="none" w:sz="0" w:space="0" w:color="auto"/>
                        <w:right w:val="none" w:sz="0" w:space="0" w:color="auto"/>
                      </w:divBdr>
                    </w:div>
                  </w:divsChild>
                </w:div>
                <w:div w:id="1314991081">
                  <w:marLeft w:val="0"/>
                  <w:marRight w:val="0"/>
                  <w:marTop w:val="0"/>
                  <w:marBottom w:val="0"/>
                  <w:divBdr>
                    <w:top w:val="none" w:sz="0" w:space="0" w:color="auto"/>
                    <w:left w:val="none" w:sz="0" w:space="0" w:color="auto"/>
                    <w:bottom w:val="none" w:sz="0" w:space="0" w:color="auto"/>
                    <w:right w:val="none" w:sz="0" w:space="0" w:color="auto"/>
                  </w:divBdr>
                  <w:divsChild>
                    <w:div w:id="1666085184">
                      <w:marLeft w:val="0"/>
                      <w:marRight w:val="0"/>
                      <w:marTop w:val="0"/>
                      <w:marBottom w:val="0"/>
                      <w:divBdr>
                        <w:top w:val="none" w:sz="0" w:space="0" w:color="auto"/>
                        <w:left w:val="none" w:sz="0" w:space="0" w:color="auto"/>
                        <w:bottom w:val="none" w:sz="0" w:space="0" w:color="auto"/>
                        <w:right w:val="none" w:sz="0" w:space="0" w:color="auto"/>
                      </w:divBdr>
                    </w:div>
                  </w:divsChild>
                </w:div>
                <w:div w:id="2011836022">
                  <w:marLeft w:val="0"/>
                  <w:marRight w:val="0"/>
                  <w:marTop w:val="0"/>
                  <w:marBottom w:val="0"/>
                  <w:divBdr>
                    <w:top w:val="none" w:sz="0" w:space="0" w:color="auto"/>
                    <w:left w:val="none" w:sz="0" w:space="0" w:color="auto"/>
                    <w:bottom w:val="none" w:sz="0" w:space="0" w:color="auto"/>
                    <w:right w:val="none" w:sz="0" w:space="0" w:color="auto"/>
                  </w:divBdr>
                  <w:divsChild>
                    <w:div w:id="801458321">
                      <w:marLeft w:val="0"/>
                      <w:marRight w:val="0"/>
                      <w:marTop w:val="0"/>
                      <w:marBottom w:val="0"/>
                      <w:divBdr>
                        <w:top w:val="none" w:sz="0" w:space="0" w:color="auto"/>
                        <w:left w:val="none" w:sz="0" w:space="0" w:color="auto"/>
                        <w:bottom w:val="none" w:sz="0" w:space="0" w:color="auto"/>
                        <w:right w:val="none" w:sz="0" w:space="0" w:color="auto"/>
                      </w:divBdr>
                    </w:div>
                  </w:divsChild>
                </w:div>
                <w:div w:id="205144394">
                  <w:marLeft w:val="0"/>
                  <w:marRight w:val="0"/>
                  <w:marTop w:val="0"/>
                  <w:marBottom w:val="0"/>
                  <w:divBdr>
                    <w:top w:val="none" w:sz="0" w:space="0" w:color="auto"/>
                    <w:left w:val="none" w:sz="0" w:space="0" w:color="auto"/>
                    <w:bottom w:val="none" w:sz="0" w:space="0" w:color="auto"/>
                    <w:right w:val="none" w:sz="0" w:space="0" w:color="auto"/>
                  </w:divBdr>
                  <w:divsChild>
                    <w:div w:id="2021470408">
                      <w:marLeft w:val="0"/>
                      <w:marRight w:val="0"/>
                      <w:marTop w:val="0"/>
                      <w:marBottom w:val="0"/>
                      <w:divBdr>
                        <w:top w:val="none" w:sz="0" w:space="0" w:color="auto"/>
                        <w:left w:val="none" w:sz="0" w:space="0" w:color="auto"/>
                        <w:bottom w:val="none" w:sz="0" w:space="0" w:color="auto"/>
                        <w:right w:val="none" w:sz="0" w:space="0" w:color="auto"/>
                      </w:divBdr>
                    </w:div>
                  </w:divsChild>
                </w:div>
                <w:div w:id="2122648602">
                  <w:marLeft w:val="0"/>
                  <w:marRight w:val="0"/>
                  <w:marTop w:val="0"/>
                  <w:marBottom w:val="0"/>
                  <w:divBdr>
                    <w:top w:val="none" w:sz="0" w:space="0" w:color="auto"/>
                    <w:left w:val="none" w:sz="0" w:space="0" w:color="auto"/>
                    <w:bottom w:val="none" w:sz="0" w:space="0" w:color="auto"/>
                    <w:right w:val="none" w:sz="0" w:space="0" w:color="auto"/>
                  </w:divBdr>
                  <w:divsChild>
                    <w:div w:id="1057047977">
                      <w:marLeft w:val="0"/>
                      <w:marRight w:val="0"/>
                      <w:marTop w:val="0"/>
                      <w:marBottom w:val="0"/>
                      <w:divBdr>
                        <w:top w:val="none" w:sz="0" w:space="0" w:color="auto"/>
                        <w:left w:val="none" w:sz="0" w:space="0" w:color="auto"/>
                        <w:bottom w:val="none" w:sz="0" w:space="0" w:color="auto"/>
                        <w:right w:val="none" w:sz="0" w:space="0" w:color="auto"/>
                      </w:divBdr>
                    </w:div>
                  </w:divsChild>
                </w:div>
                <w:div w:id="1934237799">
                  <w:marLeft w:val="0"/>
                  <w:marRight w:val="0"/>
                  <w:marTop w:val="0"/>
                  <w:marBottom w:val="0"/>
                  <w:divBdr>
                    <w:top w:val="none" w:sz="0" w:space="0" w:color="auto"/>
                    <w:left w:val="none" w:sz="0" w:space="0" w:color="auto"/>
                    <w:bottom w:val="none" w:sz="0" w:space="0" w:color="auto"/>
                    <w:right w:val="none" w:sz="0" w:space="0" w:color="auto"/>
                  </w:divBdr>
                  <w:divsChild>
                    <w:div w:id="1513958716">
                      <w:marLeft w:val="0"/>
                      <w:marRight w:val="0"/>
                      <w:marTop w:val="0"/>
                      <w:marBottom w:val="0"/>
                      <w:divBdr>
                        <w:top w:val="none" w:sz="0" w:space="0" w:color="auto"/>
                        <w:left w:val="none" w:sz="0" w:space="0" w:color="auto"/>
                        <w:bottom w:val="none" w:sz="0" w:space="0" w:color="auto"/>
                        <w:right w:val="none" w:sz="0" w:space="0" w:color="auto"/>
                      </w:divBdr>
                    </w:div>
                  </w:divsChild>
                </w:div>
                <w:div w:id="896670016">
                  <w:marLeft w:val="0"/>
                  <w:marRight w:val="0"/>
                  <w:marTop w:val="0"/>
                  <w:marBottom w:val="0"/>
                  <w:divBdr>
                    <w:top w:val="none" w:sz="0" w:space="0" w:color="auto"/>
                    <w:left w:val="none" w:sz="0" w:space="0" w:color="auto"/>
                    <w:bottom w:val="none" w:sz="0" w:space="0" w:color="auto"/>
                    <w:right w:val="none" w:sz="0" w:space="0" w:color="auto"/>
                  </w:divBdr>
                  <w:divsChild>
                    <w:div w:id="837886019">
                      <w:marLeft w:val="0"/>
                      <w:marRight w:val="0"/>
                      <w:marTop w:val="0"/>
                      <w:marBottom w:val="0"/>
                      <w:divBdr>
                        <w:top w:val="none" w:sz="0" w:space="0" w:color="auto"/>
                        <w:left w:val="none" w:sz="0" w:space="0" w:color="auto"/>
                        <w:bottom w:val="none" w:sz="0" w:space="0" w:color="auto"/>
                        <w:right w:val="none" w:sz="0" w:space="0" w:color="auto"/>
                      </w:divBdr>
                    </w:div>
                  </w:divsChild>
                </w:div>
                <w:div w:id="1581480195">
                  <w:marLeft w:val="0"/>
                  <w:marRight w:val="0"/>
                  <w:marTop w:val="0"/>
                  <w:marBottom w:val="0"/>
                  <w:divBdr>
                    <w:top w:val="none" w:sz="0" w:space="0" w:color="auto"/>
                    <w:left w:val="none" w:sz="0" w:space="0" w:color="auto"/>
                    <w:bottom w:val="none" w:sz="0" w:space="0" w:color="auto"/>
                    <w:right w:val="none" w:sz="0" w:space="0" w:color="auto"/>
                  </w:divBdr>
                  <w:divsChild>
                    <w:div w:id="1251357712">
                      <w:marLeft w:val="0"/>
                      <w:marRight w:val="0"/>
                      <w:marTop w:val="0"/>
                      <w:marBottom w:val="0"/>
                      <w:divBdr>
                        <w:top w:val="none" w:sz="0" w:space="0" w:color="auto"/>
                        <w:left w:val="none" w:sz="0" w:space="0" w:color="auto"/>
                        <w:bottom w:val="none" w:sz="0" w:space="0" w:color="auto"/>
                        <w:right w:val="none" w:sz="0" w:space="0" w:color="auto"/>
                      </w:divBdr>
                    </w:div>
                  </w:divsChild>
                </w:div>
                <w:div w:id="810948375">
                  <w:marLeft w:val="0"/>
                  <w:marRight w:val="0"/>
                  <w:marTop w:val="0"/>
                  <w:marBottom w:val="0"/>
                  <w:divBdr>
                    <w:top w:val="none" w:sz="0" w:space="0" w:color="auto"/>
                    <w:left w:val="none" w:sz="0" w:space="0" w:color="auto"/>
                    <w:bottom w:val="none" w:sz="0" w:space="0" w:color="auto"/>
                    <w:right w:val="none" w:sz="0" w:space="0" w:color="auto"/>
                  </w:divBdr>
                  <w:divsChild>
                    <w:div w:id="530454334">
                      <w:marLeft w:val="0"/>
                      <w:marRight w:val="0"/>
                      <w:marTop w:val="0"/>
                      <w:marBottom w:val="0"/>
                      <w:divBdr>
                        <w:top w:val="none" w:sz="0" w:space="0" w:color="auto"/>
                        <w:left w:val="none" w:sz="0" w:space="0" w:color="auto"/>
                        <w:bottom w:val="none" w:sz="0" w:space="0" w:color="auto"/>
                        <w:right w:val="none" w:sz="0" w:space="0" w:color="auto"/>
                      </w:divBdr>
                    </w:div>
                  </w:divsChild>
                </w:div>
                <w:div w:id="200752194">
                  <w:marLeft w:val="0"/>
                  <w:marRight w:val="0"/>
                  <w:marTop w:val="0"/>
                  <w:marBottom w:val="0"/>
                  <w:divBdr>
                    <w:top w:val="none" w:sz="0" w:space="0" w:color="auto"/>
                    <w:left w:val="none" w:sz="0" w:space="0" w:color="auto"/>
                    <w:bottom w:val="none" w:sz="0" w:space="0" w:color="auto"/>
                    <w:right w:val="none" w:sz="0" w:space="0" w:color="auto"/>
                  </w:divBdr>
                  <w:divsChild>
                    <w:div w:id="1664695164">
                      <w:marLeft w:val="0"/>
                      <w:marRight w:val="0"/>
                      <w:marTop w:val="0"/>
                      <w:marBottom w:val="0"/>
                      <w:divBdr>
                        <w:top w:val="none" w:sz="0" w:space="0" w:color="auto"/>
                        <w:left w:val="none" w:sz="0" w:space="0" w:color="auto"/>
                        <w:bottom w:val="none" w:sz="0" w:space="0" w:color="auto"/>
                        <w:right w:val="none" w:sz="0" w:space="0" w:color="auto"/>
                      </w:divBdr>
                    </w:div>
                  </w:divsChild>
                </w:div>
                <w:div w:id="788359667">
                  <w:marLeft w:val="0"/>
                  <w:marRight w:val="0"/>
                  <w:marTop w:val="0"/>
                  <w:marBottom w:val="0"/>
                  <w:divBdr>
                    <w:top w:val="none" w:sz="0" w:space="0" w:color="auto"/>
                    <w:left w:val="none" w:sz="0" w:space="0" w:color="auto"/>
                    <w:bottom w:val="none" w:sz="0" w:space="0" w:color="auto"/>
                    <w:right w:val="none" w:sz="0" w:space="0" w:color="auto"/>
                  </w:divBdr>
                  <w:divsChild>
                    <w:div w:id="1124664608">
                      <w:marLeft w:val="0"/>
                      <w:marRight w:val="0"/>
                      <w:marTop w:val="0"/>
                      <w:marBottom w:val="0"/>
                      <w:divBdr>
                        <w:top w:val="none" w:sz="0" w:space="0" w:color="auto"/>
                        <w:left w:val="none" w:sz="0" w:space="0" w:color="auto"/>
                        <w:bottom w:val="none" w:sz="0" w:space="0" w:color="auto"/>
                        <w:right w:val="none" w:sz="0" w:space="0" w:color="auto"/>
                      </w:divBdr>
                    </w:div>
                  </w:divsChild>
                </w:div>
                <w:div w:id="276524600">
                  <w:marLeft w:val="0"/>
                  <w:marRight w:val="0"/>
                  <w:marTop w:val="0"/>
                  <w:marBottom w:val="0"/>
                  <w:divBdr>
                    <w:top w:val="none" w:sz="0" w:space="0" w:color="auto"/>
                    <w:left w:val="none" w:sz="0" w:space="0" w:color="auto"/>
                    <w:bottom w:val="none" w:sz="0" w:space="0" w:color="auto"/>
                    <w:right w:val="none" w:sz="0" w:space="0" w:color="auto"/>
                  </w:divBdr>
                  <w:divsChild>
                    <w:div w:id="862934489">
                      <w:marLeft w:val="0"/>
                      <w:marRight w:val="0"/>
                      <w:marTop w:val="0"/>
                      <w:marBottom w:val="0"/>
                      <w:divBdr>
                        <w:top w:val="none" w:sz="0" w:space="0" w:color="auto"/>
                        <w:left w:val="none" w:sz="0" w:space="0" w:color="auto"/>
                        <w:bottom w:val="none" w:sz="0" w:space="0" w:color="auto"/>
                        <w:right w:val="none" w:sz="0" w:space="0" w:color="auto"/>
                      </w:divBdr>
                    </w:div>
                  </w:divsChild>
                </w:div>
                <w:div w:id="741028679">
                  <w:marLeft w:val="0"/>
                  <w:marRight w:val="0"/>
                  <w:marTop w:val="0"/>
                  <w:marBottom w:val="0"/>
                  <w:divBdr>
                    <w:top w:val="none" w:sz="0" w:space="0" w:color="auto"/>
                    <w:left w:val="none" w:sz="0" w:space="0" w:color="auto"/>
                    <w:bottom w:val="none" w:sz="0" w:space="0" w:color="auto"/>
                    <w:right w:val="none" w:sz="0" w:space="0" w:color="auto"/>
                  </w:divBdr>
                  <w:divsChild>
                    <w:div w:id="90396189">
                      <w:marLeft w:val="0"/>
                      <w:marRight w:val="0"/>
                      <w:marTop w:val="0"/>
                      <w:marBottom w:val="0"/>
                      <w:divBdr>
                        <w:top w:val="none" w:sz="0" w:space="0" w:color="auto"/>
                        <w:left w:val="none" w:sz="0" w:space="0" w:color="auto"/>
                        <w:bottom w:val="none" w:sz="0" w:space="0" w:color="auto"/>
                        <w:right w:val="none" w:sz="0" w:space="0" w:color="auto"/>
                      </w:divBdr>
                    </w:div>
                  </w:divsChild>
                </w:div>
                <w:div w:id="874922998">
                  <w:marLeft w:val="0"/>
                  <w:marRight w:val="0"/>
                  <w:marTop w:val="0"/>
                  <w:marBottom w:val="0"/>
                  <w:divBdr>
                    <w:top w:val="none" w:sz="0" w:space="0" w:color="auto"/>
                    <w:left w:val="none" w:sz="0" w:space="0" w:color="auto"/>
                    <w:bottom w:val="none" w:sz="0" w:space="0" w:color="auto"/>
                    <w:right w:val="none" w:sz="0" w:space="0" w:color="auto"/>
                  </w:divBdr>
                  <w:divsChild>
                    <w:div w:id="1027947132">
                      <w:marLeft w:val="0"/>
                      <w:marRight w:val="0"/>
                      <w:marTop w:val="0"/>
                      <w:marBottom w:val="0"/>
                      <w:divBdr>
                        <w:top w:val="none" w:sz="0" w:space="0" w:color="auto"/>
                        <w:left w:val="none" w:sz="0" w:space="0" w:color="auto"/>
                        <w:bottom w:val="none" w:sz="0" w:space="0" w:color="auto"/>
                        <w:right w:val="none" w:sz="0" w:space="0" w:color="auto"/>
                      </w:divBdr>
                    </w:div>
                  </w:divsChild>
                </w:div>
                <w:div w:id="1141653614">
                  <w:marLeft w:val="0"/>
                  <w:marRight w:val="0"/>
                  <w:marTop w:val="0"/>
                  <w:marBottom w:val="0"/>
                  <w:divBdr>
                    <w:top w:val="none" w:sz="0" w:space="0" w:color="auto"/>
                    <w:left w:val="none" w:sz="0" w:space="0" w:color="auto"/>
                    <w:bottom w:val="none" w:sz="0" w:space="0" w:color="auto"/>
                    <w:right w:val="none" w:sz="0" w:space="0" w:color="auto"/>
                  </w:divBdr>
                  <w:divsChild>
                    <w:div w:id="1272930079">
                      <w:marLeft w:val="0"/>
                      <w:marRight w:val="0"/>
                      <w:marTop w:val="0"/>
                      <w:marBottom w:val="0"/>
                      <w:divBdr>
                        <w:top w:val="none" w:sz="0" w:space="0" w:color="auto"/>
                        <w:left w:val="none" w:sz="0" w:space="0" w:color="auto"/>
                        <w:bottom w:val="none" w:sz="0" w:space="0" w:color="auto"/>
                        <w:right w:val="none" w:sz="0" w:space="0" w:color="auto"/>
                      </w:divBdr>
                    </w:div>
                  </w:divsChild>
                </w:div>
                <w:div w:id="1581409858">
                  <w:marLeft w:val="0"/>
                  <w:marRight w:val="0"/>
                  <w:marTop w:val="0"/>
                  <w:marBottom w:val="0"/>
                  <w:divBdr>
                    <w:top w:val="none" w:sz="0" w:space="0" w:color="auto"/>
                    <w:left w:val="none" w:sz="0" w:space="0" w:color="auto"/>
                    <w:bottom w:val="none" w:sz="0" w:space="0" w:color="auto"/>
                    <w:right w:val="none" w:sz="0" w:space="0" w:color="auto"/>
                  </w:divBdr>
                  <w:divsChild>
                    <w:div w:id="1192843216">
                      <w:marLeft w:val="0"/>
                      <w:marRight w:val="0"/>
                      <w:marTop w:val="0"/>
                      <w:marBottom w:val="0"/>
                      <w:divBdr>
                        <w:top w:val="none" w:sz="0" w:space="0" w:color="auto"/>
                        <w:left w:val="none" w:sz="0" w:space="0" w:color="auto"/>
                        <w:bottom w:val="none" w:sz="0" w:space="0" w:color="auto"/>
                        <w:right w:val="none" w:sz="0" w:space="0" w:color="auto"/>
                      </w:divBdr>
                    </w:div>
                  </w:divsChild>
                </w:div>
                <w:div w:id="860701784">
                  <w:marLeft w:val="0"/>
                  <w:marRight w:val="0"/>
                  <w:marTop w:val="0"/>
                  <w:marBottom w:val="0"/>
                  <w:divBdr>
                    <w:top w:val="none" w:sz="0" w:space="0" w:color="auto"/>
                    <w:left w:val="none" w:sz="0" w:space="0" w:color="auto"/>
                    <w:bottom w:val="none" w:sz="0" w:space="0" w:color="auto"/>
                    <w:right w:val="none" w:sz="0" w:space="0" w:color="auto"/>
                  </w:divBdr>
                  <w:divsChild>
                    <w:div w:id="1755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664093">
      <w:bodyDiv w:val="1"/>
      <w:marLeft w:val="0"/>
      <w:marRight w:val="0"/>
      <w:marTop w:val="0"/>
      <w:marBottom w:val="0"/>
      <w:divBdr>
        <w:top w:val="none" w:sz="0" w:space="0" w:color="auto"/>
        <w:left w:val="none" w:sz="0" w:space="0" w:color="auto"/>
        <w:bottom w:val="none" w:sz="0" w:space="0" w:color="auto"/>
        <w:right w:val="none" w:sz="0" w:space="0" w:color="auto"/>
      </w:divBdr>
    </w:div>
    <w:div w:id="1644576082">
      <w:bodyDiv w:val="1"/>
      <w:marLeft w:val="0"/>
      <w:marRight w:val="0"/>
      <w:marTop w:val="0"/>
      <w:marBottom w:val="0"/>
      <w:divBdr>
        <w:top w:val="none" w:sz="0" w:space="0" w:color="auto"/>
        <w:left w:val="none" w:sz="0" w:space="0" w:color="auto"/>
        <w:bottom w:val="none" w:sz="0" w:space="0" w:color="auto"/>
        <w:right w:val="none" w:sz="0" w:space="0" w:color="auto"/>
      </w:divBdr>
    </w:div>
    <w:div w:id="1692023804">
      <w:bodyDiv w:val="1"/>
      <w:marLeft w:val="0"/>
      <w:marRight w:val="0"/>
      <w:marTop w:val="0"/>
      <w:marBottom w:val="0"/>
      <w:divBdr>
        <w:top w:val="none" w:sz="0" w:space="0" w:color="auto"/>
        <w:left w:val="none" w:sz="0" w:space="0" w:color="auto"/>
        <w:bottom w:val="none" w:sz="0" w:space="0" w:color="auto"/>
        <w:right w:val="none" w:sz="0" w:space="0" w:color="auto"/>
      </w:divBdr>
    </w:div>
    <w:div w:id="1696152584">
      <w:bodyDiv w:val="1"/>
      <w:marLeft w:val="0"/>
      <w:marRight w:val="0"/>
      <w:marTop w:val="0"/>
      <w:marBottom w:val="0"/>
      <w:divBdr>
        <w:top w:val="none" w:sz="0" w:space="0" w:color="auto"/>
        <w:left w:val="none" w:sz="0" w:space="0" w:color="auto"/>
        <w:bottom w:val="none" w:sz="0" w:space="0" w:color="auto"/>
        <w:right w:val="none" w:sz="0" w:space="0" w:color="auto"/>
      </w:divBdr>
    </w:div>
    <w:div w:id="1702894306">
      <w:bodyDiv w:val="1"/>
      <w:marLeft w:val="0"/>
      <w:marRight w:val="0"/>
      <w:marTop w:val="0"/>
      <w:marBottom w:val="0"/>
      <w:divBdr>
        <w:top w:val="none" w:sz="0" w:space="0" w:color="auto"/>
        <w:left w:val="none" w:sz="0" w:space="0" w:color="auto"/>
        <w:bottom w:val="none" w:sz="0" w:space="0" w:color="auto"/>
        <w:right w:val="none" w:sz="0" w:space="0" w:color="auto"/>
      </w:divBdr>
    </w:div>
    <w:div w:id="1721857484">
      <w:bodyDiv w:val="1"/>
      <w:marLeft w:val="0"/>
      <w:marRight w:val="0"/>
      <w:marTop w:val="0"/>
      <w:marBottom w:val="0"/>
      <w:divBdr>
        <w:top w:val="none" w:sz="0" w:space="0" w:color="auto"/>
        <w:left w:val="none" w:sz="0" w:space="0" w:color="auto"/>
        <w:bottom w:val="none" w:sz="0" w:space="0" w:color="auto"/>
        <w:right w:val="none" w:sz="0" w:space="0" w:color="auto"/>
      </w:divBdr>
    </w:div>
    <w:div w:id="1722286986">
      <w:bodyDiv w:val="1"/>
      <w:marLeft w:val="0"/>
      <w:marRight w:val="0"/>
      <w:marTop w:val="0"/>
      <w:marBottom w:val="0"/>
      <w:divBdr>
        <w:top w:val="none" w:sz="0" w:space="0" w:color="auto"/>
        <w:left w:val="none" w:sz="0" w:space="0" w:color="auto"/>
        <w:bottom w:val="none" w:sz="0" w:space="0" w:color="auto"/>
        <w:right w:val="none" w:sz="0" w:space="0" w:color="auto"/>
      </w:divBdr>
      <w:divsChild>
        <w:div w:id="876044471">
          <w:marLeft w:val="0"/>
          <w:marRight w:val="0"/>
          <w:marTop w:val="0"/>
          <w:marBottom w:val="0"/>
          <w:divBdr>
            <w:top w:val="none" w:sz="0" w:space="0" w:color="auto"/>
            <w:left w:val="none" w:sz="0" w:space="0" w:color="auto"/>
            <w:bottom w:val="none" w:sz="0" w:space="0" w:color="auto"/>
            <w:right w:val="none" w:sz="0" w:space="0" w:color="auto"/>
          </w:divBdr>
          <w:divsChild>
            <w:div w:id="1388069380">
              <w:marLeft w:val="0"/>
              <w:marRight w:val="0"/>
              <w:marTop w:val="0"/>
              <w:marBottom w:val="0"/>
              <w:divBdr>
                <w:top w:val="none" w:sz="0" w:space="0" w:color="auto"/>
                <w:left w:val="none" w:sz="0" w:space="0" w:color="auto"/>
                <w:bottom w:val="none" w:sz="0" w:space="0" w:color="auto"/>
                <w:right w:val="none" w:sz="0" w:space="0" w:color="auto"/>
              </w:divBdr>
              <w:divsChild>
                <w:div w:id="582682396">
                  <w:marLeft w:val="0"/>
                  <w:marRight w:val="0"/>
                  <w:marTop w:val="0"/>
                  <w:marBottom w:val="0"/>
                  <w:divBdr>
                    <w:top w:val="none" w:sz="0" w:space="0" w:color="auto"/>
                    <w:left w:val="none" w:sz="0" w:space="0" w:color="auto"/>
                    <w:bottom w:val="none" w:sz="0" w:space="0" w:color="auto"/>
                    <w:right w:val="none" w:sz="0" w:space="0" w:color="auto"/>
                  </w:divBdr>
                  <w:divsChild>
                    <w:div w:id="264579192">
                      <w:marLeft w:val="0"/>
                      <w:marRight w:val="0"/>
                      <w:marTop w:val="0"/>
                      <w:marBottom w:val="0"/>
                      <w:divBdr>
                        <w:top w:val="none" w:sz="0" w:space="0" w:color="auto"/>
                        <w:left w:val="none" w:sz="0" w:space="0" w:color="auto"/>
                        <w:bottom w:val="none" w:sz="0" w:space="0" w:color="auto"/>
                        <w:right w:val="none" w:sz="0" w:space="0" w:color="auto"/>
                      </w:divBdr>
                    </w:div>
                  </w:divsChild>
                </w:div>
                <w:div w:id="1713530857">
                  <w:marLeft w:val="0"/>
                  <w:marRight w:val="0"/>
                  <w:marTop w:val="0"/>
                  <w:marBottom w:val="0"/>
                  <w:divBdr>
                    <w:top w:val="none" w:sz="0" w:space="0" w:color="auto"/>
                    <w:left w:val="none" w:sz="0" w:space="0" w:color="auto"/>
                    <w:bottom w:val="none" w:sz="0" w:space="0" w:color="auto"/>
                    <w:right w:val="none" w:sz="0" w:space="0" w:color="auto"/>
                  </w:divBdr>
                  <w:divsChild>
                    <w:div w:id="1191335224">
                      <w:marLeft w:val="0"/>
                      <w:marRight w:val="0"/>
                      <w:marTop w:val="0"/>
                      <w:marBottom w:val="0"/>
                      <w:divBdr>
                        <w:top w:val="none" w:sz="0" w:space="0" w:color="auto"/>
                        <w:left w:val="none" w:sz="0" w:space="0" w:color="auto"/>
                        <w:bottom w:val="none" w:sz="0" w:space="0" w:color="auto"/>
                        <w:right w:val="none" w:sz="0" w:space="0" w:color="auto"/>
                      </w:divBdr>
                    </w:div>
                  </w:divsChild>
                </w:div>
                <w:div w:id="2105420666">
                  <w:marLeft w:val="0"/>
                  <w:marRight w:val="0"/>
                  <w:marTop w:val="0"/>
                  <w:marBottom w:val="0"/>
                  <w:divBdr>
                    <w:top w:val="none" w:sz="0" w:space="0" w:color="auto"/>
                    <w:left w:val="none" w:sz="0" w:space="0" w:color="auto"/>
                    <w:bottom w:val="none" w:sz="0" w:space="0" w:color="auto"/>
                    <w:right w:val="none" w:sz="0" w:space="0" w:color="auto"/>
                  </w:divBdr>
                  <w:divsChild>
                    <w:div w:id="237599089">
                      <w:marLeft w:val="0"/>
                      <w:marRight w:val="0"/>
                      <w:marTop w:val="0"/>
                      <w:marBottom w:val="0"/>
                      <w:divBdr>
                        <w:top w:val="none" w:sz="0" w:space="0" w:color="auto"/>
                        <w:left w:val="none" w:sz="0" w:space="0" w:color="auto"/>
                        <w:bottom w:val="none" w:sz="0" w:space="0" w:color="auto"/>
                        <w:right w:val="none" w:sz="0" w:space="0" w:color="auto"/>
                      </w:divBdr>
                    </w:div>
                  </w:divsChild>
                </w:div>
                <w:div w:id="377977509">
                  <w:marLeft w:val="0"/>
                  <w:marRight w:val="0"/>
                  <w:marTop w:val="0"/>
                  <w:marBottom w:val="0"/>
                  <w:divBdr>
                    <w:top w:val="none" w:sz="0" w:space="0" w:color="auto"/>
                    <w:left w:val="none" w:sz="0" w:space="0" w:color="auto"/>
                    <w:bottom w:val="none" w:sz="0" w:space="0" w:color="auto"/>
                    <w:right w:val="none" w:sz="0" w:space="0" w:color="auto"/>
                  </w:divBdr>
                  <w:divsChild>
                    <w:div w:id="1842428015">
                      <w:marLeft w:val="0"/>
                      <w:marRight w:val="0"/>
                      <w:marTop w:val="0"/>
                      <w:marBottom w:val="0"/>
                      <w:divBdr>
                        <w:top w:val="none" w:sz="0" w:space="0" w:color="auto"/>
                        <w:left w:val="none" w:sz="0" w:space="0" w:color="auto"/>
                        <w:bottom w:val="none" w:sz="0" w:space="0" w:color="auto"/>
                        <w:right w:val="none" w:sz="0" w:space="0" w:color="auto"/>
                      </w:divBdr>
                    </w:div>
                  </w:divsChild>
                </w:div>
                <w:div w:id="1070234746">
                  <w:marLeft w:val="0"/>
                  <w:marRight w:val="0"/>
                  <w:marTop w:val="0"/>
                  <w:marBottom w:val="0"/>
                  <w:divBdr>
                    <w:top w:val="none" w:sz="0" w:space="0" w:color="auto"/>
                    <w:left w:val="none" w:sz="0" w:space="0" w:color="auto"/>
                    <w:bottom w:val="none" w:sz="0" w:space="0" w:color="auto"/>
                    <w:right w:val="none" w:sz="0" w:space="0" w:color="auto"/>
                  </w:divBdr>
                  <w:divsChild>
                    <w:div w:id="1110933434">
                      <w:marLeft w:val="0"/>
                      <w:marRight w:val="0"/>
                      <w:marTop w:val="0"/>
                      <w:marBottom w:val="0"/>
                      <w:divBdr>
                        <w:top w:val="none" w:sz="0" w:space="0" w:color="auto"/>
                        <w:left w:val="none" w:sz="0" w:space="0" w:color="auto"/>
                        <w:bottom w:val="none" w:sz="0" w:space="0" w:color="auto"/>
                        <w:right w:val="none" w:sz="0" w:space="0" w:color="auto"/>
                      </w:divBdr>
                    </w:div>
                  </w:divsChild>
                </w:div>
                <w:div w:id="373165535">
                  <w:marLeft w:val="0"/>
                  <w:marRight w:val="0"/>
                  <w:marTop w:val="0"/>
                  <w:marBottom w:val="0"/>
                  <w:divBdr>
                    <w:top w:val="none" w:sz="0" w:space="0" w:color="auto"/>
                    <w:left w:val="none" w:sz="0" w:space="0" w:color="auto"/>
                    <w:bottom w:val="none" w:sz="0" w:space="0" w:color="auto"/>
                    <w:right w:val="none" w:sz="0" w:space="0" w:color="auto"/>
                  </w:divBdr>
                  <w:divsChild>
                    <w:div w:id="133109118">
                      <w:marLeft w:val="0"/>
                      <w:marRight w:val="0"/>
                      <w:marTop w:val="0"/>
                      <w:marBottom w:val="0"/>
                      <w:divBdr>
                        <w:top w:val="none" w:sz="0" w:space="0" w:color="auto"/>
                        <w:left w:val="none" w:sz="0" w:space="0" w:color="auto"/>
                        <w:bottom w:val="none" w:sz="0" w:space="0" w:color="auto"/>
                        <w:right w:val="none" w:sz="0" w:space="0" w:color="auto"/>
                      </w:divBdr>
                    </w:div>
                  </w:divsChild>
                </w:div>
                <w:div w:id="429816823">
                  <w:marLeft w:val="0"/>
                  <w:marRight w:val="0"/>
                  <w:marTop w:val="0"/>
                  <w:marBottom w:val="0"/>
                  <w:divBdr>
                    <w:top w:val="none" w:sz="0" w:space="0" w:color="auto"/>
                    <w:left w:val="none" w:sz="0" w:space="0" w:color="auto"/>
                    <w:bottom w:val="none" w:sz="0" w:space="0" w:color="auto"/>
                    <w:right w:val="none" w:sz="0" w:space="0" w:color="auto"/>
                  </w:divBdr>
                  <w:divsChild>
                    <w:div w:id="1052729118">
                      <w:marLeft w:val="0"/>
                      <w:marRight w:val="0"/>
                      <w:marTop w:val="0"/>
                      <w:marBottom w:val="0"/>
                      <w:divBdr>
                        <w:top w:val="none" w:sz="0" w:space="0" w:color="auto"/>
                        <w:left w:val="none" w:sz="0" w:space="0" w:color="auto"/>
                        <w:bottom w:val="none" w:sz="0" w:space="0" w:color="auto"/>
                        <w:right w:val="none" w:sz="0" w:space="0" w:color="auto"/>
                      </w:divBdr>
                    </w:div>
                  </w:divsChild>
                </w:div>
                <w:div w:id="2008483004">
                  <w:marLeft w:val="0"/>
                  <w:marRight w:val="0"/>
                  <w:marTop w:val="0"/>
                  <w:marBottom w:val="0"/>
                  <w:divBdr>
                    <w:top w:val="none" w:sz="0" w:space="0" w:color="auto"/>
                    <w:left w:val="none" w:sz="0" w:space="0" w:color="auto"/>
                    <w:bottom w:val="none" w:sz="0" w:space="0" w:color="auto"/>
                    <w:right w:val="none" w:sz="0" w:space="0" w:color="auto"/>
                  </w:divBdr>
                  <w:divsChild>
                    <w:div w:id="1394281746">
                      <w:marLeft w:val="0"/>
                      <w:marRight w:val="0"/>
                      <w:marTop w:val="0"/>
                      <w:marBottom w:val="0"/>
                      <w:divBdr>
                        <w:top w:val="none" w:sz="0" w:space="0" w:color="auto"/>
                        <w:left w:val="none" w:sz="0" w:space="0" w:color="auto"/>
                        <w:bottom w:val="none" w:sz="0" w:space="0" w:color="auto"/>
                        <w:right w:val="none" w:sz="0" w:space="0" w:color="auto"/>
                      </w:divBdr>
                    </w:div>
                  </w:divsChild>
                </w:div>
                <w:div w:id="2037850278">
                  <w:marLeft w:val="0"/>
                  <w:marRight w:val="0"/>
                  <w:marTop w:val="0"/>
                  <w:marBottom w:val="0"/>
                  <w:divBdr>
                    <w:top w:val="none" w:sz="0" w:space="0" w:color="auto"/>
                    <w:left w:val="none" w:sz="0" w:space="0" w:color="auto"/>
                    <w:bottom w:val="none" w:sz="0" w:space="0" w:color="auto"/>
                    <w:right w:val="none" w:sz="0" w:space="0" w:color="auto"/>
                  </w:divBdr>
                  <w:divsChild>
                    <w:div w:id="577058583">
                      <w:marLeft w:val="0"/>
                      <w:marRight w:val="0"/>
                      <w:marTop w:val="0"/>
                      <w:marBottom w:val="0"/>
                      <w:divBdr>
                        <w:top w:val="none" w:sz="0" w:space="0" w:color="auto"/>
                        <w:left w:val="none" w:sz="0" w:space="0" w:color="auto"/>
                        <w:bottom w:val="none" w:sz="0" w:space="0" w:color="auto"/>
                        <w:right w:val="none" w:sz="0" w:space="0" w:color="auto"/>
                      </w:divBdr>
                    </w:div>
                  </w:divsChild>
                </w:div>
                <w:div w:id="1570726353">
                  <w:marLeft w:val="0"/>
                  <w:marRight w:val="0"/>
                  <w:marTop w:val="0"/>
                  <w:marBottom w:val="0"/>
                  <w:divBdr>
                    <w:top w:val="none" w:sz="0" w:space="0" w:color="auto"/>
                    <w:left w:val="none" w:sz="0" w:space="0" w:color="auto"/>
                    <w:bottom w:val="none" w:sz="0" w:space="0" w:color="auto"/>
                    <w:right w:val="none" w:sz="0" w:space="0" w:color="auto"/>
                  </w:divBdr>
                  <w:divsChild>
                    <w:div w:id="56125303">
                      <w:marLeft w:val="0"/>
                      <w:marRight w:val="0"/>
                      <w:marTop w:val="0"/>
                      <w:marBottom w:val="0"/>
                      <w:divBdr>
                        <w:top w:val="none" w:sz="0" w:space="0" w:color="auto"/>
                        <w:left w:val="none" w:sz="0" w:space="0" w:color="auto"/>
                        <w:bottom w:val="none" w:sz="0" w:space="0" w:color="auto"/>
                        <w:right w:val="none" w:sz="0" w:space="0" w:color="auto"/>
                      </w:divBdr>
                    </w:div>
                  </w:divsChild>
                </w:div>
                <w:div w:id="2125996263">
                  <w:marLeft w:val="0"/>
                  <w:marRight w:val="0"/>
                  <w:marTop w:val="0"/>
                  <w:marBottom w:val="0"/>
                  <w:divBdr>
                    <w:top w:val="none" w:sz="0" w:space="0" w:color="auto"/>
                    <w:left w:val="none" w:sz="0" w:space="0" w:color="auto"/>
                    <w:bottom w:val="none" w:sz="0" w:space="0" w:color="auto"/>
                    <w:right w:val="none" w:sz="0" w:space="0" w:color="auto"/>
                  </w:divBdr>
                  <w:divsChild>
                    <w:div w:id="1091512883">
                      <w:marLeft w:val="0"/>
                      <w:marRight w:val="0"/>
                      <w:marTop w:val="0"/>
                      <w:marBottom w:val="0"/>
                      <w:divBdr>
                        <w:top w:val="none" w:sz="0" w:space="0" w:color="auto"/>
                        <w:left w:val="none" w:sz="0" w:space="0" w:color="auto"/>
                        <w:bottom w:val="none" w:sz="0" w:space="0" w:color="auto"/>
                        <w:right w:val="none" w:sz="0" w:space="0" w:color="auto"/>
                      </w:divBdr>
                    </w:div>
                  </w:divsChild>
                </w:div>
                <w:div w:id="769202378">
                  <w:marLeft w:val="0"/>
                  <w:marRight w:val="0"/>
                  <w:marTop w:val="0"/>
                  <w:marBottom w:val="0"/>
                  <w:divBdr>
                    <w:top w:val="none" w:sz="0" w:space="0" w:color="auto"/>
                    <w:left w:val="none" w:sz="0" w:space="0" w:color="auto"/>
                    <w:bottom w:val="none" w:sz="0" w:space="0" w:color="auto"/>
                    <w:right w:val="none" w:sz="0" w:space="0" w:color="auto"/>
                  </w:divBdr>
                  <w:divsChild>
                    <w:div w:id="1020621436">
                      <w:marLeft w:val="0"/>
                      <w:marRight w:val="0"/>
                      <w:marTop w:val="0"/>
                      <w:marBottom w:val="0"/>
                      <w:divBdr>
                        <w:top w:val="none" w:sz="0" w:space="0" w:color="auto"/>
                        <w:left w:val="none" w:sz="0" w:space="0" w:color="auto"/>
                        <w:bottom w:val="none" w:sz="0" w:space="0" w:color="auto"/>
                        <w:right w:val="none" w:sz="0" w:space="0" w:color="auto"/>
                      </w:divBdr>
                    </w:div>
                  </w:divsChild>
                </w:div>
                <w:div w:id="240146308">
                  <w:marLeft w:val="0"/>
                  <w:marRight w:val="0"/>
                  <w:marTop w:val="0"/>
                  <w:marBottom w:val="0"/>
                  <w:divBdr>
                    <w:top w:val="none" w:sz="0" w:space="0" w:color="auto"/>
                    <w:left w:val="none" w:sz="0" w:space="0" w:color="auto"/>
                    <w:bottom w:val="none" w:sz="0" w:space="0" w:color="auto"/>
                    <w:right w:val="none" w:sz="0" w:space="0" w:color="auto"/>
                  </w:divBdr>
                  <w:divsChild>
                    <w:div w:id="2103910286">
                      <w:marLeft w:val="0"/>
                      <w:marRight w:val="0"/>
                      <w:marTop w:val="0"/>
                      <w:marBottom w:val="0"/>
                      <w:divBdr>
                        <w:top w:val="none" w:sz="0" w:space="0" w:color="auto"/>
                        <w:left w:val="none" w:sz="0" w:space="0" w:color="auto"/>
                        <w:bottom w:val="none" w:sz="0" w:space="0" w:color="auto"/>
                        <w:right w:val="none" w:sz="0" w:space="0" w:color="auto"/>
                      </w:divBdr>
                    </w:div>
                  </w:divsChild>
                </w:div>
                <w:div w:id="1274558733">
                  <w:marLeft w:val="0"/>
                  <w:marRight w:val="0"/>
                  <w:marTop w:val="0"/>
                  <w:marBottom w:val="0"/>
                  <w:divBdr>
                    <w:top w:val="none" w:sz="0" w:space="0" w:color="auto"/>
                    <w:left w:val="none" w:sz="0" w:space="0" w:color="auto"/>
                    <w:bottom w:val="none" w:sz="0" w:space="0" w:color="auto"/>
                    <w:right w:val="none" w:sz="0" w:space="0" w:color="auto"/>
                  </w:divBdr>
                  <w:divsChild>
                    <w:div w:id="74713371">
                      <w:marLeft w:val="0"/>
                      <w:marRight w:val="0"/>
                      <w:marTop w:val="0"/>
                      <w:marBottom w:val="0"/>
                      <w:divBdr>
                        <w:top w:val="none" w:sz="0" w:space="0" w:color="auto"/>
                        <w:left w:val="none" w:sz="0" w:space="0" w:color="auto"/>
                        <w:bottom w:val="none" w:sz="0" w:space="0" w:color="auto"/>
                        <w:right w:val="none" w:sz="0" w:space="0" w:color="auto"/>
                      </w:divBdr>
                    </w:div>
                  </w:divsChild>
                </w:div>
                <w:div w:id="2124839213">
                  <w:marLeft w:val="0"/>
                  <w:marRight w:val="0"/>
                  <w:marTop w:val="0"/>
                  <w:marBottom w:val="0"/>
                  <w:divBdr>
                    <w:top w:val="none" w:sz="0" w:space="0" w:color="auto"/>
                    <w:left w:val="none" w:sz="0" w:space="0" w:color="auto"/>
                    <w:bottom w:val="none" w:sz="0" w:space="0" w:color="auto"/>
                    <w:right w:val="none" w:sz="0" w:space="0" w:color="auto"/>
                  </w:divBdr>
                  <w:divsChild>
                    <w:div w:id="1286499642">
                      <w:marLeft w:val="0"/>
                      <w:marRight w:val="0"/>
                      <w:marTop w:val="0"/>
                      <w:marBottom w:val="0"/>
                      <w:divBdr>
                        <w:top w:val="none" w:sz="0" w:space="0" w:color="auto"/>
                        <w:left w:val="none" w:sz="0" w:space="0" w:color="auto"/>
                        <w:bottom w:val="none" w:sz="0" w:space="0" w:color="auto"/>
                        <w:right w:val="none" w:sz="0" w:space="0" w:color="auto"/>
                      </w:divBdr>
                    </w:div>
                  </w:divsChild>
                </w:div>
                <w:div w:id="918905996">
                  <w:marLeft w:val="0"/>
                  <w:marRight w:val="0"/>
                  <w:marTop w:val="0"/>
                  <w:marBottom w:val="0"/>
                  <w:divBdr>
                    <w:top w:val="none" w:sz="0" w:space="0" w:color="auto"/>
                    <w:left w:val="none" w:sz="0" w:space="0" w:color="auto"/>
                    <w:bottom w:val="none" w:sz="0" w:space="0" w:color="auto"/>
                    <w:right w:val="none" w:sz="0" w:space="0" w:color="auto"/>
                  </w:divBdr>
                  <w:divsChild>
                    <w:div w:id="1458403882">
                      <w:marLeft w:val="0"/>
                      <w:marRight w:val="0"/>
                      <w:marTop w:val="0"/>
                      <w:marBottom w:val="0"/>
                      <w:divBdr>
                        <w:top w:val="none" w:sz="0" w:space="0" w:color="auto"/>
                        <w:left w:val="none" w:sz="0" w:space="0" w:color="auto"/>
                        <w:bottom w:val="none" w:sz="0" w:space="0" w:color="auto"/>
                        <w:right w:val="none" w:sz="0" w:space="0" w:color="auto"/>
                      </w:divBdr>
                    </w:div>
                  </w:divsChild>
                </w:div>
                <w:div w:id="1647314044">
                  <w:marLeft w:val="0"/>
                  <w:marRight w:val="0"/>
                  <w:marTop w:val="0"/>
                  <w:marBottom w:val="0"/>
                  <w:divBdr>
                    <w:top w:val="none" w:sz="0" w:space="0" w:color="auto"/>
                    <w:left w:val="none" w:sz="0" w:space="0" w:color="auto"/>
                    <w:bottom w:val="none" w:sz="0" w:space="0" w:color="auto"/>
                    <w:right w:val="none" w:sz="0" w:space="0" w:color="auto"/>
                  </w:divBdr>
                  <w:divsChild>
                    <w:div w:id="2146239401">
                      <w:marLeft w:val="0"/>
                      <w:marRight w:val="0"/>
                      <w:marTop w:val="0"/>
                      <w:marBottom w:val="0"/>
                      <w:divBdr>
                        <w:top w:val="none" w:sz="0" w:space="0" w:color="auto"/>
                        <w:left w:val="none" w:sz="0" w:space="0" w:color="auto"/>
                        <w:bottom w:val="none" w:sz="0" w:space="0" w:color="auto"/>
                        <w:right w:val="none" w:sz="0" w:space="0" w:color="auto"/>
                      </w:divBdr>
                    </w:div>
                  </w:divsChild>
                </w:div>
                <w:div w:id="1648046384">
                  <w:marLeft w:val="0"/>
                  <w:marRight w:val="0"/>
                  <w:marTop w:val="0"/>
                  <w:marBottom w:val="0"/>
                  <w:divBdr>
                    <w:top w:val="none" w:sz="0" w:space="0" w:color="auto"/>
                    <w:left w:val="none" w:sz="0" w:space="0" w:color="auto"/>
                    <w:bottom w:val="none" w:sz="0" w:space="0" w:color="auto"/>
                    <w:right w:val="none" w:sz="0" w:space="0" w:color="auto"/>
                  </w:divBdr>
                  <w:divsChild>
                    <w:div w:id="507209034">
                      <w:marLeft w:val="0"/>
                      <w:marRight w:val="0"/>
                      <w:marTop w:val="0"/>
                      <w:marBottom w:val="0"/>
                      <w:divBdr>
                        <w:top w:val="none" w:sz="0" w:space="0" w:color="auto"/>
                        <w:left w:val="none" w:sz="0" w:space="0" w:color="auto"/>
                        <w:bottom w:val="none" w:sz="0" w:space="0" w:color="auto"/>
                        <w:right w:val="none" w:sz="0" w:space="0" w:color="auto"/>
                      </w:divBdr>
                    </w:div>
                  </w:divsChild>
                </w:div>
                <w:div w:id="41908893">
                  <w:marLeft w:val="0"/>
                  <w:marRight w:val="0"/>
                  <w:marTop w:val="0"/>
                  <w:marBottom w:val="0"/>
                  <w:divBdr>
                    <w:top w:val="none" w:sz="0" w:space="0" w:color="auto"/>
                    <w:left w:val="none" w:sz="0" w:space="0" w:color="auto"/>
                    <w:bottom w:val="none" w:sz="0" w:space="0" w:color="auto"/>
                    <w:right w:val="none" w:sz="0" w:space="0" w:color="auto"/>
                  </w:divBdr>
                  <w:divsChild>
                    <w:div w:id="357312581">
                      <w:marLeft w:val="0"/>
                      <w:marRight w:val="0"/>
                      <w:marTop w:val="0"/>
                      <w:marBottom w:val="0"/>
                      <w:divBdr>
                        <w:top w:val="none" w:sz="0" w:space="0" w:color="auto"/>
                        <w:left w:val="none" w:sz="0" w:space="0" w:color="auto"/>
                        <w:bottom w:val="none" w:sz="0" w:space="0" w:color="auto"/>
                        <w:right w:val="none" w:sz="0" w:space="0" w:color="auto"/>
                      </w:divBdr>
                    </w:div>
                  </w:divsChild>
                </w:div>
                <w:div w:id="561864949">
                  <w:marLeft w:val="0"/>
                  <w:marRight w:val="0"/>
                  <w:marTop w:val="0"/>
                  <w:marBottom w:val="0"/>
                  <w:divBdr>
                    <w:top w:val="none" w:sz="0" w:space="0" w:color="auto"/>
                    <w:left w:val="none" w:sz="0" w:space="0" w:color="auto"/>
                    <w:bottom w:val="none" w:sz="0" w:space="0" w:color="auto"/>
                    <w:right w:val="none" w:sz="0" w:space="0" w:color="auto"/>
                  </w:divBdr>
                  <w:divsChild>
                    <w:div w:id="301426543">
                      <w:marLeft w:val="0"/>
                      <w:marRight w:val="0"/>
                      <w:marTop w:val="0"/>
                      <w:marBottom w:val="0"/>
                      <w:divBdr>
                        <w:top w:val="none" w:sz="0" w:space="0" w:color="auto"/>
                        <w:left w:val="none" w:sz="0" w:space="0" w:color="auto"/>
                        <w:bottom w:val="none" w:sz="0" w:space="0" w:color="auto"/>
                        <w:right w:val="none" w:sz="0" w:space="0" w:color="auto"/>
                      </w:divBdr>
                    </w:div>
                  </w:divsChild>
                </w:div>
                <w:div w:id="966619269">
                  <w:marLeft w:val="0"/>
                  <w:marRight w:val="0"/>
                  <w:marTop w:val="0"/>
                  <w:marBottom w:val="0"/>
                  <w:divBdr>
                    <w:top w:val="none" w:sz="0" w:space="0" w:color="auto"/>
                    <w:left w:val="none" w:sz="0" w:space="0" w:color="auto"/>
                    <w:bottom w:val="none" w:sz="0" w:space="0" w:color="auto"/>
                    <w:right w:val="none" w:sz="0" w:space="0" w:color="auto"/>
                  </w:divBdr>
                  <w:divsChild>
                    <w:div w:id="1039477638">
                      <w:marLeft w:val="0"/>
                      <w:marRight w:val="0"/>
                      <w:marTop w:val="0"/>
                      <w:marBottom w:val="0"/>
                      <w:divBdr>
                        <w:top w:val="none" w:sz="0" w:space="0" w:color="auto"/>
                        <w:left w:val="none" w:sz="0" w:space="0" w:color="auto"/>
                        <w:bottom w:val="none" w:sz="0" w:space="0" w:color="auto"/>
                        <w:right w:val="none" w:sz="0" w:space="0" w:color="auto"/>
                      </w:divBdr>
                    </w:div>
                  </w:divsChild>
                </w:div>
                <w:div w:id="264852203">
                  <w:marLeft w:val="0"/>
                  <w:marRight w:val="0"/>
                  <w:marTop w:val="0"/>
                  <w:marBottom w:val="0"/>
                  <w:divBdr>
                    <w:top w:val="none" w:sz="0" w:space="0" w:color="auto"/>
                    <w:left w:val="none" w:sz="0" w:space="0" w:color="auto"/>
                    <w:bottom w:val="none" w:sz="0" w:space="0" w:color="auto"/>
                    <w:right w:val="none" w:sz="0" w:space="0" w:color="auto"/>
                  </w:divBdr>
                  <w:divsChild>
                    <w:div w:id="1010252117">
                      <w:marLeft w:val="0"/>
                      <w:marRight w:val="0"/>
                      <w:marTop w:val="0"/>
                      <w:marBottom w:val="0"/>
                      <w:divBdr>
                        <w:top w:val="none" w:sz="0" w:space="0" w:color="auto"/>
                        <w:left w:val="none" w:sz="0" w:space="0" w:color="auto"/>
                        <w:bottom w:val="none" w:sz="0" w:space="0" w:color="auto"/>
                        <w:right w:val="none" w:sz="0" w:space="0" w:color="auto"/>
                      </w:divBdr>
                    </w:div>
                  </w:divsChild>
                </w:div>
                <w:div w:id="775637997">
                  <w:marLeft w:val="0"/>
                  <w:marRight w:val="0"/>
                  <w:marTop w:val="0"/>
                  <w:marBottom w:val="0"/>
                  <w:divBdr>
                    <w:top w:val="none" w:sz="0" w:space="0" w:color="auto"/>
                    <w:left w:val="none" w:sz="0" w:space="0" w:color="auto"/>
                    <w:bottom w:val="none" w:sz="0" w:space="0" w:color="auto"/>
                    <w:right w:val="none" w:sz="0" w:space="0" w:color="auto"/>
                  </w:divBdr>
                  <w:divsChild>
                    <w:div w:id="690766597">
                      <w:marLeft w:val="0"/>
                      <w:marRight w:val="0"/>
                      <w:marTop w:val="0"/>
                      <w:marBottom w:val="0"/>
                      <w:divBdr>
                        <w:top w:val="none" w:sz="0" w:space="0" w:color="auto"/>
                        <w:left w:val="none" w:sz="0" w:space="0" w:color="auto"/>
                        <w:bottom w:val="none" w:sz="0" w:space="0" w:color="auto"/>
                        <w:right w:val="none" w:sz="0" w:space="0" w:color="auto"/>
                      </w:divBdr>
                    </w:div>
                  </w:divsChild>
                </w:div>
                <w:div w:id="1899827199">
                  <w:marLeft w:val="0"/>
                  <w:marRight w:val="0"/>
                  <w:marTop w:val="0"/>
                  <w:marBottom w:val="0"/>
                  <w:divBdr>
                    <w:top w:val="none" w:sz="0" w:space="0" w:color="auto"/>
                    <w:left w:val="none" w:sz="0" w:space="0" w:color="auto"/>
                    <w:bottom w:val="none" w:sz="0" w:space="0" w:color="auto"/>
                    <w:right w:val="none" w:sz="0" w:space="0" w:color="auto"/>
                  </w:divBdr>
                  <w:divsChild>
                    <w:div w:id="1930192559">
                      <w:marLeft w:val="0"/>
                      <w:marRight w:val="0"/>
                      <w:marTop w:val="0"/>
                      <w:marBottom w:val="0"/>
                      <w:divBdr>
                        <w:top w:val="none" w:sz="0" w:space="0" w:color="auto"/>
                        <w:left w:val="none" w:sz="0" w:space="0" w:color="auto"/>
                        <w:bottom w:val="none" w:sz="0" w:space="0" w:color="auto"/>
                        <w:right w:val="none" w:sz="0" w:space="0" w:color="auto"/>
                      </w:divBdr>
                    </w:div>
                  </w:divsChild>
                </w:div>
                <w:div w:id="2069955172">
                  <w:marLeft w:val="0"/>
                  <w:marRight w:val="0"/>
                  <w:marTop w:val="0"/>
                  <w:marBottom w:val="0"/>
                  <w:divBdr>
                    <w:top w:val="none" w:sz="0" w:space="0" w:color="auto"/>
                    <w:left w:val="none" w:sz="0" w:space="0" w:color="auto"/>
                    <w:bottom w:val="none" w:sz="0" w:space="0" w:color="auto"/>
                    <w:right w:val="none" w:sz="0" w:space="0" w:color="auto"/>
                  </w:divBdr>
                  <w:divsChild>
                    <w:div w:id="904412017">
                      <w:marLeft w:val="0"/>
                      <w:marRight w:val="0"/>
                      <w:marTop w:val="0"/>
                      <w:marBottom w:val="0"/>
                      <w:divBdr>
                        <w:top w:val="none" w:sz="0" w:space="0" w:color="auto"/>
                        <w:left w:val="none" w:sz="0" w:space="0" w:color="auto"/>
                        <w:bottom w:val="none" w:sz="0" w:space="0" w:color="auto"/>
                        <w:right w:val="none" w:sz="0" w:space="0" w:color="auto"/>
                      </w:divBdr>
                    </w:div>
                  </w:divsChild>
                </w:div>
                <w:div w:id="813908050">
                  <w:marLeft w:val="0"/>
                  <w:marRight w:val="0"/>
                  <w:marTop w:val="0"/>
                  <w:marBottom w:val="0"/>
                  <w:divBdr>
                    <w:top w:val="none" w:sz="0" w:space="0" w:color="auto"/>
                    <w:left w:val="none" w:sz="0" w:space="0" w:color="auto"/>
                    <w:bottom w:val="none" w:sz="0" w:space="0" w:color="auto"/>
                    <w:right w:val="none" w:sz="0" w:space="0" w:color="auto"/>
                  </w:divBdr>
                  <w:divsChild>
                    <w:div w:id="1036083908">
                      <w:marLeft w:val="0"/>
                      <w:marRight w:val="0"/>
                      <w:marTop w:val="0"/>
                      <w:marBottom w:val="0"/>
                      <w:divBdr>
                        <w:top w:val="none" w:sz="0" w:space="0" w:color="auto"/>
                        <w:left w:val="none" w:sz="0" w:space="0" w:color="auto"/>
                        <w:bottom w:val="none" w:sz="0" w:space="0" w:color="auto"/>
                        <w:right w:val="none" w:sz="0" w:space="0" w:color="auto"/>
                      </w:divBdr>
                    </w:div>
                  </w:divsChild>
                </w:div>
                <w:div w:id="1497763109">
                  <w:marLeft w:val="0"/>
                  <w:marRight w:val="0"/>
                  <w:marTop w:val="0"/>
                  <w:marBottom w:val="0"/>
                  <w:divBdr>
                    <w:top w:val="none" w:sz="0" w:space="0" w:color="auto"/>
                    <w:left w:val="none" w:sz="0" w:space="0" w:color="auto"/>
                    <w:bottom w:val="none" w:sz="0" w:space="0" w:color="auto"/>
                    <w:right w:val="none" w:sz="0" w:space="0" w:color="auto"/>
                  </w:divBdr>
                  <w:divsChild>
                    <w:div w:id="78042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505797">
      <w:bodyDiv w:val="1"/>
      <w:marLeft w:val="0"/>
      <w:marRight w:val="0"/>
      <w:marTop w:val="0"/>
      <w:marBottom w:val="0"/>
      <w:divBdr>
        <w:top w:val="none" w:sz="0" w:space="0" w:color="auto"/>
        <w:left w:val="none" w:sz="0" w:space="0" w:color="auto"/>
        <w:bottom w:val="none" w:sz="0" w:space="0" w:color="auto"/>
        <w:right w:val="none" w:sz="0" w:space="0" w:color="auto"/>
      </w:divBdr>
    </w:div>
    <w:div w:id="1747148870">
      <w:bodyDiv w:val="1"/>
      <w:marLeft w:val="0"/>
      <w:marRight w:val="0"/>
      <w:marTop w:val="0"/>
      <w:marBottom w:val="0"/>
      <w:divBdr>
        <w:top w:val="none" w:sz="0" w:space="0" w:color="auto"/>
        <w:left w:val="none" w:sz="0" w:space="0" w:color="auto"/>
        <w:bottom w:val="none" w:sz="0" w:space="0" w:color="auto"/>
        <w:right w:val="none" w:sz="0" w:space="0" w:color="auto"/>
      </w:divBdr>
      <w:divsChild>
        <w:div w:id="1993755549">
          <w:marLeft w:val="0"/>
          <w:marRight w:val="0"/>
          <w:marTop w:val="0"/>
          <w:marBottom w:val="0"/>
          <w:divBdr>
            <w:top w:val="none" w:sz="0" w:space="0" w:color="auto"/>
            <w:left w:val="none" w:sz="0" w:space="0" w:color="auto"/>
            <w:bottom w:val="none" w:sz="0" w:space="0" w:color="auto"/>
            <w:right w:val="none" w:sz="0" w:space="0" w:color="auto"/>
          </w:divBdr>
          <w:divsChild>
            <w:div w:id="1474758782">
              <w:marLeft w:val="0"/>
              <w:marRight w:val="0"/>
              <w:marTop w:val="0"/>
              <w:marBottom w:val="0"/>
              <w:divBdr>
                <w:top w:val="none" w:sz="0" w:space="0" w:color="auto"/>
                <w:left w:val="none" w:sz="0" w:space="0" w:color="auto"/>
                <w:bottom w:val="none" w:sz="0" w:space="0" w:color="auto"/>
                <w:right w:val="none" w:sz="0" w:space="0" w:color="auto"/>
              </w:divBdr>
              <w:divsChild>
                <w:div w:id="360471971">
                  <w:marLeft w:val="0"/>
                  <w:marRight w:val="0"/>
                  <w:marTop w:val="0"/>
                  <w:marBottom w:val="0"/>
                  <w:divBdr>
                    <w:top w:val="none" w:sz="0" w:space="0" w:color="auto"/>
                    <w:left w:val="none" w:sz="0" w:space="0" w:color="auto"/>
                    <w:bottom w:val="none" w:sz="0" w:space="0" w:color="auto"/>
                    <w:right w:val="none" w:sz="0" w:space="0" w:color="auto"/>
                  </w:divBdr>
                </w:div>
              </w:divsChild>
            </w:div>
            <w:div w:id="1599168015">
              <w:marLeft w:val="0"/>
              <w:marRight w:val="0"/>
              <w:marTop w:val="0"/>
              <w:marBottom w:val="0"/>
              <w:divBdr>
                <w:top w:val="none" w:sz="0" w:space="0" w:color="auto"/>
                <w:left w:val="none" w:sz="0" w:space="0" w:color="auto"/>
                <w:bottom w:val="none" w:sz="0" w:space="0" w:color="auto"/>
                <w:right w:val="none" w:sz="0" w:space="0" w:color="auto"/>
              </w:divBdr>
              <w:divsChild>
                <w:div w:id="16327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460561">
      <w:bodyDiv w:val="1"/>
      <w:marLeft w:val="0"/>
      <w:marRight w:val="0"/>
      <w:marTop w:val="0"/>
      <w:marBottom w:val="0"/>
      <w:divBdr>
        <w:top w:val="none" w:sz="0" w:space="0" w:color="auto"/>
        <w:left w:val="none" w:sz="0" w:space="0" w:color="auto"/>
        <w:bottom w:val="none" w:sz="0" w:space="0" w:color="auto"/>
        <w:right w:val="none" w:sz="0" w:space="0" w:color="auto"/>
      </w:divBdr>
    </w:div>
    <w:div w:id="1789351048">
      <w:bodyDiv w:val="1"/>
      <w:marLeft w:val="0"/>
      <w:marRight w:val="0"/>
      <w:marTop w:val="0"/>
      <w:marBottom w:val="0"/>
      <w:divBdr>
        <w:top w:val="none" w:sz="0" w:space="0" w:color="auto"/>
        <w:left w:val="none" w:sz="0" w:space="0" w:color="auto"/>
        <w:bottom w:val="none" w:sz="0" w:space="0" w:color="auto"/>
        <w:right w:val="none" w:sz="0" w:space="0" w:color="auto"/>
      </w:divBdr>
      <w:divsChild>
        <w:div w:id="1718429975">
          <w:marLeft w:val="0"/>
          <w:marRight w:val="0"/>
          <w:marTop w:val="0"/>
          <w:marBottom w:val="0"/>
          <w:divBdr>
            <w:top w:val="none" w:sz="0" w:space="0" w:color="auto"/>
            <w:left w:val="none" w:sz="0" w:space="0" w:color="auto"/>
            <w:bottom w:val="none" w:sz="0" w:space="0" w:color="auto"/>
            <w:right w:val="none" w:sz="0" w:space="0" w:color="auto"/>
          </w:divBdr>
          <w:divsChild>
            <w:div w:id="13834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6734">
      <w:bodyDiv w:val="1"/>
      <w:marLeft w:val="0"/>
      <w:marRight w:val="0"/>
      <w:marTop w:val="0"/>
      <w:marBottom w:val="0"/>
      <w:divBdr>
        <w:top w:val="none" w:sz="0" w:space="0" w:color="auto"/>
        <w:left w:val="none" w:sz="0" w:space="0" w:color="auto"/>
        <w:bottom w:val="none" w:sz="0" w:space="0" w:color="auto"/>
        <w:right w:val="none" w:sz="0" w:space="0" w:color="auto"/>
      </w:divBdr>
    </w:div>
    <w:div w:id="1792086775">
      <w:bodyDiv w:val="1"/>
      <w:marLeft w:val="0"/>
      <w:marRight w:val="0"/>
      <w:marTop w:val="0"/>
      <w:marBottom w:val="0"/>
      <w:divBdr>
        <w:top w:val="none" w:sz="0" w:space="0" w:color="auto"/>
        <w:left w:val="none" w:sz="0" w:space="0" w:color="auto"/>
        <w:bottom w:val="none" w:sz="0" w:space="0" w:color="auto"/>
        <w:right w:val="none" w:sz="0" w:space="0" w:color="auto"/>
      </w:divBdr>
    </w:div>
    <w:div w:id="1823232216">
      <w:bodyDiv w:val="1"/>
      <w:marLeft w:val="0"/>
      <w:marRight w:val="0"/>
      <w:marTop w:val="0"/>
      <w:marBottom w:val="0"/>
      <w:divBdr>
        <w:top w:val="none" w:sz="0" w:space="0" w:color="auto"/>
        <w:left w:val="none" w:sz="0" w:space="0" w:color="auto"/>
        <w:bottom w:val="none" w:sz="0" w:space="0" w:color="auto"/>
        <w:right w:val="none" w:sz="0" w:space="0" w:color="auto"/>
      </w:divBdr>
    </w:div>
    <w:div w:id="1858691652">
      <w:bodyDiv w:val="1"/>
      <w:marLeft w:val="0"/>
      <w:marRight w:val="0"/>
      <w:marTop w:val="0"/>
      <w:marBottom w:val="0"/>
      <w:divBdr>
        <w:top w:val="none" w:sz="0" w:space="0" w:color="auto"/>
        <w:left w:val="none" w:sz="0" w:space="0" w:color="auto"/>
        <w:bottom w:val="none" w:sz="0" w:space="0" w:color="auto"/>
        <w:right w:val="none" w:sz="0" w:space="0" w:color="auto"/>
      </w:divBdr>
    </w:div>
    <w:div w:id="1879119029">
      <w:bodyDiv w:val="1"/>
      <w:marLeft w:val="0"/>
      <w:marRight w:val="0"/>
      <w:marTop w:val="0"/>
      <w:marBottom w:val="0"/>
      <w:divBdr>
        <w:top w:val="none" w:sz="0" w:space="0" w:color="auto"/>
        <w:left w:val="none" w:sz="0" w:space="0" w:color="auto"/>
        <w:bottom w:val="none" w:sz="0" w:space="0" w:color="auto"/>
        <w:right w:val="none" w:sz="0" w:space="0" w:color="auto"/>
      </w:divBdr>
    </w:div>
    <w:div w:id="1914242434">
      <w:bodyDiv w:val="1"/>
      <w:marLeft w:val="0"/>
      <w:marRight w:val="0"/>
      <w:marTop w:val="0"/>
      <w:marBottom w:val="0"/>
      <w:divBdr>
        <w:top w:val="none" w:sz="0" w:space="0" w:color="auto"/>
        <w:left w:val="none" w:sz="0" w:space="0" w:color="auto"/>
        <w:bottom w:val="none" w:sz="0" w:space="0" w:color="auto"/>
        <w:right w:val="none" w:sz="0" w:space="0" w:color="auto"/>
      </w:divBdr>
    </w:div>
    <w:div w:id="1914316020">
      <w:bodyDiv w:val="1"/>
      <w:marLeft w:val="0"/>
      <w:marRight w:val="0"/>
      <w:marTop w:val="0"/>
      <w:marBottom w:val="0"/>
      <w:divBdr>
        <w:top w:val="none" w:sz="0" w:space="0" w:color="auto"/>
        <w:left w:val="none" w:sz="0" w:space="0" w:color="auto"/>
        <w:bottom w:val="none" w:sz="0" w:space="0" w:color="auto"/>
        <w:right w:val="none" w:sz="0" w:space="0" w:color="auto"/>
      </w:divBdr>
    </w:div>
    <w:div w:id="1922761941">
      <w:bodyDiv w:val="1"/>
      <w:marLeft w:val="0"/>
      <w:marRight w:val="0"/>
      <w:marTop w:val="0"/>
      <w:marBottom w:val="0"/>
      <w:divBdr>
        <w:top w:val="none" w:sz="0" w:space="0" w:color="auto"/>
        <w:left w:val="none" w:sz="0" w:space="0" w:color="auto"/>
        <w:bottom w:val="none" w:sz="0" w:space="0" w:color="auto"/>
        <w:right w:val="none" w:sz="0" w:space="0" w:color="auto"/>
      </w:divBdr>
    </w:div>
    <w:div w:id="1931304469">
      <w:bodyDiv w:val="1"/>
      <w:marLeft w:val="0"/>
      <w:marRight w:val="0"/>
      <w:marTop w:val="0"/>
      <w:marBottom w:val="0"/>
      <w:divBdr>
        <w:top w:val="none" w:sz="0" w:space="0" w:color="auto"/>
        <w:left w:val="none" w:sz="0" w:space="0" w:color="auto"/>
        <w:bottom w:val="none" w:sz="0" w:space="0" w:color="auto"/>
        <w:right w:val="none" w:sz="0" w:space="0" w:color="auto"/>
      </w:divBdr>
      <w:divsChild>
        <w:div w:id="1701858335">
          <w:marLeft w:val="0"/>
          <w:marRight w:val="0"/>
          <w:marTop w:val="0"/>
          <w:marBottom w:val="0"/>
          <w:divBdr>
            <w:top w:val="none" w:sz="0" w:space="0" w:color="auto"/>
            <w:left w:val="none" w:sz="0" w:space="0" w:color="auto"/>
            <w:bottom w:val="none" w:sz="0" w:space="0" w:color="auto"/>
            <w:right w:val="none" w:sz="0" w:space="0" w:color="auto"/>
          </w:divBdr>
        </w:div>
      </w:divsChild>
    </w:div>
    <w:div w:id="1948583855">
      <w:bodyDiv w:val="1"/>
      <w:marLeft w:val="0"/>
      <w:marRight w:val="0"/>
      <w:marTop w:val="0"/>
      <w:marBottom w:val="0"/>
      <w:divBdr>
        <w:top w:val="none" w:sz="0" w:space="0" w:color="auto"/>
        <w:left w:val="none" w:sz="0" w:space="0" w:color="auto"/>
        <w:bottom w:val="none" w:sz="0" w:space="0" w:color="auto"/>
        <w:right w:val="none" w:sz="0" w:space="0" w:color="auto"/>
      </w:divBdr>
    </w:div>
    <w:div w:id="1977643922">
      <w:bodyDiv w:val="1"/>
      <w:marLeft w:val="0"/>
      <w:marRight w:val="0"/>
      <w:marTop w:val="0"/>
      <w:marBottom w:val="0"/>
      <w:divBdr>
        <w:top w:val="none" w:sz="0" w:space="0" w:color="auto"/>
        <w:left w:val="none" w:sz="0" w:space="0" w:color="auto"/>
        <w:bottom w:val="none" w:sz="0" w:space="0" w:color="auto"/>
        <w:right w:val="none" w:sz="0" w:space="0" w:color="auto"/>
      </w:divBdr>
    </w:div>
    <w:div w:id="1982536907">
      <w:bodyDiv w:val="1"/>
      <w:marLeft w:val="0"/>
      <w:marRight w:val="0"/>
      <w:marTop w:val="0"/>
      <w:marBottom w:val="0"/>
      <w:divBdr>
        <w:top w:val="none" w:sz="0" w:space="0" w:color="auto"/>
        <w:left w:val="none" w:sz="0" w:space="0" w:color="auto"/>
        <w:bottom w:val="none" w:sz="0" w:space="0" w:color="auto"/>
        <w:right w:val="none" w:sz="0" w:space="0" w:color="auto"/>
      </w:divBdr>
      <w:divsChild>
        <w:div w:id="1179197982">
          <w:marLeft w:val="0"/>
          <w:marRight w:val="0"/>
          <w:marTop w:val="0"/>
          <w:marBottom w:val="0"/>
          <w:divBdr>
            <w:top w:val="none" w:sz="0" w:space="0" w:color="auto"/>
            <w:left w:val="none" w:sz="0" w:space="0" w:color="auto"/>
            <w:bottom w:val="none" w:sz="0" w:space="0" w:color="auto"/>
            <w:right w:val="none" w:sz="0" w:space="0" w:color="auto"/>
          </w:divBdr>
          <w:divsChild>
            <w:div w:id="3197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5903">
      <w:bodyDiv w:val="1"/>
      <w:marLeft w:val="0"/>
      <w:marRight w:val="0"/>
      <w:marTop w:val="0"/>
      <w:marBottom w:val="0"/>
      <w:divBdr>
        <w:top w:val="none" w:sz="0" w:space="0" w:color="auto"/>
        <w:left w:val="none" w:sz="0" w:space="0" w:color="auto"/>
        <w:bottom w:val="none" w:sz="0" w:space="0" w:color="auto"/>
        <w:right w:val="none" w:sz="0" w:space="0" w:color="auto"/>
      </w:divBdr>
    </w:div>
    <w:div w:id="1997175293">
      <w:bodyDiv w:val="1"/>
      <w:marLeft w:val="0"/>
      <w:marRight w:val="0"/>
      <w:marTop w:val="0"/>
      <w:marBottom w:val="0"/>
      <w:divBdr>
        <w:top w:val="none" w:sz="0" w:space="0" w:color="auto"/>
        <w:left w:val="none" w:sz="0" w:space="0" w:color="auto"/>
        <w:bottom w:val="none" w:sz="0" w:space="0" w:color="auto"/>
        <w:right w:val="none" w:sz="0" w:space="0" w:color="auto"/>
      </w:divBdr>
    </w:div>
    <w:div w:id="2011445463">
      <w:bodyDiv w:val="1"/>
      <w:marLeft w:val="0"/>
      <w:marRight w:val="0"/>
      <w:marTop w:val="0"/>
      <w:marBottom w:val="0"/>
      <w:divBdr>
        <w:top w:val="none" w:sz="0" w:space="0" w:color="auto"/>
        <w:left w:val="none" w:sz="0" w:space="0" w:color="auto"/>
        <w:bottom w:val="none" w:sz="0" w:space="0" w:color="auto"/>
        <w:right w:val="none" w:sz="0" w:space="0" w:color="auto"/>
      </w:divBdr>
    </w:div>
    <w:div w:id="2025130419">
      <w:bodyDiv w:val="1"/>
      <w:marLeft w:val="0"/>
      <w:marRight w:val="0"/>
      <w:marTop w:val="0"/>
      <w:marBottom w:val="0"/>
      <w:divBdr>
        <w:top w:val="none" w:sz="0" w:space="0" w:color="auto"/>
        <w:left w:val="none" w:sz="0" w:space="0" w:color="auto"/>
        <w:bottom w:val="none" w:sz="0" w:space="0" w:color="auto"/>
        <w:right w:val="none" w:sz="0" w:space="0" w:color="auto"/>
      </w:divBdr>
    </w:div>
    <w:div w:id="2025476073">
      <w:bodyDiv w:val="1"/>
      <w:marLeft w:val="0"/>
      <w:marRight w:val="0"/>
      <w:marTop w:val="0"/>
      <w:marBottom w:val="0"/>
      <w:divBdr>
        <w:top w:val="none" w:sz="0" w:space="0" w:color="auto"/>
        <w:left w:val="none" w:sz="0" w:space="0" w:color="auto"/>
        <w:bottom w:val="none" w:sz="0" w:space="0" w:color="auto"/>
        <w:right w:val="none" w:sz="0" w:space="0" w:color="auto"/>
      </w:divBdr>
      <w:divsChild>
        <w:div w:id="1267271010">
          <w:marLeft w:val="0"/>
          <w:marRight w:val="0"/>
          <w:marTop w:val="0"/>
          <w:marBottom w:val="0"/>
          <w:divBdr>
            <w:top w:val="none" w:sz="0" w:space="0" w:color="auto"/>
            <w:left w:val="none" w:sz="0" w:space="0" w:color="auto"/>
            <w:bottom w:val="none" w:sz="0" w:space="0" w:color="auto"/>
            <w:right w:val="none" w:sz="0" w:space="0" w:color="auto"/>
          </w:divBdr>
          <w:divsChild>
            <w:div w:id="69592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7896">
      <w:bodyDiv w:val="1"/>
      <w:marLeft w:val="0"/>
      <w:marRight w:val="0"/>
      <w:marTop w:val="0"/>
      <w:marBottom w:val="0"/>
      <w:divBdr>
        <w:top w:val="none" w:sz="0" w:space="0" w:color="auto"/>
        <w:left w:val="none" w:sz="0" w:space="0" w:color="auto"/>
        <w:bottom w:val="none" w:sz="0" w:space="0" w:color="auto"/>
        <w:right w:val="none" w:sz="0" w:space="0" w:color="auto"/>
      </w:divBdr>
    </w:div>
    <w:div w:id="2079940230">
      <w:bodyDiv w:val="1"/>
      <w:marLeft w:val="0"/>
      <w:marRight w:val="0"/>
      <w:marTop w:val="0"/>
      <w:marBottom w:val="0"/>
      <w:divBdr>
        <w:top w:val="none" w:sz="0" w:space="0" w:color="auto"/>
        <w:left w:val="none" w:sz="0" w:space="0" w:color="auto"/>
        <w:bottom w:val="none" w:sz="0" w:space="0" w:color="auto"/>
        <w:right w:val="none" w:sz="0" w:space="0" w:color="auto"/>
      </w:divBdr>
    </w:div>
    <w:div w:id="2087995301">
      <w:bodyDiv w:val="1"/>
      <w:marLeft w:val="0"/>
      <w:marRight w:val="0"/>
      <w:marTop w:val="0"/>
      <w:marBottom w:val="0"/>
      <w:divBdr>
        <w:top w:val="none" w:sz="0" w:space="0" w:color="auto"/>
        <w:left w:val="none" w:sz="0" w:space="0" w:color="auto"/>
        <w:bottom w:val="none" w:sz="0" w:space="0" w:color="auto"/>
        <w:right w:val="none" w:sz="0" w:space="0" w:color="auto"/>
      </w:divBdr>
    </w:div>
    <w:div w:id="2090928754">
      <w:bodyDiv w:val="1"/>
      <w:marLeft w:val="0"/>
      <w:marRight w:val="0"/>
      <w:marTop w:val="0"/>
      <w:marBottom w:val="0"/>
      <w:divBdr>
        <w:top w:val="none" w:sz="0" w:space="0" w:color="auto"/>
        <w:left w:val="none" w:sz="0" w:space="0" w:color="auto"/>
        <w:bottom w:val="none" w:sz="0" w:space="0" w:color="auto"/>
        <w:right w:val="none" w:sz="0" w:space="0" w:color="auto"/>
      </w:divBdr>
    </w:div>
    <w:div w:id="209265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F982F-97FF-4242-A0D9-662310DF8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2858</Words>
  <Characters>16296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administratar</dc:creator>
  <cp:lastModifiedBy>Hi</cp:lastModifiedBy>
  <cp:revision>2</cp:revision>
  <dcterms:created xsi:type="dcterms:W3CDTF">2024-10-17T17:52:00Z</dcterms:created>
  <dcterms:modified xsi:type="dcterms:W3CDTF">2024-10-17T17:52:00Z</dcterms:modified>
</cp:coreProperties>
</file>