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BFF9" w14:textId="77777777" w:rsidR="00032F78" w:rsidRDefault="00032F78" w:rsidP="00BA6147">
      <w:pPr>
        <w:jc w:val="center"/>
        <w:rPr>
          <w:rFonts w:ascii="Times New Roman" w:hAnsi="Times New Roman" w:cs="Times New Roman"/>
          <w:b/>
        </w:rPr>
      </w:pPr>
    </w:p>
    <w:p w14:paraId="5A539B77" w14:textId="5A0D6548" w:rsidR="00504704" w:rsidRPr="00242381" w:rsidRDefault="00504704" w:rsidP="00BA6147">
      <w:pPr>
        <w:jc w:val="center"/>
        <w:rPr>
          <w:rFonts w:ascii="Times New Roman" w:hAnsi="Times New Roman" w:cs="Times New Roman"/>
          <w:b/>
        </w:rPr>
      </w:pPr>
      <w:r w:rsidRPr="00242381">
        <w:rPr>
          <w:rFonts w:ascii="Times New Roman" w:hAnsi="Times New Roman" w:cs="Times New Roman"/>
          <w:b/>
        </w:rPr>
        <w:t>Progress report of Week 1</w:t>
      </w:r>
    </w:p>
    <w:p w14:paraId="547FFFCB" w14:textId="7CF032D7" w:rsidR="00BF67BC" w:rsidRPr="00242381" w:rsidRDefault="007E7B6C" w:rsidP="00BF67BC">
      <w:pPr>
        <w:pStyle w:val="ListParagraph"/>
        <w:jc w:val="center"/>
        <w:rPr>
          <w:rFonts w:ascii="Times New Roman" w:hAnsi="Times New Roman" w:cs="Times New Roman"/>
          <w:b/>
        </w:rPr>
      </w:pPr>
      <w:r w:rsidRPr="00242381">
        <w:rPr>
          <w:rFonts w:ascii="Times New Roman" w:hAnsi="Times New Roman" w:cs="Times New Roman"/>
          <w:b/>
        </w:rPr>
        <w:t xml:space="preserve">Duration: </w:t>
      </w:r>
      <w:r w:rsidR="00032F78" w:rsidRPr="00032F78">
        <w:rPr>
          <w:rFonts w:ascii="Times New Roman" w:hAnsi="Times New Roman" w:cs="Times New Roman"/>
          <w:b/>
        </w:rPr>
        <w:t>02/01/2024</w:t>
      </w:r>
      <w:r w:rsidRPr="00242381">
        <w:rPr>
          <w:rFonts w:ascii="Times New Roman" w:hAnsi="Times New Roman" w:cs="Times New Roman"/>
          <w:b/>
        </w:rPr>
        <w:t xml:space="preserve"> to </w:t>
      </w:r>
      <w:r w:rsidR="00032F78" w:rsidRPr="00032F78">
        <w:rPr>
          <w:rFonts w:ascii="Times New Roman" w:hAnsi="Times New Roman" w:cs="Times New Roman"/>
          <w:b/>
        </w:rPr>
        <w:t>08/01/2024</w:t>
      </w:r>
    </w:p>
    <w:tbl>
      <w:tblPr>
        <w:tblW w:w="18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2808"/>
        <w:gridCol w:w="4927"/>
        <w:gridCol w:w="7735"/>
      </w:tblGrid>
      <w:tr w:rsidR="00D55743" w:rsidRPr="00242381" w14:paraId="34873003" w14:textId="77777777" w:rsidTr="00032F78">
        <w:trPr>
          <w:gridAfter w:val="1"/>
          <w:wAfter w:w="7735" w:type="dxa"/>
          <w:trHeight w:val="405"/>
        </w:trPr>
        <w:tc>
          <w:tcPr>
            <w:tcW w:w="5586" w:type="dxa"/>
            <w:gridSpan w:val="2"/>
          </w:tcPr>
          <w:p w14:paraId="179ABFCD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2381">
              <w:rPr>
                <w:rFonts w:ascii="Times New Roman" w:hAnsi="Times New Roman" w:cs="Times New Roman"/>
                <w:b/>
                <w:bCs/>
              </w:rPr>
              <w:t>To be filled by Students</w:t>
            </w:r>
          </w:p>
        </w:tc>
        <w:tc>
          <w:tcPr>
            <w:tcW w:w="4927" w:type="dxa"/>
          </w:tcPr>
          <w:p w14:paraId="26BCD013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3B09A69F" w14:textId="77777777" w:rsidTr="00032F78">
        <w:trPr>
          <w:gridAfter w:val="1"/>
          <w:wAfter w:w="7735" w:type="dxa"/>
          <w:trHeight w:val="420"/>
        </w:trPr>
        <w:tc>
          <w:tcPr>
            <w:tcW w:w="5586" w:type="dxa"/>
            <w:gridSpan w:val="2"/>
          </w:tcPr>
          <w:p w14:paraId="4149A507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 xml:space="preserve">Project Title finalized, if </w:t>
            </w:r>
            <w:proofErr w:type="gramStart"/>
            <w:r w:rsidRPr="00242381">
              <w:rPr>
                <w:rFonts w:ascii="Times New Roman" w:hAnsi="Times New Roman" w:cs="Times New Roman"/>
              </w:rPr>
              <w:t>Yes</w:t>
            </w:r>
            <w:proofErr w:type="gramEnd"/>
            <w:r w:rsidRPr="00242381">
              <w:rPr>
                <w:rFonts w:ascii="Times New Roman" w:hAnsi="Times New Roman" w:cs="Times New Roman"/>
              </w:rPr>
              <w:t>, give name, if NO, give reason</w:t>
            </w:r>
          </w:p>
        </w:tc>
        <w:tc>
          <w:tcPr>
            <w:tcW w:w="4927" w:type="dxa"/>
          </w:tcPr>
          <w:p w14:paraId="414CD163" w14:textId="43950DEF" w:rsidR="00D55743" w:rsidRPr="00032F78" w:rsidRDefault="00032F78" w:rsidP="0029589A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bookmarkStart w:id="0" w:name="OLE_LINK24"/>
            <w:r w:rsidRPr="00032F78">
              <w:rPr>
                <w:rFonts w:ascii="Times New Roman" w:hAnsi="Times New Roman" w:cs="Times New Roman"/>
              </w:rPr>
              <w:t>Multispectral Land Cover Analysis and Change Detection for Assessing Environmental Dynamics</w:t>
            </w:r>
            <w:bookmarkEnd w:id="0"/>
          </w:p>
        </w:tc>
      </w:tr>
      <w:tr w:rsidR="00D55743" w:rsidRPr="00242381" w14:paraId="15B54630" w14:textId="77777777" w:rsidTr="00032F78">
        <w:trPr>
          <w:gridAfter w:val="1"/>
          <w:wAfter w:w="7735" w:type="dxa"/>
          <w:trHeight w:val="405"/>
        </w:trPr>
        <w:tc>
          <w:tcPr>
            <w:tcW w:w="5586" w:type="dxa"/>
            <w:gridSpan w:val="2"/>
          </w:tcPr>
          <w:p w14:paraId="7C49EB90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Synopsis submitted</w:t>
            </w:r>
          </w:p>
        </w:tc>
        <w:tc>
          <w:tcPr>
            <w:tcW w:w="4927" w:type="dxa"/>
          </w:tcPr>
          <w:p w14:paraId="3ADEF04B" w14:textId="0705CBFD" w:rsidR="00D55743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55743" w:rsidRPr="00242381" w14:paraId="59CF0C98" w14:textId="77777777" w:rsidTr="00032F78">
        <w:trPr>
          <w:gridAfter w:val="1"/>
          <w:wAfter w:w="7735" w:type="dxa"/>
          <w:trHeight w:val="420"/>
        </w:trPr>
        <w:tc>
          <w:tcPr>
            <w:tcW w:w="5586" w:type="dxa"/>
            <w:gridSpan w:val="2"/>
          </w:tcPr>
          <w:p w14:paraId="66526A37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Literature review</w:t>
            </w:r>
          </w:p>
        </w:tc>
        <w:tc>
          <w:tcPr>
            <w:tcW w:w="4927" w:type="dxa"/>
          </w:tcPr>
          <w:p w14:paraId="02C1A477" w14:textId="5A7C1560" w:rsidR="00D55743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55743" w:rsidRPr="00242381" w14:paraId="49304FEA" w14:textId="77777777" w:rsidTr="00032F78">
        <w:trPr>
          <w:gridAfter w:val="1"/>
          <w:wAfter w:w="7735" w:type="dxa"/>
          <w:trHeight w:val="405"/>
        </w:trPr>
        <w:tc>
          <w:tcPr>
            <w:tcW w:w="5586" w:type="dxa"/>
            <w:gridSpan w:val="2"/>
          </w:tcPr>
          <w:p w14:paraId="7723193B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Technical &amp; Economical Feasibility</w:t>
            </w:r>
          </w:p>
        </w:tc>
        <w:tc>
          <w:tcPr>
            <w:tcW w:w="4927" w:type="dxa"/>
          </w:tcPr>
          <w:p w14:paraId="188BE080" w14:textId="46AD751B" w:rsidR="00D55743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GPU required</w:t>
            </w:r>
          </w:p>
        </w:tc>
      </w:tr>
      <w:tr w:rsidR="00D55743" w:rsidRPr="00242381" w14:paraId="762A1B32" w14:textId="77777777" w:rsidTr="00032F78">
        <w:trPr>
          <w:gridAfter w:val="1"/>
          <w:wAfter w:w="7735" w:type="dxa"/>
          <w:trHeight w:val="420"/>
        </w:trPr>
        <w:tc>
          <w:tcPr>
            <w:tcW w:w="5586" w:type="dxa"/>
            <w:gridSpan w:val="2"/>
          </w:tcPr>
          <w:p w14:paraId="5D768D70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Bill of Material</w:t>
            </w:r>
          </w:p>
        </w:tc>
        <w:tc>
          <w:tcPr>
            <w:tcW w:w="4927" w:type="dxa"/>
          </w:tcPr>
          <w:p w14:paraId="281CDBD4" w14:textId="4C2BF0B7" w:rsidR="00D55743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032F78" w:rsidRPr="00242381" w14:paraId="731D1642" w14:textId="77777777" w:rsidTr="00032F78">
        <w:trPr>
          <w:gridAfter w:val="1"/>
          <w:wAfter w:w="7735" w:type="dxa"/>
          <w:trHeight w:val="405"/>
        </w:trPr>
        <w:tc>
          <w:tcPr>
            <w:tcW w:w="5586" w:type="dxa"/>
            <w:gridSpan w:val="2"/>
          </w:tcPr>
          <w:p w14:paraId="48623C6F" w14:textId="0C5532B8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Design of components</w:t>
            </w:r>
          </w:p>
        </w:tc>
        <w:tc>
          <w:tcPr>
            <w:tcW w:w="4927" w:type="dxa"/>
          </w:tcPr>
          <w:p w14:paraId="7BB53E1F" w14:textId="5509B5AD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032F78" w:rsidRPr="00242381" w14:paraId="216F436A" w14:textId="77777777" w:rsidTr="00032F78">
        <w:trPr>
          <w:gridAfter w:val="1"/>
          <w:wAfter w:w="7735" w:type="dxa"/>
          <w:trHeight w:val="420"/>
        </w:trPr>
        <w:tc>
          <w:tcPr>
            <w:tcW w:w="5586" w:type="dxa"/>
            <w:gridSpan w:val="2"/>
          </w:tcPr>
          <w:p w14:paraId="3DEBCA81" w14:textId="369BBD2F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Fabrication work (give %)</w:t>
            </w:r>
          </w:p>
        </w:tc>
        <w:tc>
          <w:tcPr>
            <w:tcW w:w="4927" w:type="dxa"/>
          </w:tcPr>
          <w:p w14:paraId="19C47954" w14:textId="426B632E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032F78" w:rsidRPr="00242381" w14:paraId="7C806285" w14:textId="77777777" w:rsidTr="00032F78">
        <w:trPr>
          <w:gridAfter w:val="1"/>
          <w:wAfter w:w="7735" w:type="dxa"/>
          <w:trHeight w:val="405"/>
        </w:trPr>
        <w:tc>
          <w:tcPr>
            <w:tcW w:w="5586" w:type="dxa"/>
            <w:gridSpan w:val="2"/>
          </w:tcPr>
          <w:p w14:paraId="447A0051" w14:textId="2C2BA569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Experimental work (give %)</w:t>
            </w:r>
          </w:p>
        </w:tc>
        <w:tc>
          <w:tcPr>
            <w:tcW w:w="4927" w:type="dxa"/>
          </w:tcPr>
          <w:p w14:paraId="176AEFDB" w14:textId="34890611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032F78" w:rsidRPr="00242381" w14:paraId="52A297E7" w14:textId="77777777" w:rsidTr="00032F78">
        <w:trPr>
          <w:gridAfter w:val="1"/>
          <w:wAfter w:w="7735" w:type="dxa"/>
          <w:trHeight w:val="420"/>
        </w:trPr>
        <w:tc>
          <w:tcPr>
            <w:tcW w:w="5586" w:type="dxa"/>
            <w:gridSpan w:val="2"/>
          </w:tcPr>
          <w:p w14:paraId="645090D5" w14:textId="1812DA10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Result and Analysis</w:t>
            </w:r>
          </w:p>
        </w:tc>
        <w:tc>
          <w:tcPr>
            <w:tcW w:w="4927" w:type="dxa"/>
          </w:tcPr>
          <w:p w14:paraId="01D139C9" w14:textId="786FA82B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Understood how to proceed </w:t>
            </w:r>
            <w:r w:rsidR="00A96B95">
              <w:rPr>
                <w:rFonts w:ascii="Times New Roman" w:hAnsi="Times New Roman" w:cs="Times New Roman"/>
              </w:rPr>
              <w:t>with model creation and the processing requirements of task. Read and understood how the data must be pre-processed for input and handling in the networks. Understood how Siamese networks can be employed for the purpose.</w:t>
            </w:r>
          </w:p>
        </w:tc>
      </w:tr>
      <w:tr w:rsidR="00032F78" w:rsidRPr="00242381" w14:paraId="79571975" w14:textId="77777777" w:rsidTr="00032F78">
        <w:trPr>
          <w:gridAfter w:val="1"/>
          <w:wAfter w:w="7735" w:type="dxa"/>
          <w:trHeight w:val="405"/>
        </w:trPr>
        <w:tc>
          <w:tcPr>
            <w:tcW w:w="5586" w:type="dxa"/>
            <w:gridSpan w:val="2"/>
          </w:tcPr>
          <w:p w14:paraId="5DB5DE76" w14:textId="4B1D7375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Report writing</w:t>
            </w:r>
          </w:p>
        </w:tc>
        <w:tc>
          <w:tcPr>
            <w:tcW w:w="4927" w:type="dxa"/>
          </w:tcPr>
          <w:p w14:paraId="252436CD" w14:textId="1357B914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rough draft for “Introduction” and “Methodology” sections of report.</w:t>
            </w:r>
          </w:p>
        </w:tc>
      </w:tr>
      <w:tr w:rsidR="001A341B" w:rsidRPr="00242381" w14:paraId="649D2DC8" w14:textId="77777777" w:rsidTr="00583713">
        <w:trPr>
          <w:gridAfter w:val="1"/>
          <w:wAfter w:w="7735" w:type="dxa"/>
          <w:trHeight w:val="405"/>
        </w:trPr>
        <w:tc>
          <w:tcPr>
            <w:tcW w:w="10513" w:type="dxa"/>
            <w:gridSpan w:val="3"/>
          </w:tcPr>
          <w:p w14:paraId="7FF8BA8A" w14:textId="77777777" w:rsidR="001A341B" w:rsidRDefault="001A341B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Work done in this week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4192B6F" w14:textId="77777777" w:rsidR="001A341B" w:rsidRPr="00032F78" w:rsidRDefault="001A341B" w:rsidP="00032F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Explored viable options deep learning models that can replace traditional methods of change detection.</w:t>
            </w:r>
          </w:p>
          <w:p w14:paraId="54A3F8FF" w14:textId="77777777" w:rsidR="001A341B" w:rsidRPr="00032F78" w:rsidRDefault="001A341B" w:rsidP="00032F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Curated the following.</w:t>
            </w:r>
          </w:p>
          <w:p w14:paraId="319426E7" w14:textId="77777777" w:rsidR="001A341B" w:rsidRPr="00032F78" w:rsidRDefault="001A341B" w:rsidP="00032F7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Recurrent-CNN</w:t>
            </w:r>
          </w:p>
          <w:p w14:paraId="1BA544B6" w14:textId="77777777" w:rsidR="001A341B" w:rsidRPr="00032F78" w:rsidRDefault="001A341B" w:rsidP="00032F7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Time series models like RNN &amp; LSTM</w:t>
            </w:r>
          </w:p>
          <w:p w14:paraId="2E49B6F6" w14:textId="77777777" w:rsidR="001A341B" w:rsidRPr="00032F78" w:rsidRDefault="001A341B" w:rsidP="00032F7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Siamese Network</w:t>
            </w:r>
          </w:p>
          <w:p w14:paraId="5CFCC1B9" w14:textId="77777777" w:rsidR="001A341B" w:rsidRPr="00032F78" w:rsidRDefault="001A341B" w:rsidP="00032F7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Other RNN/LSTM variants</w:t>
            </w:r>
          </w:p>
          <w:p w14:paraId="67A0C58C" w14:textId="77777777" w:rsidR="001A341B" w:rsidRPr="00032F78" w:rsidRDefault="001A341B" w:rsidP="00032F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Studied basics about Siamese Network and its architecture.</w:t>
            </w:r>
          </w:p>
          <w:p w14:paraId="1DC788EB" w14:textId="77777777" w:rsidR="001A341B" w:rsidRPr="00032F78" w:rsidRDefault="001A341B" w:rsidP="00032F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>Explored how Siamese Network accepts and handles data.</w:t>
            </w:r>
          </w:p>
          <w:p w14:paraId="0ADC58EB" w14:textId="77777777" w:rsidR="001A341B" w:rsidRDefault="001A341B" w:rsidP="001A34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032F78">
              <w:rPr>
                <w:rFonts w:ascii="Times New Roman" w:hAnsi="Times New Roman" w:cs="Times New Roman"/>
                <w:bCs/>
              </w:rPr>
              <w:t xml:space="preserve">Initialized the Graphics Processing Unit on local device with TensorFlow and </w:t>
            </w:r>
            <w:proofErr w:type="spellStart"/>
            <w:r w:rsidRPr="00032F78">
              <w:rPr>
                <w:rFonts w:ascii="Times New Roman" w:hAnsi="Times New Roman" w:cs="Times New Roman"/>
                <w:bCs/>
              </w:rPr>
              <w:t>PyTorch.</w:t>
            </w:r>
            <w:proofErr w:type="spellEnd"/>
          </w:p>
          <w:p w14:paraId="424BF607" w14:textId="77777777" w:rsidR="001A341B" w:rsidRDefault="001A341B" w:rsidP="001A34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1A341B">
              <w:rPr>
                <w:rFonts w:ascii="Times New Roman" w:hAnsi="Times New Roman" w:cs="Times New Roman"/>
                <w:bCs/>
              </w:rPr>
              <w:t>Studied the loss functions for Siamese network.</w:t>
            </w:r>
          </w:p>
          <w:p w14:paraId="772A4F65" w14:textId="77777777" w:rsidR="001A341B" w:rsidRDefault="001A341B" w:rsidP="001A341B">
            <w:pPr>
              <w:rPr>
                <w:rFonts w:ascii="Times New Roman" w:hAnsi="Times New Roman" w:cs="Times New Roman"/>
                <w:bCs/>
              </w:rPr>
            </w:pPr>
          </w:p>
          <w:p w14:paraId="2D34C244" w14:textId="77777777" w:rsidR="001A341B" w:rsidRDefault="001A341B" w:rsidP="001A341B">
            <w:pPr>
              <w:rPr>
                <w:rFonts w:ascii="Times New Roman" w:hAnsi="Times New Roman" w:cs="Times New Roman"/>
                <w:bCs/>
              </w:rPr>
            </w:pPr>
          </w:p>
          <w:p w14:paraId="153BA5D7" w14:textId="77777777" w:rsidR="001A341B" w:rsidRDefault="001A341B" w:rsidP="001A341B">
            <w:pPr>
              <w:rPr>
                <w:rFonts w:ascii="Times New Roman" w:hAnsi="Times New Roman" w:cs="Times New Roman"/>
                <w:bCs/>
              </w:rPr>
            </w:pPr>
          </w:p>
          <w:p w14:paraId="78F883E3" w14:textId="77777777" w:rsidR="001A341B" w:rsidRDefault="001A341B" w:rsidP="001A341B">
            <w:pPr>
              <w:rPr>
                <w:rFonts w:ascii="Times New Roman" w:hAnsi="Times New Roman" w:cs="Times New Roman"/>
                <w:bCs/>
              </w:rPr>
            </w:pPr>
          </w:p>
          <w:p w14:paraId="25D12A7F" w14:textId="77777777" w:rsidR="001A341B" w:rsidRDefault="001A341B" w:rsidP="001A341B">
            <w:pPr>
              <w:rPr>
                <w:rFonts w:ascii="Times New Roman" w:hAnsi="Times New Roman" w:cs="Times New Roman"/>
                <w:bCs/>
              </w:rPr>
            </w:pPr>
          </w:p>
          <w:p w14:paraId="5C0D65D2" w14:textId="77777777" w:rsidR="001A341B" w:rsidRDefault="001A341B" w:rsidP="001A341B">
            <w:pPr>
              <w:rPr>
                <w:rFonts w:ascii="Times New Roman" w:hAnsi="Times New Roman" w:cs="Times New Roman"/>
                <w:bCs/>
              </w:rPr>
            </w:pPr>
          </w:p>
          <w:p w14:paraId="1E775FA6" w14:textId="77777777" w:rsidR="001A341B" w:rsidRPr="00242381" w:rsidRDefault="001A341B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2F78" w:rsidRPr="00242381" w14:paraId="1F21C5D9" w14:textId="77777777" w:rsidTr="0040155E">
        <w:trPr>
          <w:gridAfter w:val="1"/>
          <w:wAfter w:w="7735" w:type="dxa"/>
          <w:trHeight w:val="405"/>
        </w:trPr>
        <w:tc>
          <w:tcPr>
            <w:tcW w:w="10513" w:type="dxa"/>
            <w:gridSpan w:val="3"/>
          </w:tcPr>
          <w:p w14:paraId="781FC4FD" w14:textId="77777777" w:rsidR="00032F78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PERT Chart</w:t>
            </w:r>
          </w:p>
          <w:p w14:paraId="0FDCA7E5" w14:textId="6AEE10A1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A00F230" wp14:editId="2BEC16B8">
                  <wp:extent cx="5565913" cy="3964979"/>
                  <wp:effectExtent l="0" t="0" r="0" b="0"/>
                  <wp:docPr id="1073741826" name="officeArt object" descr="joWkvPwWCf6KLrvALMFHVoDDr0uJVtNg3H5sDwy85meHmkedNjg1UhI_WDLoME280METV_JthPOAYlSnsS_W1F-dPzCMnfN4ZAQ_4lzdd4hK_6-hsjXEVVcRdfaA42dPDruZWN6fw_j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joWkvPwWCf6KLrvALMFHVoDDr0uJVtNg3H5sDwy85meHmkedNjg1UhI_WDLoME280METV_JthPOAYlSnsS_W1F-dPzCMnfN4ZAQ_4lzdd4hK_6-hsjXEVVcRdfaA42dPDruZWN6fw_j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384" cy="3978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78" w:rsidRPr="00242381" w14:paraId="1E9150BC" w14:textId="77777777" w:rsidTr="001A341B">
        <w:trPr>
          <w:gridAfter w:val="1"/>
          <w:wAfter w:w="7735" w:type="dxa"/>
          <w:trHeight w:val="1199"/>
        </w:trPr>
        <w:tc>
          <w:tcPr>
            <w:tcW w:w="10513" w:type="dxa"/>
            <w:gridSpan w:val="3"/>
          </w:tcPr>
          <w:p w14:paraId="08F0F26F" w14:textId="40B7B11D" w:rsidR="00032F78" w:rsidRPr="00032F78" w:rsidRDefault="001A341B" w:rsidP="00032F7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5296490" wp14:editId="71D9E9DB">
                  <wp:simplePos x="0" y="0"/>
                  <wp:positionH relativeFrom="column">
                    <wp:posOffset>2014579</wp:posOffset>
                  </wp:positionH>
                  <wp:positionV relativeFrom="paragraph">
                    <wp:posOffset>10851</wp:posOffset>
                  </wp:positionV>
                  <wp:extent cx="1250950" cy="626110"/>
                  <wp:effectExtent l="0" t="0" r="6350" b="0"/>
                  <wp:wrapSquare wrapText="bothSides"/>
                  <wp:docPr id="1947692559" name="Picture 1" descr="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92559" name="Picture 1" descr="Close-up of a signatur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2F78">
              <w:rPr>
                <w:rFonts w:ascii="Times New Roman" w:hAnsi="Times New Roman" w:cs="Times New Roman"/>
              </w:rPr>
              <w:t>Signature of Student: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2F78" w:rsidRPr="00242381" w14:paraId="295C7A28" w14:textId="77777777" w:rsidTr="00032F78">
        <w:trPr>
          <w:gridAfter w:val="1"/>
          <w:wAfter w:w="7735" w:type="dxa"/>
          <w:trHeight w:val="545"/>
        </w:trPr>
        <w:tc>
          <w:tcPr>
            <w:tcW w:w="10513" w:type="dxa"/>
            <w:gridSpan w:val="3"/>
          </w:tcPr>
          <w:p w14:paraId="252F79B2" w14:textId="302B44B2" w:rsidR="00032F78" w:rsidRPr="00242381" w:rsidRDefault="00032F78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2F78" w:rsidRPr="00242381" w14:paraId="7943E37A" w14:textId="033B429A" w:rsidTr="00032F78">
        <w:trPr>
          <w:gridAfter w:val="1"/>
          <w:wAfter w:w="7735" w:type="dxa"/>
          <w:trHeight w:val="254"/>
        </w:trPr>
        <w:tc>
          <w:tcPr>
            <w:tcW w:w="10513" w:type="dxa"/>
            <w:gridSpan w:val="3"/>
          </w:tcPr>
          <w:p w14:paraId="767B74FC" w14:textId="06F72F58" w:rsidR="00032F78" w:rsidRPr="00242381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To be filled by Guide (strike off whichever is not applicable)</w:t>
            </w:r>
          </w:p>
        </w:tc>
      </w:tr>
      <w:tr w:rsidR="00032F78" w:rsidRPr="00242381" w14:paraId="07167920" w14:textId="77777777" w:rsidTr="00032F78">
        <w:trPr>
          <w:gridAfter w:val="1"/>
          <w:wAfter w:w="7735" w:type="dxa"/>
          <w:trHeight w:val="225"/>
        </w:trPr>
        <w:tc>
          <w:tcPr>
            <w:tcW w:w="10513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-1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638"/>
              <w:gridCol w:w="1638"/>
              <w:gridCol w:w="1639"/>
            </w:tblGrid>
            <w:tr w:rsidR="00032F78" w14:paraId="4771B7D4" w14:textId="77777777" w:rsidTr="00D55743">
              <w:trPr>
                <w:trHeight w:val="399"/>
              </w:trPr>
              <w:tc>
                <w:tcPr>
                  <w:tcW w:w="1750" w:type="dxa"/>
                </w:tcPr>
                <w:p w14:paraId="50661773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779E79E8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15B79F09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9" w:type="dxa"/>
                </w:tcPr>
                <w:p w14:paraId="405CE95F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7D30FEB" w14:textId="70A62371" w:rsidR="00032F78" w:rsidRPr="00242381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Performance of students is satisfactory</w:t>
            </w:r>
            <w:r>
              <w:rPr>
                <w:rFonts w:ascii="Times New Roman" w:hAnsi="Times New Roman" w:cs="Times New Roman"/>
              </w:rPr>
              <w:t>/ Unsatisfactory</w:t>
            </w:r>
          </w:p>
        </w:tc>
      </w:tr>
      <w:tr w:rsidR="00032F78" w:rsidRPr="00242381" w14:paraId="3D85B737" w14:textId="77777777" w:rsidTr="00032F78">
        <w:trPr>
          <w:gridAfter w:val="1"/>
          <w:wAfter w:w="7735" w:type="dxa"/>
          <w:trHeight w:val="486"/>
        </w:trPr>
        <w:tc>
          <w:tcPr>
            <w:tcW w:w="10513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-1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638"/>
              <w:gridCol w:w="1638"/>
              <w:gridCol w:w="1639"/>
            </w:tblGrid>
            <w:tr w:rsidR="00032F78" w14:paraId="1E349268" w14:textId="77777777" w:rsidTr="00D55743">
              <w:trPr>
                <w:trHeight w:val="399"/>
              </w:trPr>
              <w:tc>
                <w:tcPr>
                  <w:tcW w:w="1750" w:type="dxa"/>
                </w:tcPr>
                <w:p w14:paraId="1DEF7AD5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0747EED6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6DA236B8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9" w:type="dxa"/>
                </w:tcPr>
                <w:p w14:paraId="031A2CC7" w14:textId="77777777" w:rsidR="00032F78" w:rsidRDefault="00032F78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880BAA9" w14:textId="61E15787" w:rsidR="00032F78" w:rsidRPr="00242381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A warning to be issued to student(s)</w:t>
            </w:r>
          </w:p>
        </w:tc>
      </w:tr>
      <w:tr w:rsidR="00032F78" w:rsidRPr="00242381" w14:paraId="065F1AB6" w14:textId="1CE7CC48" w:rsidTr="00032F78">
        <w:trPr>
          <w:trHeight w:val="420"/>
        </w:trPr>
        <w:tc>
          <w:tcPr>
            <w:tcW w:w="10513" w:type="dxa"/>
            <w:gridSpan w:val="3"/>
          </w:tcPr>
          <w:p w14:paraId="11C32495" w14:textId="595CF7DD" w:rsidR="00032F78" w:rsidRPr="00242381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given to students on current progress</w:t>
            </w:r>
          </w:p>
        </w:tc>
        <w:tc>
          <w:tcPr>
            <w:tcW w:w="7735" w:type="dxa"/>
          </w:tcPr>
          <w:p w14:paraId="5E9DAD21" w14:textId="77777777" w:rsidR="00032F78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</w:p>
          <w:p w14:paraId="0394B1C3" w14:textId="77777777" w:rsidR="00032F78" w:rsidRPr="00242381" w:rsidRDefault="00032F78"/>
        </w:tc>
      </w:tr>
      <w:tr w:rsidR="00032F78" w:rsidRPr="00242381" w14:paraId="6FF63818" w14:textId="77777777" w:rsidTr="00032F78">
        <w:trPr>
          <w:gridAfter w:val="1"/>
          <w:wAfter w:w="7735" w:type="dxa"/>
          <w:trHeight w:val="538"/>
        </w:trPr>
        <w:tc>
          <w:tcPr>
            <w:tcW w:w="2778" w:type="dxa"/>
          </w:tcPr>
          <w:p w14:paraId="2354D46F" w14:textId="5BC3B9BF" w:rsidR="00032F78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  <w:r w:rsidRPr="005B5FCC">
              <w:rPr>
                <w:rFonts w:ascii="Times New Roman" w:hAnsi="Times New Roman" w:cs="Times New Roman"/>
                <w:shd w:val="clear" w:color="auto" w:fill="FFFFFF" w:themeFill="background1"/>
              </w:rPr>
              <w:t>Task assigned for next</w:t>
            </w:r>
            <w:r>
              <w:rPr>
                <w:rFonts w:ascii="Times New Roman" w:hAnsi="Times New Roman" w:cs="Times New Roman"/>
              </w:rPr>
              <w:t xml:space="preserve"> week</w:t>
            </w:r>
          </w:p>
        </w:tc>
        <w:tc>
          <w:tcPr>
            <w:tcW w:w="7735" w:type="dxa"/>
            <w:gridSpan w:val="2"/>
          </w:tcPr>
          <w:p w14:paraId="587D2AEF" w14:textId="77777777" w:rsidR="00032F78" w:rsidRDefault="001A341B" w:rsidP="001A341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 script for preprocessing the data.</w:t>
            </w:r>
          </w:p>
          <w:p w14:paraId="534A99AC" w14:textId="1BFE6B9A" w:rsidR="001A341B" w:rsidRPr="001A341B" w:rsidRDefault="001A341B" w:rsidP="001A341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preliminary model structure</w:t>
            </w:r>
          </w:p>
        </w:tc>
      </w:tr>
      <w:tr w:rsidR="00032F78" w:rsidRPr="00242381" w14:paraId="63020396" w14:textId="77777777" w:rsidTr="00032F78">
        <w:trPr>
          <w:gridAfter w:val="1"/>
          <w:wAfter w:w="7735" w:type="dxa"/>
          <w:trHeight w:val="538"/>
        </w:trPr>
        <w:tc>
          <w:tcPr>
            <w:tcW w:w="2778" w:type="dxa"/>
          </w:tcPr>
          <w:p w14:paraId="33E21E4E" w14:textId="77777777" w:rsidR="00032F78" w:rsidRPr="00242381" w:rsidRDefault="00032F78" w:rsidP="00D55743">
            <w:pPr>
              <w:rPr>
                <w:rFonts w:ascii="Times New Roman" w:hAnsi="Times New Roman" w:cs="Times New Roman"/>
              </w:rPr>
            </w:pPr>
          </w:p>
          <w:p w14:paraId="377541B0" w14:textId="04B16131" w:rsidR="00032F78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Date                                                                                                Signature of Guide</w:t>
            </w:r>
          </w:p>
        </w:tc>
        <w:tc>
          <w:tcPr>
            <w:tcW w:w="7735" w:type="dxa"/>
            <w:gridSpan w:val="2"/>
          </w:tcPr>
          <w:p w14:paraId="2865C34C" w14:textId="77777777" w:rsidR="00032F78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2F78" w:rsidRPr="00242381" w14:paraId="6A0FBCB9" w14:textId="77777777" w:rsidTr="00032F78">
        <w:trPr>
          <w:gridAfter w:val="1"/>
          <w:wAfter w:w="7735" w:type="dxa"/>
          <w:trHeight w:val="422"/>
        </w:trPr>
        <w:tc>
          <w:tcPr>
            <w:tcW w:w="10513" w:type="dxa"/>
            <w:gridSpan w:val="3"/>
          </w:tcPr>
          <w:p w14:paraId="6A12B0A6" w14:textId="3586BA25" w:rsidR="00032F78" w:rsidRPr="00242381" w:rsidRDefault="00032F78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E7285DF" w14:textId="688BA393" w:rsidR="0000017D" w:rsidRPr="00242381" w:rsidRDefault="0000017D" w:rsidP="00032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0017D" w:rsidRPr="00242381" w:rsidSect="0084013B">
      <w:footerReference w:type="even" r:id="rId10"/>
      <w:footerReference w:type="default" r:id="rId11"/>
      <w:pgSz w:w="12240" w:h="15840"/>
      <w:pgMar w:top="288" w:right="758" w:bottom="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02D1" w14:textId="77777777" w:rsidR="00C25557" w:rsidRDefault="00C25557" w:rsidP="00EE42B5">
      <w:pPr>
        <w:spacing w:after="0" w:line="240" w:lineRule="auto"/>
      </w:pPr>
      <w:r>
        <w:separator/>
      </w:r>
    </w:p>
  </w:endnote>
  <w:endnote w:type="continuationSeparator" w:id="0">
    <w:p w14:paraId="11D2852B" w14:textId="77777777" w:rsidR="00C25557" w:rsidRDefault="00C25557" w:rsidP="00EE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0045712"/>
      <w:docPartObj>
        <w:docPartGallery w:val="Page Numbers (Bottom of Page)"/>
        <w:docPartUnique/>
      </w:docPartObj>
    </w:sdtPr>
    <w:sdtContent>
      <w:p w14:paraId="7B53D833" w14:textId="62E2FF69" w:rsidR="00586ACA" w:rsidRDefault="00586ACA" w:rsidP="008F30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6F50E" w14:textId="77777777" w:rsidR="00586ACA" w:rsidRDefault="00586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7ED9" w14:textId="738C8020" w:rsidR="0029589A" w:rsidRDefault="0029589A" w:rsidP="00032F78">
    <w:pPr>
      <w:pStyle w:val="Footer"/>
    </w:pPr>
  </w:p>
  <w:p w14:paraId="0FFDF8FE" w14:textId="77777777" w:rsidR="0029589A" w:rsidRDefault="00295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783E" w14:textId="77777777" w:rsidR="00C25557" w:rsidRDefault="00C25557" w:rsidP="00EE42B5">
      <w:pPr>
        <w:spacing w:after="0" w:line="240" w:lineRule="auto"/>
      </w:pPr>
      <w:r>
        <w:separator/>
      </w:r>
    </w:p>
  </w:footnote>
  <w:footnote w:type="continuationSeparator" w:id="0">
    <w:p w14:paraId="743DBFA2" w14:textId="77777777" w:rsidR="00C25557" w:rsidRDefault="00C25557" w:rsidP="00EE4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8EC"/>
    <w:multiLevelType w:val="hybridMultilevel"/>
    <w:tmpl w:val="E6B4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0C55"/>
    <w:multiLevelType w:val="hybridMultilevel"/>
    <w:tmpl w:val="AF6A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EAD"/>
    <w:multiLevelType w:val="hybridMultilevel"/>
    <w:tmpl w:val="61020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35858"/>
    <w:multiLevelType w:val="hybridMultilevel"/>
    <w:tmpl w:val="FDA657F2"/>
    <w:lvl w:ilvl="0" w:tplc="90080EFA">
      <w:start w:val="1"/>
      <w:numFmt w:val="decimal"/>
      <w:lvlText w:val="%1."/>
      <w:lvlJc w:val="left"/>
      <w:pPr>
        <w:tabs>
          <w:tab w:val="num" w:pos="3360"/>
        </w:tabs>
        <w:ind w:left="3360" w:hanging="30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C25D38"/>
    <w:multiLevelType w:val="hybridMultilevel"/>
    <w:tmpl w:val="EDCE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F729D"/>
    <w:multiLevelType w:val="hybridMultilevel"/>
    <w:tmpl w:val="AC84E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961C2"/>
    <w:multiLevelType w:val="hybridMultilevel"/>
    <w:tmpl w:val="AB5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E29A1"/>
    <w:multiLevelType w:val="hybridMultilevel"/>
    <w:tmpl w:val="1016776C"/>
    <w:lvl w:ilvl="0" w:tplc="74E4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336D5E"/>
    <w:multiLevelType w:val="hybridMultilevel"/>
    <w:tmpl w:val="4420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C64"/>
    <w:multiLevelType w:val="hybridMultilevel"/>
    <w:tmpl w:val="4420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42474">
    <w:abstractNumId w:val="8"/>
  </w:num>
  <w:num w:numId="2" w16cid:durableId="768819168">
    <w:abstractNumId w:val="7"/>
  </w:num>
  <w:num w:numId="3" w16cid:durableId="1541742394">
    <w:abstractNumId w:val="1"/>
  </w:num>
  <w:num w:numId="4" w16cid:durableId="915163917">
    <w:abstractNumId w:val="9"/>
  </w:num>
  <w:num w:numId="5" w16cid:durableId="1970740440">
    <w:abstractNumId w:val="3"/>
  </w:num>
  <w:num w:numId="6" w16cid:durableId="1701740123">
    <w:abstractNumId w:val="2"/>
  </w:num>
  <w:num w:numId="7" w16cid:durableId="2018458786">
    <w:abstractNumId w:val="5"/>
  </w:num>
  <w:num w:numId="8" w16cid:durableId="233972513">
    <w:abstractNumId w:val="6"/>
  </w:num>
  <w:num w:numId="9" w16cid:durableId="1147279735">
    <w:abstractNumId w:val="4"/>
  </w:num>
  <w:num w:numId="10" w16cid:durableId="154856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B3"/>
    <w:rsid w:val="0000017D"/>
    <w:rsid w:val="00032F78"/>
    <w:rsid w:val="00051D37"/>
    <w:rsid w:val="0008310C"/>
    <w:rsid w:val="0008580F"/>
    <w:rsid w:val="00097B3F"/>
    <w:rsid w:val="000E116A"/>
    <w:rsid w:val="000F6245"/>
    <w:rsid w:val="001A341B"/>
    <w:rsid w:val="001A569B"/>
    <w:rsid w:val="00242381"/>
    <w:rsid w:val="0027302A"/>
    <w:rsid w:val="0029589A"/>
    <w:rsid w:val="002A0066"/>
    <w:rsid w:val="002B1F36"/>
    <w:rsid w:val="002D28CD"/>
    <w:rsid w:val="003343C7"/>
    <w:rsid w:val="00353472"/>
    <w:rsid w:val="00391425"/>
    <w:rsid w:val="00391DB9"/>
    <w:rsid w:val="003E44BF"/>
    <w:rsid w:val="00405509"/>
    <w:rsid w:val="0043201E"/>
    <w:rsid w:val="004B1ED1"/>
    <w:rsid w:val="00504704"/>
    <w:rsid w:val="005577AB"/>
    <w:rsid w:val="00586ACA"/>
    <w:rsid w:val="005A4B37"/>
    <w:rsid w:val="005B5FCC"/>
    <w:rsid w:val="00645D00"/>
    <w:rsid w:val="006B39B3"/>
    <w:rsid w:val="006F17A2"/>
    <w:rsid w:val="00703AF2"/>
    <w:rsid w:val="00714B77"/>
    <w:rsid w:val="007351F1"/>
    <w:rsid w:val="0073676C"/>
    <w:rsid w:val="00741541"/>
    <w:rsid w:val="00796FC0"/>
    <w:rsid w:val="007A648C"/>
    <w:rsid w:val="007B1A6F"/>
    <w:rsid w:val="007D5D87"/>
    <w:rsid w:val="007E7B6C"/>
    <w:rsid w:val="00832F01"/>
    <w:rsid w:val="0084013B"/>
    <w:rsid w:val="00870432"/>
    <w:rsid w:val="008B1BCE"/>
    <w:rsid w:val="008D394D"/>
    <w:rsid w:val="008F47DC"/>
    <w:rsid w:val="0091771F"/>
    <w:rsid w:val="00917B32"/>
    <w:rsid w:val="00921C87"/>
    <w:rsid w:val="00932563"/>
    <w:rsid w:val="00965F12"/>
    <w:rsid w:val="00976ED6"/>
    <w:rsid w:val="009D5077"/>
    <w:rsid w:val="009E09AA"/>
    <w:rsid w:val="00A67F97"/>
    <w:rsid w:val="00A96B95"/>
    <w:rsid w:val="00AD6029"/>
    <w:rsid w:val="00AE54C4"/>
    <w:rsid w:val="00AE5990"/>
    <w:rsid w:val="00B4616D"/>
    <w:rsid w:val="00B93EF5"/>
    <w:rsid w:val="00BA6147"/>
    <w:rsid w:val="00BF67BC"/>
    <w:rsid w:val="00C25557"/>
    <w:rsid w:val="00C27509"/>
    <w:rsid w:val="00CD3BD2"/>
    <w:rsid w:val="00D12B99"/>
    <w:rsid w:val="00D50F16"/>
    <w:rsid w:val="00D55743"/>
    <w:rsid w:val="00DC1847"/>
    <w:rsid w:val="00DD66CF"/>
    <w:rsid w:val="00DE4509"/>
    <w:rsid w:val="00E12AA9"/>
    <w:rsid w:val="00E17C06"/>
    <w:rsid w:val="00E21C28"/>
    <w:rsid w:val="00E96175"/>
    <w:rsid w:val="00EB6E4C"/>
    <w:rsid w:val="00EC66E0"/>
    <w:rsid w:val="00EE42B5"/>
    <w:rsid w:val="00EE5376"/>
    <w:rsid w:val="00F40A5D"/>
    <w:rsid w:val="00F55BA8"/>
    <w:rsid w:val="00FA58FD"/>
    <w:rsid w:val="00FC12FD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C918E"/>
  <w15:docId w15:val="{8928F16A-8B6A-0346-BB8B-A5361D11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B3"/>
    <w:pPr>
      <w:ind w:left="720"/>
      <w:contextualSpacing/>
    </w:pPr>
  </w:style>
  <w:style w:type="table" w:styleId="TableGrid">
    <w:name w:val="Table Grid"/>
    <w:basedOn w:val="TableNormal"/>
    <w:uiPriority w:val="39"/>
    <w:rsid w:val="00E9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E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E42B5"/>
  </w:style>
  <w:style w:type="paragraph" w:styleId="Footer">
    <w:name w:val="footer"/>
    <w:basedOn w:val="Normal"/>
    <w:link w:val="FooterChar"/>
    <w:unhideWhenUsed/>
    <w:rsid w:val="00EE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42B5"/>
  </w:style>
  <w:style w:type="character" w:styleId="CommentReference">
    <w:name w:val="annotation reference"/>
    <w:basedOn w:val="DefaultParagraphFont"/>
    <w:uiPriority w:val="99"/>
    <w:semiHidden/>
    <w:unhideWhenUsed/>
    <w:rsid w:val="00BA6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147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8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44D8-1122-48CC-8615-CA90BBE5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Gopal Nandan</dc:creator>
  <cp:lastModifiedBy>Nayan Das</cp:lastModifiedBy>
  <cp:revision>3</cp:revision>
  <cp:lastPrinted>2023-12-18T10:50:00Z</cp:lastPrinted>
  <dcterms:created xsi:type="dcterms:W3CDTF">2024-01-10T15:06:00Z</dcterms:created>
  <dcterms:modified xsi:type="dcterms:W3CDTF">2024-01-10T15:14:00Z</dcterms:modified>
</cp:coreProperties>
</file>