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12-Hour Hackathon Rulebook</w:t>
      </w:r>
    </w:p>
    <w:p/>
    <w:p>
      <w:pPr>
        <w:pStyle w:val="Heading2"/>
      </w:pPr>
      <w:r>
        <w:t>College Annual Techfest – Day 1</w:t>
      </w:r>
    </w:p>
    <w:p>
      <w:r>
        <w:t>College Name: Poornima College of Engineering</w:t>
      </w:r>
    </w:p>
    <w:p>
      <w:r>
        <w:t>Date: 6 February</w:t>
      </w:r>
    </w:p>
    <w:p>
      <w:r>
        <w:t>Time: 9:00 AM – 9:00 PM</w:t>
      </w:r>
    </w:p>
    <w:p>
      <w:r>
        <w:t>Venue: Poornima College of Engineering Campus</w:t>
      </w:r>
    </w:p>
    <w:p>
      <w:r>
        <w:br/>
        <w:t>------------------------------------------------------------</w:t>
        <w:br/>
      </w:r>
    </w:p>
    <w:p/>
    <w:p>
      <w:r>
        <w:t>INTRODUCTION</w:t>
      </w:r>
    </w:p>
    <w:p>
      <w:r>
        <w:t>The 12-Hour Hackathon is a flagship technical event of the Annual Techfest of Poornima College of Engineering.</w:t>
      </w:r>
    </w:p>
    <w:p>
      <w:r>
        <w:t>The event encourages innovation, teamwork, and real-world problem solving.</w:t>
      </w:r>
    </w:p>
    <w:p/>
    <w:p>
      <w:r>
        <w:t>OBJECTIVES</w:t>
      </w:r>
    </w:p>
    <w:p>
      <w:r>
        <w:t>• Promote creativity and innovation</w:t>
      </w:r>
    </w:p>
    <w:p>
      <w:r>
        <w:t>• Encourage hands-on learning</w:t>
      </w:r>
    </w:p>
    <w:p>
      <w:r>
        <w:t>• Enhance problem-solving skills</w:t>
      </w:r>
    </w:p>
    <w:p>
      <w:r>
        <w:t>• Foster teamwork and leadership</w:t>
      </w:r>
    </w:p>
    <w:p/>
    <w:p>
      <w:r>
        <w:t>EVENT TIMELINE</w:t>
      </w:r>
    </w:p>
    <w:p>
      <w:r>
        <w:t>8:00 – 9:00 AM  Registration</w:t>
      </w:r>
    </w:p>
    <w:p>
      <w:r>
        <w:t>9:00 – 9:30 AM  Inauguration &amp; Briefing</w:t>
      </w:r>
    </w:p>
    <w:p>
      <w:r>
        <w:t>9:30 AM         Hackathon Begins</w:t>
      </w:r>
    </w:p>
    <w:p>
      <w:r>
        <w:t>1:00 – 2:00 PM  Lunch Break</w:t>
      </w:r>
    </w:p>
    <w:p>
      <w:r>
        <w:t>5:00 – 5:30 PM  Mentoring Round</w:t>
      </w:r>
    </w:p>
    <w:p>
      <w:r>
        <w:t>9:00 PM         Coding Stops</w:t>
      </w:r>
    </w:p>
    <w:p>
      <w:r>
        <w:t>9:00 – 9:30 PM  Presentations</w:t>
      </w:r>
    </w:p>
    <w:p>
      <w:r>
        <w:t>9:30 – 10:00 PM Result Declaration &amp; Closing</w:t>
      </w:r>
    </w:p>
    <w:p/>
    <w:p>
      <w:r>
        <w:t>TEAM RULES</w:t>
      </w:r>
    </w:p>
    <w:p>
      <w:r>
        <w:t>• Team size: 2–4 members</w:t>
      </w:r>
    </w:p>
    <w:p>
      <w:r>
        <w:t>• Solo participation not allowed</w:t>
      </w:r>
    </w:p>
    <w:p>
      <w:r>
        <w:t>• One team per participant</w:t>
      </w:r>
    </w:p>
    <w:p>
      <w:r>
        <w:t>• Teams cannot be changed after registration</w:t>
      </w:r>
    </w:p>
    <w:p/>
    <w:p>
      <w:r>
        <w:t>THEMES</w:t>
      </w:r>
    </w:p>
    <w:p>
      <w:r>
        <w:t>• Smart Cities</w:t>
      </w:r>
    </w:p>
    <w:p>
      <w:r>
        <w:t>• Healthcare</w:t>
      </w:r>
    </w:p>
    <w:p>
      <w:r>
        <w:t>• FinTech</w:t>
      </w:r>
    </w:p>
    <w:p>
      <w:r>
        <w:t>• Education Technology</w:t>
      </w:r>
    </w:p>
    <w:p>
      <w:r>
        <w:t>• Sustainability</w:t>
      </w:r>
    </w:p>
    <w:p>
      <w:r>
        <w:t>• AI &amp; ML</w:t>
      </w:r>
    </w:p>
    <w:p>
      <w:r>
        <w:t>• Cyber Security</w:t>
      </w:r>
    </w:p>
    <w:p>
      <w:r>
        <w:t>• Open Innovation</w:t>
      </w:r>
    </w:p>
    <w:p/>
    <w:p>
      <w:r>
        <w:t>DEVELOPMENT RULES</w:t>
      </w:r>
    </w:p>
    <w:p>
      <w:r>
        <w:t>• Coding starts only after official announcement</w:t>
      </w:r>
    </w:p>
    <w:p>
      <w:r>
        <w:t>• No pre-built projects allowed</w:t>
      </w:r>
    </w:p>
    <w:p>
      <w:r>
        <w:t>• Open-source tools and APIs permitted</w:t>
      </w:r>
    </w:p>
    <w:p>
      <w:r>
        <w:t>• Internet usage allowed</w:t>
      </w:r>
    </w:p>
    <w:p>
      <w:r>
        <w:t>• Plagiarism strictly prohibited</w:t>
      </w:r>
    </w:p>
    <w:p/>
    <w:p>
      <w:r>
        <w:t>SUBMISSION REQUIREMENTS</w:t>
      </w:r>
    </w:p>
    <w:p>
      <w:r>
        <w:t>• Working prototype</w:t>
      </w:r>
    </w:p>
    <w:p>
      <w:r>
        <w:t>• Source code</w:t>
      </w:r>
    </w:p>
    <w:p>
      <w:r>
        <w:t>• Presentation (8–10 slides)</w:t>
      </w:r>
    </w:p>
    <w:p>
      <w:r>
        <w:t>• Problem description and future scope</w:t>
      </w:r>
    </w:p>
    <w:p/>
    <w:p>
      <w:r>
        <w:t>PRESENTATION RULES</w:t>
      </w:r>
    </w:p>
    <w:p>
      <w:r>
        <w:t>• 5 minutes presentation</w:t>
      </w:r>
    </w:p>
    <w:p>
      <w:r>
        <w:t>• 2 minutes Q&amp;A</w:t>
      </w:r>
    </w:p>
    <w:p>
      <w:r>
        <w:t>• Live demo preferred</w:t>
      </w:r>
    </w:p>
    <w:p/>
    <w:p>
      <w:r>
        <w:t>EVALUATION CRITERIA</w:t>
      </w:r>
    </w:p>
    <w:p>
      <w:r>
        <w:t>• Innovation – 25%</w:t>
      </w:r>
    </w:p>
    <w:p>
      <w:r>
        <w:t>• Technical Implementation – 25%</w:t>
      </w:r>
    </w:p>
    <w:p>
      <w:r>
        <w:t>• Problem Relevance – 15%</w:t>
      </w:r>
    </w:p>
    <w:p>
      <w:r>
        <w:t>• Feasibility – 15%</w:t>
      </w:r>
    </w:p>
    <w:p>
      <w:r>
        <w:t>• Presentation – 10%</w:t>
      </w:r>
    </w:p>
    <w:p>
      <w:r>
        <w:t>• Teamwork – 10%</w:t>
      </w:r>
    </w:p>
    <w:p/>
    <w:p>
      <w:r>
        <w:t>CODE OF CONDUCT</w:t>
      </w:r>
    </w:p>
    <w:p>
      <w:r>
        <w:t>• Maintain discipline</w:t>
      </w:r>
    </w:p>
    <w:p>
      <w:r>
        <w:t>• Respect judges and participants</w:t>
      </w:r>
    </w:p>
    <w:p>
      <w:r>
        <w:t>• Follow organizer instructions</w:t>
      </w:r>
    </w:p>
    <w:p/>
    <w:p>
      <w:r>
        <w:t>DISQUALIFICATION</w:t>
      </w:r>
    </w:p>
    <w:p>
      <w:r>
        <w:t>• Plagiarism</w:t>
      </w:r>
    </w:p>
    <w:p>
      <w:r>
        <w:t>• Rule violation</w:t>
      </w:r>
    </w:p>
    <w:p>
      <w:r>
        <w:t>• Late submission</w:t>
      </w:r>
    </w:p>
    <w:p>
      <w:r>
        <w:t>• Misconduct</w:t>
      </w:r>
    </w:p>
    <w:p/>
    <w:p>
      <w:r>
        <w:t>PRIZES</w:t>
      </w:r>
    </w:p>
    <w:p>
      <w:r>
        <w:t>• Winner</w:t>
      </w:r>
    </w:p>
    <w:p>
      <w:r>
        <w:t>• Runner-up</w:t>
      </w:r>
    </w:p>
    <w:p>
      <w:r>
        <w:t>• Second Runner-up</w:t>
      </w:r>
    </w:p>
    <w:p>
      <w:r>
        <w:t>• Special Category Awards</w:t>
      </w:r>
    </w:p>
    <w:p/>
    <w:p>
      <w:r>
        <w:t>ORGANIZER RIGHTS</w:t>
      </w:r>
    </w:p>
    <w:p>
      <w:r>
        <w:t>Decisions of judges and organizers shall be final.</w:t>
      </w:r>
    </w:p>
    <w:p/>
    <w:p>
      <w:r>
        <w:t>DECLARATION</w:t>
      </w:r>
    </w:p>
    <w:p>
      <w:r>
        <w:t>By participating, teams agree to abide by all rules.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