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A514F7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whatsappweb</w:t>
      </w:r>
      <w:r w:rsidR="0002085D">
        <w:rPr>
          <w:b/>
          <w:sz w:val="56"/>
          <w:szCs w:val="56"/>
          <w:u w:val="single"/>
        </w:rPr>
        <w:t>.viewblockedcontacts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02085D">
        <w:rPr>
          <w:sz w:val="28"/>
          <w:szCs w:val="24"/>
        </w:rPr>
        <w:t>.viewblockedcontacts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02085D">
        <w:rPr>
          <w:sz w:val="28"/>
          <w:szCs w:val="24"/>
        </w:rPr>
        <w:t>used to view blocked contacts</w:t>
      </w:r>
      <w:r w:rsidR="00A14195">
        <w:rPr>
          <w:sz w:val="28"/>
          <w:szCs w:val="24"/>
        </w:rPr>
        <w:t xml:space="preserve"> </w:t>
      </w:r>
      <w:r w:rsidR="004F0DE4">
        <w:rPr>
          <w:sz w:val="28"/>
          <w:szCs w:val="24"/>
        </w:rPr>
        <w:t xml:space="preserve">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E04A98">
        <w:rPr>
          <w:sz w:val="24"/>
          <w:szCs w:val="24"/>
        </w:rPr>
        <w:t>to view blocked contacts</w:t>
      </w:r>
      <w:bookmarkStart w:id="0" w:name="_GoBack"/>
      <w:bookmarkEnd w:id="0"/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 w:rsidR="0002085D">
        <w:rPr>
          <w:color w:val="808080" w:themeColor="background1" w:themeShade="80"/>
          <w:sz w:val="28"/>
          <w:szCs w:val="24"/>
        </w:rPr>
        <w:t>viewblockedcontacts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6C351B"/>
    <w:rsid w:val="007C5DD7"/>
    <w:rsid w:val="00A14195"/>
    <w:rsid w:val="00A514F7"/>
    <w:rsid w:val="00B8511D"/>
    <w:rsid w:val="00B92D3B"/>
    <w:rsid w:val="00C33186"/>
    <w:rsid w:val="00C77BF6"/>
    <w:rsid w:val="00E04A98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D31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3</cp:revision>
  <dcterms:created xsi:type="dcterms:W3CDTF">2020-07-19T15:43:00Z</dcterms:created>
  <dcterms:modified xsi:type="dcterms:W3CDTF">2020-07-19T16:09:00Z</dcterms:modified>
</cp:coreProperties>
</file>