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Documentation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one: Planning out what we were going to do, deciding and starting on the code and the 3D model. We decided that a car would probably be a good idea, so Nayan started on coding the pi and Eliana started working on the model in paint3D</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two: Day two was just Eliana working on the model the whole time and Nayan was switching between talking with Eliana on the best proportions for the model and working on code</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Three: Day three was the exact same as day two, Eliana was sick that day but was working on the model from home while Nayan made large advancements with the code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Four: Same as day two</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Five: Same as day two, large improvements on the code from Nayan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Six: Model was finished, the pi broke down and we had to start again from scratch with re coding a new pi, model starting to print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seven: First half of the truck finished by the end of class, started working on the documentation,finishing code, starting to print the back of the truck, peeling back extra pieces from the model</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Day Eight: Back half of the model malfunctioned several times, resulting in an extension for the new year. Code is finished and documentation is finished.</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cc28c"/>
                <w:shd w:fill="333333" w:val="clear"/>
                <w:rtl w:val="0"/>
              </w:rPr>
              <w:t xml:space="preserve">import</w:t>
            </w:r>
            <w:r w:rsidDel="00000000" w:rsidR="00000000" w:rsidRPr="00000000">
              <w:rPr>
                <w:rFonts w:ascii="Times New Roman" w:cs="Times New Roman" w:eastAsia="Times New Roman" w:hAnsi="Times New Roman"/>
                <w:color w:val="ffffff"/>
                <w:shd w:fill="333333" w:val="clear"/>
                <w:rtl w:val="0"/>
              </w:rPr>
              <w:t xml:space="preserve"> explorerhat </w:t>
              <w:br w:type="textWrapping"/>
            </w:r>
            <w:r w:rsidDel="00000000" w:rsidR="00000000" w:rsidRPr="00000000">
              <w:rPr>
                <w:rFonts w:ascii="Times New Roman" w:cs="Times New Roman" w:eastAsia="Times New Roman" w:hAnsi="Times New Roman"/>
                <w:color w:val="fcc28c"/>
                <w:shd w:fill="333333" w:val="clear"/>
                <w:rtl w:val="0"/>
              </w:rPr>
              <w:t xml:space="preserve">import</w:t>
            </w:r>
            <w:r w:rsidDel="00000000" w:rsidR="00000000" w:rsidRPr="00000000">
              <w:rPr>
                <w:rFonts w:ascii="Times New Roman" w:cs="Times New Roman" w:eastAsia="Times New Roman" w:hAnsi="Times New Roman"/>
                <w:color w:val="ffffff"/>
                <w:shd w:fill="333333" w:val="clear"/>
                <w:rtl w:val="0"/>
              </w:rPr>
              <w:t xml:space="preserve"> time</w:t>
              <w:br w:type="textWrapping"/>
              <w:t xml:space="preserve">While </w:t>
            </w:r>
            <w:r w:rsidDel="00000000" w:rsidR="00000000" w:rsidRPr="00000000">
              <w:rPr>
                <w:rFonts w:ascii="Times New Roman" w:cs="Times New Roman" w:eastAsia="Times New Roman" w:hAnsi="Times New Roman"/>
                <w:color w:val="fcc28c"/>
                <w:shd w:fill="333333" w:val="clear"/>
                <w:rtl w:val="0"/>
              </w:rPr>
              <w:t xml:space="preserve">True</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explorerhat.motor.one()</w:t>
              <w:br w:type="textWrapping"/>
              <w:t xml:space="preserve">    explorerhat.motor.two()</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if</w:t>
            </w:r>
            <w:r w:rsidDel="00000000" w:rsidR="00000000" w:rsidRPr="00000000">
              <w:rPr>
                <w:rFonts w:ascii="Times New Roman" w:cs="Times New Roman" w:eastAsia="Times New Roman" w:hAnsi="Times New Roman"/>
                <w:color w:val="ffffff"/>
                <w:shd w:fill="333333" w:val="clear"/>
                <w:rtl w:val="0"/>
              </w:rPr>
              <w:t xml:space="preserve"> explorerhat.input.one.read(High):</w:t>
              <w:br w:type="textWrapping"/>
              <w:t xml:space="preserve">        explorerhat.motor.one.forward(</w:t>
            </w:r>
            <w:r w:rsidDel="00000000" w:rsidR="00000000" w:rsidRPr="00000000">
              <w:rPr>
                <w:rFonts w:ascii="Times New Roman" w:cs="Times New Roman" w:eastAsia="Times New Roman" w:hAnsi="Times New Roman"/>
                <w:color w:val="d36363"/>
                <w:shd w:fill="333333" w:val="clear"/>
                <w:rtl w:val="0"/>
              </w:rPr>
              <w:t xml:space="preserve">100</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explorerhat.motor.two.forward(</w:t>
            </w:r>
            <w:r w:rsidDel="00000000" w:rsidR="00000000" w:rsidRPr="00000000">
              <w:rPr>
                <w:rFonts w:ascii="Times New Roman" w:cs="Times New Roman" w:eastAsia="Times New Roman" w:hAnsi="Times New Roman"/>
                <w:color w:val="d36363"/>
                <w:shd w:fill="333333" w:val="clear"/>
                <w:rtl w:val="0"/>
              </w:rPr>
              <w:t xml:space="preserve">100</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time.sleep(</w:t>
            </w:r>
            <w:r w:rsidDel="00000000" w:rsidR="00000000" w:rsidRPr="00000000">
              <w:rPr>
                <w:rFonts w:ascii="Times New Roman" w:cs="Times New Roman" w:eastAsia="Times New Roman" w:hAnsi="Times New Roman"/>
                <w:color w:val="d36363"/>
                <w:shd w:fill="333333" w:val="clear"/>
                <w:rtl w:val="0"/>
              </w:rPr>
              <w:t xml:space="preserve">5</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        explorerhat.motor.one.stop()</w:t>
              <w:br w:type="textWrapping"/>
              <w:t xml:space="preserve">        explorerhat.motor.two.stop()</w:t>
              <w:br w:type="textWrapping"/>
              <w:t xml:space="preserve">    </w:t>
            </w:r>
            <w:r w:rsidDel="00000000" w:rsidR="00000000" w:rsidRPr="00000000">
              <w:rPr>
                <w:rFonts w:ascii="Times New Roman" w:cs="Times New Roman" w:eastAsia="Times New Roman" w:hAnsi="Times New Roman"/>
                <w:color w:val="fcc28c"/>
                <w:shd w:fill="333333" w:val="clear"/>
                <w:rtl w:val="0"/>
              </w:rPr>
              <w:t xml:space="preserve">else</w:t>
            </w:r>
            <w:r w:rsidDel="00000000" w:rsidR="00000000" w:rsidRPr="00000000">
              <w:rPr>
                <w:rFonts w:ascii="Times New Roman" w:cs="Times New Roman" w:eastAsia="Times New Roman" w:hAnsi="Times New Roman"/>
                <w:color w:val="ffffff"/>
                <w:shd w:fill="333333" w:val="clear"/>
                <w:rtl w:val="0"/>
              </w:rPr>
              <w:t xml:space="preserve">:</w:t>
              <w:br w:type="textWrapping"/>
              <w:tab/>
              <w:t xml:space="preserve">explorerhat.motor.one.stop()</w:t>
              <w:br w:type="textWrapping"/>
              <w:t xml:space="preserve">        explorerhat.motor.two.stop()</w:t>
            </w:r>
            <w:r w:rsidDel="00000000" w:rsidR="00000000" w:rsidRPr="00000000">
              <w:rPr>
                <w:rtl w:val="0"/>
              </w:rPr>
            </w:r>
          </w:p>
        </w:tc>
      </w:tr>
    </w:tbl>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010189" cy="2676983"/>
            <wp:effectExtent b="-333396" l="333397" r="333397" t="-333396"/>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2010189" cy="267698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