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731E2" w14:textId="081180C0" w:rsidR="004D1D5E" w:rsidRPr="00E84427" w:rsidRDefault="004D1D5E" w:rsidP="00E84427">
      <w:pPr>
        <w:pStyle w:val="Title"/>
        <w:ind w:left="-624"/>
        <w:jc w:val="center"/>
        <w:rPr>
          <w:rFonts w:asciiTheme="minorHAnsi" w:hAnsiTheme="minorHAnsi" w:cstheme="minorHAnsi"/>
          <w:b/>
          <w:bCs/>
          <w:sz w:val="32"/>
          <w:szCs w:val="32"/>
        </w:rPr>
      </w:pPr>
      <w:r w:rsidRPr="00E84427">
        <w:rPr>
          <w:rFonts w:asciiTheme="minorHAnsi" w:hAnsiTheme="minorHAnsi" w:cstheme="minorHAnsi"/>
          <w:b/>
          <w:bCs/>
          <w:sz w:val="32"/>
          <w:szCs w:val="32"/>
        </w:rPr>
        <w:t>Assignment</w:t>
      </w:r>
    </w:p>
    <w:p w14:paraId="23B400E7" w14:textId="78D17F7E" w:rsidR="004D1D5E" w:rsidRPr="00E84427" w:rsidRDefault="004D1D5E" w:rsidP="00E84427">
      <w:pPr>
        <w:pStyle w:val="Title"/>
        <w:ind w:left="-624"/>
        <w:jc w:val="center"/>
        <w:rPr>
          <w:rFonts w:asciiTheme="minorHAnsi" w:hAnsiTheme="minorHAnsi" w:cstheme="minorHAnsi"/>
          <w:b/>
          <w:bCs/>
          <w:sz w:val="32"/>
          <w:szCs w:val="32"/>
        </w:rPr>
      </w:pPr>
      <w:r w:rsidRPr="00E84427">
        <w:rPr>
          <w:rFonts w:asciiTheme="minorHAnsi" w:hAnsiTheme="minorHAnsi" w:cstheme="minorHAnsi"/>
          <w:b/>
          <w:bCs/>
          <w:sz w:val="32"/>
          <w:szCs w:val="32"/>
        </w:rPr>
        <w:t>Predicting Loan Default</w:t>
      </w:r>
    </w:p>
    <w:p w14:paraId="49563FB0" w14:textId="67222360" w:rsidR="00450D7B" w:rsidRPr="00E84427" w:rsidRDefault="00450D7B" w:rsidP="00E84427">
      <w:pPr>
        <w:pStyle w:val="Title"/>
        <w:ind w:left="-624"/>
        <w:jc w:val="center"/>
        <w:rPr>
          <w:rFonts w:asciiTheme="minorHAnsi" w:hAnsiTheme="minorHAnsi" w:cstheme="minorHAnsi"/>
          <w:b/>
          <w:bCs/>
          <w:sz w:val="32"/>
          <w:szCs w:val="32"/>
        </w:rPr>
      </w:pPr>
      <w:r w:rsidRPr="00E84427">
        <w:rPr>
          <w:rFonts w:asciiTheme="minorHAnsi" w:hAnsiTheme="minorHAnsi" w:cstheme="minorHAnsi"/>
          <w:b/>
          <w:bCs/>
          <w:sz w:val="32"/>
          <w:szCs w:val="32"/>
        </w:rPr>
        <w:t>Exploratory Data Analysis (EDA)</w:t>
      </w:r>
    </w:p>
    <w:p w14:paraId="0CD620AD" w14:textId="77777777" w:rsidR="00450D7B" w:rsidRPr="00E84427" w:rsidRDefault="00450D7B" w:rsidP="00520F07">
      <w:pPr>
        <w:ind w:left="-624"/>
        <w:rPr>
          <w:rFonts w:cstheme="minorHAnsi"/>
        </w:rPr>
      </w:pPr>
    </w:p>
    <w:p w14:paraId="0DB0493E" w14:textId="19E27958" w:rsidR="00450D7B" w:rsidRPr="00C56571" w:rsidRDefault="00450D7B" w:rsidP="00520F07">
      <w:pPr>
        <w:ind w:left="-624"/>
        <w:rPr>
          <w:rFonts w:cstheme="minorHAnsi"/>
          <w:b/>
          <w:bCs/>
          <w:sz w:val="32"/>
          <w:szCs w:val="32"/>
        </w:rPr>
      </w:pPr>
      <w:r w:rsidRPr="00C56571">
        <w:rPr>
          <w:rFonts w:cstheme="minorHAnsi"/>
          <w:b/>
          <w:bCs/>
          <w:sz w:val="32"/>
          <w:szCs w:val="32"/>
        </w:rPr>
        <w:t>Business Scenario</w:t>
      </w:r>
      <w:r w:rsidR="004D1D5E" w:rsidRPr="00C56571">
        <w:rPr>
          <w:rFonts w:cstheme="minorHAnsi"/>
          <w:b/>
          <w:bCs/>
          <w:sz w:val="32"/>
          <w:szCs w:val="32"/>
        </w:rPr>
        <w:t>:</w:t>
      </w:r>
    </w:p>
    <w:p w14:paraId="57F6BB2C" w14:textId="2CC0D0DA" w:rsidR="004D1D5E" w:rsidRDefault="004D1D5E" w:rsidP="00520F07">
      <w:pPr>
        <w:pStyle w:val="Standard"/>
        <w:spacing w:line="360" w:lineRule="auto"/>
        <w:ind w:left="-624"/>
        <w:jc w:val="both"/>
        <w:rPr>
          <w:rFonts w:asciiTheme="minorHAnsi" w:hAnsiTheme="minorHAnsi" w:cstheme="minorHAnsi"/>
          <w:sz w:val="22"/>
          <w:szCs w:val="22"/>
        </w:rPr>
      </w:pPr>
      <w:r w:rsidRPr="00E84427">
        <w:rPr>
          <w:rFonts w:asciiTheme="minorHAnsi" w:hAnsiTheme="minorHAnsi" w:cstheme="minorHAnsi"/>
          <w:kern w:val="0"/>
          <w:sz w:val="22"/>
          <w:szCs w:val="22"/>
        </w:rPr>
        <w:t xml:space="preserve">Loan default prediction is a common problem for various financial companies and a </w:t>
      </w:r>
      <w:proofErr w:type="spellStart"/>
      <w:r w:rsidRPr="00E84427">
        <w:rPr>
          <w:rFonts w:asciiTheme="minorHAnsi" w:hAnsiTheme="minorHAnsi" w:cstheme="minorHAnsi"/>
          <w:kern w:val="0"/>
          <w:sz w:val="22"/>
          <w:szCs w:val="22"/>
        </w:rPr>
        <w:t>well defined</w:t>
      </w:r>
      <w:proofErr w:type="spellEnd"/>
      <w:r w:rsidRPr="00E84427">
        <w:rPr>
          <w:rFonts w:asciiTheme="minorHAnsi" w:hAnsiTheme="minorHAnsi" w:cstheme="minorHAnsi"/>
          <w:kern w:val="0"/>
          <w:sz w:val="22"/>
          <w:szCs w:val="22"/>
        </w:rPr>
        <w:t xml:space="preserve"> and known problem in data science.</w:t>
      </w:r>
      <w:r w:rsidRPr="00E84427">
        <w:rPr>
          <w:rFonts w:asciiTheme="minorHAnsi" w:hAnsiTheme="minorHAnsi" w:cstheme="minorHAnsi"/>
          <w:sz w:val="22"/>
          <w:szCs w:val="22"/>
        </w:rPr>
        <w:t xml:space="preserve"> This is the type of problem banks, credit card companies (</w:t>
      </w:r>
      <w:proofErr w:type="gramStart"/>
      <w:r w:rsidRPr="00E84427">
        <w:rPr>
          <w:rFonts w:asciiTheme="minorHAnsi" w:hAnsiTheme="minorHAnsi" w:cstheme="minorHAnsi"/>
          <w:sz w:val="22"/>
          <w:szCs w:val="22"/>
        </w:rPr>
        <w:t>e.g.</w:t>
      </w:r>
      <w:proofErr w:type="gramEnd"/>
      <w:r w:rsidRPr="00E84427">
        <w:rPr>
          <w:rFonts w:asciiTheme="minorHAnsi" w:hAnsiTheme="minorHAnsi" w:cstheme="minorHAnsi"/>
          <w:sz w:val="22"/>
          <w:szCs w:val="22"/>
        </w:rPr>
        <w:t xml:space="preserve"> Visa), micro-credit banks or FinTech companies face whenever customers ask for a loan. The data from Lending Club about lenders is available on their website and we will be using it to make predictions about loan default and whether or not we should lend to a customer. We will be using the data from 2007-2011 because most of the loans have been repaid or defaulted on.</w:t>
      </w:r>
    </w:p>
    <w:p w14:paraId="7C18F975" w14:textId="77777777" w:rsidR="00C56571" w:rsidRPr="00E84427" w:rsidRDefault="00C56571" w:rsidP="00520F07">
      <w:pPr>
        <w:pStyle w:val="Standard"/>
        <w:spacing w:line="360" w:lineRule="auto"/>
        <w:ind w:left="-624"/>
        <w:jc w:val="both"/>
        <w:rPr>
          <w:rFonts w:asciiTheme="minorHAnsi" w:hAnsiTheme="minorHAnsi" w:cstheme="minorHAnsi"/>
          <w:sz w:val="22"/>
          <w:szCs w:val="22"/>
        </w:rPr>
      </w:pPr>
    </w:p>
    <w:p w14:paraId="61E15181" w14:textId="26D4F83B" w:rsidR="004D1D5E" w:rsidRPr="00C56571" w:rsidRDefault="004D1D5E" w:rsidP="00520F07">
      <w:pPr>
        <w:ind w:left="-624"/>
        <w:rPr>
          <w:rFonts w:cstheme="minorHAnsi"/>
          <w:b/>
          <w:bCs/>
          <w:sz w:val="32"/>
          <w:szCs w:val="32"/>
        </w:rPr>
      </w:pPr>
      <w:r w:rsidRPr="00C56571">
        <w:rPr>
          <w:rFonts w:cstheme="minorHAnsi"/>
          <w:b/>
          <w:bCs/>
          <w:sz w:val="32"/>
          <w:szCs w:val="32"/>
        </w:rPr>
        <w:t>Problem Statement:</w:t>
      </w:r>
    </w:p>
    <w:p w14:paraId="5343C048" w14:textId="66329853" w:rsidR="00A85CF3" w:rsidRPr="00E84427" w:rsidRDefault="00A85CF3" w:rsidP="00520F07">
      <w:pPr>
        <w:pStyle w:val="ListParagraph"/>
        <w:numPr>
          <w:ilvl w:val="0"/>
          <w:numId w:val="14"/>
        </w:numPr>
        <w:ind w:left="-624"/>
        <w:rPr>
          <w:rFonts w:cstheme="minorHAnsi"/>
          <w:b/>
          <w:bCs/>
        </w:rPr>
      </w:pPr>
      <w:r w:rsidRPr="00E84427">
        <w:rPr>
          <w:rFonts w:cstheme="minorHAnsi"/>
          <w:b/>
          <w:bCs/>
        </w:rPr>
        <w:t>To find which category customers availing loan are more defaulters.</w:t>
      </w:r>
    </w:p>
    <w:p w14:paraId="3E0A915A" w14:textId="4BB4A62D" w:rsidR="00A85CF3" w:rsidRPr="00E84427" w:rsidRDefault="00A85CF3" w:rsidP="00520F07">
      <w:pPr>
        <w:pStyle w:val="ListParagraph"/>
        <w:numPr>
          <w:ilvl w:val="0"/>
          <w:numId w:val="14"/>
        </w:numPr>
        <w:ind w:left="-624"/>
        <w:rPr>
          <w:rFonts w:cstheme="minorHAnsi"/>
          <w:b/>
          <w:bCs/>
        </w:rPr>
      </w:pPr>
      <w:r w:rsidRPr="00E84427">
        <w:rPr>
          <w:rFonts w:cstheme="minorHAnsi"/>
          <w:b/>
          <w:bCs/>
        </w:rPr>
        <w:t xml:space="preserve">To reduce the financial losses </w:t>
      </w:r>
    </w:p>
    <w:p w14:paraId="7C5177CF" w14:textId="6C57EB34" w:rsidR="00A85CF3" w:rsidRPr="00E84427" w:rsidRDefault="00A85CF3" w:rsidP="00520F07">
      <w:pPr>
        <w:ind w:left="-624"/>
        <w:rPr>
          <w:rFonts w:cstheme="minorHAnsi"/>
          <w:b/>
          <w:bCs/>
        </w:rPr>
      </w:pPr>
    </w:p>
    <w:p w14:paraId="03E72873" w14:textId="7474C331" w:rsidR="00A85CF3" w:rsidRPr="00E84427" w:rsidRDefault="00A85CF3" w:rsidP="00520F07">
      <w:pPr>
        <w:ind w:left="-624"/>
        <w:rPr>
          <w:rFonts w:cstheme="minorHAnsi"/>
          <w:b/>
          <w:bCs/>
        </w:rPr>
      </w:pPr>
      <w:proofErr w:type="gramStart"/>
      <w:r w:rsidRPr="00E84427">
        <w:rPr>
          <w:rFonts w:cstheme="minorHAnsi"/>
          <w:b/>
          <w:bCs/>
        </w:rPr>
        <w:t>Source :</w:t>
      </w:r>
      <w:proofErr w:type="gramEnd"/>
    </w:p>
    <w:p w14:paraId="3E7128DC" w14:textId="0775BD8A" w:rsidR="00A85CF3" w:rsidRDefault="00A85CF3" w:rsidP="00520F07">
      <w:pPr>
        <w:ind w:left="-624"/>
        <w:rPr>
          <w:rFonts w:cstheme="minorHAnsi"/>
          <w:b/>
          <w:bCs/>
        </w:rPr>
      </w:pPr>
      <w:r w:rsidRPr="00E84427">
        <w:rPr>
          <w:rFonts w:cstheme="minorHAnsi"/>
          <w:b/>
          <w:bCs/>
        </w:rPr>
        <w:t xml:space="preserve">The sample consist of rows &amp; </w:t>
      </w:r>
      <w:proofErr w:type="gramStart"/>
      <w:r w:rsidRPr="00E84427">
        <w:rPr>
          <w:rFonts w:cstheme="minorHAnsi"/>
          <w:b/>
          <w:bCs/>
        </w:rPr>
        <w:t>columns .The</w:t>
      </w:r>
      <w:proofErr w:type="gramEnd"/>
      <w:r w:rsidRPr="00E84427">
        <w:rPr>
          <w:rFonts w:cstheme="minorHAnsi"/>
          <w:b/>
          <w:bCs/>
        </w:rPr>
        <w:t xml:space="preserve"> data was collected to understand </w:t>
      </w:r>
      <w:r w:rsidR="00C70974" w:rsidRPr="00E84427">
        <w:rPr>
          <w:rFonts w:cstheme="minorHAnsi"/>
          <w:b/>
          <w:bCs/>
        </w:rPr>
        <w:t>the defaulters rate and reason of loan defaulters</w:t>
      </w:r>
    </w:p>
    <w:p w14:paraId="4AF511CD" w14:textId="5C5DD7CF" w:rsidR="00D04AF9" w:rsidRDefault="00D04AF9" w:rsidP="00520F07">
      <w:pPr>
        <w:ind w:left="-624"/>
        <w:rPr>
          <w:rFonts w:ascii="Courier New" w:hAnsi="Courier New" w:cs="Courier New"/>
          <w:color w:val="212121"/>
          <w:sz w:val="21"/>
          <w:szCs w:val="21"/>
          <w:shd w:val="clear" w:color="auto" w:fill="FFFFFF"/>
        </w:rPr>
      </w:pPr>
      <w:r>
        <w:rPr>
          <w:rFonts w:cstheme="minorHAnsi"/>
          <w:b/>
          <w:bCs/>
        </w:rPr>
        <w:t xml:space="preserve">Data </w:t>
      </w:r>
      <w:proofErr w:type="gramStart"/>
      <w:r>
        <w:rPr>
          <w:rFonts w:cstheme="minorHAnsi"/>
          <w:b/>
          <w:bCs/>
        </w:rPr>
        <w:t xml:space="preserve">has </w:t>
      </w:r>
      <w:r w:rsidRPr="00D04AF9">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w:t>
      </w:r>
      <w:proofErr w:type="gramEnd"/>
      <w:r>
        <w:rPr>
          <w:rFonts w:cstheme="minorHAnsi"/>
          <w:b/>
          <w:bCs/>
        </w:rPr>
        <w:t xml:space="preserve">rows </w:t>
      </w:r>
      <w:r>
        <w:rPr>
          <w:rFonts w:cstheme="minorHAnsi"/>
          <w:b/>
          <w:bCs/>
        </w:rPr>
        <w:t xml:space="preserve"> </w:t>
      </w:r>
      <w:r>
        <w:rPr>
          <w:rFonts w:ascii="Courier New" w:hAnsi="Courier New" w:cs="Courier New"/>
          <w:color w:val="212121"/>
          <w:sz w:val="21"/>
          <w:szCs w:val="21"/>
          <w:shd w:val="clear" w:color="auto" w:fill="FFFFFF"/>
        </w:rPr>
        <w:t xml:space="preserve">42538, </w:t>
      </w:r>
      <w:r>
        <w:rPr>
          <w:rFonts w:cstheme="minorHAnsi"/>
          <w:b/>
          <w:bCs/>
        </w:rPr>
        <w:t>columns</w:t>
      </w:r>
      <w:r w:rsidRPr="00D04AF9">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52)</w:t>
      </w:r>
    </w:p>
    <w:p w14:paraId="2C446510" w14:textId="4CAD3B17" w:rsidR="00C56571" w:rsidRPr="00E84427" w:rsidRDefault="00D04AF9" w:rsidP="00C56571">
      <w:pPr>
        <w:ind w:left="-624"/>
        <w:rPr>
          <w:rFonts w:cstheme="minorHAnsi"/>
          <w:b/>
          <w:bCs/>
        </w:rPr>
      </w:pPr>
      <w:r>
        <w:rPr>
          <w:rFonts w:cstheme="minorHAnsi"/>
          <w:b/>
          <w:bCs/>
        </w:rPr>
        <w:t xml:space="preserve">Numerical </w:t>
      </w:r>
      <w:r w:rsidR="00C56571">
        <w:rPr>
          <w:rFonts w:cstheme="minorHAnsi"/>
          <w:b/>
          <w:bCs/>
        </w:rPr>
        <w:t xml:space="preserve">&amp; </w:t>
      </w:r>
      <w:r w:rsidR="00C56571">
        <w:rPr>
          <w:rFonts w:cstheme="minorHAnsi"/>
          <w:b/>
          <w:bCs/>
        </w:rPr>
        <w:t>Categorical columns</w:t>
      </w:r>
    </w:p>
    <w:p w14:paraId="172D19F6" w14:textId="56E5E5C9" w:rsidR="00D04AF9" w:rsidRDefault="00D04AF9" w:rsidP="00520F07">
      <w:pPr>
        <w:ind w:left="-624"/>
        <w:rPr>
          <w:rFonts w:cstheme="minorHAnsi"/>
          <w:b/>
          <w:bCs/>
        </w:rPr>
      </w:pPr>
    </w:p>
    <w:p w14:paraId="1BC60A01" w14:textId="16B818D9" w:rsidR="00C70974" w:rsidRDefault="00A85CF3" w:rsidP="00520F07">
      <w:pPr>
        <w:shd w:val="clear" w:color="auto" w:fill="FFFFFF"/>
        <w:spacing w:before="754" w:after="0" w:line="420" w:lineRule="atLeast"/>
        <w:ind w:left="-624"/>
        <w:outlineLvl w:val="0"/>
        <w:rPr>
          <w:rFonts w:eastAsia="Times New Roman" w:cstheme="minorHAnsi"/>
          <w:b/>
          <w:bCs/>
          <w:color w:val="292929"/>
          <w:kern w:val="36"/>
          <w:sz w:val="32"/>
          <w:szCs w:val="32"/>
          <w:lang w:eastAsia="en-IN"/>
        </w:rPr>
      </w:pPr>
      <w:r w:rsidRPr="00C56571">
        <w:rPr>
          <w:rFonts w:eastAsia="Times New Roman" w:cstheme="minorHAnsi"/>
          <w:b/>
          <w:bCs/>
          <w:color w:val="292929"/>
          <w:kern w:val="36"/>
          <w:sz w:val="32"/>
          <w:szCs w:val="32"/>
          <w:lang w:eastAsia="en-IN"/>
        </w:rPr>
        <w:t>Exploratory Data Analysis</w:t>
      </w:r>
    </w:p>
    <w:p w14:paraId="2F9E04EA" w14:textId="77777777" w:rsidR="00C56571" w:rsidRPr="00C56571" w:rsidRDefault="00C56571" w:rsidP="00520F07">
      <w:pPr>
        <w:shd w:val="clear" w:color="auto" w:fill="FFFFFF"/>
        <w:spacing w:before="754" w:after="0" w:line="420" w:lineRule="atLeast"/>
        <w:ind w:left="-624"/>
        <w:outlineLvl w:val="0"/>
        <w:rPr>
          <w:rFonts w:eastAsia="Times New Roman" w:cstheme="minorHAnsi"/>
          <w:b/>
          <w:bCs/>
          <w:color w:val="292929"/>
          <w:kern w:val="36"/>
          <w:sz w:val="32"/>
          <w:szCs w:val="32"/>
          <w:lang w:eastAsia="en-IN"/>
        </w:rPr>
      </w:pPr>
    </w:p>
    <w:p w14:paraId="6854C4D0" w14:textId="4EB47239" w:rsidR="00786C42" w:rsidRPr="00E84427" w:rsidRDefault="00786C42" w:rsidP="00520F07">
      <w:pPr>
        <w:shd w:val="clear" w:color="auto" w:fill="FFFFFF"/>
        <w:spacing w:before="754" w:after="0" w:line="420" w:lineRule="atLeast"/>
        <w:ind w:left="-624"/>
        <w:outlineLvl w:val="0"/>
        <w:rPr>
          <w:rFonts w:eastAsia="Times New Roman" w:cstheme="minorHAnsi"/>
          <w:b/>
          <w:bCs/>
          <w:color w:val="292929"/>
          <w:kern w:val="36"/>
          <w:lang w:eastAsia="en-IN"/>
        </w:rPr>
      </w:pPr>
      <w:r w:rsidRPr="00E84427">
        <w:rPr>
          <w:rFonts w:cstheme="minorHAnsi"/>
          <w:noProof/>
        </w:rPr>
        <w:lastRenderedPageBreak/>
        <w:drawing>
          <wp:inline distT="0" distB="0" distL="0" distR="0" wp14:anchorId="0F419AB0" wp14:editId="62D7FD8B">
            <wp:extent cx="3192780" cy="28130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3452" cy="2831282"/>
                    </a:xfrm>
                    <a:prstGeom prst="rect">
                      <a:avLst/>
                    </a:prstGeom>
                  </pic:spPr>
                </pic:pic>
              </a:graphicData>
            </a:graphic>
          </wp:inline>
        </w:drawing>
      </w:r>
      <w:r w:rsidRPr="00E84427">
        <w:rPr>
          <w:rFonts w:cstheme="minorHAnsi"/>
          <w:noProof/>
        </w:rPr>
        <w:drawing>
          <wp:inline distT="0" distB="0" distL="0" distR="0" wp14:anchorId="7B8ED7C2" wp14:editId="03D8CD65">
            <wp:extent cx="2577721"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7565" cy="2791921"/>
                    </a:xfrm>
                    <a:prstGeom prst="rect">
                      <a:avLst/>
                    </a:prstGeom>
                  </pic:spPr>
                </pic:pic>
              </a:graphicData>
            </a:graphic>
          </wp:inline>
        </w:drawing>
      </w:r>
    </w:p>
    <w:p w14:paraId="617EF74D" w14:textId="424DED05" w:rsidR="00786C42" w:rsidRPr="00E84427" w:rsidRDefault="00C56571" w:rsidP="0018375A">
      <w:pPr>
        <w:shd w:val="clear" w:color="auto" w:fill="FFFFFF"/>
        <w:spacing w:before="754" w:after="0" w:line="420" w:lineRule="atLeast"/>
        <w:ind w:left="-624"/>
        <w:jc w:val="center"/>
        <w:outlineLvl w:val="0"/>
        <w:rPr>
          <w:rFonts w:eastAsia="Times New Roman" w:cstheme="minorHAnsi"/>
          <w:b/>
          <w:bCs/>
          <w:color w:val="292929"/>
          <w:kern w:val="36"/>
          <w:lang w:eastAsia="en-IN"/>
        </w:rPr>
      </w:pPr>
      <w:r w:rsidRPr="00E84427">
        <w:rPr>
          <w:rFonts w:cstheme="minorHAnsi"/>
          <w:noProof/>
        </w:rPr>
        <w:drawing>
          <wp:inline distT="0" distB="0" distL="0" distR="0" wp14:anchorId="428AC3BD" wp14:editId="643A5134">
            <wp:extent cx="5731510" cy="31318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31820"/>
                    </a:xfrm>
                    <a:prstGeom prst="rect">
                      <a:avLst/>
                    </a:prstGeom>
                  </pic:spPr>
                </pic:pic>
              </a:graphicData>
            </a:graphic>
          </wp:inline>
        </w:drawing>
      </w:r>
      <w:r w:rsidR="0018375A" w:rsidRPr="00E84427">
        <w:rPr>
          <w:rFonts w:cstheme="minorHAnsi"/>
          <w:noProof/>
        </w:rPr>
        <w:drawing>
          <wp:inline distT="0" distB="0" distL="0" distR="0" wp14:anchorId="5BC6D028" wp14:editId="59B9761B">
            <wp:extent cx="5914313"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637" cy="2116165"/>
                    </a:xfrm>
                    <a:prstGeom prst="rect">
                      <a:avLst/>
                    </a:prstGeom>
                  </pic:spPr>
                </pic:pic>
              </a:graphicData>
            </a:graphic>
          </wp:inline>
        </w:drawing>
      </w:r>
    </w:p>
    <w:p w14:paraId="290C0151" w14:textId="34266CB0" w:rsidR="00C70974" w:rsidRPr="00A85CF3" w:rsidRDefault="00E84427" w:rsidP="0018375A">
      <w:pPr>
        <w:shd w:val="clear" w:color="auto" w:fill="FFFFFF"/>
        <w:spacing w:before="754" w:after="0" w:line="420" w:lineRule="atLeast"/>
        <w:ind w:left="-624"/>
        <w:jc w:val="center"/>
        <w:outlineLvl w:val="0"/>
        <w:rPr>
          <w:rFonts w:eastAsia="Times New Roman" w:cstheme="minorHAnsi"/>
          <w:b/>
          <w:bCs/>
          <w:color w:val="292929"/>
          <w:kern w:val="36"/>
          <w:lang w:eastAsia="en-IN"/>
        </w:rPr>
      </w:pPr>
      <w:r w:rsidRPr="00E84427">
        <w:rPr>
          <w:rFonts w:cstheme="minorHAnsi"/>
          <w:noProof/>
        </w:rPr>
        <w:lastRenderedPageBreak/>
        <w:drawing>
          <wp:inline distT="0" distB="0" distL="0" distR="0" wp14:anchorId="5A8E7A6E" wp14:editId="3ED1C0A4">
            <wp:extent cx="6656705" cy="3870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71050" cy="3879302"/>
                    </a:xfrm>
                    <a:prstGeom prst="rect">
                      <a:avLst/>
                    </a:prstGeom>
                  </pic:spPr>
                </pic:pic>
              </a:graphicData>
            </a:graphic>
          </wp:inline>
        </w:drawing>
      </w:r>
    </w:p>
    <w:p w14:paraId="20005CED" w14:textId="42F63F2A" w:rsidR="000742D0" w:rsidRPr="00E84427" w:rsidRDefault="00520F07" w:rsidP="000742D0">
      <w:pPr>
        <w:ind w:left="-624"/>
        <w:rPr>
          <w:rFonts w:cstheme="minorHAnsi"/>
        </w:rPr>
      </w:pPr>
      <w:r w:rsidRPr="00E84427">
        <w:rPr>
          <w:rFonts w:cstheme="minorHAnsi"/>
          <w:noProof/>
        </w:rPr>
        <w:drawing>
          <wp:inline distT="0" distB="0" distL="0" distR="0" wp14:anchorId="2D0F0A7F" wp14:editId="243A2582">
            <wp:extent cx="6526530" cy="42291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40163" cy="4237934"/>
                    </a:xfrm>
                    <a:prstGeom prst="rect">
                      <a:avLst/>
                    </a:prstGeom>
                  </pic:spPr>
                </pic:pic>
              </a:graphicData>
            </a:graphic>
          </wp:inline>
        </w:drawing>
      </w:r>
    </w:p>
    <w:p w14:paraId="6F4C2235" w14:textId="5E55FB54" w:rsidR="000742D0" w:rsidRDefault="000742D0" w:rsidP="000742D0">
      <w:pPr>
        <w:ind w:left="-624"/>
        <w:rPr>
          <w:rFonts w:cstheme="minorHAnsi"/>
        </w:rPr>
      </w:pPr>
    </w:p>
    <w:p w14:paraId="2397A55A" w14:textId="38C516FC" w:rsidR="007673C5" w:rsidRPr="006626F2" w:rsidRDefault="007673C5" w:rsidP="000742D0">
      <w:pPr>
        <w:ind w:left="-624"/>
        <w:rPr>
          <w:rFonts w:cstheme="minorHAnsi"/>
          <w:b/>
          <w:bCs/>
        </w:rPr>
      </w:pPr>
      <w:r w:rsidRPr="006626F2">
        <w:rPr>
          <w:rFonts w:cstheme="minorHAnsi"/>
          <w:b/>
          <w:bCs/>
        </w:rPr>
        <w:t>Correlation Matrix:</w:t>
      </w:r>
    </w:p>
    <w:p w14:paraId="5A6CF193" w14:textId="76D9A96C" w:rsidR="007673C5" w:rsidRPr="00E84427" w:rsidRDefault="007673C5" w:rsidP="000742D0">
      <w:pPr>
        <w:ind w:left="-624"/>
        <w:rPr>
          <w:rFonts w:cstheme="minorHAnsi"/>
        </w:rPr>
      </w:pPr>
      <w:r>
        <w:rPr>
          <w:noProof/>
        </w:rPr>
        <w:lastRenderedPageBreak/>
        <w:drawing>
          <wp:inline distT="0" distB="0" distL="0" distR="0" wp14:anchorId="17458AD9" wp14:editId="17BC2F1C">
            <wp:extent cx="5731510" cy="3963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63670"/>
                    </a:xfrm>
                    <a:prstGeom prst="rect">
                      <a:avLst/>
                    </a:prstGeom>
                  </pic:spPr>
                </pic:pic>
              </a:graphicData>
            </a:graphic>
          </wp:inline>
        </w:drawing>
      </w:r>
    </w:p>
    <w:p w14:paraId="1CFCC4AF" w14:textId="423FADEE" w:rsidR="00C111A6" w:rsidRPr="00E84427" w:rsidRDefault="00C111A6" w:rsidP="00520F07">
      <w:pPr>
        <w:pStyle w:val="ListParagraph"/>
        <w:numPr>
          <w:ilvl w:val="0"/>
          <w:numId w:val="1"/>
        </w:numPr>
        <w:ind w:left="-624"/>
        <w:rPr>
          <w:rFonts w:cstheme="minorHAnsi"/>
        </w:rPr>
      </w:pPr>
      <w:r w:rsidRPr="00E84427">
        <w:rPr>
          <w:rFonts w:cstheme="minorHAnsi"/>
        </w:rPr>
        <w:t>Questions:</w:t>
      </w:r>
    </w:p>
    <w:p w14:paraId="2BA0A240" w14:textId="114B3F3C" w:rsidR="00C111A6" w:rsidRPr="00E84427" w:rsidRDefault="00C111A6" w:rsidP="00520F07">
      <w:pPr>
        <w:pStyle w:val="ListParagraph"/>
        <w:numPr>
          <w:ilvl w:val="0"/>
          <w:numId w:val="2"/>
        </w:numPr>
        <w:ind w:left="-624"/>
        <w:rPr>
          <w:rFonts w:cstheme="minorHAnsi"/>
        </w:rPr>
      </w:pPr>
      <w:r w:rsidRPr="00E84427">
        <w:rPr>
          <w:rFonts w:cstheme="minorHAnsi"/>
        </w:rPr>
        <w:t>Distribution of Numerical Attributes (distplot and histogram)</w:t>
      </w:r>
    </w:p>
    <w:p w14:paraId="7A53FF5C" w14:textId="329F2126" w:rsidR="00C111A6" w:rsidRPr="00E84427" w:rsidRDefault="00C111A6" w:rsidP="00520F07">
      <w:pPr>
        <w:pStyle w:val="ListParagraph"/>
        <w:numPr>
          <w:ilvl w:val="0"/>
          <w:numId w:val="3"/>
        </w:numPr>
        <w:ind w:left="-624"/>
        <w:rPr>
          <w:rFonts w:cstheme="minorHAnsi"/>
        </w:rPr>
      </w:pPr>
      <w:r w:rsidRPr="00E84427">
        <w:rPr>
          <w:rFonts w:cstheme="minorHAnsi"/>
        </w:rPr>
        <w:t>Distribution of Loan Value</w:t>
      </w:r>
      <w:r w:rsidR="009F1845" w:rsidRPr="00E84427">
        <w:rPr>
          <w:rFonts w:cstheme="minorHAnsi"/>
        </w:rPr>
        <w:t xml:space="preserve"> /Loan Amount</w:t>
      </w:r>
    </w:p>
    <w:p w14:paraId="1DC78ECA" w14:textId="4638BD39" w:rsidR="00603D49" w:rsidRPr="00E84427" w:rsidRDefault="00603D49" w:rsidP="00520F07">
      <w:pPr>
        <w:pStyle w:val="ListParagraph"/>
        <w:ind w:left="-624"/>
        <w:rPr>
          <w:rFonts w:cstheme="minorHAnsi"/>
        </w:rPr>
      </w:pPr>
      <w:r w:rsidRPr="00E84427">
        <w:rPr>
          <w:rFonts w:cstheme="minorHAnsi"/>
        </w:rPr>
        <w:t>What is distribution of Loan Amount</w:t>
      </w:r>
    </w:p>
    <w:p w14:paraId="55C8DDE0" w14:textId="6D548B43" w:rsidR="00C111A6" w:rsidRPr="00E84427" w:rsidRDefault="00C111A6" w:rsidP="00520F07">
      <w:pPr>
        <w:pStyle w:val="ListParagraph"/>
        <w:numPr>
          <w:ilvl w:val="0"/>
          <w:numId w:val="3"/>
        </w:numPr>
        <w:ind w:left="-624"/>
        <w:rPr>
          <w:rFonts w:cstheme="minorHAnsi"/>
        </w:rPr>
      </w:pPr>
      <w:r w:rsidRPr="00E84427">
        <w:rPr>
          <w:rFonts w:cstheme="minorHAnsi"/>
        </w:rPr>
        <w:t>Interest Rate</w:t>
      </w:r>
    </w:p>
    <w:p w14:paraId="5F6F6A4C" w14:textId="27595227" w:rsidR="00C111A6" w:rsidRPr="00E84427" w:rsidRDefault="00C111A6" w:rsidP="00520F07">
      <w:pPr>
        <w:pStyle w:val="ListParagraph"/>
        <w:numPr>
          <w:ilvl w:val="0"/>
          <w:numId w:val="3"/>
        </w:numPr>
        <w:ind w:left="-624"/>
        <w:rPr>
          <w:rFonts w:cstheme="minorHAnsi"/>
        </w:rPr>
      </w:pPr>
      <w:r w:rsidRPr="00E84427">
        <w:rPr>
          <w:rFonts w:cstheme="minorHAnsi"/>
        </w:rPr>
        <w:t>Instalment</w:t>
      </w:r>
    </w:p>
    <w:p w14:paraId="28B17797" w14:textId="2236C54F" w:rsidR="00C111A6" w:rsidRPr="00E84427" w:rsidRDefault="00C111A6" w:rsidP="00520F07">
      <w:pPr>
        <w:pStyle w:val="ListParagraph"/>
        <w:numPr>
          <w:ilvl w:val="0"/>
          <w:numId w:val="3"/>
        </w:numPr>
        <w:ind w:left="-624"/>
        <w:rPr>
          <w:rFonts w:cstheme="minorHAnsi"/>
        </w:rPr>
      </w:pPr>
      <w:r w:rsidRPr="00E84427">
        <w:rPr>
          <w:rFonts w:cstheme="minorHAnsi"/>
        </w:rPr>
        <w:t>Annual Income</w:t>
      </w:r>
    </w:p>
    <w:p w14:paraId="2A3C1F26" w14:textId="0E6789F2" w:rsidR="00C111A6" w:rsidRPr="00E84427" w:rsidRDefault="00C111A6" w:rsidP="00520F07">
      <w:pPr>
        <w:pStyle w:val="ListParagraph"/>
        <w:numPr>
          <w:ilvl w:val="0"/>
          <w:numId w:val="3"/>
        </w:numPr>
        <w:ind w:left="-624"/>
        <w:rPr>
          <w:rFonts w:cstheme="minorHAnsi"/>
        </w:rPr>
      </w:pPr>
      <w:proofErr w:type="spellStart"/>
      <w:r w:rsidRPr="00E84427">
        <w:rPr>
          <w:rFonts w:cstheme="minorHAnsi"/>
        </w:rPr>
        <w:t>Revol</w:t>
      </w:r>
      <w:proofErr w:type="spellEnd"/>
      <w:r w:rsidRPr="00E84427">
        <w:rPr>
          <w:rFonts w:cstheme="minorHAnsi"/>
        </w:rPr>
        <w:t xml:space="preserve"> Balance</w:t>
      </w:r>
    </w:p>
    <w:p w14:paraId="6F9FC6B0" w14:textId="77777777" w:rsidR="0043366A" w:rsidRPr="00E84427" w:rsidRDefault="0043366A" w:rsidP="00520F07">
      <w:pPr>
        <w:pStyle w:val="ListParagraph"/>
        <w:numPr>
          <w:ilvl w:val="0"/>
          <w:numId w:val="3"/>
        </w:numPr>
        <w:ind w:left="-624"/>
        <w:rPr>
          <w:rFonts w:cstheme="minorHAnsi"/>
        </w:rPr>
      </w:pPr>
      <w:proofErr w:type="spellStart"/>
      <w:r w:rsidRPr="00E84427">
        <w:rPr>
          <w:rFonts w:cstheme="minorHAnsi"/>
        </w:rPr>
        <w:t>Revol</w:t>
      </w:r>
      <w:proofErr w:type="spellEnd"/>
      <w:r w:rsidRPr="00E84427">
        <w:rPr>
          <w:rFonts w:cstheme="minorHAnsi"/>
        </w:rPr>
        <w:t xml:space="preserve"> Utilization</w:t>
      </w:r>
    </w:p>
    <w:p w14:paraId="3A9F903A" w14:textId="07A2858A" w:rsidR="00C111A6" w:rsidRPr="00E84427" w:rsidRDefault="00C111A6" w:rsidP="00520F07">
      <w:pPr>
        <w:pStyle w:val="ListParagraph"/>
        <w:numPr>
          <w:ilvl w:val="0"/>
          <w:numId w:val="2"/>
        </w:numPr>
        <w:ind w:left="-624"/>
        <w:rPr>
          <w:rFonts w:cstheme="minorHAnsi"/>
        </w:rPr>
      </w:pPr>
      <w:r w:rsidRPr="00E84427">
        <w:rPr>
          <w:rFonts w:cstheme="minorHAnsi"/>
        </w:rPr>
        <w:t>Unique and counts of Categorical attributes (</w:t>
      </w:r>
      <w:proofErr w:type="spellStart"/>
      <w:proofErr w:type="gramStart"/>
      <w:r w:rsidRPr="00E84427">
        <w:rPr>
          <w:rFonts w:cstheme="minorHAnsi"/>
        </w:rPr>
        <w:t>Countplot,pie</w:t>
      </w:r>
      <w:proofErr w:type="spellEnd"/>
      <w:proofErr w:type="gramEnd"/>
      <w:r w:rsidRPr="00E84427">
        <w:rPr>
          <w:rFonts w:cstheme="minorHAnsi"/>
        </w:rPr>
        <w:t>-chart)</w:t>
      </w:r>
    </w:p>
    <w:p w14:paraId="00E9A786" w14:textId="2CBA600B" w:rsidR="00C111A6" w:rsidRPr="00E84427" w:rsidRDefault="00C111A6" w:rsidP="00520F07">
      <w:pPr>
        <w:pStyle w:val="ListParagraph"/>
        <w:numPr>
          <w:ilvl w:val="0"/>
          <w:numId w:val="4"/>
        </w:numPr>
        <w:ind w:left="-624"/>
        <w:rPr>
          <w:rFonts w:cstheme="minorHAnsi"/>
        </w:rPr>
      </w:pPr>
      <w:r w:rsidRPr="00E84427">
        <w:rPr>
          <w:rFonts w:cstheme="minorHAnsi"/>
        </w:rPr>
        <w:t>Term</w:t>
      </w:r>
    </w:p>
    <w:p w14:paraId="0503598C" w14:textId="54CFF188" w:rsidR="00C111A6" w:rsidRPr="00E84427" w:rsidRDefault="00C111A6" w:rsidP="00520F07">
      <w:pPr>
        <w:pStyle w:val="ListParagraph"/>
        <w:numPr>
          <w:ilvl w:val="0"/>
          <w:numId w:val="4"/>
        </w:numPr>
        <w:ind w:left="-624"/>
        <w:rPr>
          <w:rFonts w:cstheme="minorHAnsi"/>
        </w:rPr>
      </w:pPr>
      <w:r w:rsidRPr="00E84427">
        <w:rPr>
          <w:rFonts w:cstheme="minorHAnsi"/>
        </w:rPr>
        <w:t>Employment Length</w:t>
      </w:r>
    </w:p>
    <w:p w14:paraId="4871C373" w14:textId="58C2B2D6" w:rsidR="005A3D5D" w:rsidRPr="00E84427" w:rsidRDefault="005A3D5D" w:rsidP="00520F07">
      <w:pPr>
        <w:pStyle w:val="ListParagraph"/>
        <w:numPr>
          <w:ilvl w:val="0"/>
          <w:numId w:val="4"/>
        </w:numPr>
        <w:ind w:left="-624"/>
        <w:rPr>
          <w:rFonts w:cstheme="minorHAnsi"/>
        </w:rPr>
      </w:pPr>
      <w:r w:rsidRPr="00E84427">
        <w:rPr>
          <w:rFonts w:cstheme="minorHAnsi"/>
        </w:rPr>
        <w:t>Loan Status</w:t>
      </w:r>
    </w:p>
    <w:p w14:paraId="49F69BBD" w14:textId="07447FB8" w:rsidR="00C111A6" w:rsidRPr="00E84427" w:rsidRDefault="00C111A6" w:rsidP="00520F07">
      <w:pPr>
        <w:pStyle w:val="ListParagraph"/>
        <w:numPr>
          <w:ilvl w:val="0"/>
          <w:numId w:val="4"/>
        </w:numPr>
        <w:ind w:left="-624"/>
        <w:rPr>
          <w:rFonts w:cstheme="minorHAnsi"/>
        </w:rPr>
      </w:pPr>
      <w:r w:rsidRPr="00E84427">
        <w:rPr>
          <w:rFonts w:cstheme="minorHAnsi"/>
        </w:rPr>
        <w:t>Home Ownership</w:t>
      </w:r>
    </w:p>
    <w:p w14:paraId="69E4718F" w14:textId="1254870A" w:rsidR="00C111A6" w:rsidRPr="00E84427" w:rsidRDefault="00C111A6" w:rsidP="00520F07">
      <w:pPr>
        <w:pStyle w:val="ListParagraph"/>
        <w:numPr>
          <w:ilvl w:val="0"/>
          <w:numId w:val="4"/>
        </w:numPr>
        <w:ind w:left="-624"/>
        <w:rPr>
          <w:rFonts w:cstheme="minorHAnsi"/>
        </w:rPr>
      </w:pPr>
      <w:r w:rsidRPr="00E84427">
        <w:rPr>
          <w:rFonts w:cstheme="minorHAnsi"/>
        </w:rPr>
        <w:t>Verification Status</w:t>
      </w:r>
    </w:p>
    <w:p w14:paraId="4FCD3A70" w14:textId="3A829919" w:rsidR="00C111A6" w:rsidRPr="00E84427" w:rsidRDefault="00C111A6" w:rsidP="00520F07">
      <w:pPr>
        <w:pStyle w:val="ListParagraph"/>
        <w:numPr>
          <w:ilvl w:val="0"/>
          <w:numId w:val="4"/>
        </w:numPr>
        <w:ind w:left="-624"/>
        <w:rPr>
          <w:rFonts w:cstheme="minorHAnsi"/>
        </w:rPr>
      </w:pPr>
      <w:r w:rsidRPr="00E84427">
        <w:rPr>
          <w:rFonts w:cstheme="minorHAnsi"/>
        </w:rPr>
        <w:t>Purpose</w:t>
      </w:r>
      <w:r w:rsidR="009F1845" w:rsidRPr="00E84427">
        <w:rPr>
          <w:rFonts w:cstheme="minorHAnsi"/>
        </w:rPr>
        <w:t>/Title</w:t>
      </w:r>
    </w:p>
    <w:p w14:paraId="2158250E" w14:textId="6B9ADBE2" w:rsidR="00C111A6" w:rsidRPr="00E84427" w:rsidRDefault="009F1845" w:rsidP="00520F07">
      <w:pPr>
        <w:pStyle w:val="ListParagraph"/>
        <w:numPr>
          <w:ilvl w:val="0"/>
          <w:numId w:val="2"/>
        </w:numPr>
        <w:ind w:left="-624"/>
        <w:rPr>
          <w:rFonts w:cstheme="minorHAnsi"/>
        </w:rPr>
      </w:pPr>
      <w:r w:rsidRPr="00E84427">
        <w:rPr>
          <w:rFonts w:cstheme="minorHAnsi"/>
        </w:rPr>
        <w:t>Relation between two numerical attributes (scatter Plot</w:t>
      </w:r>
    </w:p>
    <w:p w14:paraId="2A5DE7EB" w14:textId="38998CDC" w:rsidR="009F1845" w:rsidRPr="00E84427" w:rsidRDefault="009F1845" w:rsidP="00520F07">
      <w:pPr>
        <w:pStyle w:val="ListParagraph"/>
        <w:numPr>
          <w:ilvl w:val="0"/>
          <w:numId w:val="5"/>
        </w:numPr>
        <w:ind w:left="-624"/>
        <w:rPr>
          <w:rFonts w:cstheme="minorHAnsi"/>
        </w:rPr>
      </w:pPr>
      <w:r w:rsidRPr="00E84427">
        <w:rPr>
          <w:rFonts w:cstheme="minorHAnsi"/>
        </w:rPr>
        <w:t>6C2</w:t>
      </w:r>
    </w:p>
    <w:p w14:paraId="75BDAD29" w14:textId="56C649E9" w:rsidR="007770F8" w:rsidRPr="00E84427" w:rsidRDefault="007770F8" w:rsidP="00520F07">
      <w:pPr>
        <w:pStyle w:val="ListParagraph"/>
        <w:numPr>
          <w:ilvl w:val="0"/>
          <w:numId w:val="13"/>
        </w:numPr>
        <w:ind w:left="-624"/>
        <w:rPr>
          <w:rFonts w:cstheme="minorHAnsi"/>
        </w:rPr>
      </w:pPr>
      <w:r w:rsidRPr="00E84427">
        <w:rPr>
          <w:rFonts w:cstheme="minorHAnsi"/>
        </w:rPr>
        <w:t>What is the instalment with interest rate?</w:t>
      </w:r>
    </w:p>
    <w:p w14:paraId="100E56AD" w14:textId="4F8394CD" w:rsidR="007770F8" w:rsidRPr="00E84427" w:rsidRDefault="007770F8" w:rsidP="00520F07">
      <w:pPr>
        <w:pStyle w:val="ListParagraph"/>
        <w:numPr>
          <w:ilvl w:val="0"/>
          <w:numId w:val="13"/>
        </w:numPr>
        <w:ind w:left="-624"/>
        <w:rPr>
          <w:rFonts w:cstheme="minorHAnsi"/>
        </w:rPr>
      </w:pPr>
      <w:r w:rsidRPr="00E84427">
        <w:rPr>
          <w:rFonts w:cstheme="minorHAnsi"/>
        </w:rPr>
        <w:t xml:space="preserve">How Interest rate is applied </w:t>
      </w:r>
      <w:proofErr w:type="spellStart"/>
      <w:r w:rsidRPr="00E84427">
        <w:rPr>
          <w:rFonts w:cstheme="minorHAnsi"/>
        </w:rPr>
        <w:t>wrt</w:t>
      </w:r>
      <w:proofErr w:type="spellEnd"/>
      <w:r w:rsidRPr="00E84427">
        <w:rPr>
          <w:rFonts w:cstheme="minorHAnsi"/>
        </w:rPr>
        <w:t xml:space="preserve"> Annual Income</w:t>
      </w:r>
    </w:p>
    <w:p w14:paraId="05F050C5" w14:textId="16860755" w:rsidR="007770F8" w:rsidRPr="00E84427" w:rsidRDefault="007770F8" w:rsidP="00520F07">
      <w:pPr>
        <w:pStyle w:val="ListParagraph"/>
        <w:numPr>
          <w:ilvl w:val="0"/>
          <w:numId w:val="13"/>
        </w:numPr>
        <w:ind w:left="-624"/>
        <w:rPr>
          <w:rFonts w:cstheme="minorHAnsi"/>
        </w:rPr>
      </w:pPr>
      <w:r w:rsidRPr="00E84427">
        <w:rPr>
          <w:rFonts w:cstheme="minorHAnsi"/>
        </w:rPr>
        <w:t xml:space="preserve">What are the instalments </w:t>
      </w:r>
      <w:proofErr w:type="spellStart"/>
      <w:r w:rsidRPr="00E84427">
        <w:rPr>
          <w:rFonts w:cstheme="minorHAnsi"/>
        </w:rPr>
        <w:t>wrt</w:t>
      </w:r>
      <w:proofErr w:type="spellEnd"/>
      <w:r w:rsidRPr="00E84427">
        <w:rPr>
          <w:rFonts w:cstheme="minorHAnsi"/>
        </w:rPr>
        <w:t xml:space="preserve"> to interest </w:t>
      </w:r>
      <w:proofErr w:type="gramStart"/>
      <w:r w:rsidRPr="00E84427">
        <w:rPr>
          <w:rFonts w:cstheme="minorHAnsi"/>
        </w:rPr>
        <w:t>rates</w:t>
      </w:r>
      <w:proofErr w:type="gramEnd"/>
    </w:p>
    <w:p w14:paraId="0E6DCB40" w14:textId="531F41ED" w:rsidR="007770F8" w:rsidRPr="00E84427" w:rsidRDefault="007770F8" w:rsidP="00520F07">
      <w:pPr>
        <w:pStyle w:val="ListParagraph"/>
        <w:numPr>
          <w:ilvl w:val="0"/>
          <w:numId w:val="13"/>
        </w:numPr>
        <w:ind w:left="-624"/>
        <w:rPr>
          <w:rFonts w:cstheme="minorHAnsi"/>
        </w:rPr>
      </w:pPr>
      <w:r w:rsidRPr="00E84427">
        <w:rPr>
          <w:rFonts w:cstheme="minorHAnsi"/>
        </w:rPr>
        <w:t xml:space="preserve">What is the loan amount </w:t>
      </w:r>
      <w:proofErr w:type="spellStart"/>
      <w:r w:rsidRPr="00E84427">
        <w:rPr>
          <w:rFonts w:cstheme="minorHAnsi"/>
        </w:rPr>
        <w:t>wrt</w:t>
      </w:r>
      <w:proofErr w:type="spellEnd"/>
      <w:r w:rsidRPr="00E84427">
        <w:rPr>
          <w:rFonts w:cstheme="minorHAnsi"/>
        </w:rPr>
        <w:t xml:space="preserve"> to interest </w:t>
      </w:r>
      <w:proofErr w:type="gramStart"/>
      <w:r w:rsidRPr="00E84427">
        <w:rPr>
          <w:rFonts w:cstheme="minorHAnsi"/>
        </w:rPr>
        <w:t>rate</w:t>
      </w:r>
      <w:proofErr w:type="gramEnd"/>
    </w:p>
    <w:p w14:paraId="2ED3F37D" w14:textId="395D80EA" w:rsidR="007770F8" w:rsidRPr="00E84427" w:rsidRDefault="007770F8" w:rsidP="00520F07">
      <w:pPr>
        <w:pStyle w:val="ListParagraph"/>
        <w:numPr>
          <w:ilvl w:val="0"/>
          <w:numId w:val="13"/>
        </w:numPr>
        <w:ind w:left="-624"/>
        <w:rPr>
          <w:rFonts w:cstheme="minorHAnsi"/>
        </w:rPr>
      </w:pPr>
      <w:r w:rsidRPr="00E84427">
        <w:rPr>
          <w:rFonts w:cstheme="minorHAnsi"/>
        </w:rPr>
        <w:t>What is the Loan amount</w:t>
      </w:r>
      <w:r w:rsidR="0043366A" w:rsidRPr="00E84427">
        <w:rPr>
          <w:rFonts w:cstheme="minorHAnsi"/>
        </w:rPr>
        <w:t xml:space="preserve"> sanctioned</w:t>
      </w:r>
      <w:r w:rsidRPr="00E84427">
        <w:rPr>
          <w:rFonts w:cstheme="minorHAnsi"/>
        </w:rPr>
        <w:t xml:space="preserve"> </w:t>
      </w:r>
      <w:proofErr w:type="spellStart"/>
      <w:r w:rsidRPr="00E84427">
        <w:rPr>
          <w:rFonts w:cstheme="minorHAnsi"/>
        </w:rPr>
        <w:t>wrt</w:t>
      </w:r>
      <w:proofErr w:type="spellEnd"/>
      <w:r w:rsidRPr="00E84427">
        <w:rPr>
          <w:rFonts w:cstheme="minorHAnsi"/>
        </w:rPr>
        <w:t xml:space="preserve"> Annual </w:t>
      </w:r>
      <w:proofErr w:type="gramStart"/>
      <w:r w:rsidRPr="00E84427">
        <w:rPr>
          <w:rFonts w:cstheme="minorHAnsi"/>
        </w:rPr>
        <w:t>income</w:t>
      </w:r>
      <w:proofErr w:type="gramEnd"/>
    </w:p>
    <w:p w14:paraId="54F9B3AA" w14:textId="7D53DA5A" w:rsidR="009F1845" w:rsidRPr="00E84427" w:rsidRDefault="009F1845" w:rsidP="00520F07">
      <w:pPr>
        <w:pStyle w:val="ListParagraph"/>
        <w:numPr>
          <w:ilvl w:val="0"/>
          <w:numId w:val="2"/>
        </w:numPr>
        <w:ind w:left="-624"/>
        <w:rPr>
          <w:rFonts w:cstheme="minorHAnsi"/>
        </w:rPr>
      </w:pPr>
      <w:r w:rsidRPr="00E84427">
        <w:rPr>
          <w:rFonts w:cstheme="minorHAnsi"/>
        </w:rPr>
        <w:t>Correlation Matrix is between numerical values</w:t>
      </w:r>
    </w:p>
    <w:p w14:paraId="14ECB6D8" w14:textId="4549DB52" w:rsidR="0043366A" w:rsidRPr="00E84427" w:rsidRDefault="0043366A" w:rsidP="00520F07">
      <w:pPr>
        <w:pStyle w:val="ListParagraph"/>
        <w:ind w:left="-624"/>
        <w:rPr>
          <w:rFonts w:cstheme="minorHAnsi"/>
        </w:rPr>
      </w:pPr>
      <w:r w:rsidRPr="00E84427">
        <w:rPr>
          <w:rFonts w:cstheme="minorHAnsi"/>
        </w:rPr>
        <w:lastRenderedPageBreak/>
        <w:t xml:space="preserve">Heat Map </w:t>
      </w:r>
    </w:p>
    <w:p w14:paraId="6A6862D6" w14:textId="29E638ED" w:rsidR="009F1845" w:rsidRPr="00E84427" w:rsidRDefault="009F1845" w:rsidP="00520F07">
      <w:pPr>
        <w:pStyle w:val="ListParagraph"/>
        <w:numPr>
          <w:ilvl w:val="0"/>
          <w:numId w:val="2"/>
        </w:numPr>
        <w:ind w:left="-624"/>
        <w:rPr>
          <w:rFonts w:cstheme="minorHAnsi"/>
        </w:rPr>
      </w:pPr>
      <w:r w:rsidRPr="00E84427">
        <w:rPr>
          <w:rFonts w:cstheme="minorHAnsi"/>
        </w:rPr>
        <w:t>Relation between numerical and categorical values</w:t>
      </w:r>
    </w:p>
    <w:p w14:paraId="00229F04" w14:textId="2EF26357" w:rsidR="009F1845" w:rsidRPr="00E84427" w:rsidRDefault="009F1845" w:rsidP="00520F07">
      <w:pPr>
        <w:pStyle w:val="ListParagraph"/>
        <w:numPr>
          <w:ilvl w:val="1"/>
          <w:numId w:val="2"/>
        </w:numPr>
        <w:ind w:left="-624"/>
        <w:rPr>
          <w:rFonts w:cstheme="minorHAnsi"/>
        </w:rPr>
      </w:pPr>
      <w:r w:rsidRPr="00E84427">
        <w:rPr>
          <w:rFonts w:cstheme="minorHAnsi"/>
        </w:rPr>
        <w:t>All Numerical attributes with respect to loan status.</w:t>
      </w:r>
    </w:p>
    <w:p w14:paraId="3ED95941" w14:textId="1B5B9173" w:rsidR="009F1845" w:rsidRPr="00E84427" w:rsidRDefault="009F1845" w:rsidP="00520F07">
      <w:pPr>
        <w:pStyle w:val="ListParagraph"/>
        <w:numPr>
          <w:ilvl w:val="1"/>
          <w:numId w:val="2"/>
        </w:numPr>
        <w:ind w:left="-624"/>
        <w:rPr>
          <w:rFonts w:cstheme="minorHAnsi"/>
        </w:rPr>
      </w:pPr>
      <w:r w:rsidRPr="00E84427">
        <w:rPr>
          <w:rFonts w:cstheme="minorHAnsi"/>
        </w:rPr>
        <w:t>All Numerical attributes with respect to loan status add the hue all categorical values one at a time.</w:t>
      </w:r>
    </w:p>
    <w:p w14:paraId="43EB67AC" w14:textId="01BB6328" w:rsidR="00C111A6" w:rsidRPr="00E84427" w:rsidRDefault="00B92E7E" w:rsidP="00520F07">
      <w:pPr>
        <w:pStyle w:val="ListParagraph"/>
        <w:ind w:left="-624"/>
        <w:rPr>
          <w:rFonts w:cstheme="minorHAnsi"/>
        </w:rPr>
      </w:pPr>
      <w:r w:rsidRPr="00E84427">
        <w:rPr>
          <w:rFonts w:cstheme="minorHAnsi"/>
        </w:rPr>
        <w:t xml:space="preserve"> </w:t>
      </w:r>
    </w:p>
    <w:p w14:paraId="65E22C09" w14:textId="110D5032" w:rsidR="00060481" w:rsidRPr="00F2179E" w:rsidRDefault="00060481" w:rsidP="00F2179E">
      <w:pPr>
        <w:rPr>
          <w:rFonts w:cstheme="minorHAnsi"/>
        </w:rPr>
      </w:pPr>
    </w:p>
    <w:p w14:paraId="64B49D1F" w14:textId="7A9BDB99" w:rsidR="00B92E7E" w:rsidRPr="00E84427" w:rsidRDefault="00B92E7E" w:rsidP="00520F07">
      <w:pPr>
        <w:pStyle w:val="ListParagraph"/>
        <w:ind w:left="-624"/>
        <w:rPr>
          <w:rFonts w:cstheme="minorHAnsi"/>
        </w:rPr>
      </w:pPr>
      <w:r w:rsidRPr="00E84427">
        <w:rPr>
          <w:rFonts w:cstheme="minorHAnsi"/>
        </w:rPr>
        <w:t xml:space="preserve">             </w:t>
      </w:r>
    </w:p>
    <w:p w14:paraId="48446E2C" w14:textId="044375EA" w:rsidR="00B92E7E" w:rsidRPr="00F2179E" w:rsidRDefault="00B92E7E" w:rsidP="00520F07">
      <w:pPr>
        <w:pStyle w:val="ListParagraph"/>
        <w:ind w:left="-624"/>
        <w:rPr>
          <w:rFonts w:cstheme="minorHAnsi"/>
        </w:rPr>
      </w:pPr>
    </w:p>
    <w:p w14:paraId="2B0F4303" w14:textId="65E9245D" w:rsidR="00B92E7E" w:rsidRPr="00F2179E" w:rsidRDefault="00B92E7E" w:rsidP="00520F07">
      <w:pPr>
        <w:pStyle w:val="ListParagraph"/>
        <w:ind w:left="-624"/>
        <w:rPr>
          <w:rFonts w:cstheme="minorHAnsi"/>
          <w:b/>
          <w:bCs/>
        </w:rPr>
      </w:pPr>
      <w:r w:rsidRPr="00F2179E">
        <w:rPr>
          <w:rFonts w:cstheme="minorHAnsi"/>
        </w:rPr>
        <w:t xml:space="preserve">       </w:t>
      </w:r>
      <w:r w:rsidRPr="00F2179E">
        <w:rPr>
          <w:rFonts w:cstheme="minorHAnsi"/>
          <w:b/>
          <w:bCs/>
        </w:rPr>
        <w:t>Insights:</w:t>
      </w:r>
    </w:p>
    <w:p w14:paraId="72B9D60F" w14:textId="77777777" w:rsidR="007673C5" w:rsidRPr="00F2179E" w:rsidRDefault="00213C87" w:rsidP="00E84427">
      <w:pPr>
        <w:pStyle w:val="ListParagraph"/>
        <w:numPr>
          <w:ilvl w:val="0"/>
          <w:numId w:val="15"/>
        </w:numPr>
        <w:rPr>
          <w:rFonts w:cstheme="minorHAnsi"/>
        </w:rPr>
      </w:pPr>
      <w:r w:rsidRPr="00F2179E">
        <w:rPr>
          <w:rFonts w:cstheme="minorHAnsi"/>
          <w:color w:val="000000"/>
          <w:shd w:val="clear" w:color="auto" w:fill="FFFFFF"/>
        </w:rPr>
        <w:t> </w:t>
      </w:r>
      <w:r w:rsidR="00E84427" w:rsidRPr="00F2179E">
        <w:rPr>
          <w:rFonts w:cstheme="minorHAnsi"/>
          <w:color w:val="000000"/>
          <w:shd w:val="clear" w:color="auto" w:fill="FFFFFF"/>
        </w:rPr>
        <w:t>Maximum</w:t>
      </w:r>
      <w:r w:rsidRPr="00F2179E">
        <w:rPr>
          <w:rFonts w:cstheme="minorHAnsi"/>
          <w:color w:val="000000"/>
          <w:shd w:val="clear" w:color="auto" w:fill="FFFFFF"/>
        </w:rPr>
        <w:t xml:space="preserve"> loan was given at the </w:t>
      </w:r>
      <w:r w:rsidR="00E84427" w:rsidRPr="00F2179E">
        <w:rPr>
          <w:rFonts w:cstheme="minorHAnsi"/>
          <w:color w:val="000000"/>
          <w:shd w:val="clear" w:color="auto" w:fill="FFFFFF"/>
        </w:rPr>
        <w:t>interest</w:t>
      </w:r>
      <w:r w:rsidRPr="00F2179E">
        <w:rPr>
          <w:rFonts w:cstheme="minorHAnsi"/>
          <w:color w:val="000000"/>
          <w:shd w:val="clear" w:color="auto" w:fill="FFFFFF"/>
        </w:rPr>
        <w:t xml:space="preserve"> rate of 10.99 % total count was 958 </w:t>
      </w:r>
      <w:r w:rsidR="00E84427" w:rsidRPr="00F2179E">
        <w:rPr>
          <w:rFonts w:cstheme="minorHAnsi"/>
          <w:color w:val="000000"/>
          <w:shd w:val="clear" w:color="auto" w:fill="FFFFFF"/>
        </w:rPr>
        <w:t>(9.58</w:t>
      </w:r>
      <w:r w:rsidRPr="00F2179E">
        <w:rPr>
          <w:rFonts w:cstheme="minorHAnsi"/>
          <w:color w:val="000000"/>
          <w:shd w:val="clear" w:color="auto" w:fill="FFFFFF"/>
        </w:rPr>
        <w:t xml:space="preserve">%) </w:t>
      </w:r>
    </w:p>
    <w:p w14:paraId="3C2503FD" w14:textId="1E2B005E" w:rsidR="00B92E7E" w:rsidRPr="00F2179E" w:rsidRDefault="00213C87" w:rsidP="00F2179E">
      <w:pPr>
        <w:pStyle w:val="ListParagraph"/>
        <w:rPr>
          <w:rFonts w:cstheme="minorHAnsi"/>
        </w:rPr>
      </w:pPr>
      <w:r w:rsidRPr="00F2179E">
        <w:rPr>
          <w:rFonts w:cstheme="minorHAnsi"/>
          <w:color w:val="000000"/>
          <w:shd w:val="clear" w:color="auto" w:fill="FFFFFF"/>
        </w:rPr>
        <w:t xml:space="preserve">2. 2nd &amp; 3rd int rate 13.49 % count 831 </w:t>
      </w:r>
      <w:r w:rsidR="00E84427" w:rsidRPr="00F2179E">
        <w:rPr>
          <w:rFonts w:cstheme="minorHAnsi"/>
          <w:color w:val="000000"/>
          <w:shd w:val="clear" w:color="auto" w:fill="FFFFFF"/>
        </w:rPr>
        <w:t>(8.31</w:t>
      </w:r>
      <w:r w:rsidRPr="00F2179E">
        <w:rPr>
          <w:rFonts w:cstheme="minorHAnsi"/>
          <w:color w:val="000000"/>
          <w:shd w:val="clear" w:color="auto" w:fill="FFFFFF"/>
        </w:rPr>
        <w:t xml:space="preserve">%) &amp; 11.49 % count is 826 </w:t>
      </w:r>
      <w:r w:rsidR="00E84427" w:rsidRPr="00F2179E">
        <w:rPr>
          <w:rFonts w:cstheme="minorHAnsi"/>
          <w:color w:val="000000"/>
          <w:shd w:val="clear" w:color="auto" w:fill="FFFFFF"/>
        </w:rPr>
        <w:t>(8.26</w:t>
      </w:r>
      <w:r w:rsidRPr="00F2179E">
        <w:rPr>
          <w:rFonts w:cstheme="minorHAnsi"/>
          <w:color w:val="000000"/>
          <w:shd w:val="clear" w:color="auto" w:fill="FFFFFF"/>
        </w:rPr>
        <w:t>%). 3. lowest rate of interest was 14.67 with 1 count (1%).</w:t>
      </w:r>
    </w:p>
    <w:p w14:paraId="5D0AB359" w14:textId="7071E7C1" w:rsidR="00213C87" w:rsidRPr="00F2179E" w:rsidRDefault="00213C87" w:rsidP="00E84427">
      <w:pPr>
        <w:pStyle w:val="ListParagraph"/>
        <w:numPr>
          <w:ilvl w:val="0"/>
          <w:numId w:val="15"/>
        </w:numPr>
        <w:rPr>
          <w:rFonts w:cstheme="minorHAnsi"/>
        </w:rPr>
      </w:pPr>
      <w:r w:rsidRPr="00F2179E">
        <w:rPr>
          <w:rFonts w:cstheme="minorHAnsi"/>
          <w:color w:val="000000"/>
          <w:shd w:val="clear" w:color="auto" w:fill="FFFFFF"/>
        </w:rPr>
        <w:t xml:space="preserve">Loan status is as below Fully Paid 85.71 </w:t>
      </w:r>
      <w:proofErr w:type="gramStart"/>
      <w:r w:rsidRPr="00F2179E">
        <w:rPr>
          <w:rFonts w:cstheme="minorHAnsi"/>
          <w:color w:val="000000"/>
          <w:shd w:val="clear" w:color="auto" w:fill="FFFFFF"/>
        </w:rPr>
        <w:t xml:space="preserve">% </w:t>
      </w:r>
      <w:r w:rsidR="00F2179E" w:rsidRPr="00F2179E">
        <w:rPr>
          <w:rFonts w:cstheme="minorHAnsi"/>
          <w:color w:val="000000"/>
          <w:shd w:val="clear" w:color="auto" w:fill="FFFFFF"/>
        </w:rPr>
        <w:t xml:space="preserve"> ,</w:t>
      </w:r>
      <w:proofErr w:type="gramEnd"/>
      <w:r w:rsidRPr="00F2179E">
        <w:rPr>
          <w:rFonts w:cstheme="minorHAnsi"/>
          <w:color w:val="000000"/>
          <w:shd w:val="clear" w:color="auto" w:fill="FFFFFF"/>
        </w:rPr>
        <w:t xml:space="preserve">Charged Off 14.23 % </w:t>
      </w:r>
      <w:r w:rsidR="00F2179E" w:rsidRPr="00F2179E">
        <w:rPr>
          <w:rFonts w:cstheme="minorHAnsi"/>
          <w:color w:val="000000"/>
          <w:shd w:val="clear" w:color="auto" w:fill="FFFFFF"/>
        </w:rPr>
        <w:t xml:space="preserve"> &amp; </w:t>
      </w:r>
      <w:r w:rsidRPr="00F2179E">
        <w:rPr>
          <w:rFonts w:cstheme="minorHAnsi"/>
          <w:color w:val="000000"/>
          <w:shd w:val="clear" w:color="auto" w:fill="FFFFFF"/>
        </w:rPr>
        <w:t>Current 0.047780</w:t>
      </w:r>
      <w:r w:rsidR="00F2179E" w:rsidRPr="00F2179E">
        <w:rPr>
          <w:rFonts w:cstheme="minorHAnsi"/>
          <w:color w:val="000000"/>
          <w:shd w:val="clear" w:color="auto" w:fill="FFFFFF"/>
        </w:rPr>
        <w:t>%</w:t>
      </w:r>
    </w:p>
    <w:p w14:paraId="466C486C" w14:textId="5B98D20B" w:rsidR="00213C87" w:rsidRPr="00F2179E" w:rsidRDefault="00213C87" w:rsidP="00E84427">
      <w:pPr>
        <w:pStyle w:val="ListParagraph"/>
        <w:numPr>
          <w:ilvl w:val="0"/>
          <w:numId w:val="15"/>
        </w:numPr>
        <w:rPr>
          <w:rFonts w:cstheme="minorHAnsi"/>
        </w:rPr>
      </w:pPr>
      <w:r w:rsidRPr="00F2179E">
        <w:rPr>
          <w:rFonts w:cstheme="minorHAnsi"/>
          <w:color w:val="000000"/>
        </w:rPr>
        <w:t xml:space="preserve">Customers who </w:t>
      </w:r>
      <w:r w:rsidR="00E84427" w:rsidRPr="00F2179E">
        <w:rPr>
          <w:rFonts w:cstheme="minorHAnsi"/>
          <w:color w:val="000000"/>
        </w:rPr>
        <w:t>stay</w:t>
      </w:r>
      <w:r w:rsidRPr="00F2179E">
        <w:rPr>
          <w:rFonts w:cstheme="minorHAnsi"/>
          <w:color w:val="000000"/>
        </w:rPr>
        <w:t xml:space="preserve"> on Rent &amp; Has Mortgage there home has taken loan Value goes as Below</w:t>
      </w:r>
    </w:p>
    <w:p w14:paraId="4BE4A760" w14:textId="74EB6C74" w:rsidR="008001EA" w:rsidRPr="00F2179E" w:rsidRDefault="00213C87" w:rsidP="00E84427">
      <w:pPr>
        <w:pStyle w:val="ListParagraph"/>
        <w:rPr>
          <w:rFonts w:cstheme="minorHAnsi"/>
          <w:color w:val="000000"/>
        </w:rPr>
      </w:pPr>
      <w:r w:rsidRPr="00F2179E">
        <w:rPr>
          <w:rFonts w:cstheme="minorHAnsi"/>
          <w:color w:val="000000"/>
        </w:rPr>
        <w:t>RENT 47.442287 % MORTGAGE 44.569561 % OWN 7.642578 % OTHER 0.319714 % NONE 0.018807 %</w:t>
      </w:r>
    </w:p>
    <w:p w14:paraId="7E3A23FA" w14:textId="77777777" w:rsidR="008001EA" w:rsidRPr="00F2179E" w:rsidRDefault="008001EA" w:rsidP="008001EA">
      <w:pPr>
        <w:pStyle w:val="ListParagraph"/>
        <w:ind w:left="-624"/>
        <w:rPr>
          <w:rFonts w:cstheme="minorHAnsi"/>
          <w:color w:val="000000"/>
        </w:rPr>
      </w:pPr>
    </w:p>
    <w:p w14:paraId="10377852" w14:textId="1582A329" w:rsidR="008001EA" w:rsidRPr="00F2179E" w:rsidRDefault="008001EA" w:rsidP="00E84427">
      <w:pPr>
        <w:pStyle w:val="ListParagraph"/>
        <w:numPr>
          <w:ilvl w:val="0"/>
          <w:numId w:val="15"/>
        </w:numPr>
        <w:rPr>
          <w:rFonts w:cstheme="minorHAnsi"/>
        </w:rPr>
      </w:pPr>
      <w:r w:rsidRPr="00F2179E">
        <w:rPr>
          <w:rFonts w:cstheme="minorHAnsi"/>
        </w:rPr>
        <w:t xml:space="preserve">Maximum customers Data seems not verified before </w:t>
      </w:r>
      <w:r w:rsidR="00495DD8" w:rsidRPr="00F2179E">
        <w:rPr>
          <w:rFonts w:cstheme="minorHAnsi"/>
        </w:rPr>
        <w:t>disbursing</w:t>
      </w:r>
      <w:r w:rsidRPr="00F2179E">
        <w:rPr>
          <w:rFonts w:cstheme="minorHAnsi"/>
        </w:rPr>
        <w:t xml:space="preserve"> loan with contributes </w:t>
      </w:r>
      <w:r w:rsidR="00E84427" w:rsidRPr="00F2179E">
        <w:rPr>
          <w:rFonts w:cstheme="minorHAnsi"/>
        </w:rPr>
        <w:t>approx.</w:t>
      </w:r>
      <w:r w:rsidRPr="00F2179E">
        <w:rPr>
          <w:rFonts w:cstheme="minorHAnsi"/>
        </w:rPr>
        <w:t xml:space="preserve"> 44% over total data</w:t>
      </w:r>
    </w:p>
    <w:p w14:paraId="3CC038CF" w14:textId="28EC5F66" w:rsidR="00B92E7E" w:rsidRPr="00F2179E" w:rsidRDefault="008001EA" w:rsidP="00E84427">
      <w:pPr>
        <w:pStyle w:val="ListParagraph"/>
        <w:numPr>
          <w:ilvl w:val="0"/>
          <w:numId w:val="15"/>
        </w:numPr>
        <w:rPr>
          <w:rFonts w:cstheme="minorHAnsi"/>
        </w:rPr>
      </w:pPr>
      <w:r w:rsidRPr="00F2179E">
        <w:rPr>
          <w:rFonts w:cstheme="minorHAnsi"/>
        </w:rPr>
        <w:t>Not Verified 44.097043 % Verified 31.668156 % Source Verified 24.227749 %</w:t>
      </w:r>
    </w:p>
    <w:p w14:paraId="774C9F74" w14:textId="0A153F1C" w:rsidR="008001EA" w:rsidRDefault="008001EA" w:rsidP="00E84427">
      <w:pPr>
        <w:pStyle w:val="ListParagraph"/>
        <w:numPr>
          <w:ilvl w:val="0"/>
          <w:numId w:val="15"/>
        </w:numPr>
        <w:rPr>
          <w:rFonts w:cstheme="minorHAnsi"/>
        </w:rPr>
      </w:pPr>
      <w:r w:rsidRPr="00F2179E">
        <w:rPr>
          <w:rFonts w:cstheme="minorHAnsi"/>
        </w:rPr>
        <w:t xml:space="preserve">Percentage of customer taking loan to </w:t>
      </w:r>
      <w:r w:rsidR="00E84427" w:rsidRPr="00F2179E">
        <w:rPr>
          <w:rFonts w:cstheme="minorHAnsi"/>
        </w:rPr>
        <w:t>repay</w:t>
      </w:r>
      <w:r w:rsidRPr="00F2179E">
        <w:rPr>
          <w:rFonts w:cstheme="minorHAnsi"/>
        </w:rPr>
        <w:t xml:space="preserve"> debt is max which i</w:t>
      </w:r>
      <w:r w:rsidR="00E84427" w:rsidRPr="00F2179E">
        <w:rPr>
          <w:rFonts w:cstheme="minorHAnsi"/>
        </w:rPr>
        <w:t>s</w:t>
      </w:r>
      <w:r w:rsidRPr="00F2179E">
        <w:rPr>
          <w:rFonts w:cstheme="minorHAnsi"/>
        </w:rPr>
        <w:t xml:space="preserve"> 46.49 </w:t>
      </w:r>
      <w:r w:rsidR="00E84427" w:rsidRPr="00F2179E">
        <w:rPr>
          <w:rFonts w:cstheme="minorHAnsi"/>
        </w:rPr>
        <w:t>%.</w:t>
      </w:r>
    </w:p>
    <w:p w14:paraId="6C22C5B9" w14:textId="77777777" w:rsidR="00F2179E" w:rsidRPr="00F2179E" w:rsidRDefault="00F2179E" w:rsidP="00F2179E">
      <w:pPr>
        <w:pStyle w:val="ListParagraph"/>
        <w:ind w:left="360"/>
        <w:rPr>
          <w:rFonts w:cstheme="minorHAnsi"/>
        </w:rPr>
      </w:pPr>
    </w:p>
    <w:tbl>
      <w:tblPr>
        <w:tblW w:w="5160" w:type="dxa"/>
        <w:tblLook w:val="04A0" w:firstRow="1" w:lastRow="0" w:firstColumn="1" w:lastColumn="0" w:noHBand="0" w:noVBand="1"/>
      </w:tblPr>
      <w:tblGrid>
        <w:gridCol w:w="3100"/>
        <w:gridCol w:w="2060"/>
      </w:tblGrid>
      <w:tr w:rsidR="00383280" w:rsidRPr="00383280" w14:paraId="7110503C" w14:textId="77777777" w:rsidTr="00383280">
        <w:trPr>
          <w:trHeight w:val="288"/>
        </w:trPr>
        <w:tc>
          <w:tcPr>
            <w:tcW w:w="31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5049C45" w14:textId="77777777" w:rsidR="00383280" w:rsidRPr="00383280" w:rsidRDefault="00383280" w:rsidP="00383280">
            <w:pPr>
              <w:spacing w:after="0" w:line="240" w:lineRule="auto"/>
              <w:jc w:val="center"/>
              <w:rPr>
                <w:rFonts w:eastAsia="Times New Roman" w:cstheme="minorHAnsi"/>
                <w:b/>
                <w:bCs/>
                <w:color w:val="000000"/>
                <w:lang w:eastAsia="en-IN"/>
              </w:rPr>
            </w:pPr>
            <w:r w:rsidRPr="00383280">
              <w:rPr>
                <w:rFonts w:eastAsia="Times New Roman" w:cstheme="minorHAnsi"/>
                <w:b/>
                <w:bCs/>
                <w:color w:val="000000"/>
                <w:lang w:eastAsia="en-IN"/>
              </w:rPr>
              <w:t>Purpose</w:t>
            </w:r>
          </w:p>
        </w:tc>
        <w:tc>
          <w:tcPr>
            <w:tcW w:w="2060" w:type="dxa"/>
            <w:tcBorders>
              <w:top w:val="single" w:sz="4" w:space="0" w:color="auto"/>
              <w:left w:val="nil"/>
              <w:bottom w:val="single" w:sz="4" w:space="0" w:color="auto"/>
              <w:right w:val="single" w:sz="4" w:space="0" w:color="auto"/>
            </w:tcBorders>
            <w:shd w:val="clear" w:color="000000" w:fill="D0CECE"/>
            <w:noWrap/>
            <w:vAlign w:val="bottom"/>
            <w:hideMark/>
          </w:tcPr>
          <w:p w14:paraId="2CEBE72C" w14:textId="77777777" w:rsidR="00383280" w:rsidRPr="00383280" w:rsidRDefault="00383280" w:rsidP="00383280">
            <w:pPr>
              <w:spacing w:after="0" w:line="240" w:lineRule="auto"/>
              <w:jc w:val="center"/>
              <w:rPr>
                <w:rFonts w:eastAsia="Times New Roman" w:cstheme="minorHAnsi"/>
                <w:b/>
                <w:bCs/>
                <w:color w:val="000000"/>
                <w:lang w:eastAsia="en-IN"/>
              </w:rPr>
            </w:pPr>
            <w:r w:rsidRPr="00383280">
              <w:rPr>
                <w:rFonts w:eastAsia="Times New Roman" w:cstheme="minorHAnsi"/>
                <w:b/>
                <w:bCs/>
                <w:color w:val="000000"/>
                <w:lang w:eastAsia="en-IN"/>
              </w:rPr>
              <w:t>Percentage</w:t>
            </w:r>
          </w:p>
        </w:tc>
      </w:tr>
      <w:tr w:rsidR="00383280" w:rsidRPr="00383280" w14:paraId="0FDE0167" w14:textId="77777777" w:rsidTr="00383280">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19E2F20E" w14:textId="77777777" w:rsidR="00383280" w:rsidRPr="00383280" w:rsidRDefault="00383280" w:rsidP="00383280">
            <w:pPr>
              <w:spacing w:after="0" w:line="240" w:lineRule="auto"/>
              <w:jc w:val="center"/>
              <w:rPr>
                <w:rFonts w:eastAsia="Times New Roman" w:cstheme="minorHAnsi"/>
                <w:color w:val="000000"/>
                <w:lang w:eastAsia="en-IN"/>
              </w:rPr>
            </w:pPr>
            <w:proofErr w:type="spellStart"/>
            <w:r w:rsidRPr="00383280">
              <w:rPr>
                <w:rFonts w:eastAsia="Times New Roman" w:cstheme="minorHAnsi"/>
                <w:color w:val="000000"/>
                <w:lang w:eastAsia="en-IN"/>
              </w:rPr>
              <w:t>debt_consolidation</w:t>
            </w:r>
            <w:proofErr w:type="spellEnd"/>
          </w:p>
        </w:tc>
        <w:tc>
          <w:tcPr>
            <w:tcW w:w="2060" w:type="dxa"/>
            <w:tcBorders>
              <w:top w:val="nil"/>
              <w:left w:val="nil"/>
              <w:bottom w:val="single" w:sz="4" w:space="0" w:color="auto"/>
              <w:right w:val="single" w:sz="4" w:space="0" w:color="auto"/>
            </w:tcBorders>
            <w:shd w:val="clear" w:color="auto" w:fill="auto"/>
            <w:noWrap/>
            <w:vAlign w:val="bottom"/>
            <w:hideMark/>
          </w:tcPr>
          <w:p w14:paraId="326CB810" w14:textId="77777777" w:rsidR="00383280" w:rsidRPr="00383280" w:rsidRDefault="00383280" w:rsidP="00383280">
            <w:pPr>
              <w:spacing w:after="0" w:line="240" w:lineRule="auto"/>
              <w:jc w:val="center"/>
              <w:rPr>
                <w:rFonts w:eastAsia="Times New Roman" w:cstheme="minorHAnsi"/>
                <w:color w:val="000000"/>
                <w:lang w:eastAsia="en-IN"/>
              </w:rPr>
            </w:pPr>
            <w:r w:rsidRPr="00383280">
              <w:rPr>
                <w:rFonts w:eastAsia="Times New Roman" w:cstheme="minorHAnsi"/>
                <w:color w:val="000000"/>
                <w:lang w:eastAsia="en-IN"/>
              </w:rPr>
              <w:t>47.24</w:t>
            </w:r>
          </w:p>
        </w:tc>
      </w:tr>
      <w:tr w:rsidR="00383280" w:rsidRPr="00383280" w14:paraId="271A1DA4" w14:textId="77777777" w:rsidTr="00383280">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52E879C0" w14:textId="77777777" w:rsidR="00383280" w:rsidRPr="00383280" w:rsidRDefault="00383280" w:rsidP="00383280">
            <w:pPr>
              <w:spacing w:after="0" w:line="240" w:lineRule="auto"/>
              <w:jc w:val="center"/>
              <w:rPr>
                <w:rFonts w:eastAsia="Times New Roman" w:cstheme="minorHAnsi"/>
                <w:color w:val="000000"/>
                <w:lang w:eastAsia="en-IN"/>
              </w:rPr>
            </w:pPr>
            <w:proofErr w:type="spellStart"/>
            <w:r w:rsidRPr="00383280">
              <w:rPr>
                <w:rFonts w:eastAsia="Times New Roman" w:cstheme="minorHAnsi"/>
                <w:color w:val="000000"/>
                <w:lang w:eastAsia="en-IN"/>
              </w:rPr>
              <w:t>credit_card</w:t>
            </w:r>
            <w:proofErr w:type="spellEnd"/>
          </w:p>
        </w:tc>
        <w:tc>
          <w:tcPr>
            <w:tcW w:w="2060" w:type="dxa"/>
            <w:tcBorders>
              <w:top w:val="nil"/>
              <w:left w:val="nil"/>
              <w:bottom w:val="single" w:sz="4" w:space="0" w:color="auto"/>
              <w:right w:val="single" w:sz="4" w:space="0" w:color="auto"/>
            </w:tcBorders>
            <w:shd w:val="clear" w:color="auto" w:fill="auto"/>
            <w:noWrap/>
            <w:vAlign w:val="bottom"/>
            <w:hideMark/>
          </w:tcPr>
          <w:p w14:paraId="3B939078" w14:textId="77777777" w:rsidR="00383280" w:rsidRPr="00383280" w:rsidRDefault="00383280" w:rsidP="00383280">
            <w:pPr>
              <w:spacing w:after="0" w:line="240" w:lineRule="auto"/>
              <w:jc w:val="center"/>
              <w:rPr>
                <w:rFonts w:eastAsia="Times New Roman" w:cstheme="minorHAnsi"/>
                <w:color w:val="000000"/>
                <w:lang w:eastAsia="en-IN"/>
              </w:rPr>
            </w:pPr>
            <w:r w:rsidRPr="00383280">
              <w:rPr>
                <w:rFonts w:eastAsia="Times New Roman" w:cstheme="minorHAnsi"/>
                <w:color w:val="000000"/>
                <w:lang w:eastAsia="en-IN"/>
              </w:rPr>
              <w:t>12.95</w:t>
            </w:r>
          </w:p>
        </w:tc>
      </w:tr>
      <w:tr w:rsidR="00383280" w:rsidRPr="00383280" w14:paraId="3E6B19AE" w14:textId="77777777" w:rsidTr="00383280">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2FEFF272" w14:textId="77777777" w:rsidR="00383280" w:rsidRPr="00383280" w:rsidRDefault="00383280" w:rsidP="00383280">
            <w:pPr>
              <w:spacing w:after="0" w:line="240" w:lineRule="auto"/>
              <w:jc w:val="center"/>
              <w:rPr>
                <w:rFonts w:eastAsia="Times New Roman" w:cstheme="minorHAnsi"/>
                <w:color w:val="000000"/>
                <w:lang w:eastAsia="en-IN"/>
              </w:rPr>
            </w:pPr>
            <w:r w:rsidRPr="00383280">
              <w:rPr>
                <w:rFonts w:eastAsia="Times New Roman" w:cstheme="minorHAnsi"/>
                <w:color w:val="000000"/>
                <w:lang w:eastAsia="en-IN"/>
              </w:rPr>
              <w:t>other</w:t>
            </w:r>
          </w:p>
        </w:tc>
        <w:tc>
          <w:tcPr>
            <w:tcW w:w="2060" w:type="dxa"/>
            <w:tcBorders>
              <w:top w:val="nil"/>
              <w:left w:val="nil"/>
              <w:bottom w:val="single" w:sz="4" w:space="0" w:color="auto"/>
              <w:right w:val="single" w:sz="4" w:space="0" w:color="auto"/>
            </w:tcBorders>
            <w:shd w:val="clear" w:color="auto" w:fill="auto"/>
            <w:noWrap/>
            <w:vAlign w:val="bottom"/>
            <w:hideMark/>
          </w:tcPr>
          <w:p w14:paraId="2334DF66" w14:textId="77777777" w:rsidR="00383280" w:rsidRPr="00383280" w:rsidRDefault="00383280" w:rsidP="00383280">
            <w:pPr>
              <w:spacing w:after="0" w:line="240" w:lineRule="auto"/>
              <w:jc w:val="center"/>
              <w:rPr>
                <w:rFonts w:eastAsia="Times New Roman" w:cstheme="minorHAnsi"/>
                <w:color w:val="000000"/>
                <w:lang w:eastAsia="en-IN"/>
              </w:rPr>
            </w:pPr>
            <w:r w:rsidRPr="00383280">
              <w:rPr>
                <w:rFonts w:eastAsia="Times New Roman" w:cstheme="minorHAnsi"/>
                <w:color w:val="000000"/>
                <w:lang w:eastAsia="en-IN"/>
              </w:rPr>
              <w:t>9.90</w:t>
            </w:r>
          </w:p>
        </w:tc>
      </w:tr>
      <w:tr w:rsidR="00383280" w:rsidRPr="00383280" w14:paraId="2207D006" w14:textId="77777777" w:rsidTr="00383280">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2DC508F2" w14:textId="77777777" w:rsidR="00383280" w:rsidRPr="00383280" w:rsidRDefault="00383280" w:rsidP="00383280">
            <w:pPr>
              <w:spacing w:after="0" w:line="240" w:lineRule="auto"/>
              <w:jc w:val="center"/>
              <w:rPr>
                <w:rFonts w:eastAsia="Times New Roman" w:cstheme="minorHAnsi"/>
                <w:color w:val="000000"/>
                <w:lang w:eastAsia="en-IN"/>
              </w:rPr>
            </w:pPr>
            <w:proofErr w:type="spellStart"/>
            <w:r w:rsidRPr="00383280">
              <w:rPr>
                <w:rFonts w:eastAsia="Times New Roman" w:cstheme="minorHAnsi"/>
                <w:color w:val="000000"/>
                <w:lang w:eastAsia="en-IN"/>
              </w:rPr>
              <w:t>home_improvement</w:t>
            </w:r>
            <w:proofErr w:type="spellEnd"/>
          </w:p>
        </w:tc>
        <w:tc>
          <w:tcPr>
            <w:tcW w:w="2060" w:type="dxa"/>
            <w:tcBorders>
              <w:top w:val="nil"/>
              <w:left w:val="nil"/>
              <w:bottom w:val="single" w:sz="4" w:space="0" w:color="auto"/>
              <w:right w:val="single" w:sz="4" w:space="0" w:color="auto"/>
            </w:tcBorders>
            <w:shd w:val="clear" w:color="auto" w:fill="auto"/>
            <w:noWrap/>
            <w:vAlign w:val="bottom"/>
            <w:hideMark/>
          </w:tcPr>
          <w:p w14:paraId="7AF4F27E" w14:textId="77777777" w:rsidR="00383280" w:rsidRPr="00383280" w:rsidRDefault="00383280" w:rsidP="00383280">
            <w:pPr>
              <w:spacing w:after="0" w:line="240" w:lineRule="auto"/>
              <w:jc w:val="center"/>
              <w:rPr>
                <w:rFonts w:eastAsia="Times New Roman" w:cstheme="minorHAnsi"/>
                <w:color w:val="000000"/>
                <w:lang w:eastAsia="en-IN"/>
              </w:rPr>
            </w:pPr>
            <w:r w:rsidRPr="00383280">
              <w:rPr>
                <w:rFonts w:eastAsia="Times New Roman" w:cstheme="minorHAnsi"/>
                <w:color w:val="000000"/>
                <w:lang w:eastAsia="en-IN"/>
              </w:rPr>
              <w:t>7.47</w:t>
            </w:r>
          </w:p>
        </w:tc>
      </w:tr>
      <w:tr w:rsidR="00383280" w:rsidRPr="00383280" w14:paraId="0F1CDC54" w14:textId="77777777" w:rsidTr="00383280">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20C44096" w14:textId="77777777" w:rsidR="00383280" w:rsidRPr="00383280" w:rsidRDefault="00383280" w:rsidP="00383280">
            <w:pPr>
              <w:spacing w:after="0" w:line="240" w:lineRule="auto"/>
              <w:jc w:val="center"/>
              <w:rPr>
                <w:rFonts w:eastAsia="Times New Roman" w:cstheme="minorHAnsi"/>
                <w:color w:val="000000"/>
                <w:lang w:eastAsia="en-IN"/>
              </w:rPr>
            </w:pPr>
            <w:proofErr w:type="spellStart"/>
            <w:r w:rsidRPr="00383280">
              <w:rPr>
                <w:rFonts w:eastAsia="Times New Roman" w:cstheme="minorHAnsi"/>
                <w:color w:val="000000"/>
                <w:lang w:eastAsia="en-IN"/>
              </w:rPr>
              <w:t>major_purchase</w:t>
            </w:r>
            <w:proofErr w:type="spellEnd"/>
          </w:p>
        </w:tc>
        <w:tc>
          <w:tcPr>
            <w:tcW w:w="2060" w:type="dxa"/>
            <w:tcBorders>
              <w:top w:val="nil"/>
              <w:left w:val="nil"/>
              <w:bottom w:val="single" w:sz="4" w:space="0" w:color="auto"/>
              <w:right w:val="single" w:sz="4" w:space="0" w:color="auto"/>
            </w:tcBorders>
            <w:shd w:val="clear" w:color="auto" w:fill="auto"/>
            <w:noWrap/>
            <w:vAlign w:val="bottom"/>
            <w:hideMark/>
          </w:tcPr>
          <w:p w14:paraId="23EE7C22" w14:textId="77777777" w:rsidR="00383280" w:rsidRPr="00383280" w:rsidRDefault="00383280" w:rsidP="00383280">
            <w:pPr>
              <w:spacing w:after="0" w:line="240" w:lineRule="auto"/>
              <w:jc w:val="center"/>
              <w:rPr>
                <w:rFonts w:eastAsia="Times New Roman" w:cstheme="minorHAnsi"/>
                <w:color w:val="000000"/>
                <w:lang w:eastAsia="en-IN"/>
              </w:rPr>
            </w:pPr>
            <w:r w:rsidRPr="00383280">
              <w:rPr>
                <w:rFonts w:eastAsia="Times New Roman" w:cstheme="minorHAnsi"/>
                <w:color w:val="000000"/>
                <w:lang w:eastAsia="en-IN"/>
              </w:rPr>
              <w:t>5.46</w:t>
            </w:r>
          </w:p>
        </w:tc>
      </w:tr>
      <w:tr w:rsidR="00383280" w:rsidRPr="00383280" w14:paraId="43F9DEE8" w14:textId="77777777" w:rsidTr="00383280">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613D29ED" w14:textId="77777777" w:rsidR="00383280" w:rsidRPr="00383280" w:rsidRDefault="00383280" w:rsidP="00383280">
            <w:pPr>
              <w:spacing w:after="0" w:line="240" w:lineRule="auto"/>
              <w:jc w:val="center"/>
              <w:rPr>
                <w:rFonts w:eastAsia="Times New Roman" w:cstheme="minorHAnsi"/>
                <w:color w:val="000000"/>
                <w:lang w:eastAsia="en-IN"/>
              </w:rPr>
            </w:pPr>
            <w:proofErr w:type="spellStart"/>
            <w:r w:rsidRPr="00383280">
              <w:rPr>
                <w:rFonts w:eastAsia="Times New Roman" w:cstheme="minorHAnsi"/>
                <w:color w:val="000000"/>
                <w:lang w:eastAsia="en-IN"/>
              </w:rPr>
              <w:t>small_business</w:t>
            </w:r>
            <w:proofErr w:type="spellEnd"/>
          </w:p>
        </w:tc>
        <w:tc>
          <w:tcPr>
            <w:tcW w:w="2060" w:type="dxa"/>
            <w:tcBorders>
              <w:top w:val="nil"/>
              <w:left w:val="nil"/>
              <w:bottom w:val="single" w:sz="4" w:space="0" w:color="auto"/>
              <w:right w:val="single" w:sz="4" w:space="0" w:color="auto"/>
            </w:tcBorders>
            <w:shd w:val="clear" w:color="auto" w:fill="auto"/>
            <w:noWrap/>
            <w:vAlign w:val="bottom"/>
            <w:hideMark/>
          </w:tcPr>
          <w:p w14:paraId="027E57C5" w14:textId="77777777" w:rsidR="00383280" w:rsidRPr="00383280" w:rsidRDefault="00383280" w:rsidP="00383280">
            <w:pPr>
              <w:spacing w:after="0" w:line="240" w:lineRule="auto"/>
              <w:jc w:val="center"/>
              <w:rPr>
                <w:rFonts w:eastAsia="Times New Roman" w:cstheme="minorHAnsi"/>
                <w:color w:val="000000"/>
                <w:lang w:eastAsia="en-IN"/>
              </w:rPr>
            </w:pPr>
            <w:r w:rsidRPr="00383280">
              <w:rPr>
                <w:rFonts w:eastAsia="Times New Roman" w:cstheme="minorHAnsi"/>
                <w:color w:val="000000"/>
                <w:lang w:eastAsia="en-IN"/>
              </w:rPr>
              <w:t>4.61</w:t>
            </w:r>
          </w:p>
        </w:tc>
      </w:tr>
      <w:tr w:rsidR="00383280" w:rsidRPr="00383280" w14:paraId="0273DD84" w14:textId="77777777" w:rsidTr="00383280">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63E948EB" w14:textId="77777777" w:rsidR="00383280" w:rsidRPr="00383280" w:rsidRDefault="00383280" w:rsidP="00383280">
            <w:pPr>
              <w:spacing w:after="0" w:line="240" w:lineRule="auto"/>
              <w:jc w:val="center"/>
              <w:rPr>
                <w:rFonts w:eastAsia="Times New Roman" w:cstheme="minorHAnsi"/>
                <w:color w:val="000000"/>
                <w:lang w:eastAsia="en-IN"/>
              </w:rPr>
            </w:pPr>
            <w:r w:rsidRPr="00383280">
              <w:rPr>
                <w:rFonts w:eastAsia="Times New Roman" w:cstheme="minorHAnsi"/>
                <w:color w:val="000000"/>
                <w:lang w:eastAsia="en-IN"/>
              </w:rPr>
              <w:t>car</w:t>
            </w:r>
          </w:p>
        </w:tc>
        <w:tc>
          <w:tcPr>
            <w:tcW w:w="2060" w:type="dxa"/>
            <w:tcBorders>
              <w:top w:val="nil"/>
              <w:left w:val="nil"/>
              <w:bottom w:val="single" w:sz="4" w:space="0" w:color="auto"/>
              <w:right w:val="single" w:sz="4" w:space="0" w:color="auto"/>
            </w:tcBorders>
            <w:shd w:val="clear" w:color="auto" w:fill="auto"/>
            <w:noWrap/>
            <w:vAlign w:val="bottom"/>
            <w:hideMark/>
          </w:tcPr>
          <w:p w14:paraId="079F39AA" w14:textId="77777777" w:rsidR="00383280" w:rsidRPr="00383280" w:rsidRDefault="00383280" w:rsidP="00383280">
            <w:pPr>
              <w:spacing w:after="0" w:line="240" w:lineRule="auto"/>
              <w:jc w:val="center"/>
              <w:rPr>
                <w:rFonts w:eastAsia="Times New Roman" w:cstheme="minorHAnsi"/>
                <w:color w:val="000000"/>
                <w:lang w:eastAsia="en-IN"/>
              </w:rPr>
            </w:pPr>
            <w:r w:rsidRPr="00383280">
              <w:rPr>
                <w:rFonts w:eastAsia="Times New Roman" w:cstheme="minorHAnsi"/>
                <w:color w:val="000000"/>
                <w:lang w:eastAsia="en-IN"/>
              </w:rPr>
              <w:t>3.88</w:t>
            </w:r>
          </w:p>
        </w:tc>
      </w:tr>
    </w:tbl>
    <w:p w14:paraId="7CA98E8E" w14:textId="3C343422" w:rsidR="006C4F47" w:rsidRPr="00F2179E" w:rsidRDefault="006C4F47" w:rsidP="00E84427">
      <w:pPr>
        <w:pStyle w:val="ListParagraph"/>
        <w:numPr>
          <w:ilvl w:val="0"/>
          <w:numId w:val="15"/>
        </w:numPr>
        <w:rPr>
          <w:rFonts w:cstheme="minorHAnsi"/>
        </w:rPr>
      </w:pPr>
      <w:r w:rsidRPr="00F2179E">
        <w:rPr>
          <w:rFonts w:cstheme="minorHAnsi"/>
        </w:rPr>
        <w:t>Default rate Late payment issues are more for the customers who has taken loan for debt_consolidation &amp; small_business</w:t>
      </w:r>
    </w:p>
    <w:p w14:paraId="39C0C8EE" w14:textId="41E4EF3B" w:rsidR="00370963" w:rsidRPr="00F2179E" w:rsidRDefault="00370963" w:rsidP="00E84427">
      <w:pPr>
        <w:pStyle w:val="ListParagraph"/>
        <w:numPr>
          <w:ilvl w:val="0"/>
          <w:numId w:val="15"/>
        </w:numPr>
        <w:rPr>
          <w:rFonts w:cstheme="minorHAnsi"/>
        </w:rPr>
      </w:pPr>
      <w:r w:rsidRPr="00F2179E">
        <w:rPr>
          <w:rFonts w:cstheme="minorHAnsi"/>
        </w:rPr>
        <w:t xml:space="preserve">customers take loan to </w:t>
      </w:r>
      <w:r w:rsidR="00E84427" w:rsidRPr="00F2179E">
        <w:rPr>
          <w:rFonts w:cstheme="minorHAnsi"/>
        </w:rPr>
        <w:t>repay bills</w:t>
      </w:r>
      <w:r w:rsidRPr="00F2179E">
        <w:rPr>
          <w:rFonts w:cstheme="minorHAnsi"/>
        </w:rPr>
        <w:t xml:space="preserve"> for debt_consolidation 46 </w:t>
      </w:r>
      <w:r w:rsidR="00E84427" w:rsidRPr="00F2179E">
        <w:rPr>
          <w:rFonts w:cstheme="minorHAnsi"/>
        </w:rPr>
        <w:t>% &amp;</w:t>
      </w:r>
      <w:r w:rsidRPr="00F2179E">
        <w:rPr>
          <w:rFonts w:cstheme="minorHAnsi"/>
        </w:rPr>
        <w:t xml:space="preserve"> </w:t>
      </w:r>
      <w:proofErr w:type="spellStart"/>
      <w:r w:rsidRPr="00F2179E">
        <w:rPr>
          <w:rFonts w:cstheme="minorHAnsi"/>
        </w:rPr>
        <w:t>credit_card</w:t>
      </w:r>
      <w:proofErr w:type="spellEnd"/>
      <w:r w:rsidRPr="00F2179E">
        <w:rPr>
          <w:rFonts w:cstheme="minorHAnsi"/>
        </w:rPr>
        <w:t xml:space="preserve"> 12% </w:t>
      </w:r>
      <w:proofErr w:type="spellStart"/>
      <w:r w:rsidRPr="00F2179E">
        <w:rPr>
          <w:rFonts w:cstheme="minorHAnsi"/>
        </w:rPr>
        <w:t>wrt</w:t>
      </w:r>
      <w:proofErr w:type="spellEnd"/>
      <w:r w:rsidRPr="00F2179E">
        <w:rPr>
          <w:rFonts w:cstheme="minorHAnsi"/>
        </w:rPr>
        <w:t xml:space="preserve"> to total loan data</w:t>
      </w:r>
    </w:p>
    <w:p w14:paraId="5756A274" w14:textId="37668971" w:rsidR="00CB2484" w:rsidRPr="00F2179E" w:rsidRDefault="00CB2484" w:rsidP="00E84427">
      <w:pPr>
        <w:pStyle w:val="ListParagraph"/>
        <w:numPr>
          <w:ilvl w:val="0"/>
          <w:numId w:val="15"/>
        </w:numPr>
        <w:rPr>
          <w:rFonts w:cstheme="minorHAnsi"/>
        </w:rPr>
      </w:pPr>
      <w:r w:rsidRPr="00F2179E">
        <w:rPr>
          <w:rFonts w:cstheme="minorHAnsi"/>
        </w:rPr>
        <w:t xml:space="preserve">Data with Source </w:t>
      </w:r>
      <w:r w:rsidR="00E84427" w:rsidRPr="00F2179E">
        <w:rPr>
          <w:rFonts w:cstheme="minorHAnsi"/>
        </w:rPr>
        <w:t>Verified</w:t>
      </w:r>
      <w:r w:rsidRPr="00F2179E">
        <w:rPr>
          <w:rFonts w:cstheme="minorHAnsi"/>
        </w:rPr>
        <w:t xml:space="preserve"> ha</w:t>
      </w:r>
      <w:r w:rsidR="0018375A" w:rsidRPr="00F2179E">
        <w:rPr>
          <w:rFonts w:cstheme="minorHAnsi"/>
        </w:rPr>
        <w:t>s</w:t>
      </w:r>
      <w:r w:rsidRPr="00F2179E">
        <w:rPr>
          <w:rFonts w:cstheme="minorHAnsi"/>
        </w:rPr>
        <w:t xml:space="preserve"> maximum defaulter cases</w:t>
      </w:r>
    </w:p>
    <w:p w14:paraId="73B38199" w14:textId="6EDAB208" w:rsidR="00487E6F" w:rsidRPr="00F2179E" w:rsidRDefault="00487E6F" w:rsidP="00E84427">
      <w:pPr>
        <w:pStyle w:val="ListParagraph"/>
        <w:numPr>
          <w:ilvl w:val="0"/>
          <w:numId w:val="15"/>
        </w:numPr>
        <w:rPr>
          <w:rFonts w:cstheme="minorHAnsi"/>
        </w:rPr>
      </w:pPr>
      <w:r w:rsidRPr="00F2179E">
        <w:rPr>
          <w:rFonts w:cstheme="minorHAnsi"/>
        </w:rPr>
        <w:t xml:space="preserve">Below details of the Loan Status vs Loan amount </w:t>
      </w:r>
    </w:p>
    <w:tbl>
      <w:tblPr>
        <w:tblW w:w="5160" w:type="dxa"/>
        <w:tblLook w:val="04A0" w:firstRow="1" w:lastRow="0" w:firstColumn="1" w:lastColumn="0" w:noHBand="0" w:noVBand="1"/>
      </w:tblPr>
      <w:tblGrid>
        <w:gridCol w:w="3100"/>
        <w:gridCol w:w="2060"/>
      </w:tblGrid>
      <w:tr w:rsidR="00487E6F" w:rsidRPr="00487E6F" w14:paraId="2FDBB31B" w14:textId="77777777" w:rsidTr="00487E6F">
        <w:trPr>
          <w:trHeight w:val="288"/>
        </w:trPr>
        <w:tc>
          <w:tcPr>
            <w:tcW w:w="310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1948929C" w14:textId="77777777" w:rsidR="00487E6F" w:rsidRPr="00487E6F" w:rsidRDefault="00487E6F" w:rsidP="00487E6F">
            <w:pPr>
              <w:spacing w:after="0" w:line="240" w:lineRule="auto"/>
              <w:jc w:val="center"/>
              <w:rPr>
                <w:rFonts w:eastAsia="Times New Roman" w:cstheme="minorHAnsi"/>
                <w:b/>
                <w:bCs/>
                <w:color w:val="000000"/>
                <w:lang w:eastAsia="en-IN"/>
              </w:rPr>
            </w:pPr>
            <w:proofErr w:type="spellStart"/>
            <w:r w:rsidRPr="00487E6F">
              <w:rPr>
                <w:rFonts w:eastAsia="Times New Roman" w:cstheme="minorHAnsi"/>
                <w:b/>
                <w:bCs/>
                <w:color w:val="000000"/>
                <w:lang w:eastAsia="en-IN"/>
              </w:rPr>
              <w:t>loan_status</w:t>
            </w:r>
            <w:proofErr w:type="spellEnd"/>
          </w:p>
        </w:tc>
        <w:tc>
          <w:tcPr>
            <w:tcW w:w="2060" w:type="dxa"/>
            <w:tcBorders>
              <w:top w:val="single" w:sz="4" w:space="0" w:color="auto"/>
              <w:left w:val="nil"/>
              <w:bottom w:val="single" w:sz="4" w:space="0" w:color="auto"/>
              <w:right w:val="single" w:sz="4" w:space="0" w:color="auto"/>
            </w:tcBorders>
            <w:shd w:val="clear" w:color="000000" w:fill="D0CECE"/>
            <w:noWrap/>
            <w:vAlign w:val="center"/>
            <w:hideMark/>
          </w:tcPr>
          <w:p w14:paraId="102D2B1D" w14:textId="77777777" w:rsidR="00487E6F" w:rsidRPr="00487E6F" w:rsidRDefault="00487E6F" w:rsidP="00487E6F">
            <w:pPr>
              <w:spacing w:after="0" w:line="240" w:lineRule="auto"/>
              <w:jc w:val="center"/>
              <w:rPr>
                <w:rFonts w:eastAsia="Times New Roman" w:cstheme="minorHAnsi"/>
                <w:b/>
                <w:bCs/>
                <w:color w:val="000000"/>
                <w:lang w:eastAsia="en-IN"/>
              </w:rPr>
            </w:pPr>
            <w:proofErr w:type="spellStart"/>
            <w:r w:rsidRPr="00487E6F">
              <w:rPr>
                <w:rFonts w:eastAsia="Times New Roman" w:cstheme="minorHAnsi"/>
                <w:b/>
                <w:bCs/>
                <w:color w:val="000000"/>
                <w:lang w:eastAsia="en-IN"/>
              </w:rPr>
              <w:t>loan_amnt</w:t>
            </w:r>
            <w:proofErr w:type="spellEnd"/>
          </w:p>
        </w:tc>
      </w:tr>
      <w:tr w:rsidR="00487E6F" w:rsidRPr="00487E6F" w14:paraId="5EBCC08E" w14:textId="77777777" w:rsidTr="00487E6F">
        <w:trPr>
          <w:trHeight w:val="588"/>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A72D5CC" w14:textId="77777777" w:rsidR="00487E6F" w:rsidRPr="00487E6F" w:rsidRDefault="00487E6F" w:rsidP="00487E6F">
            <w:pPr>
              <w:spacing w:after="0" w:line="240" w:lineRule="auto"/>
              <w:jc w:val="center"/>
              <w:rPr>
                <w:rFonts w:eastAsia="Times New Roman" w:cstheme="minorHAnsi"/>
                <w:color w:val="000000"/>
                <w:lang w:eastAsia="en-IN"/>
              </w:rPr>
            </w:pPr>
            <w:r w:rsidRPr="00487E6F">
              <w:rPr>
                <w:rFonts w:eastAsia="Times New Roman" w:cstheme="minorHAnsi"/>
                <w:color w:val="000000"/>
                <w:lang w:eastAsia="en-IN"/>
              </w:rPr>
              <w:br/>
              <w:t>Fully Paid</w:t>
            </w:r>
          </w:p>
        </w:tc>
        <w:tc>
          <w:tcPr>
            <w:tcW w:w="2060" w:type="dxa"/>
            <w:tcBorders>
              <w:top w:val="nil"/>
              <w:left w:val="nil"/>
              <w:bottom w:val="single" w:sz="4" w:space="0" w:color="auto"/>
              <w:right w:val="single" w:sz="4" w:space="0" w:color="auto"/>
            </w:tcBorders>
            <w:shd w:val="clear" w:color="auto" w:fill="auto"/>
            <w:noWrap/>
            <w:vAlign w:val="center"/>
            <w:hideMark/>
          </w:tcPr>
          <w:p w14:paraId="4280B56C" w14:textId="77777777" w:rsidR="00487E6F" w:rsidRPr="00487E6F" w:rsidRDefault="00487E6F" w:rsidP="00487E6F">
            <w:pPr>
              <w:spacing w:after="0" w:line="240" w:lineRule="auto"/>
              <w:jc w:val="center"/>
              <w:rPr>
                <w:rFonts w:eastAsia="Times New Roman" w:cstheme="minorHAnsi"/>
                <w:color w:val="000000"/>
                <w:lang w:eastAsia="en-IN"/>
              </w:rPr>
            </w:pPr>
            <w:r w:rsidRPr="00487E6F">
              <w:rPr>
                <w:rFonts w:eastAsia="Times New Roman" w:cstheme="minorHAnsi"/>
                <w:color w:val="000000"/>
                <w:lang w:eastAsia="en-IN"/>
              </w:rPr>
              <w:t>369961250.0</w:t>
            </w:r>
          </w:p>
        </w:tc>
      </w:tr>
      <w:tr w:rsidR="00487E6F" w:rsidRPr="00487E6F" w14:paraId="7C893C37" w14:textId="77777777" w:rsidTr="00487E6F">
        <w:trPr>
          <w:trHeight w:val="432"/>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0A33FD01" w14:textId="77777777" w:rsidR="00487E6F" w:rsidRPr="00487E6F" w:rsidRDefault="00487E6F" w:rsidP="00487E6F">
            <w:pPr>
              <w:spacing w:after="0" w:line="240" w:lineRule="auto"/>
              <w:jc w:val="center"/>
              <w:rPr>
                <w:rFonts w:eastAsia="Times New Roman" w:cstheme="minorHAnsi"/>
                <w:color w:val="000000"/>
                <w:lang w:eastAsia="en-IN"/>
              </w:rPr>
            </w:pPr>
            <w:r w:rsidRPr="00487E6F">
              <w:rPr>
                <w:rFonts w:eastAsia="Times New Roman" w:cstheme="minorHAnsi"/>
                <w:color w:val="000000"/>
                <w:lang w:eastAsia="en-IN"/>
              </w:rPr>
              <w:t>Charged Off</w:t>
            </w:r>
          </w:p>
        </w:tc>
        <w:tc>
          <w:tcPr>
            <w:tcW w:w="2060" w:type="dxa"/>
            <w:tcBorders>
              <w:top w:val="nil"/>
              <w:left w:val="nil"/>
              <w:bottom w:val="single" w:sz="4" w:space="0" w:color="auto"/>
              <w:right w:val="single" w:sz="4" w:space="0" w:color="auto"/>
            </w:tcBorders>
            <w:shd w:val="clear" w:color="auto" w:fill="auto"/>
            <w:noWrap/>
            <w:vAlign w:val="center"/>
            <w:hideMark/>
          </w:tcPr>
          <w:p w14:paraId="077DB4AE" w14:textId="77777777" w:rsidR="00487E6F" w:rsidRPr="00487E6F" w:rsidRDefault="00487E6F" w:rsidP="00487E6F">
            <w:pPr>
              <w:spacing w:after="0" w:line="240" w:lineRule="auto"/>
              <w:jc w:val="center"/>
              <w:rPr>
                <w:rFonts w:eastAsia="Times New Roman" w:cstheme="minorHAnsi"/>
                <w:color w:val="000000"/>
                <w:lang w:eastAsia="en-IN"/>
              </w:rPr>
            </w:pPr>
            <w:r w:rsidRPr="00487E6F">
              <w:rPr>
                <w:rFonts w:eastAsia="Times New Roman" w:cstheme="minorHAnsi"/>
                <w:color w:val="000000"/>
                <w:lang w:eastAsia="en-IN"/>
              </w:rPr>
              <w:t>66607975</w:t>
            </w:r>
          </w:p>
        </w:tc>
      </w:tr>
    </w:tbl>
    <w:p w14:paraId="20C25E36" w14:textId="77777777" w:rsidR="00857F22" w:rsidRPr="00F2179E" w:rsidRDefault="00857F22" w:rsidP="00487E6F">
      <w:pPr>
        <w:rPr>
          <w:rFonts w:cstheme="minorHAnsi"/>
        </w:rPr>
      </w:pPr>
    </w:p>
    <w:p w14:paraId="1668975E" w14:textId="6DFB0E15" w:rsidR="00487E6F" w:rsidRPr="00F2179E" w:rsidRDefault="00487E6F" w:rsidP="00487E6F">
      <w:pPr>
        <w:rPr>
          <w:rFonts w:cstheme="minorHAnsi"/>
        </w:rPr>
      </w:pPr>
      <w:r w:rsidRPr="00F2179E">
        <w:rPr>
          <w:rFonts w:cstheme="minorHAnsi"/>
        </w:rPr>
        <w:lastRenderedPageBreak/>
        <w:t>12</w:t>
      </w:r>
      <w:r w:rsidR="00F2179E" w:rsidRPr="00F2179E">
        <w:rPr>
          <w:rFonts w:cstheme="minorHAnsi"/>
        </w:rPr>
        <w:t>.</w:t>
      </w:r>
      <w:r w:rsidR="00857F22" w:rsidRPr="00F2179E">
        <w:rPr>
          <w:rFonts w:cstheme="minorHAnsi"/>
        </w:rPr>
        <w:t xml:space="preserve"> Customers who fall in max employee length which is 10yrs has max sum of Loan also customers who falls in 0-2 </w:t>
      </w:r>
      <w:proofErr w:type="spellStart"/>
      <w:proofErr w:type="gramStart"/>
      <w:r w:rsidR="00857F22" w:rsidRPr="00F2179E">
        <w:rPr>
          <w:rFonts w:cstheme="minorHAnsi"/>
        </w:rPr>
        <w:t>yrs</w:t>
      </w:r>
      <w:proofErr w:type="spellEnd"/>
      <w:r w:rsidR="00857F22" w:rsidRPr="00F2179E">
        <w:rPr>
          <w:rFonts w:cstheme="minorHAnsi"/>
        </w:rPr>
        <w:t xml:space="preserve">  as</w:t>
      </w:r>
      <w:proofErr w:type="gramEnd"/>
      <w:r w:rsidR="00857F22" w:rsidRPr="00F2179E">
        <w:rPr>
          <w:rFonts w:cstheme="minorHAnsi"/>
        </w:rPr>
        <w:t xml:space="preserve"> below</w:t>
      </w:r>
    </w:p>
    <w:tbl>
      <w:tblPr>
        <w:tblW w:w="5160" w:type="dxa"/>
        <w:tblLook w:val="04A0" w:firstRow="1" w:lastRow="0" w:firstColumn="1" w:lastColumn="0" w:noHBand="0" w:noVBand="1"/>
      </w:tblPr>
      <w:tblGrid>
        <w:gridCol w:w="3100"/>
        <w:gridCol w:w="2060"/>
      </w:tblGrid>
      <w:tr w:rsidR="00857F22" w:rsidRPr="00857F22" w14:paraId="44A2F06E" w14:textId="77777777" w:rsidTr="00857F22">
        <w:trPr>
          <w:trHeight w:val="288"/>
        </w:trPr>
        <w:tc>
          <w:tcPr>
            <w:tcW w:w="31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8236835" w14:textId="77777777" w:rsidR="00857F22" w:rsidRPr="00857F22" w:rsidRDefault="00857F22" w:rsidP="00857F22">
            <w:pPr>
              <w:spacing w:after="0" w:line="240" w:lineRule="auto"/>
              <w:jc w:val="center"/>
              <w:rPr>
                <w:rFonts w:eastAsia="Times New Roman" w:cstheme="minorHAnsi"/>
                <w:b/>
                <w:bCs/>
                <w:color w:val="000000"/>
                <w:lang w:eastAsia="en-IN"/>
              </w:rPr>
            </w:pPr>
            <w:proofErr w:type="spellStart"/>
            <w:r w:rsidRPr="00857F22">
              <w:rPr>
                <w:rFonts w:eastAsia="Times New Roman" w:cstheme="minorHAnsi"/>
                <w:b/>
                <w:bCs/>
                <w:color w:val="000000"/>
                <w:lang w:eastAsia="en-IN"/>
              </w:rPr>
              <w:t>emp_length</w:t>
            </w:r>
            <w:proofErr w:type="spellEnd"/>
          </w:p>
        </w:tc>
        <w:tc>
          <w:tcPr>
            <w:tcW w:w="2060" w:type="dxa"/>
            <w:tcBorders>
              <w:top w:val="single" w:sz="4" w:space="0" w:color="auto"/>
              <w:left w:val="nil"/>
              <w:bottom w:val="single" w:sz="4" w:space="0" w:color="auto"/>
              <w:right w:val="single" w:sz="4" w:space="0" w:color="auto"/>
            </w:tcBorders>
            <w:shd w:val="clear" w:color="000000" w:fill="D0CECE"/>
            <w:noWrap/>
            <w:vAlign w:val="bottom"/>
            <w:hideMark/>
          </w:tcPr>
          <w:p w14:paraId="7161811C" w14:textId="77777777" w:rsidR="00857F22" w:rsidRPr="00857F22" w:rsidRDefault="00857F22" w:rsidP="00857F22">
            <w:pPr>
              <w:spacing w:after="0" w:line="240" w:lineRule="auto"/>
              <w:jc w:val="center"/>
              <w:rPr>
                <w:rFonts w:eastAsia="Times New Roman" w:cstheme="minorHAnsi"/>
                <w:b/>
                <w:bCs/>
                <w:color w:val="000000"/>
                <w:lang w:eastAsia="en-IN"/>
              </w:rPr>
            </w:pPr>
            <w:proofErr w:type="spellStart"/>
            <w:r w:rsidRPr="00857F22">
              <w:rPr>
                <w:rFonts w:eastAsia="Times New Roman" w:cstheme="minorHAnsi"/>
                <w:b/>
                <w:bCs/>
                <w:color w:val="000000"/>
                <w:lang w:eastAsia="en-IN"/>
              </w:rPr>
              <w:t>loan_amnt</w:t>
            </w:r>
            <w:proofErr w:type="spellEnd"/>
          </w:p>
        </w:tc>
      </w:tr>
      <w:tr w:rsidR="00857F22" w:rsidRPr="00857F22" w14:paraId="47EEF884" w14:textId="77777777" w:rsidTr="00857F22">
        <w:trPr>
          <w:trHeight w:val="28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39EE7D1C" w14:textId="77777777" w:rsidR="00857F22" w:rsidRPr="00857F22" w:rsidRDefault="00857F22" w:rsidP="00857F22">
            <w:pPr>
              <w:spacing w:after="0" w:line="240" w:lineRule="auto"/>
              <w:jc w:val="center"/>
              <w:rPr>
                <w:rFonts w:eastAsia="Times New Roman" w:cstheme="minorHAnsi"/>
                <w:color w:val="000000"/>
                <w:lang w:eastAsia="en-IN"/>
              </w:rPr>
            </w:pPr>
            <w:r w:rsidRPr="00857F22">
              <w:rPr>
                <w:rFonts w:eastAsia="Times New Roman" w:cstheme="minorHAnsi"/>
                <w:color w:val="000000"/>
                <w:lang w:eastAsia="en-IN"/>
              </w:rPr>
              <w:t>10</w:t>
            </w:r>
          </w:p>
        </w:tc>
        <w:tc>
          <w:tcPr>
            <w:tcW w:w="2060" w:type="dxa"/>
            <w:tcBorders>
              <w:top w:val="nil"/>
              <w:left w:val="nil"/>
              <w:bottom w:val="single" w:sz="4" w:space="0" w:color="auto"/>
              <w:right w:val="single" w:sz="4" w:space="0" w:color="auto"/>
            </w:tcBorders>
            <w:shd w:val="clear" w:color="auto" w:fill="auto"/>
            <w:noWrap/>
            <w:vAlign w:val="bottom"/>
            <w:hideMark/>
          </w:tcPr>
          <w:p w14:paraId="0D426A26" w14:textId="77777777" w:rsidR="00857F22" w:rsidRPr="00857F22" w:rsidRDefault="00857F22" w:rsidP="00857F22">
            <w:pPr>
              <w:spacing w:after="0" w:line="240" w:lineRule="auto"/>
              <w:jc w:val="center"/>
              <w:rPr>
                <w:rFonts w:eastAsia="Times New Roman" w:cstheme="minorHAnsi"/>
                <w:color w:val="000000"/>
                <w:lang w:eastAsia="en-IN"/>
              </w:rPr>
            </w:pPr>
            <w:r w:rsidRPr="00857F22">
              <w:rPr>
                <w:rFonts w:eastAsia="Times New Roman" w:cstheme="minorHAnsi"/>
                <w:color w:val="000000"/>
                <w:lang w:eastAsia="en-IN"/>
              </w:rPr>
              <w:t>116370725</w:t>
            </w:r>
          </w:p>
        </w:tc>
      </w:tr>
      <w:tr w:rsidR="00857F22" w:rsidRPr="00857F22" w14:paraId="59700EA4" w14:textId="77777777" w:rsidTr="00857F22">
        <w:trPr>
          <w:trHeight w:val="28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35C0A916" w14:textId="77777777" w:rsidR="00857F22" w:rsidRPr="00857F22" w:rsidRDefault="00857F22" w:rsidP="00857F22">
            <w:pPr>
              <w:spacing w:after="0" w:line="240" w:lineRule="auto"/>
              <w:jc w:val="center"/>
              <w:rPr>
                <w:rFonts w:eastAsia="Times New Roman" w:cstheme="minorHAnsi"/>
                <w:color w:val="000000"/>
                <w:lang w:eastAsia="en-IN"/>
              </w:rPr>
            </w:pPr>
            <w:r w:rsidRPr="00857F22">
              <w:rPr>
                <w:rFonts w:eastAsia="Times New Roman" w:cstheme="minorHAnsi"/>
                <w:color w:val="000000"/>
                <w:lang w:eastAsia="en-IN"/>
              </w:rPr>
              <w:t>2</w:t>
            </w:r>
          </w:p>
        </w:tc>
        <w:tc>
          <w:tcPr>
            <w:tcW w:w="2060" w:type="dxa"/>
            <w:tcBorders>
              <w:top w:val="nil"/>
              <w:left w:val="nil"/>
              <w:bottom w:val="single" w:sz="4" w:space="0" w:color="auto"/>
              <w:right w:val="single" w:sz="4" w:space="0" w:color="auto"/>
            </w:tcBorders>
            <w:shd w:val="clear" w:color="auto" w:fill="auto"/>
            <w:noWrap/>
            <w:vAlign w:val="bottom"/>
            <w:hideMark/>
          </w:tcPr>
          <w:p w14:paraId="3B236F42" w14:textId="77777777" w:rsidR="00857F22" w:rsidRPr="00857F22" w:rsidRDefault="00857F22" w:rsidP="00857F22">
            <w:pPr>
              <w:spacing w:after="0" w:line="240" w:lineRule="auto"/>
              <w:jc w:val="center"/>
              <w:rPr>
                <w:rFonts w:eastAsia="Times New Roman" w:cstheme="minorHAnsi"/>
                <w:color w:val="000000"/>
                <w:lang w:eastAsia="en-IN"/>
              </w:rPr>
            </w:pPr>
            <w:r w:rsidRPr="00857F22">
              <w:rPr>
                <w:rFonts w:eastAsia="Times New Roman" w:cstheme="minorHAnsi"/>
                <w:color w:val="000000"/>
                <w:lang w:eastAsia="en-IN"/>
              </w:rPr>
              <w:t>45068400</w:t>
            </w:r>
          </w:p>
        </w:tc>
      </w:tr>
      <w:tr w:rsidR="00857F22" w:rsidRPr="00857F22" w14:paraId="6B1EC1CD" w14:textId="77777777" w:rsidTr="00857F22">
        <w:trPr>
          <w:trHeight w:val="28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3AEE9759" w14:textId="77777777" w:rsidR="00857F22" w:rsidRPr="00857F22" w:rsidRDefault="00857F22" w:rsidP="00857F22">
            <w:pPr>
              <w:spacing w:after="0" w:line="240" w:lineRule="auto"/>
              <w:jc w:val="center"/>
              <w:rPr>
                <w:rFonts w:eastAsia="Times New Roman" w:cstheme="minorHAnsi"/>
                <w:color w:val="000000"/>
                <w:lang w:eastAsia="en-IN"/>
              </w:rPr>
            </w:pPr>
            <w:r w:rsidRPr="00857F22">
              <w:rPr>
                <w:rFonts w:eastAsia="Times New Roman" w:cstheme="minorHAnsi"/>
                <w:color w:val="000000"/>
                <w:lang w:eastAsia="en-IN"/>
              </w:rPr>
              <w:t>0</w:t>
            </w:r>
          </w:p>
        </w:tc>
        <w:tc>
          <w:tcPr>
            <w:tcW w:w="2060" w:type="dxa"/>
            <w:tcBorders>
              <w:top w:val="nil"/>
              <w:left w:val="nil"/>
              <w:bottom w:val="single" w:sz="4" w:space="0" w:color="auto"/>
              <w:right w:val="single" w:sz="4" w:space="0" w:color="auto"/>
            </w:tcBorders>
            <w:shd w:val="clear" w:color="auto" w:fill="auto"/>
            <w:noWrap/>
            <w:vAlign w:val="bottom"/>
            <w:hideMark/>
          </w:tcPr>
          <w:p w14:paraId="6E310F24" w14:textId="77777777" w:rsidR="00857F22" w:rsidRPr="00857F22" w:rsidRDefault="00857F22" w:rsidP="00857F22">
            <w:pPr>
              <w:spacing w:after="0" w:line="240" w:lineRule="auto"/>
              <w:jc w:val="center"/>
              <w:rPr>
                <w:rFonts w:eastAsia="Times New Roman" w:cstheme="minorHAnsi"/>
                <w:color w:val="000000"/>
                <w:lang w:eastAsia="en-IN"/>
              </w:rPr>
            </w:pPr>
            <w:r w:rsidRPr="00857F22">
              <w:rPr>
                <w:rFonts w:eastAsia="Times New Roman" w:cstheme="minorHAnsi"/>
                <w:color w:val="000000"/>
                <w:lang w:eastAsia="en-IN"/>
              </w:rPr>
              <w:t>44231800</w:t>
            </w:r>
          </w:p>
        </w:tc>
      </w:tr>
    </w:tbl>
    <w:p w14:paraId="0E221B2C" w14:textId="77777777" w:rsidR="00F2179E" w:rsidRPr="00F2179E" w:rsidRDefault="00F2179E" w:rsidP="00487E6F">
      <w:pPr>
        <w:rPr>
          <w:rFonts w:cstheme="minorHAnsi"/>
        </w:rPr>
      </w:pPr>
    </w:p>
    <w:p w14:paraId="3BB426AF" w14:textId="2E690644" w:rsidR="00857F22" w:rsidRPr="00F2179E" w:rsidRDefault="00F2179E" w:rsidP="00487E6F">
      <w:pPr>
        <w:rPr>
          <w:rFonts w:cstheme="minorHAnsi"/>
        </w:rPr>
      </w:pPr>
      <w:r w:rsidRPr="00F2179E">
        <w:rPr>
          <w:rFonts w:cstheme="minorHAnsi"/>
        </w:rPr>
        <w:t>13.</w:t>
      </w:r>
    </w:p>
    <w:p w14:paraId="423FF1DB" w14:textId="1AF4AB3E" w:rsidR="00F2179E" w:rsidRPr="00F2179E" w:rsidRDefault="00F2179E" w:rsidP="00F2179E">
      <w:pPr>
        <w:rPr>
          <w:rFonts w:cstheme="minorHAnsi"/>
        </w:rPr>
      </w:pPr>
      <w:r w:rsidRPr="00F2179E">
        <w:rPr>
          <w:rFonts w:cstheme="minorHAnsi"/>
        </w:rPr>
        <w:t xml:space="preserve">Default rate Late payment issues are more for the customers who has taken loan for </w:t>
      </w:r>
      <w:proofErr w:type="spellStart"/>
      <w:r w:rsidRPr="00F2179E">
        <w:rPr>
          <w:rFonts w:cstheme="minorHAnsi"/>
        </w:rPr>
        <w:t>debt_consolidation</w:t>
      </w:r>
      <w:proofErr w:type="spellEnd"/>
      <w:r w:rsidRPr="00F2179E">
        <w:rPr>
          <w:rFonts w:cstheme="minorHAnsi"/>
        </w:rPr>
        <w:t xml:space="preserve"> &amp; </w:t>
      </w:r>
      <w:proofErr w:type="spellStart"/>
      <w:r w:rsidRPr="00F2179E">
        <w:rPr>
          <w:rFonts w:cstheme="minorHAnsi"/>
        </w:rPr>
        <w:t>small_business</w:t>
      </w:r>
      <w:proofErr w:type="spellEnd"/>
      <w:r w:rsidRPr="00F2179E">
        <w:rPr>
          <w:rFonts w:cstheme="minorHAnsi"/>
        </w:rPr>
        <w:t xml:space="preserve"> &amp; </w:t>
      </w:r>
      <w:r w:rsidRPr="00F2179E">
        <w:rPr>
          <w:rFonts w:cstheme="minorHAnsi"/>
        </w:rPr>
        <w:t>Data with Source Verified has maximum defaulter cases</w:t>
      </w:r>
      <w:r w:rsidRPr="00F2179E">
        <w:rPr>
          <w:rFonts w:cstheme="minorHAnsi"/>
        </w:rPr>
        <w:t xml:space="preserve"> so proper verification should be done before providing loan on the given categories.</w:t>
      </w:r>
    </w:p>
    <w:p w14:paraId="11C4D255" w14:textId="7B030FE6" w:rsidR="00F2179E" w:rsidRPr="00F2179E" w:rsidRDefault="00F2179E" w:rsidP="00F2179E">
      <w:pPr>
        <w:pStyle w:val="ListParagraph"/>
        <w:rPr>
          <w:rFonts w:cstheme="minorHAnsi"/>
        </w:rPr>
      </w:pPr>
      <w:proofErr w:type="gramStart"/>
      <w:r w:rsidRPr="00F2179E">
        <w:rPr>
          <w:rFonts w:cstheme="minorHAnsi"/>
        </w:rPr>
        <w:t>Also</w:t>
      </w:r>
      <w:proofErr w:type="gramEnd"/>
      <w:r w:rsidRPr="00F2179E">
        <w:rPr>
          <w:rFonts w:cstheme="minorHAnsi"/>
        </w:rPr>
        <w:t xml:space="preserve"> as Source Verified issued loan has maximum default &amp; late payment issues so agencies who verifies customer details should be monitored properly</w:t>
      </w:r>
    </w:p>
    <w:p w14:paraId="04C86594" w14:textId="2A2E449D" w:rsidR="00F2179E" w:rsidRPr="00E84427" w:rsidRDefault="00F2179E" w:rsidP="00F2179E">
      <w:pPr>
        <w:pStyle w:val="ListParagraph"/>
        <w:rPr>
          <w:rFonts w:cstheme="minorHAnsi"/>
        </w:rPr>
      </w:pPr>
    </w:p>
    <w:p w14:paraId="37D51661" w14:textId="77777777" w:rsidR="00F2179E" w:rsidRDefault="00F2179E" w:rsidP="00487E6F">
      <w:pPr>
        <w:rPr>
          <w:rFonts w:cstheme="minorHAnsi"/>
        </w:rPr>
      </w:pPr>
    </w:p>
    <w:p w14:paraId="192C4214" w14:textId="77777777" w:rsidR="00857F22" w:rsidRDefault="00857F22" w:rsidP="00487E6F">
      <w:pPr>
        <w:rPr>
          <w:rFonts w:cstheme="minorHAnsi"/>
        </w:rPr>
      </w:pPr>
    </w:p>
    <w:p w14:paraId="087A9DCC" w14:textId="77777777" w:rsidR="00487E6F" w:rsidRPr="00487E6F" w:rsidRDefault="00487E6F" w:rsidP="00487E6F">
      <w:pPr>
        <w:rPr>
          <w:rFonts w:cstheme="minorHAnsi"/>
        </w:rPr>
      </w:pPr>
    </w:p>
    <w:p w14:paraId="7E245F9F" w14:textId="54754BCC" w:rsidR="00495DD8" w:rsidRPr="00E84427" w:rsidRDefault="00495DD8" w:rsidP="008001EA">
      <w:pPr>
        <w:ind w:left="-624"/>
        <w:rPr>
          <w:rFonts w:cstheme="minorHAnsi"/>
        </w:rPr>
      </w:pPr>
    </w:p>
    <w:p w14:paraId="32E9C6D3" w14:textId="4D7D4DD7" w:rsidR="00495DD8" w:rsidRPr="00E84427" w:rsidRDefault="00495DD8" w:rsidP="008001EA">
      <w:pPr>
        <w:ind w:left="-624"/>
        <w:rPr>
          <w:rFonts w:cstheme="minorHAnsi"/>
        </w:rPr>
      </w:pPr>
    </w:p>
    <w:p w14:paraId="5B200BFE" w14:textId="77777777" w:rsidR="00495DD8" w:rsidRPr="00E84427" w:rsidRDefault="00495DD8" w:rsidP="008001EA">
      <w:pPr>
        <w:ind w:left="-624"/>
        <w:rPr>
          <w:rFonts w:cstheme="minorHAnsi"/>
        </w:rPr>
      </w:pPr>
    </w:p>
    <w:p w14:paraId="647963EE" w14:textId="77777777" w:rsidR="008001EA" w:rsidRPr="00E84427" w:rsidRDefault="008001EA" w:rsidP="008001EA">
      <w:pPr>
        <w:ind w:left="-624"/>
        <w:rPr>
          <w:rFonts w:cstheme="minorHAnsi"/>
        </w:rPr>
      </w:pPr>
    </w:p>
    <w:p w14:paraId="1AD9FF57" w14:textId="77777777" w:rsidR="00FA1C2A" w:rsidRPr="00E84427" w:rsidRDefault="00FA1C2A" w:rsidP="00520F07">
      <w:pPr>
        <w:ind w:left="-624"/>
        <w:rPr>
          <w:rFonts w:cstheme="minorHAnsi"/>
          <w:lang w:val="en-US"/>
        </w:rPr>
      </w:pPr>
    </w:p>
    <w:sectPr w:rsidR="00FA1C2A" w:rsidRPr="00E84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6F5D"/>
    <w:multiLevelType w:val="hybridMultilevel"/>
    <w:tmpl w:val="32A68E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A8068D"/>
    <w:multiLevelType w:val="hybridMultilevel"/>
    <w:tmpl w:val="11B246E8"/>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804B28"/>
    <w:multiLevelType w:val="hybridMultilevel"/>
    <w:tmpl w:val="F15023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6776C8"/>
    <w:multiLevelType w:val="hybridMultilevel"/>
    <w:tmpl w:val="332687DC"/>
    <w:lvl w:ilvl="0" w:tplc="40090017">
      <w:start w:val="1"/>
      <w:numFmt w:val="lowerLetter"/>
      <w:lvlText w:val="%1)"/>
      <w:lvlJc w:val="left"/>
      <w:pPr>
        <w:ind w:left="1644" w:hanging="360"/>
      </w:pPr>
    </w:lvl>
    <w:lvl w:ilvl="1" w:tplc="40090019" w:tentative="1">
      <w:start w:val="1"/>
      <w:numFmt w:val="lowerLetter"/>
      <w:lvlText w:val="%2."/>
      <w:lvlJc w:val="left"/>
      <w:pPr>
        <w:ind w:left="2364" w:hanging="360"/>
      </w:pPr>
    </w:lvl>
    <w:lvl w:ilvl="2" w:tplc="4009001B" w:tentative="1">
      <w:start w:val="1"/>
      <w:numFmt w:val="lowerRoman"/>
      <w:lvlText w:val="%3."/>
      <w:lvlJc w:val="right"/>
      <w:pPr>
        <w:ind w:left="3084" w:hanging="180"/>
      </w:pPr>
    </w:lvl>
    <w:lvl w:ilvl="3" w:tplc="4009000F" w:tentative="1">
      <w:start w:val="1"/>
      <w:numFmt w:val="decimal"/>
      <w:lvlText w:val="%4."/>
      <w:lvlJc w:val="left"/>
      <w:pPr>
        <w:ind w:left="3804" w:hanging="360"/>
      </w:pPr>
    </w:lvl>
    <w:lvl w:ilvl="4" w:tplc="40090019" w:tentative="1">
      <w:start w:val="1"/>
      <w:numFmt w:val="lowerLetter"/>
      <w:lvlText w:val="%5."/>
      <w:lvlJc w:val="left"/>
      <w:pPr>
        <w:ind w:left="4524" w:hanging="360"/>
      </w:pPr>
    </w:lvl>
    <w:lvl w:ilvl="5" w:tplc="4009001B" w:tentative="1">
      <w:start w:val="1"/>
      <w:numFmt w:val="lowerRoman"/>
      <w:lvlText w:val="%6."/>
      <w:lvlJc w:val="right"/>
      <w:pPr>
        <w:ind w:left="5244" w:hanging="180"/>
      </w:pPr>
    </w:lvl>
    <w:lvl w:ilvl="6" w:tplc="4009000F" w:tentative="1">
      <w:start w:val="1"/>
      <w:numFmt w:val="decimal"/>
      <w:lvlText w:val="%7."/>
      <w:lvlJc w:val="left"/>
      <w:pPr>
        <w:ind w:left="5964" w:hanging="360"/>
      </w:pPr>
    </w:lvl>
    <w:lvl w:ilvl="7" w:tplc="40090019" w:tentative="1">
      <w:start w:val="1"/>
      <w:numFmt w:val="lowerLetter"/>
      <w:lvlText w:val="%8."/>
      <w:lvlJc w:val="left"/>
      <w:pPr>
        <w:ind w:left="6684" w:hanging="360"/>
      </w:pPr>
    </w:lvl>
    <w:lvl w:ilvl="8" w:tplc="4009001B" w:tentative="1">
      <w:start w:val="1"/>
      <w:numFmt w:val="lowerRoman"/>
      <w:lvlText w:val="%9."/>
      <w:lvlJc w:val="right"/>
      <w:pPr>
        <w:ind w:left="7404" w:hanging="180"/>
      </w:pPr>
    </w:lvl>
  </w:abstractNum>
  <w:abstractNum w:abstractNumId="4" w15:restartNumberingAfterBreak="0">
    <w:nsid w:val="1F292418"/>
    <w:multiLevelType w:val="hybridMultilevel"/>
    <w:tmpl w:val="BD642AD6"/>
    <w:lvl w:ilvl="0" w:tplc="4009000F">
      <w:start w:val="1"/>
      <w:numFmt w:val="decimal"/>
      <w:lvlText w:val="%1."/>
      <w:lvlJc w:val="left"/>
      <w:pPr>
        <w:ind w:left="1488" w:hanging="360"/>
      </w:p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5" w15:restartNumberingAfterBreak="0">
    <w:nsid w:val="31F70E3A"/>
    <w:multiLevelType w:val="hybridMultilevel"/>
    <w:tmpl w:val="33A6E9EA"/>
    <w:lvl w:ilvl="0" w:tplc="4009000F">
      <w:start w:val="1"/>
      <w:numFmt w:val="decimal"/>
      <w:lvlText w:val="%1."/>
      <w:lvlJc w:val="left"/>
      <w:pPr>
        <w:ind w:left="1636" w:hanging="360"/>
      </w:pPr>
    </w:lvl>
    <w:lvl w:ilvl="1" w:tplc="40090019">
      <w:start w:val="1"/>
      <w:numFmt w:val="lowerLetter"/>
      <w:lvlText w:val="%2."/>
      <w:lvlJc w:val="left"/>
      <w:pPr>
        <w:ind w:left="1777"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34D412C"/>
    <w:multiLevelType w:val="hybridMultilevel"/>
    <w:tmpl w:val="11B246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A40D76"/>
    <w:multiLevelType w:val="hybridMultilevel"/>
    <w:tmpl w:val="3140AF42"/>
    <w:lvl w:ilvl="0" w:tplc="4009000F">
      <w:start w:val="1"/>
      <w:numFmt w:val="decimal"/>
      <w:lvlText w:val="%1."/>
      <w:lvlJc w:val="left"/>
      <w:pPr>
        <w:ind w:left="1716" w:hanging="360"/>
      </w:pPr>
    </w:lvl>
    <w:lvl w:ilvl="1" w:tplc="40090019" w:tentative="1">
      <w:start w:val="1"/>
      <w:numFmt w:val="lowerLetter"/>
      <w:lvlText w:val="%2."/>
      <w:lvlJc w:val="left"/>
      <w:pPr>
        <w:ind w:left="2436" w:hanging="360"/>
      </w:pPr>
    </w:lvl>
    <w:lvl w:ilvl="2" w:tplc="4009001B" w:tentative="1">
      <w:start w:val="1"/>
      <w:numFmt w:val="lowerRoman"/>
      <w:lvlText w:val="%3."/>
      <w:lvlJc w:val="right"/>
      <w:pPr>
        <w:ind w:left="3156" w:hanging="180"/>
      </w:pPr>
    </w:lvl>
    <w:lvl w:ilvl="3" w:tplc="4009000F" w:tentative="1">
      <w:start w:val="1"/>
      <w:numFmt w:val="decimal"/>
      <w:lvlText w:val="%4."/>
      <w:lvlJc w:val="left"/>
      <w:pPr>
        <w:ind w:left="3876" w:hanging="360"/>
      </w:pPr>
    </w:lvl>
    <w:lvl w:ilvl="4" w:tplc="40090019" w:tentative="1">
      <w:start w:val="1"/>
      <w:numFmt w:val="lowerLetter"/>
      <w:lvlText w:val="%5."/>
      <w:lvlJc w:val="left"/>
      <w:pPr>
        <w:ind w:left="4596" w:hanging="360"/>
      </w:pPr>
    </w:lvl>
    <w:lvl w:ilvl="5" w:tplc="4009001B" w:tentative="1">
      <w:start w:val="1"/>
      <w:numFmt w:val="lowerRoman"/>
      <w:lvlText w:val="%6."/>
      <w:lvlJc w:val="right"/>
      <w:pPr>
        <w:ind w:left="5316" w:hanging="180"/>
      </w:pPr>
    </w:lvl>
    <w:lvl w:ilvl="6" w:tplc="4009000F" w:tentative="1">
      <w:start w:val="1"/>
      <w:numFmt w:val="decimal"/>
      <w:lvlText w:val="%7."/>
      <w:lvlJc w:val="left"/>
      <w:pPr>
        <w:ind w:left="6036" w:hanging="360"/>
      </w:pPr>
    </w:lvl>
    <w:lvl w:ilvl="7" w:tplc="40090019" w:tentative="1">
      <w:start w:val="1"/>
      <w:numFmt w:val="lowerLetter"/>
      <w:lvlText w:val="%8."/>
      <w:lvlJc w:val="left"/>
      <w:pPr>
        <w:ind w:left="6756" w:hanging="360"/>
      </w:pPr>
    </w:lvl>
    <w:lvl w:ilvl="8" w:tplc="4009001B" w:tentative="1">
      <w:start w:val="1"/>
      <w:numFmt w:val="lowerRoman"/>
      <w:lvlText w:val="%9."/>
      <w:lvlJc w:val="right"/>
      <w:pPr>
        <w:ind w:left="7476" w:hanging="180"/>
      </w:pPr>
    </w:lvl>
  </w:abstractNum>
  <w:abstractNum w:abstractNumId="8" w15:restartNumberingAfterBreak="0">
    <w:nsid w:val="3A825B8A"/>
    <w:multiLevelType w:val="hybridMultilevel"/>
    <w:tmpl w:val="3076A146"/>
    <w:lvl w:ilvl="0" w:tplc="40090017">
      <w:start w:val="1"/>
      <w:numFmt w:val="lowerLetter"/>
      <w:lvlText w:val="%1)"/>
      <w:lvlJc w:val="left"/>
      <w:pPr>
        <w:ind w:left="1777"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3F544B0A"/>
    <w:multiLevelType w:val="hybridMultilevel"/>
    <w:tmpl w:val="C9AC66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7025638"/>
    <w:multiLevelType w:val="hybridMultilevel"/>
    <w:tmpl w:val="EE06E3FC"/>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4F0B2797"/>
    <w:multiLevelType w:val="hybridMultilevel"/>
    <w:tmpl w:val="9A5A12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CB4DA9"/>
    <w:multiLevelType w:val="hybridMultilevel"/>
    <w:tmpl w:val="0C72BC28"/>
    <w:lvl w:ilvl="0" w:tplc="40090017">
      <w:start w:val="1"/>
      <w:numFmt w:val="lowerLetter"/>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3" w15:restartNumberingAfterBreak="0">
    <w:nsid w:val="5E90089E"/>
    <w:multiLevelType w:val="hybridMultilevel"/>
    <w:tmpl w:val="44E4446C"/>
    <w:lvl w:ilvl="0" w:tplc="EE640D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0A3CC4"/>
    <w:multiLevelType w:val="hybridMultilevel"/>
    <w:tmpl w:val="B7003194"/>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707761D5"/>
    <w:multiLevelType w:val="hybridMultilevel"/>
    <w:tmpl w:val="D38C2B44"/>
    <w:lvl w:ilvl="0" w:tplc="4009000F">
      <w:start w:val="1"/>
      <w:numFmt w:val="decimal"/>
      <w:lvlText w:val="%1."/>
      <w:lvlJc w:val="left"/>
      <w:pPr>
        <w:ind w:left="1824" w:hanging="360"/>
      </w:p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num w:numId="1">
    <w:abstractNumId w:val="11"/>
  </w:num>
  <w:num w:numId="2">
    <w:abstractNumId w:val="5"/>
  </w:num>
  <w:num w:numId="3">
    <w:abstractNumId w:val="3"/>
  </w:num>
  <w:num w:numId="4">
    <w:abstractNumId w:val="8"/>
  </w:num>
  <w:num w:numId="5">
    <w:abstractNumId w:val="14"/>
  </w:num>
  <w:num w:numId="6">
    <w:abstractNumId w:val="7"/>
  </w:num>
  <w:num w:numId="7">
    <w:abstractNumId w:val="2"/>
  </w:num>
  <w:num w:numId="8">
    <w:abstractNumId w:val="9"/>
  </w:num>
  <w:num w:numId="9">
    <w:abstractNumId w:val="4"/>
  </w:num>
  <w:num w:numId="10">
    <w:abstractNumId w:val="0"/>
  </w:num>
  <w:num w:numId="11">
    <w:abstractNumId w:val="15"/>
  </w:num>
  <w:num w:numId="12">
    <w:abstractNumId w:val="10"/>
  </w:num>
  <w:num w:numId="13">
    <w:abstractNumId w:val="12"/>
  </w:num>
  <w:num w:numId="14">
    <w:abstractNumId w:val="13"/>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C2A"/>
    <w:rsid w:val="00060481"/>
    <w:rsid w:val="000742D0"/>
    <w:rsid w:val="0018375A"/>
    <w:rsid w:val="00213C87"/>
    <w:rsid w:val="00370963"/>
    <w:rsid w:val="00383280"/>
    <w:rsid w:val="0043366A"/>
    <w:rsid w:val="00450D7B"/>
    <w:rsid w:val="00487E6F"/>
    <w:rsid w:val="00495DD8"/>
    <w:rsid w:val="004D1D5E"/>
    <w:rsid w:val="00520F07"/>
    <w:rsid w:val="005A3D5D"/>
    <w:rsid w:val="005C3805"/>
    <w:rsid w:val="005F6244"/>
    <w:rsid w:val="00603D49"/>
    <w:rsid w:val="006626F2"/>
    <w:rsid w:val="006C4F47"/>
    <w:rsid w:val="007673C5"/>
    <w:rsid w:val="007770F8"/>
    <w:rsid w:val="00786C42"/>
    <w:rsid w:val="008001EA"/>
    <w:rsid w:val="00857F22"/>
    <w:rsid w:val="009F1845"/>
    <w:rsid w:val="00A85CF3"/>
    <w:rsid w:val="00B751E2"/>
    <w:rsid w:val="00B75849"/>
    <w:rsid w:val="00B92E7E"/>
    <w:rsid w:val="00C111A6"/>
    <w:rsid w:val="00C34DA8"/>
    <w:rsid w:val="00C361F7"/>
    <w:rsid w:val="00C56571"/>
    <w:rsid w:val="00C70974"/>
    <w:rsid w:val="00C93BD3"/>
    <w:rsid w:val="00CB2484"/>
    <w:rsid w:val="00D04AF9"/>
    <w:rsid w:val="00E84427"/>
    <w:rsid w:val="00F02DC8"/>
    <w:rsid w:val="00F2179E"/>
    <w:rsid w:val="00FA1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AFFD"/>
  <w15:docId w15:val="{702AEFCD-2848-439A-AAED-DF7319362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D7B"/>
    <w:pPr>
      <w:spacing w:after="200" w:line="276" w:lineRule="auto"/>
    </w:pPr>
  </w:style>
  <w:style w:type="paragraph" w:styleId="Heading1">
    <w:name w:val="heading 1"/>
    <w:basedOn w:val="Normal"/>
    <w:link w:val="Heading1Char"/>
    <w:uiPriority w:val="9"/>
    <w:qFormat/>
    <w:rsid w:val="00A85C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0D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D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50D7B"/>
    <w:pPr>
      <w:ind w:left="720"/>
      <w:contextualSpacing/>
    </w:pPr>
  </w:style>
  <w:style w:type="paragraph" w:customStyle="1" w:styleId="Standard">
    <w:name w:val="Standard"/>
    <w:rsid w:val="004D1D5E"/>
    <w:pPr>
      <w:suppressAutoHyphens/>
      <w:autoSpaceDN w:val="0"/>
      <w:spacing w:after="0" w:line="240" w:lineRule="auto"/>
    </w:pPr>
    <w:rPr>
      <w:rFonts w:ascii="Liberation Serif" w:eastAsia="Noto Sans CJK SC Regular" w:hAnsi="Liberation Serif" w:cs="FreeSans"/>
      <w:kern w:val="3"/>
      <w:sz w:val="24"/>
      <w:szCs w:val="24"/>
      <w:lang w:val="en-US" w:eastAsia="zh-CN" w:bidi="hi-IN"/>
    </w:rPr>
  </w:style>
  <w:style w:type="character" w:styleId="Emphasis">
    <w:name w:val="Emphasis"/>
    <w:basedOn w:val="DefaultParagraphFont"/>
    <w:qFormat/>
    <w:rsid w:val="004D1D5E"/>
    <w:rPr>
      <w:i/>
      <w:iCs/>
    </w:rPr>
  </w:style>
  <w:style w:type="character" w:customStyle="1" w:styleId="Heading1Char">
    <w:name w:val="Heading 1 Char"/>
    <w:basedOn w:val="DefaultParagraphFont"/>
    <w:link w:val="Heading1"/>
    <w:uiPriority w:val="9"/>
    <w:rsid w:val="00A85CF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13C8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2463">
      <w:bodyDiv w:val="1"/>
      <w:marLeft w:val="0"/>
      <w:marRight w:val="0"/>
      <w:marTop w:val="0"/>
      <w:marBottom w:val="0"/>
      <w:divBdr>
        <w:top w:val="none" w:sz="0" w:space="0" w:color="auto"/>
        <w:left w:val="none" w:sz="0" w:space="0" w:color="auto"/>
        <w:bottom w:val="none" w:sz="0" w:space="0" w:color="auto"/>
        <w:right w:val="none" w:sz="0" w:space="0" w:color="auto"/>
      </w:divBdr>
    </w:div>
    <w:div w:id="315106365">
      <w:bodyDiv w:val="1"/>
      <w:marLeft w:val="0"/>
      <w:marRight w:val="0"/>
      <w:marTop w:val="0"/>
      <w:marBottom w:val="0"/>
      <w:divBdr>
        <w:top w:val="none" w:sz="0" w:space="0" w:color="auto"/>
        <w:left w:val="none" w:sz="0" w:space="0" w:color="auto"/>
        <w:bottom w:val="none" w:sz="0" w:space="0" w:color="auto"/>
        <w:right w:val="none" w:sz="0" w:space="0" w:color="auto"/>
      </w:divBdr>
    </w:div>
    <w:div w:id="386226573">
      <w:bodyDiv w:val="1"/>
      <w:marLeft w:val="0"/>
      <w:marRight w:val="0"/>
      <w:marTop w:val="0"/>
      <w:marBottom w:val="0"/>
      <w:divBdr>
        <w:top w:val="none" w:sz="0" w:space="0" w:color="auto"/>
        <w:left w:val="none" w:sz="0" w:space="0" w:color="auto"/>
        <w:bottom w:val="none" w:sz="0" w:space="0" w:color="auto"/>
        <w:right w:val="none" w:sz="0" w:space="0" w:color="auto"/>
      </w:divBdr>
    </w:div>
    <w:div w:id="660355761">
      <w:bodyDiv w:val="1"/>
      <w:marLeft w:val="0"/>
      <w:marRight w:val="0"/>
      <w:marTop w:val="0"/>
      <w:marBottom w:val="0"/>
      <w:divBdr>
        <w:top w:val="none" w:sz="0" w:space="0" w:color="auto"/>
        <w:left w:val="none" w:sz="0" w:space="0" w:color="auto"/>
        <w:bottom w:val="none" w:sz="0" w:space="0" w:color="auto"/>
        <w:right w:val="none" w:sz="0" w:space="0" w:color="auto"/>
      </w:divBdr>
    </w:div>
    <w:div w:id="817697017">
      <w:bodyDiv w:val="1"/>
      <w:marLeft w:val="0"/>
      <w:marRight w:val="0"/>
      <w:marTop w:val="0"/>
      <w:marBottom w:val="0"/>
      <w:divBdr>
        <w:top w:val="none" w:sz="0" w:space="0" w:color="auto"/>
        <w:left w:val="none" w:sz="0" w:space="0" w:color="auto"/>
        <w:bottom w:val="none" w:sz="0" w:space="0" w:color="auto"/>
        <w:right w:val="none" w:sz="0" w:space="0" w:color="auto"/>
      </w:divBdr>
    </w:div>
    <w:div w:id="1147433958">
      <w:bodyDiv w:val="1"/>
      <w:marLeft w:val="0"/>
      <w:marRight w:val="0"/>
      <w:marTop w:val="0"/>
      <w:marBottom w:val="0"/>
      <w:divBdr>
        <w:top w:val="none" w:sz="0" w:space="0" w:color="auto"/>
        <w:left w:val="none" w:sz="0" w:space="0" w:color="auto"/>
        <w:bottom w:val="none" w:sz="0" w:space="0" w:color="auto"/>
        <w:right w:val="none" w:sz="0" w:space="0" w:color="auto"/>
      </w:divBdr>
    </w:div>
    <w:div w:id="1218593442">
      <w:bodyDiv w:val="1"/>
      <w:marLeft w:val="0"/>
      <w:marRight w:val="0"/>
      <w:marTop w:val="0"/>
      <w:marBottom w:val="0"/>
      <w:divBdr>
        <w:top w:val="none" w:sz="0" w:space="0" w:color="auto"/>
        <w:left w:val="none" w:sz="0" w:space="0" w:color="auto"/>
        <w:bottom w:val="none" w:sz="0" w:space="0" w:color="auto"/>
        <w:right w:val="none" w:sz="0" w:space="0" w:color="auto"/>
      </w:divBdr>
    </w:div>
    <w:div w:id="1345128483">
      <w:bodyDiv w:val="1"/>
      <w:marLeft w:val="0"/>
      <w:marRight w:val="0"/>
      <w:marTop w:val="0"/>
      <w:marBottom w:val="0"/>
      <w:divBdr>
        <w:top w:val="none" w:sz="0" w:space="0" w:color="auto"/>
        <w:left w:val="none" w:sz="0" w:space="0" w:color="auto"/>
        <w:bottom w:val="none" w:sz="0" w:space="0" w:color="auto"/>
        <w:right w:val="none" w:sz="0" w:space="0" w:color="auto"/>
      </w:divBdr>
    </w:div>
    <w:div w:id="1465853126">
      <w:bodyDiv w:val="1"/>
      <w:marLeft w:val="0"/>
      <w:marRight w:val="0"/>
      <w:marTop w:val="0"/>
      <w:marBottom w:val="0"/>
      <w:divBdr>
        <w:top w:val="none" w:sz="0" w:space="0" w:color="auto"/>
        <w:left w:val="none" w:sz="0" w:space="0" w:color="auto"/>
        <w:bottom w:val="none" w:sz="0" w:space="0" w:color="auto"/>
        <w:right w:val="none" w:sz="0" w:space="0" w:color="auto"/>
      </w:divBdr>
    </w:div>
    <w:div w:id="1896625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6</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nayanaswami@outlook.com</dc:creator>
  <cp:keywords/>
  <dc:description/>
  <cp:lastModifiedBy>nayanaswami@outlook.com</cp:lastModifiedBy>
  <cp:revision>4</cp:revision>
  <dcterms:created xsi:type="dcterms:W3CDTF">2022-03-05T13:26:00Z</dcterms:created>
  <dcterms:modified xsi:type="dcterms:W3CDTF">2022-03-06T15:57:00Z</dcterms:modified>
</cp:coreProperties>
</file>