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Use Case Template: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Tela de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 Tickets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 objetivo dessa tela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é organizar as informações dos chamados.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Usuário - Funcionário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 usuário deve possuir uma conta no sistema.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 servidor deve estar ativo e funcionando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 usuário é direcionado para a página inicial do dashboard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Em caso de falha uma mensagem de erro deve ser enviada para o usuário.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 usuário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 entra com seu login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O usuário navega até a página de tickets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 usuário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tem acesso a todas as informações do chamado, como o nome do cliente, e-mail do cliente, número de celular do cliente, departamento do chamado, estado do chamado, prioridade do chamado, a quem o chamado foi atribuído e por quem o chamado foi criado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Caso o usuário clique em cima do nome do cliente, abrirá uma página com todos os dados cadastrados do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