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1C2" w:rsidRPr="00C317DC" w:rsidRDefault="003551C2" w:rsidP="003551C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317DC">
        <w:rPr>
          <w:rFonts w:ascii="Times New Roman" w:hAnsi="Times New Roman" w:cs="Times New Roman"/>
          <w:sz w:val="24"/>
          <w:szCs w:val="24"/>
          <w:lang w:val="ru-RU"/>
        </w:rPr>
        <w:t>ДСТУ 3008:2015</w:t>
      </w:r>
    </w:p>
    <w:p w:rsidR="003551C2" w:rsidRDefault="003551C2" w:rsidP="003551C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551C2" w:rsidRDefault="003551C2" w:rsidP="003551C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551C2" w:rsidRDefault="003551C2" w:rsidP="003551C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551C2" w:rsidRDefault="003551C2" w:rsidP="003551C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ядерної фізики, Фізичного факультету КНУ ім. Т.Г. Шевченко</w:t>
      </w:r>
    </w:p>
    <w:p w:rsidR="003551C2" w:rsidRDefault="003551C2" w:rsidP="003551C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64D67">
        <w:rPr>
          <w:rFonts w:ascii="Times New Roman" w:hAnsi="Times New Roman" w:cs="Times New Roman"/>
          <w:sz w:val="28"/>
          <w:szCs w:val="28"/>
          <w:lang w:val="ru-RU"/>
        </w:rPr>
        <w:t>03022, м. Київ, пр. Академіка Глушкова 2, 044-526-4567</w:t>
      </w:r>
    </w:p>
    <w:p w:rsidR="003551C2" w:rsidRPr="00064D67" w:rsidRDefault="003551C2" w:rsidP="003551C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1"/>
        <w:gridCol w:w="2121"/>
        <w:gridCol w:w="2166"/>
      </w:tblGrid>
      <w:tr w:rsidR="003551C2" w:rsidRPr="00857F9D" w:rsidTr="00301A6E">
        <w:trPr>
          <w:trHeight w:val="617"/>
        </w:trPr>
        <w:tc>
          <w:tcPr>
            <w:tcW w:w="5387" w:type="dxa"/>
          </w:tcPr>
          <w:p w:rsidR="003551C2" w:rsidRPr="00857F9D" w:rsidRDefault="003551C2" w:rsidP="00301A6E">
            <w:pPr>
              <w:rPr>
                <w:rFonts w:ascii="Times New Roman" w:hAnsi="Times New Roman" w:cs="Times New Roman"/>
                <w:szCs w:val="28"/>
                <w:lang w:val="uk-UA"/>
              </w:rPr>
            </w:pPr>
          </w:p>
        </w:tc>
        <w:tc>
          <w:tcPr>
            <w:tcW w:w="4292" w:type="dxa"/>
            <w:gridSpan w:val="2"/>
          </w:tcPr>
          <w:p w:rsidR="003551C2" w:rsidRPr="00857F9D" w:rsidRDefault="003551C2" w:rsidP="00301A6E">
            <w:pPr>
              <w:rPr>
                <w:rFonts w:ascii="Times New Roman" w:hAnsi="Times New Roman" w:cs="Times New Roman"/>
                <w:szCs w:val="28"/>
                <w:lang w:val="uk-UA"/>
              </w:rPr>
            </w:pPr>
            <w:r w:rsidRPr="00857F9D">
              <w:rPr>
                <w:rFonts w:ascii="Times New Roman" w:hAnsi="Times New Roman" w:cs="Times New Roman"/>
                <w:szCs w:val="28"/>
                <w:lang w:val="uk-UA"/>
              </w:rPr>
              <w:t>ЗАТВЕРДЖУЮ</w:t>
            </w:r>
          </w:p>
          <w:p w:rsidR="003551C2" w:rsidRDefault="003551C2" w:rsidP="00301A6E">
            <w:pPr>
              <w:rPr>
                <w:rFonts w:ascii="Times New Roman" w:hAnsi="Times New Roman" w:cs="Times New Roman"/>
                <w:szCs w:val="28"/>
                <w:lang w:val="uk-UA"/>
              </w:rPr>
            </w:pPr>
          </w:p>
          <w:p w:rsidR="003551C2" w:rsidRPr="00857F9D" w:rsidRDefault="003551C2" w:rsidP="00301A6E">
            <w:pPr>
              <w:rPr>
                <w:rFonts w:ascii="Times New Roman" w:hAnsi="Times New Roman" w:cs="Times New Roman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Cs w:val="28"/>
                <w:lang w:val="uk-UA"/>
              </w:rPr>
              <w:t>____________________(ініціали,</w:t>
            </w:r>
            <w:r w:rsidRPr="00857F9D">
              <w:rPr>
                <w:rFonts w:ascii="Times New Roman" w:hAnsi="Times New Roman" w:cs="Times New Roman"/>
                <w:szCs w:val="28"/>
                <w:lang w:val="uk-UA"/>
              </w:rPr>
              <w:t>прізвище)</w:t>
            </w:r>
          </w:p>
        </w:tc>
      </w:tr>
      <w:tr w:rsidR="003551C2" w:rsidRPr="00857F9D" w:rsidTr="00301A6E">
        <w:tc>
          <w:tcPr>
            <w:tcW w:w="5387" w:type="dxa"/>
          </w:tcPr>
          <w:p w:rsidR="003551C2" w:rsidRPr="00857F9D" w:rsidRDefault="003551C2" w:rsidP="00301A6E">
            <w:pPr>
              <w:rPr>
                <w:rFonts w:ascii="Times New Roman" w:hAnsi="Times New Roman" w:cs="Times New Roman"/>
                <w:szCs w:val="28"/>
                <w:lang w:val="uk-UA"/>
              </w:rPr>
            </w:pPr>
          </w:p>
        </w:tc>
        <w:tc>
          <w:tcPr>
            <w:tcW w:w="2121" w:type="dxa"/>
          </w:tcPr>
          <w:p w:rsidR="003551C2" w:rsidRDefault="003551C2" w:rsidP="00301A6E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 w:rsidRPr="00857F9D">
              <w:rPr>
                <w:rFonts w:ascii="Times New Roman" w:hAnsi="Times New Roman" w:cs="Times New Roman"/>
                <w:szCs w:val="28"/>
                <w:lang w:val="uk-UA"/>
              </w:rPr>
              <w:t>(підпис)</w:t>
            </w:r>
          </w:p>
          <w:p w:rsidR="003551C2" w:rsidRPr="003551C2" w:rsidRDefault="003551C2" w:rsidP="00301A6E">
            <w:pPr>
              <w:jc w:val="center"/>
              <w:rPr>
                <w:rFonts w:ascii="Times New Roman" w:hAnsi="Times New Roman" w:cs="Times New Roman"/>
                <w:szCs w:val="28"/>
                <w:lang w:val="fr-FR"/>
              </w:rPr>
            </w:pPr>
            <w:r>
              <w:rPr>
                <w:rFonts w:ascii="Times New Roman" w:hAnsi="Times New Roman" w:cs="Times New Roman"/>
                <w:szCs w:val="28"/>
                <w:lang w:val="fr-FR"/>
              </w:rPr>
              <w:t>________________</w:t>
            </w:r>
          </w:p>
          <w:p w:rsidR="003551C2" w:rsidRPr="00857F9D" w:rsidRDefault="003551C2" w:rsidP="00301A6E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 w:rsidRPr="00857F9D">
              <w:rPr>
                <w:rFonts w:ascii="Times New Roman" w:hAnsi="Times New Roman" w:cs="Times New Roman"/>
                <w:szCs w:val="28"/>
                <w:lang w:val="uk-UA"/>
              </w:rPr>
              <w:t>(дата)</w:t>
            </w:r>
          </w:p>
        </w:tc>
        <w:tc>
          <w:tcPr>
            <w:tcW w:w="2171" w:type="dxa"/>
          </w:tcPr>
          <w:p w:rsidR="003551C2" w:rsidRPr="00857F9D" w:rsidRDefault="003551C2" w:rsidP="00301A6E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</w:p>
        </w:tc>
      </w:tr>
    </w:tbl>
    <w:p w:rsidR="003551C2" w:rsidRDefault="003551C2" w:rsidP="003551C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551C2" w:rsidRDefault="003551C2" w:rsidP="003551C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551C2" w:rsidRPr="00A11E4F" w:rsidRDefault="003551C2" w:rsidP="003551C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11E4F"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:rsidR="003551C2" w:rsidRPr="00DB2F25" w:rsidRDefault="003551C2" w:rsidP="003551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2F25">
        <w:rPr>
          <w:rFonts w:ascii="Times New Roman" w:hAnsi="Times New Roman" w:cs="Times New Roman"/>
          <w:sz w:val="28"/>
          <w:szCs w:val="28"/>
          <w:lang w:val="uk-UA"/>
        </w:rPr>
        <w:t xml:space="preserve">ПРО </w:t>
      </w:r>
      <w:r>
        <w:rPr>
          <w:rFonts w:ascii="Times New Roman" w:hAnsi="Times New Roman" w:cs="Times New Roman"/>
          <w:sz w:val="28"/>
          <w:szCs w:val="28"/>
          <w:lang w:val="uk-UA"/>
        </w:rPr>
        <w:t>ПРОВЕДЕННЯ ЛАБОРАТОРНОЇ РОБОТИ №2</w:t>
      </w:r>
      <w:r w:rsidRPr="00DB2F2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551C2" w:rsidRPr="00DB2F25" w:rsidRDefault="003551C2" w:rsidP="003551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2F25">
        <w:rPr>
          <w:rFonts w:ascii="Times New Roman" w:hAnsi="Times New Roman" w:cs="Times New Roman"/>
          <w:sz w:val="28"/>
          <w:szCs w:val="28"/>
          <w:lang w:val="uk-UA"/>
        </w:rPr>
        <w:t>З ПЕРДМЕТУ СУЧАСНОЇ ЕЛЕКТРОНІКИ</w:t>
      </w:r>
    </w:p>
    <w:p w:rsidR="003551C2" w:rsidRPr="00DB2F25" w:rsidRDefault="003551C2" w:rsidP="003551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FA0255">
        <w:rPr>
          <w:rFonts w:ascii="Times New Roman" w:hAnsi="Times New Roman" w:cs="Times New Roman"/>
          <w:bCs/>
          <w:sz w:val="28"/>
          <w:szCs w:val="28"/>
          <w:lang w:val="ru-RU"/>
        </w:rPr>
        <w:t>ДОСЛІДЖЕННЯ ЧАСТОТНИХ</w:t>
      </w:r>
      <w:r w:rsidRPr="003551C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ХАРАКТЕРИСТИК </w:t>
      </w:r>
      <w:r w:rsidRPr="003551C2">
        <w:rPr>
          <w:rFonts w:ascii="Times New Roman" w:hAnsi="Times New Roman" w:cs="Times New Roman"/>
          <w:bCs/>
          <w:sz w:val="28"/>
          <w:szCs w:val="28"/>
        </w:rPr>
        <w:t>RC</w:t>
      </w:r>
      <w:r w:rsidRPr="003551C2">
        <w:rPr>
          <w:rFonts w:ascii="Times New Roman" w:hAnsi="Times New Roman" w:cs="Times New Roman"/>
          <w:bCs/>
          <w:sz w:val="28"/>
          <w:szCs w:val="28"/>
          <w:lang w:val="ru-RU"/>
        </w:rPr>
        <w:t>-ЧОТИРЬОХПОЛЮСНИКІВ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</w:p>
    <w:p w:rsidR="003551C2" w:rsidRDefault="003551C2" w:rsidP="003551C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551C2" w:rsidRDefault="003551C2" w:rsidP="003551C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551C2" w:rsidRDefault="003551C2" w:rsidP="003551C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551C2" w:rsidRDefault="003551C2" w:rsidP="003551C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551C2" w:rsidRDefault="003551C2" w:rsidP="003551C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2020</w:t>
      </w:r>
    </w:p>
    <w:p w:rsidR="00893E29" w:rsidRDefault="00893E29">
      <w:pPr>
        <w:rPr>
          <w:lang w:val="uk-UA"/>
        </w:rPr>
      </w:pPr>
    </w:p>
    <w:p w:rsidR="003551C2" w:rsidRDefault="003551C2">
      <w:pPr>
        <w:rPr>
          <w:lang w:val="uk-UA"/>
        </w:rPr>
      </w:pPr>
    </w:p>
    <w:p w:rsidR="003551C2" w:rsidRDefault="003551C2">
      <w:pPr>
        <w:rPr>
          <w:lang w:val="uk-UA"/>
        </w:rPr>
      </w:pPr>
    </w:p>
    <w:p w:rsidR="003551C2" w:rsidRDefault="003551C2" w:rsidP="003551C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87CA8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СПИСОК АВТОР</w:t>
      </w:r>
      <w:r w:rsidRPr="00E87CA8">
        <w:rPr>
          <w:rFonts w:ascii="Times New Roman" w:hAnsi="Times New Roman" w:cs="Times New Roman"/>
          <w:b/>
          <w:sz w:val="28"/>
          <w:szCs w:val="28"/>
          <w:lang w:val="uk-UA"/>
        </w:rPr>
        <w:t>ІВ</w:t>
      </w:r>
    </w:p>
    <w:p w:rsidR="003551C2" w:rsidRDefault="003551C2" w:rsidP="003551C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6"/>
        <w:gridCol w:w="1844"/>
        <w:gridCol w:w="1481"/>
        <w:gridCol w:w="2677"/>
      </w:tblGrid>
      <w:tr w:rsidR="003551C2" w:rsidRPr="00857F9D" w:rsidTr="00301A6E">
        <w:trPr>
          <w:trHeight w:val="617"/>
        </w:trPr>
        <w:tc>
          <w:tcPr>
            <w:tcW w:w="3505" w:type="dxa"/>
            <w:vAlign w:val="center"/>
          </w:tcPr>
          <w:p w:rsidR="003551C2" w:rsidRPr="00E87CA8" w:rsidRDefault="003551C2" w:rsidP="00301A6E">
            <w:pPr>
              <w:rPr>
                <w:rFonts w:ascii="Times New Roman" w:hAnsi="Times New Roman" w:cs="Times New Roman"/>
                <w:szCs w:val="28"/>
                <w:lang w:val="uk-UA"/>
              </w:rPr>
            </w:pPr>
            <w:r w:rsidRPr="00E87CA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Керівник:</w:t>
            </w:r>
          </w:p>
        </w:tc>
        <w:tc>
          <w:tcPr>
            <w:tcW w:w="3366" w:type="dxa"/>
            <w:gridSpan w:val="2"/>
            <w:vAlign w:val="center"/>
          </w:tcPr>
          <w:p w:rsidR="003551C2" w:rsidRPr="00E87CA8" w:rsidRDefault="003551C2" w:rsidP="00301A6E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Cs w:val="28"/>
                <w:lang w:val="uk-UA"/>
              </w:rPr>
              <w:t>_________________________</w:t>
            </w:r>
          </w:p>
        </w:tc>
        <w:tc>
          <w:tcPr>
            <w:tcW w:w="2808" w:type="dxa"/>
            <w:vAlign w:val="center"/>
          </w:tcPr>
          <w:p w:rsidR="003551C2" w:rsidRPr="00857F9D" w:rsidRDefault="003551C2" w:rsidP="00301A6E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 w:rsidRPr="00E87CA8">
              <w:rPr>
                <w:rFonts w:ascii="Times New Roman" w:hAnsi="Times New Roman" w:cs="Times New Roman"/>
                <w:sz w:val="28"/>
                <w:szCs w:val="28"/>
              </w:rPr>
              <w:t xml:space="preserve">Р. В. </w:t>
            </w:r>
            <w:proofErr w:type="spellStart"/>
            <w:r w:rsidRPr="00E87CA8">
              <w:rPr>
                <w:rFonts w:ascii="Times New Roman" w:hAnsi="Times New Roman" w:cs="Times New Roman"/>
                <w:sz w:val="28"/>
                <w:szCs w:val="28"/>
              </w:rPr>
              <w:t>Єрмоленко</w:t>
            </w:r>
            <w:proofErr w:type="spellEnd"/>
          </w:p>
        </w:tc>
      </w:tr>
      <w:tr w:rsidR="003551C2" w:rsidRPr="00857F9D" w:rsidTr="00301A6E">
        <w:tc>
          <w:tcPr>
            <w:tcW w:w="3505" w:type="dxa"/>
          </w:tcPr>
          <w:p w:rsidR="003551C2" w:rsidRPr="00857F9D" w:rsidRDefault="003551C2" w:rsidP="00301A6E">
            <w:pPr>
              <w:rPr>
                <w:rFonts w:ascii="Times New Roman" w:hAnsi="Times New Roman" w:cs="Times New Roman"/>
                <w:szCs w:val="28"/>
                <w:lang w:val="uk-UA"/>
              </w:rPr>
            </w:pPr>
          </w:p>
        </w:tc>
        <w:tc>
          <w:tcPr>
            <w:tcW w:w="1844" w:type="dxa"/>
          </w:tcPr>
          <w:p w:rsidR="003551C2" w:rsidRPr="00857F9D" w:rsidRDefault="003551C2" w:rsidP="003551C2">
            <w:pPr>
              <w:rPr>
                <w:rFonts w:ascii="Times New Roman" w:hAnsi="Times New Roman" w:cs="Times New Roman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Cs w:val="28"/>
                <w:lang w:val="uk-UA"/>
              </w:rPr>
              <w:t xml:space="preserve">         </w:t>
            </w:r>
            <w:r w:rsidRPr="00857F9D">
              <w:rPr>
                <w:rFonts w:ascii="Times New Roman" w:hAnsi="Times New Roman" w:cs="Times New Roman"/>
                <w:szCs w:val="28"/>
                <w:lang w:val="uk-UA"/>
              </w:rPr>
              <w:t>(підпис)</w:t>
            </w:r>
          </w:p>
          <w:p w:rsidR="003551C2" w:rsidRDefault="003551C2" w:rsidP="003551C2">
            <w:pPr>
              <w:rPr>
                <w:rFonts w:ascii="Times New Roman" w:hAnsi="Times New Roman" w:cs="Times New Roman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Cs w:val="28"/>
                <w:lang w:val="uk-UA"/>
              </w:rPr>
              <w:t xml:space="preserve">         </w:t>
            </w:r>
            <w:r w:rsidRPr="00857F9D">
              <w:rPr>
                <w:rFonts w:ascii="Times New Roman" w:hAnsi="Times New Roman" w:cs="Times New Roman"/>
                <w:szCs w:val="28"/>
                <w:lang w:val="uk-UA"/>
              </w:rPr>
              <w:t>(дата)</w:t>
            </w:r>
          </w:p>
          <w:p w:rsidR="003551C2" w:rsidRDefault="003551C2" w:rsidP="00301A6E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</w:p>
          <w:p w:rsidR="003551C2" w:rsidRPr="00857F9D" w:rsidRDefault="003551C2" w:rsidP="00301A6E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</w:p>
        </w:tc>
        <w:tc>
          <w:tcPr>
            <w:tcW w:w="1522" w:type="dxa"/>
          </w:tcPr>
          <w:p w:rsidR="003551C2" w:rsidRPr="00857F9D" w:rsidRDefault="003551C2" w:rsidP="00301A6E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</w:p>
        </w:tc>
        <w:tc>
          <w:tcPr>
            <w:tcW w:w="2808" w:type="dxa"/>
          </w:tcPr>
          <w:p w:rsidR="003551C2" w:rsidRPr="00857F9D" w:rsidRDefault="003551C2" w:rsidP="00301A6E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</w:p>
        </w:tc>
      </w:tr>
    </w:tbl>
    <w:p w:rsidR="003551C2" w:rsidRDefault="003551C2" w:rsidP="003551C2">
      <w:pPr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98"/>
        <w:gridCol w:w="1844"/>
        <w:gridCol w:w="1485"/>
        <w:gridCol w:w="2661"/>
      </w:tblGrid>
      <w:tr w:rsidR="003551C2" w:rsidRPr="00122BF8" w:rsidTr="00301A6E">
        <w:trPr>
          <w:trHeight w:val="617"/>
        </w:trPr>
        <w:tc>
          <w:tcPr>
            <w:tcW w:w="3505" w:type="dxa"/>
            <w:vAlign w:val="center"/>
          </w:tcPr>
          <w:p w:rsidR="003551C2" w:rsidRPr="00E87CA8" w:rsidRDefault="003551C2" w:rsidP="00301A6E">
            <w:pPr>
              <w:rPr>
                <w:rFonts w:ascii="Times New Roman" w:hAnsi="Times New Roman" w:cs="Times New Roman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Студент</w:t>
            </w:r>
            <w:r w:rsidRPr="00E87CA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</w:tc>
        <w:tc>
          <w:tcPr>
            <w:tcW w:w="3366" w:type="dxa"/>
            <w:gridSpan w:val="2"/>
            <w:vAlign w:val="center"/>
          </w:tcPr>
          <w:p w:rsidR="003551C2" w:rsidRPr="00E87CA8" w:rsidRDefault="003551C2" w:rsidP="00301A6E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Cs w:val="28"/>
                <w:lang w:val="uk-UA"/>
              </w:rPr>
              <w:t>_________________________</w:t>
            </w:r>
          </w:p>
        </w:tc>
        <w:tc>
          <w:tcPr>
            <w:tcW w:w="2808" w:type="dxa"/>
            <w:vAlign w:val="center"/>
          </w:tcPr>
          <w:p w:rsidR="003551C2" w:rsidRPr="00122BF8" w:rsidRDefault="003551C2" w:rsidP="00301A6E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І. Лисенко</w:t>
            </w:r>
          </w:p>
        </w:tc>
      </w:tr>
      <w:tr w:rsidR="003551C2" w:rsidRPr="00122BF8" w:rsidTr="00301A6E">
        <w:tc>
          <w:tcPr>
            <w:tcW w:w="3505" w:type="dxa"/>
          </w:tcPr>
          <w:p w:rsidR="003551C2" w:rsidRPr="00857F9D" w:rsidRDefault="003551C2" w:rsidP="00301A6E">
            <w:pPr>
              <w:rPr>
                <w:rFonts w:ascii="Times New Roman" w:hAnsi="Times New Roman" w:cs="Times New Roman"/>
                <w:szCs w:val="28"/>
                <w:lang w:val="uk-UA"/>
              </w:rPr>
            </w:pPr>
          </w:p>
        </w:tc>
        <w:tc>
          <w:tcPr>
            <w:tcW w:w="1844" w:type="dxa"/>
          </w:tcPr>
          <w:p w:rsidR="003551C2" w:rsidRPr="00857F9D" w:rsidRDefault="003551C2" w:rsidP="003551C2">
            <w:pPr>
              <w:rPr>
                <w:rFonts w:ascii="Times New Roman" w:hAnsi="Times New Roman" w:cs="Times New Roman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Cs w:val="28"/>
                <w:lang w:val="uk-UA"/>
              </w:rPr>
              <w:t xml:space="preserve">         </w:t>
            </w:r>
            <w:r w:rsidRPr="00857F9D">
              <w:rPr>
                <w:rFonts w:ascii="Times New Roman" w:hAnsi="Times New Roman" w:cs="Times New Roman"/>
                <w:szCs w:val="28"/>
                <w:lang w:val="uk-UA"/>
              </w:rPr>
              <w:t>(підпис)</w:t>
            </w:r>
          </w:p>
          <w:p w:rsidR="003551C2" w:rsidRDefault="003551C2" w:rsidP="00301A6E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 w:rsidRPr="00857F9D">
              <w:rPr>
                <w:rFonts w:ascii="Times New Roman" w:hAnsi="Times New Roman" w:cs="Times New Roman"/>
                <w:szCs w:val="28"/>
                <w:lang w:val="uk-UA"/>
              </w:rPr>
              <w:t>(дата)</w:t>
            </w:r>
          </w:p>
          <w:p w:rsidR="003551C2" w:rsidRDefault="003551C2" w:rsidP="00301A6E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</w:p>
          <w:p w:rsidR="003551C2" w:rsidRPr="00857F9D" w:rsidRDefault="003551C2" w:rsidP="00301A6E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</w:p>
        </w:tc>
        <w:tc>
          <w:tcPr>
            <w:tcW w:w="1522" w:type="dxa"/>
          </w:tcPr>
          <w:p w:rsidR="003551C2" w:rsidRPr="00857F9D" w:rsidRDefault="003551C2" w:rsidP="00301A6E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</w:p>
        </w:tc>
        <w:tc>
          <w:tcPr>
            <w:tcW w:w="2808" w:type="dxa"/>
          </w:tcPr>
          <w:p w:rsidR="003551C2" w:rsidRPr="00857F9D" w:rsidRDefault="003551C2" w:rsidP="00301A6E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</w:p>
        </w:tc>
      </w:tr>
    </w:tbl>
    <w:p w:rsidR="003551C2" w:rsidRDefault="003551C2" w:rsidP="003551C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1844"/>
        <w:gridCol w:w="1482"/>
        <w:gridCol w:w="2677"/>
      </w:tblGrid>
      <w:tr w:rsidR="003551C2" w:rsidRPr="00122BF8" w:rsidTr="00301A6E">
        <w:trPr>
          <w:trHeight w:val="617"/>
        </w:trPr>
        <w:tc>
          <w:tcPr>
            <w:tcW w:w="3505" w:type="dxa"/>
            <w:vAlign w:val="center"/>
          </w:tcPr>
          <w:p w:rsidR="003551C2" w:rsidRPr="00E87CA8" w:rsidRDefault="003551C2" w:rsidP="00301A6E">
            <w:pPr>
              <w:rPr>
                <w:rFonts w:ascii="Times New Roman" w:hAnsi="Times New Roman" w:cs="Times New Roman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Студент</w:t>
            </w:r>
            <w:r w:rsidRPr="00E87CA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</w:tc>
        <w:tc>
          <w:tcPr>
            <w:tcW w:w="3366" w:type="dxa"/>
            <w:gridSpan w:val="2"/>
            <w:vAlign w:val="center"/>
          </w:tcPr>
          <w:p w:rsidR="003551C2" w:rsidRPr="00E87CA8" w:rsidRDefault="003551C2" w:rsidP="00301A6E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Cs w:val="28"/>
                <w:lang w:val="uk-UA"/>
              </w:rPr>
              <w:t>_________________________</w:t>
            </w:r>
          </w:p>
        </w:tc>
        <w:tc>
          <w:tcPr>
            <w:tcW w:w="2808" w:type="dxa"/>
            <w:vAlign w:val="center"/>
          </w:tcPr>
          <w:p w:rsidR="003551C2" w:rsidRPr="00A57AB2" w:rsidRDefault="003551C2" w:rsidP="00301A6E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Д.С. Коваленко</w:t>
            </w:r>
          </w:p>
        </w:tc>
      </w:tr>
      <w:tr w:rsidR="003551C2" w:rsidRPr="00122BF8" w:rsidTr="00301A6E">
        <w:tc>
          <w:tcPr>
            <w:tcW w:w="3505" w:type="dxa"/>
          </w:tcPr>
          <w:p w:rsidR="003551C2" w:rsidRPr="00857F9D" w:rsidRDefault="003551C2" w:rsidP="00301A6E">
            <w:pPr>
              <w:rPr>
                <w:rFonts w:ascii="Times New Roman" w:hAnsi="Times New Roman" w:cs="Times New Roman"/>
                <w:szCs w:val="28"/>
                <w:lang w:val="uk-UA"/>
              </w:rPr>
            </w:pPr>
          </w:p>
        </w:tc>
        <w:tc>
          <w:tcPr>
            <w:tcW w:w="1844" w:type="dxa"/>
          </w:tcPr>
          <w:p w:rsidR="003551C2" w:rsidRPr="00857F9D" w:rsidRDefault="003551C2" w:rsidP="003551C2">
            <w:pPr>
              <w:rPr>
                <w:rFonts w:ascii="Times New Roman" w:hAnsi="Times New Roman" w:cs="Times New Roman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Cs w:val="28"/>
                <w:lang w:val="uk-UA"/>
              </w:rPr>
              <w:t xml:space="preserve">          </w:t>
            </w:r>
            <w:r w:rsidRPr="00857F9D">
              <w:rPr>
                <w:rFonts w:ascii="Times New Roman" w:hAnsi="Times New Roman" w:cs="Times New Roman"/>
                <w:szCs w:val="28"/>
                <w:lang w:val="uk-UA"/>
              </w:rPr>
              <w:t>(підпис)</w:t>
            </w:r>
          </w:p>
          <w:p w:rsidR="003551C2" w:rsidRDefault="003551C2" w:rsidP="00301A6E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 w:rsidRPr="00857F9D">
              <w:rPr>
                <w:rFonts w:ascii="Times New Roman" w:hAnsi="Times New Roman" w:cs="Times New Roman"/>
                <w:szCs w:val="28"/>
                <w:lang w:val="uk-UA"/>
              </w:rPr>
              <w:t>(дата)</w:t>
            </w:r>
          </w:p>
          <w:p w:rsidR="003551C2" w:rsidRDefault="003551C2" w:rsidP="00301A6E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</w:p>
          <w:p w:rsidR="003551C2" w:rsidRPr="00857F9D" w:rsidRDefault="003551C2" w:rsidP="00301A6E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</w:p>
        </w:tc>
        <w:tc>
          <w:tcPr>
            <w:tcW w:w="1522" w:type="dxa"/>
          </w:tcPr>
          <w:p w:rsidR="003551C2" w:rsidRPr="00857F9D" w:rsidRDefault="003551C2" w:rsidP="00301A6E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</w:p>
        </w:tc>
        <w:tc>
          <w:tcPr>
            <w:tcW w:w="2808" w:type="dxa"/>
          </w:tcPr>
          <w:p w:rsidR="003551C2" w:rsidRPr="00857F9D" w:rsidRDefault="003551C2" w:rsidP="00301A6E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</w:p>
        </w:tc>
      </w:tr>
    </w:tbl>
    <w:p w:rsidR="003551C2" w:rsidRDefault="003551C2">
      <w:pPr>
        <w:rPr>
          <w:lang w:val="uk-UA"/>
        </w:rPr>
      </w:pPr>
    </w:p>
    <w:p w:rsidR="003551C2" w:rsidRDefault="003551C2">
      <w:pPr>
        <w:rPr>
          <w:lang w:val="uk-UA"/>
        </w:rPr>
      </w:pPr>
    </w:p>
    <w:p w:rsidR="003551C2" w:rsidRDefault="003551C2">
      <w:pPr>
        <w:rPr>
          <w:lang w:val="uk-UA"/>
        </w:rPr>
      </w:pPr>
    </w:p>
    <w:p w:rsidR="003551C2" w:rsidRDefault="003551C2">
      <w:pPr>
        <w:rPr>
          <w:lang w:val="uk-UA"/>
        </w:rPr>
      </w:pPr>
    </w:p>
    <w:p w:rsidR="003551C2" w:rsidRDefault="003551C2">
      <w:pPr>
        <w:rPr>
          <w:lang w:val="uk-UA"/>
        </w:rPr>
      </w:pPr>
    </w:p>
    <w:p w:rsidR="003551C2" w:rsidRDefault="003551C2">
      <w:pPr>
        <w:rPr>
          <w:lang w:val="uk-UA"/>
        </w:rPr>
      </w:pPr>
    </w:p>
    <w:p w:rsidR="003551C2" w:rsidRDefault="003551C2">
      <w:pPr>
        <w:rPr>
          <w:lang w:val="uk-UA"/>
        </w:rPr>
      </w:pPr>
    </w:p>
    <w:p w:rsidR="003551C2" w:rsidRDefault="003551C2">
      <w:pPr>
        <w:rPr>
          <w:lang w:val="uk-UA"/>
        </w:rPr>
      </w:pPr>
    </w:p>
    <w:p w:rsidR="003551C2" w:rsidRDefault="003551C2">
      <w:pPr>
        <w:rPr>
          <w:lang w:val="uk-UA"/>
        </w:rPr>
      </w:pPr>
    </w:p>
    <w:p w:rsidR="003551C2" w:rsidRDefault="003551C2">
      <w:pPr>
        <w:rPr>
          <w:lang w:val="uk-UA"/>
        </w:rPr>
      </w:pPr>
    </w:p>
    <w:p w:rsidR="003551C2" w:rsidRDefault="003551C2">
      <w:pPr>
        <w:rPr>
          <w:lang w:val="uk-UA"/>
        </w:rPr>
      </w:pPr>
    </w:p>
    <w:p w:rsidR="003551C2" w:rsidRDefault="003551C2" w:rsidP="003551C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РЕФЕРАТ</w:t>
      </w:r>
    </w:p>
    <w:p w:rsidR="0046192D" w:rsidRPr="0046192D" w:rsidRDefault="0046192D" w:rsidP="0046192D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ru-RU"/>
        </w:rPr>
      </w:pPr>
      <w:r w:rsidRPr="0046192D">
        <w:rPr>
          <w:rFonts w:ascii="TimesNewRoman" w:hAnsi="TimesNewRoman" w:cs="TimesNewRoman"/>
          <w:sz w:val="28"/>
          <w:szCs w:val="28"/>
          <w:lang w:val="ru-RU"/>
        </w:rPr>
        <w:t xml:space="preserve">Об’єкт дослідження – </w:t>
      </w:r>
      <w:r>
        <w:rPr>
          <w:rFonts w:ascii="TimesNewRoman" w:hAnsi="TimesNewRoman" w:cs="TimesNewRoman"/>
          <w:sz w:val="28"/>
          <w:szCs w:val="28"/>
          <w:lang w:val="ru-RU"/>
        </w:rPr>
        <w:t>фільтри низьких та</w:t>
      </w:r>
      <w:r w:rsidRPr="0046192D">
        <w:rPr>
          <w:rFonts w:ascii="TimesNewRoman" w:hAnsi="TimesNewRoman" w:cs="TimesNewRoman"/>
          <w:sz w:val="28"/>
          <w:szCs w:val="28"/>
          <w:lang w:val="ru-RU"/>
        </w:rPr>
        <w:t xml:space="preserve"> високих частот.</w:t>
      </w:r>
    </w:p>
    <w:p w:rsidR="0046192D" w:rsidRPr="004D7FD8" w:rsidRDefault="0046192D" w:rsidP="0046192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ru-RU"/>
        </w:rPr>
      </w:pPr>
    </w:p>
    <w:p w:rsidR="0046192D" w:rsidRPr="0046192D" w:rsidRDefault="0046192D" w:rsidP="0046192D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ru-RU"/>
        </w:rPr>
      </w:pPr>
      <w:r w:rsidRPr="0046192D">
        <w:rPr>
          <w:rFonts w:ascii="TimesNewRoman" w:hAnsi="TimesNewRoman" w:cs="TimesNewRoman"/>
          <w:sz w:val="28"/>
          <w:szCs w:val="28"/>
          <w:lang w:val="ru-RU"/>
        </w:rPr>
        <w:t xml:space="preserve">Мета роботи – навчитися </w:t>
      </w:r>
      <w:r w:rsidR="00E7462E">
        <w:rPr>
          <w:rFonts w:ascii="TimesNewRoman" w:hAnsi="TimesNewRoman" w:cs="TimesNewRoman"/>
          <w:sz w:val="28"/>
          <w:szCs w:val="28"/>
          <w:lang w:val="ru-RU"/>
        </w:rPr>
        <w:t>прац</w:t>
      </w:r>
      <w:r w:rsidR="00E7462E">
        <w:rPr>
          <w:rFonts w:ascii="TimesNewRoman" w:hAnsi="TimesNewRoman" w:cs="TimesNewRoman"/>
          <w:sz w:val="28"/>
          <w:szCs w:val="28"/>
          <w:lang w:val="uk-UA"/>
        </w:rPr>
        <w:t>ю</w:t>
      </w:r>
      <w:r w:rsidRPr="0046192D">
        <w:rPr>
          <w:rFonts w:ascii="TimesNewRoman" w:hAnsi="TimesNewRoman" w:cs="TimesNewRoman"/>
          <w:sz w:val="28"/>
          <w:szCs w:val="28"/>
          <w:lang w:val="ru-RU"/>
        </w:rPr>
        <w:t>вати з пасивними лінійними чотириполюсниками.</w:t>
      </w:r>
      <w:r>
        <w:rPr>
          <w:rFonts w:ascii="TimesNewRoman" w:hAnsi="TimesNewRoman" w:cs="TimesNewRoman"/>
          <w:sz w:val="28"/>
          <w:szCs w:val="28"/>
          <w:lang w:val="ru-RU"/>
        </w:rPr>
        <w:t xml:space="preserve"> О</w:t>
      </w:r>
      <w:r w:rsidRPr="0046192D">
        <w:rPr>
          <w:rFonts w:ascii="TimesNewRoman" w:hAnsi="TimesNewRoman" w:cs="TimesNewRoman"/>
          <w:sz w:val="28"/>
          <w:szCs w:val="28"/>
          <w:lang w:val="ru-RU"/>
        </w:rPr>
        <w:t>тримання амплітудно-частотних та фазово-частотних характеристик пасивних лінійних чотириполюсників.</w:t>
      </w:r>
    </w:p>
    <w:p w:rsidR="003551C2" w:rsidRDefault="003551C2">
      <w:pPr>
        <w:rPr>
          <w:lang w:val="ru-RU"/>
        </w:rPr>
      </w:pPr>
    </w:p>
    <w:p w:rsidR="0046192D" w:rsidRDefault="0046192D">
      <w:pPr>
        <w:rPr>
          <w:lang w:val="ru-RU"/>
        </w:rPr>
      </w:pPr>
    </w:p>
    <w:p w:rsidR="0046192D" w:rsidRDefault="0046192D">
      <w:pPr>
        <w:rPr>
          <w:lang w:val="ru-RU"/>
        </w:rPr>
      </w:pPr>
    </w:p>
    <w:p w:rsidR="0046192D" w:rsidRDefault="0046192D">
      <w:pPr>
        <w:rPr>
          <w:lang w:val="ru-RU"/>
        </w:rPr>
      </w:pPr>
    </w:p>
    <w:p w:rsidR="0046192D" w:rsidRDefault="0046192D">
      <w:pPr>
        <w:rPr>
          <w:lang w:val="ru-RU"/>
        </w:rPr>
      </w:pPr>
    </w:p>
    <w:p w:rsidR="0046192D" w:rsidRDefault="0046192D">
      <w:pPr>
        <w:rPr>
          <w:lang w:val="ru-RU"/>
        </w:rPr>
      </w:pPr>
    </w:p>
    <w:p w:rsidR="0046192D" w:rsidRDefault="0046192D">
      <w:pPr>
        <w:rPr>
          <w:lang w:val="ru-RU"/>
        </w:rPr>
      </w:pPr>
    </w:p>
    <w:p w:rsidR="0046192D" w:rsidRDefault="0046192D">
      <w:pPr>
        <w:rPr>
          <w:lang w:val="ru-RU"/>
        </w:rPr>
      </w:pPr>
    </w:p>
    <w:p w:rsidR="0046192D" w:rsidRDefault="0046192D">
      <w:pPr>
        <w:rPr>
          <w:lang w:val="ru-RU"/>
        </w:rPr>
      </w:pPr>
    </w:p>
    <w:p w:rsidR="0046192D" w:rsidRDefault="0046192D">
      <w:pPr>
        <w:rPr>
          <w:lang w:val="ru-RU"/>
        </w:rPr>
      </w:pPr>
    </w:p>
    <w:p w:rsidR="0046192D" w:rsidRDefault="0046192D">
      <w:pPr>
        <w:rPr>
          <w:lang w:val="ru-RU"/>
        </w:rPr>
      </w:pPr>
    </w:p>
    <w:p w:rsidR="0046192D" w:rsidRDefault="0046192D">
      <w:pPr>
        <w:rPr>
          <w:lang w:val="ru-RU"/>
        </w:rPr>
      </w:pPr>
    </w:p>
    <w:p w:rsidR="0046192D" w:rsidRDefault="0046192D">
      <w:pPr>
        <w:rPr>
          <w:lang w:val="ru-RU"/>
        </w:rPr>
      </w:pPr>
    </w:p>
    <w:p w:rsidR="0046192D" w:rsidRDefault="0046192D">
      <w:pPr>
        <w:rPr>
          <w:lang w:val="ru-RU"/>
        </w:rPr>
      </w:pPr>
    </w:p>
    <w:p w:rsidR="0046192D" w:rsidRDefault="0046192D">
      <w:pPr>
        <w:rPr>
          <w:lang w:val="ru-RU"/>
        </w:rPr>
      </w:pPr>
    </w:p>
    <w:p w:rsidR="0046192D" w:rsidRDefault="0046192D">
      <w:pPr>
        <w:rPr>
          <w:lang w:val="ru-RU"/>
        </w:rPr>
      </w:pPr>
    </w:p>
    <w:p w:rsidR="0046192D" w:rsidRDefault="0046192D">
      <w:pPr>
        <w:rPr>
          <w:lang w:val="ru-RU"/>
        </w:rPr>
      </w:pPr>
    </w:p>
    <w:p w:rsidR="0046192D" w:rsidRDefault="0046192D">
      <w:pPr>
        <w:rPr>
          <w:lang w:val="ru-RU"/>
        </w:rPr>
      </w:pPr>
    </w:p>
    <w:p w:rsidR="0046192D" w:rsidRDefault="0046192D">
      <w:pPr>
        <w:rPr>
          <w:lang w:val="ru-RU"/>
        </w:rPr>
      </w:pPr>
    </w:p>
    <w:p w:rsidR="0046192D" w:rsidRDefault="0046192D">
      <w:pPr>
        <w:rPr>
          <w:lang w:val="ru-RU"/>
        </w:rPr>
      </w:pPr>
    </w:p>
    <w:p w:rsidR="0046192D" w:rsidRDefault="0046192D">
      <w:pPr>
        <w:rPr>
          <w:lang w:val="ru-RU"/>
        </w:rPr>
      </w:pPr>
    </w:p>
    <w:p w:rsidR="0046192D" w:rsidRDefault="0046192D">
      <w:pPr>
        <w:rPr>
          <w:lang w:val="ru-RU"/>
        </w:rPr>
      </w:pPr>
    </w:p>
    <w:p w:rsidR="0046192D" w:rsidRDefault="0046192D">
      <w:pPr>
        <w:rPr>
          <w:lang w:val="ru-RU"/>
        </w:rPr>
      </w:pPr>
    </w:p>
    <w:p w:rsidR="0046192D" w:rsidRDefault="0046192D">
      <w:pPr>
        <w:rPr>
          <w:lang w:val="ru-RU"/>
        </w:rPr>
      </w:pPr>
    </w:p>
    <w:p w:rsidR="0046192D" w:rsidRDefault="0046192D">
      <w:pPr>
        <w:rPr>
          <w:lang w:val="ru-RU"/>
        </w:rPr>
      </w:pPr>
    </w:p>
    <w:p w:rsidR="0046192D" w:rsidRDefault="0046192D">
      <w:pPr>
        <w:rPr>
          <w:lang w:val="ru-RU"/>
        </w:rPr>
      </w:pPr>
    </w:p>
    <w:p w:rsidR="0046192D" w:rsidRDefault="0046192D" w:rsidP="0046192D">
      <w:pPr>
        <w:spacing w:line="60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Зміст</w:t>
      </w:r>
    </w:p>
    <w:p w:rsidR="00E57BF1" w:rsidRPr="00E57BF1" w:rsidRDefault="0046192D" w:rsidP="00E57BF1">
      <w:pPr>
        <w:pStyle w:val="Paragraphedeliste"/>
        <w:numPr>
          <w:ilvl w:val="0"/>
          <w:numId w:val="3"/>
        </w:numPr>
        <w:spacing w:line="600" w:lineRule="auto"/>
        <w:ind w:left="709" w:hanging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Інтегруючий </w:t>
      </w:r>
      <w:r>
        <w:rPr>
          <w:rFonts w:ascii="Times New Roman" w:hAnsi="Times New Roman" w:cs="Times New Roman"/>
          <w:sz w:val="28"/>
          <w:szCs w:val="28"/>
          <w:lang w:val="fr-FR"/>
        </w:rPr>
        <w:t>RC</w:t>
      </w:r>
      <w:r>
        <w:rPr>
          <w:rFonts w:ascii="Times New Roman" w:hAnsi="Times New Roman" w:cs="Times New Roman"/>
          <w:sz w:val="28"/>
          <w:szCs w:val="28"/>
          <w:lang w:val="uk-UA"/>
        </w:rPr>
        <w:t>-ланцюжок</w:t>
      </w:r>
      <w:r w:rsidRPr="00C57E5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57BF1" w:rsidRDefault="00E57BF1" w:rsidP="00E57BF1">
      <w:pPr>
        <w:pStyle w:val="Paragraphedeliste"/>
        <w:numPr>
          <w:ilvl w:val="1"/>
          <w:numId w:val="3"/>
        </w:numPr>
        <w:spacing w:line="600" w:lineRule="auto"/>
        <w:rPr>
          <w:rFonts w:ascii="TimesNewRoman" w:hAnsi="TimesNewRoman" w:cs="TimesNewRoman"/>
          <w:sz w:val="28"/>
          <w:szCs w:val="28"/>
          <w:lang w:val="uk-UA"/>
        </w:rPr>
      </w:pPr>
      <w:r>
        <w:rPr>
          <w:rFonts w:ascii="TimesNewRoman" w:hAnsi="TimesNewRoman" w:cs="TimesNewRoman"/>
          <w:sz w:val="28"/>
          <w:szCs w:val="28"/>
          <w:lang w:val="uk-UA"/>
        </w:rPr>
        <w:t>Теоретичні відомості.</w:t>
      </w:r>
    </w:p>
    <w:p w:rsidR="00E57BF1" w:rsidRDefault="00E57BF1" w:rsidP="00E57BF1">
      <w:pPr>
        <w:pStyle w:val="Paragraphedeliste"/>
        <w:numPr>
          <w:ilvl w:val="1"/>
          <w:numId w:val="3"/>
        </w:numPr>
        <w:spacing w:line="600" w:lineRule="auto"/>
        <w:rPr>
          <w:rFonts w:ascii="TimesNewRoman" w:hAnsi="TimesNewRoman" w:cs="TimesNewRoman"/>
          <w:sz w:val="28"/>
          <w:szCs w:val="28"/>
          <w:lang w:val="uk-UA"/>
        </w:rPr>
      </w:pPr>
      <w:r w:rsidRPr="0046192D">
        <w:rPr>
          <w:rFonts w:ascii="TimesNewRoman" w:hAnsi="TimesNewRoman" w:cs="TimesNewRoman"/>
          <w:sz w:val="28"/>
          <w:szCs w:val="28"/>
          <w:lang w:val="uk-UA"/>
        </w:rPr>
        <w:t>Амплітудно-частотна характеристика</w:t>
      </w:r>
      <w:r>
        <w:rPr>
          <w:rFonts w:ascii="TimesNewRoman" w:hAnsi="TimesNewRoman" w:cs="TimesNewRoman"/>
          <w:sz w:val="28"/>
          <w:szCs w:val="28"/>
          <w:lang w:val="uk-UA"/>
        </w:rPr>
        <w:t xml:space="preserve"> ФНЧ.</w:t>
      </w:r>
    </w:p>
    <w:p w:rsidR="00E57BF1" w:rsidRPr="00E57BF1" w:rsidRDefault="00E57BF1" w:rsidP="00E57BF1">
      <w:pPr>
        <w:pStyle w:val="Paragraphedeliste"/>
        <w:numPr>
          <w:ilvl w:val="1"/>
          <w:numId w:val="3"/>
        </w:numPr>
        <w:spacing w:line="60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6192D">
        <w:rPr>
          <w:rFonts w:ascii="Times New Roman" w:hAnsi="Times New Roman" w:cs="Times New Roman"/>
          <w:sz w:val="28"/>
          <w:szCs w:val="28"/>
          <w:lang w:val="uk-UA"/>
        </w:rPr>
        <w:t>Ф</w:t>
      </w:r>
      <w:r>
        <w:rPr>
          <w:rFonts w:ascii="Times New Roman" w:hAnsi="Times New Roman" w:cs="Times New Roman"/>
          <w:sz w:val="28"/>
          <w:szCs w:val="28"/>
          <w:lang w:val="uk-UA"/>
        </w:rPr>
        <w:t>азово-частотна характеристика ФН</w:t>
      </w:r>
      <w:r w:rsidRPr="0046192D">
        <w:rPr>
          <w:rFonts w:ascii="Times New Roman" w:hAnsi="Times New Roman" w:cs="Times New Roman"/>
          <w:sz w:val="28"/>
          <w:szCs w:val="28"/>
          <w:lang w:val="uk-UA"/>
        </w:rPr>
        <w:t>Ч</w:t>
      </w:r>
    </w:p>
    <w:p w:rsidR="0046192D" w:rsidRDefault="00301A6E" w:rsidP="0046192D">
      <w:pPr>
        <w:pStyle w:val="Paragraphedeliste"/>
        <w:numPr>
          <w:ilvl w:val="0"/>
          <w:numId w:val="3"/>
        </w:numPr>
        <w:spacing w:line="600" w:lineRule="auto"/>
        <w:ind w:left="709" w:hanging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proofErr w:type="spellStart"/>
      <w:r>
        <w:rPr>
          <w:rFonts w:ascii="Times New Roman" w:hAnsi="Times New Roman" w:cs="Times New Roman"/>
          <w:sz w:val="28"/>
          <w:szCs w:val="28"/>
        </w:rPr>
        <w:t>иференцююч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ий</w:t>
      </w:r>
      <w:r w:rsidRPr="00301A6E">
        <w:rPr>
          <w:rFonts w:ascii="Times New Roman" w:hAnsi="Times New Roman" w:cs="Times New Roman"/>
          <w:sz w:val="28"/>
          <w:szCs w:val="28"/>
        </w:rPr>
        <w:t xml:space="preserve"> СR</w:t>
      </w:r>
      <w:r>
        <w:rPr>
          <w:rFonts w:ascii="Times New Roman" w:hAnsi="Times New Roman" w:cs="Times New Roman"/>
          <w:sz w:val="28"/>
          <w:szCs w:val="28"/>
          <w:lang w:val="uk-UA"/>
        </w:rPr>
        <w:t>-ланцюжок.</w:t>
      </w:r>
    </w:p>
    <w:p w:rsidR="00E57BF1" w:rsidRPr="00E57BF1" w:rsidRDefault="00E57BF1" w:rsidP="00E57BF1">
      <w:pPr>
        <w:pStyle w:val="Paragraphedeliste"/>
        <w:numPr>
          <w:ilvl w:val="1"/>
          <w:numId w:val="3"/>
        </w:numPr>
        <w:spacing w:line="600" w:lineRule="auto"/>
        <w:rPr>
          <w:rFonts w:ascii="TimesNewRoman" w:hAnsi="TimesNewRoman" w:cs="TimesNewRoman"/>
          <w:sz w:val="28"/>
          <w:szCs w:val="28"/>
          <w:lang w:val="uk-UA"/>
        </w:rPr>
      </w:pPr>
      <w:r>
        <w:rPr>
          <w:rFonts w:ascii="TimesNewRoman" w:hAnsi="TimesNewRoman" w:cs="TimesNewRoman"/>
          <w:sz w:val="28"/>
          <w:szCs w:val="28"/>
          <w:lang w:val="uk-UA"/>
        </w:rPr>
        <w:t>Теоретичні відомості.</w:t>
      </w:r>
    </w:p>
    <w:p w:rsidR="00E57BF1" w:rsidRDefault="00E57BF1" w:rsidP="00E57BF1">
      <w:pPr>
        <w:pStyle w:val="Paragraphedeliste"/>
        <w:numPr>
          <w:ilvl w:val="1"/>
          <w:numId w:val="3"/>
        </w:numPr>
        <w:spacing w:line="600" w:lineRule="auto"/>
        <w:rPr>
          <w:rFonts w:ascii="TimesNewRoman" w:hAnsi="TimesNewRoman" w:cs="TimesNewRoman"/>
          <w:sz w:val="28"/>
          <w:szCs w:val="28"/>
          <w:lang w:val="uk-UA"/>
        </w:rPr>
      </w:pPr>
      <w:r w:rsidRPr="0046192D">
        <w:rPr>
          <w:rFonts w:ascii="TimesNewRoman" w:hAnsi="TimesNewRoman" w:cs="TimesNewRoman"/>
          <w:sz w:val="28"/>
          <w:szCs w:val="28"/>
          <w:lang w:val="uk-UA"/>
        </w:rPr>
        <w:t>Амплітудно-частотна характеристика</w:t>
      </w:r>
      <w:r w:rsidR="00E7462E">
        <w:rPr>
          <w:rFonts w:ascii="TimesNewRoman" w:hAnsi="TimesNewRoman" w:cs="TimesNewRoman"/>
          <w:sz w:val="28"/>
          <w:szCs w:val="28"/>
          <w:lang w:val="uk-UA"/>
        </w:rPr>
        <w:t xml:space="preserve"> ФВ</w:t>
      </w:r>
      <w:r>
        <w:rPr>
          <w:rFonts w:ascii="TimesNewRoman" w:hAnsi="TimesNewRoman" w:cs="TimesNewRoman"/>
          <w:sz w:val="28"/>
          <w:szCs w:val="28"/>
          <w:lang w:val="uk-UA"/>
        </w:rPr>
        <w:t>Ч.</w:t>
      </w:r>
    </w:p>
    <w:p w:rsidR="00E57BF1" w:rsidRPr="00E57BF1" w:rsidRDefault="00E57BF1" w:rsidP="00E57BF1">
      <w:pPr>
        <w:pStyle w:val="Paragraphedeliste"/>
        <w:numPr>
          <w:ilvl w:val="1"/>
          <w:numId w:val="3"/>
        </w:numPr>
        <w:spacing w:line="60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6192D"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E7462E">
        <w:rPr>
          <w:rFonts w:ascii="Times New Roman" w:hAnsi="Times New Roman" w:cs="Times New Roman"/>
          <w:sz w:val="28"/>
          <w:szCs w:val="28"/>
          <w:lang w:val="uk-UA"/>
        </w:rPr>
        <w:t>азово-частотна характеристика ФВ</w:t>
      </w:r>
      <w:r w:rsidRPr="0046192D">
        <w:rPr>
          <w:rFonts w:ascii="Times New Roman" w:hAnsi="Times New Roman" w:cs="Times New Roman"/>
          <w:sz w:val="28"/>
          <w:szCs w:val="28"/>
          <w:lang w:val="uk-UA"/>
        </w:rPr>
        <w:t>Ч</w:t>
      </w:r>
    </w:p>
    <w:p w:rsidR="00E57BF1" w:rsidRDefault="00E57BF1" w:rsidP="00E57BF1">
      <w:pPr>
        <w:pStyle w:val="Paragraphedeliste"/>
        <w:spacing w:line="600" w:lineRule="auto"/>
        <w:ind w:left="709"/>
        <w:rPr>
          <w:rFonts w:ascii="Times New Roman" w:hAnsi="Times New Roman" w:cs="Times New Roman"/>
          <w:sz w:val="28"/>
          <w:szCs w:val="28"/>
          <w:lang w:val="uk-UA"/>
        </w:rPr>
      </w:pPr>
    </w:p>
    <w:p w:rsidR="00E57BF1" w:rsidRDefault="00E57BF1" w:rsidP="00E57BF1">
      <w:pPr>
        <w:pStyle w:val="Paragraphedeliste"/>
        <w:spacing w:line="600" w:lineRule="auto"/>
        <w:ind w:left="709"/>
        <w:rPr>
          <w:rFonts w:ascii="Times New Roman" w:hAnsi="Times New Roman" w:cs="Times New Roman"/>
          <w:sz w:val="28"/>
          <w:szCs w:val="28"/>
          <w:lang w:val="uk-UA"/>
        </w:rPr>
      </w:pPr>
    </w:p>
    <w:p w:rsidR="00E57BF1" w:rsidRDefault="00E57BF1" w:rsidP="00E57BF1">
      <w:pPr>
        <w:pStyle w:val="Paragraphedeliste"/>
        <w:spacing w:line="600" w:lineRule="auto"/>
        <w:ind w:left="709"/>
        <w:rPr>
          <w:rFonts w:ascii="Times New Roman" w:hAnsi="Times New Roman" w:cs="Times New Roman"/>
          <w:sz w:val="28"/>
          <w:szCs w:val="28"/>
          <w:lang w:val="uk-UA"/>
        </w:rPr>
      </w:pPr>
    </w:p>
    <w:p w:rsidR="00E57BF1" w:rsidRDefault="00E57BF1" w:rsidP="00E57BF1">
      <w:pPr>
        <w:pStyle w:val="Paragraphedeliste"/>
        <w:spacing w:line="600" w:lineRule="auto"/>
        <w:ind w:left="709"/>
        <w:rPr>
          <w:rFonts w:ascii="Times New Roman" w:hAnsi="Times New Roman" w:cs="Times New Roman"/>
          <w:sz w:val="28"/>
          <w:szCs w:val="28"/>
          <w:lang w:val="uk-UA"/>
        </w:rPr>
      </w:pPr>
    </w:p>
    <w:p w:rsidR="00E57BF1" w:rsidRDefault="00E57BF1" w:rsidP="00E57BF1">
      <w:pPr>
        <w:pStyle w:val="Paragraphedeliste"/>
        <w:spacing w:line="600" w:lineRule="auto"/>
        <w:ind w:left="709"/>
        <w:rPr>
          <w:rFonts w:ascii="Times New Roman" w:hAnsi="Times New Roman" w:cs="Times New Roman"/>
          <w:sz w:val="28"/>
          <w:szCs w:val="28"/>
          <w:lang w:val="uk-UA"/>
        </w:rPr>
      </w:pPr>
    </w:p>
    <w:p w:rsidR="00E57BF1" w:rsidRDefault="00E57BF1" w:rsidP="00E57BF1">
      <w:pPr>
        <w:pStyle w:val="Paragraphedeliste"/>
        <w:spacing w:line="600" w:lineRule="auto"/>
        <w:ind w:left="709"/>
        <w:rPr>
          <w:rFonts w:ascii="Times New Roman" w:hAnsi="Times New Roman" w:cs="Times New Roman"/>
          <w:sz w:val="28"/>
          <w:szCs w:val="28"/>
          <w:lang w:val="uk-UA"/>
        </w:rPr>
      </w:pPr>
    </w:p>
    <w:p w:rsidR="00E57BF1" w:rsidRDefault="00E57BF1" w:rsidP="00E57BF1">
      <w:pPr>
        <w:pStyle w:val="Paragraphedeliste"/>
        <w:spacing w:line="600" w:lineRule="auto"/>
        <w:ind w:left="709"/>
        <w:rPr>
          <w:rFonts w:ascii="Times New Roman" w:hAnsi="Times New Roman" w:cs="Times New Roman"/>
          <w:sz w:val="28"/>
          <w:szCs w:val="28"/>
          <w:lang w:val="uk-UA"/>
        </w:rPr>
      </w:pPr>
    </w:p>
    <w:p w:rsidR="00E57BF1" w:rsidRDefault="00E57BF1" w:rsidP="00E57BF1">
      <w:pPr>
        <w:spacing w:line="60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57BF1" w:rsidRPr="00E57BF1" w:rsidRDefault="00E57BF1" w:rsidP="00E57BF1">
      <w:pPr>
        <w:pStyle w:val="Paragraphedeliste"/>
        <w:numPr>
          <w:ilvl w:val="0"/>
          <w:numId w:val="10"/>
        </w:numPr>
        <w:spacing w:line="60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57BF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Інтегруючий </w:t>
      </w:r>
      <w:r w:rsidRPr="00E57BF1">
        <w:rPr>
          <w:rFonts w:ascii="Times New Roman" w:hAnsi="Times New Roman" w:cs="Times New Roman"/>
          <w:sz w:val="28"/>
          <w:szCs w:val="28"/>
          <w:lang w:val="fr-FR"/>
        </w:rPr>
        <w:t>RC</w:t>
      </w:r>
      <w:r w:rsidRPr="00E57BF1">
        <w:rPr>
          <w:rFonts w:ascii="Times New Roman" w:hAnsi="Times New Roman" w:cs="Times New Roman"/>
          <w:sz w:val="28"/>
          <w:szCs w:val="28"/>
          <w:lang w:val="uk-UA"/>
        </w:rPr>
        <w:t>-ланцюжок.</w:t>
      </w:r>
    </w:p>
    <w:p w:rsidR="00E57BF1" w:rsidRDefault="00E57BF1" w:rsidP="00E57BF1">
      <w:pPr>
        <w:pStyle w:val="Paragraphedeliste"/>
        <w:numPr>
          <w:ilvl w:val="1"/>
          <w:numId w:val="10"/>
        </w:numPr>
        <w:spacing w:line="600" w:lineRule="auto"/>
        <w:rPr>
          <w:rFonts w:ascii="TimesNewRoman" w:hAnsi="TimesNewRoman" w:cs="TimesNewRoman"/>
          <w:sz w:val="28"/>
          <w:szCs w:val="28"/>
          <w:lang w:val="uk-UA"/>
        </w:rPr>
      </w:pPr>
      <w:r w:rsidRPr="00E57BF1">
        <w:rPr>
          <w:rFonts w:ascii="TimesNewRoman" w:hAnsi="TimesNewRoman" w:cs="TimesNewRoman"/>
          <w:sz w:val="28"/>
          <w:szCs w:val="28"/>
          <w:lang w:val="uk-UA"/>
        </w:rPr>
        <w:t>Теоретичні відомості.</w:t>
      </w:r>
    </w:p>
    <w:p w:rsidR="00C6168E" w:rsidRPr="00C6168E" w:rsidRDefault="00C6168E" w:rsidP="00DC57F7">
      <w:pPr>
        <w:pStyle w:val="Sansinterligne"/>
        <w:ind w:left="851"/>
        <w:rPr>
          <w:rFonts w:ascii="Times New Roman" w:hAnsi="Times New Roman" w:cs="Times New Roman"/>
          <w:sz w:val="28"/>
          <w:szCs w:val="28"/>
          <w:lang w:val="uk-UA"/>
        </w:rPr>
      </w:pPr>
      <w:r w:rsidRPr="00C6168E">
        <w:rPr>
          <w:rFonts w:ascii="Times New Roman" w:hAnsi="Times New Roman" w:cs="Times New Roman"/>
          <w:sz w:val="28"/>
          <w:szCs w:val="28"/>
          <w:lang w:val="uk-UA"/>
        </w:rPr>
        <w:t>Схема інтегруючого ланцюжка має наступний вигляд(Рис. 1):</w:t>
      </w:r>
    </w:p>
    <w:p w:rsidR="00E57BF1" w:rsidRDefault="00C6168E" w:rsidP="00C6168E">
      <w:pPr>
        <w:pStyle w:val="Sansinterligne"/>
        <w:jc w:val="center"/>
        <w:rPr>
          <w:rFonts w:ascii="TimesNewRoman" w:hAnsi="TimesNewRoman" w:cs="TimesNewRoman"/>
          <w:sz w:val="28"/>
          <w:szCs w:val="28"/>
          <w:lang w:val="uk-UA"/>
        </w:rPr>
      </w:pPr>
      <w:r>
        <w:rPr>
          <w:noProof/>
          <w:lang w:val="fr-FR" w:eastAsia="fr-FR"/>
        </w:rPr>
        <w:drawing>
          <wp:inline distT="0" distB="0" distL="0" distR="0" wp14:anchorId="5E049D20" wp14:editId="720CB1E8">
            <wp:extent cx="5074920" cy="13944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68E" w:rsidRDefault="00C6168E" w:rsidP="00C6168E">
      <w:pPr>
        <w:pStyle w:val="Sansinterligne"/>
        <w:jc w:val="center"/>
        <w:rPr>
          <w:rFonts w:ascii="TimesNewRoman" w:hAnsi="TimesNewRoman" w:cs="TimesNewRoman"/>
          <w:sz w:val="28"/>
          <w:szCs w:val="28"/>
          <w:lang w:val="uk-UA"/>
        </w:rPr>
      </w:pPr>
      <w:r>
        <w:rPr>
          <w:rFonts w:ascii="TimesNewRoman" w:hAnsi="TimesNewRoman" w:cs="TimesNewRoman"/>
          <w:sz w:val="28"/>
          <w:szCs w:val="28"/>
          <w:lang w:val="uk-UA"/>
        </w:rPr>
        <w:t>Рис. 1</w:t>
      </w:r>
    </w:p>
    <w:p w:rsidR="00C6168E" w:rsidRDefault="00C6168E" w:rsidP="00C6168E">
      <w:pPr>
        <w:pStyle w:val="Sansinterligne"/>
        <w:rPr>
          <w:rFonts w:ascii="TimesNewRoman" w:hAnsi="TimesNewRoman" w:cs="TimesNewRoman"/>
          <w:sz w:val="28"/>
          <w:szCs w:val="28"/>
          <w:lang w:val="uk-UA"/>
        </w:rPr>
      </w:pPr>
    </w:p>
    <w:p w:rsidR="00C6168E" w:rsidRDefault="00C6168E" w:rsidP="00DC57F7">
      <w:pPr>
        <w:pStyle w:val="Sansinterligne"/>
        <w:ind w:left="851"/>
        <w:rPr>
          <w:rFonts w:ascii="TimesNewRoman" w:hAnsi="TimesNewRoman" w:cs="TimesNewRoman"/>
          <w:sz w:val="28"/>
          <w:szCs w:val="28"/>
          <w:lang w:val="uk-UA"/>
        </w:rPr>
      </w:pPr>
      <w:r>
        <w:rPr>
          <w:rFonts w:ascii="TimesNewRoman" w:hAnsi="TimesNewRoman" w:cs="TimesNewRoman"/>
          <w:sz w:val="28"/>
          <w:szCs w:val="28"/>
          <w:lang w:val="uk-UA"/>
        </w:rPr>
        <w:t xml:space="preserve">Амплітудно-частотна хатактеристика </w:t>
      </w:r>
      <m:oMath>
        <m:r>
          <w:rPr>
            <w:rFonts w:ascii="Cambria Math" w:hAnsi="Cambria Math" w:cs="TimesNewRoman"/>
            <w:sz w:val="28"/>
            <w:szCs w:val="28"/>
            <w:lang w:val="uk-UA"/>
          </w:rPr>
          <m:t xml:space="preserve"> </m:t>
        </m:r>
        <m:r>
          <w:rPr>
            <w:rFonts w:ascii="Cambria Math" w:hAnsi="Cambria Math" w:cs="TimesNewRoman"/>
            <w:sz w:val="28"/>
            <w:szCs w:val="28"/>
            <w:lang w:val="fr-FR"/>
          </w:rPr>
          <m:t>K</m:t>
        </m:r>
        <m:r>
          <w:rPr>
            <w:rFonts w:ascii="Cambria Math" w:hAnsi="Cambria Math" w:cs="TimesNewRoman"/>
            <w:sz w:val="28"/>
            <w:szCs w:val="28"/>
            <w:lang w:val="ru-RU"/>
          </w:rPr>
          <m:t>(</m:t>
        </m:r>
        <m:r>
          <w:rPr>
            <w:rFonts w:ascii="Cambria Math" w:hAnsi="Cambria Math" w:cs="TimesNewRoman"/>
            <w:sz w:val="28"/>
            <w:szCs w:val="28"/>
            <w:lang w:val="fr-FR"/>
          </w:rPr>
          <m:t>ω</m:t>
        </m:r>
        <m:r>
          <w:rPr>
            <w:rFonts w:ascii="Cambria Math" w:hAnsi="Cambria Math" w:cs="TimesNewRoman"/>
            <w:sz w:val="28"/>
            <w:szCs w:val="28"/>
            <w:lang w:val="ru-RU"/>
          </w:rPr>
          <m:t>)=</m:t>
        </m:r>
        <m:f>
          <m:fPr>
            <m:ctrlPr>
              <w:rPr>
                <w:rFonts w:ascii="Cambria Math" w:hAnsi="Cambria Math" w:cs="TimesNewRoman"/>
                <w:sz w:val="28"/>
                <w:szCs w:val="28"/>
                <w:lang w:val="uk-U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  <w:lang w:val="uk-UA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Cambria Math"/>
                    <w:sz w:val="28"/>
                    <w:szCs w:val="28"/>
                    <w:lang w:val="uk-UA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  <w:lang w:val="uk-UA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Cambria Math"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8"/>
                        <w:szCs w:val="28"/>
                        <w:lang w:val="uk-UA"/>
                      </w:rPr>
                      <m:t>(ωRC)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8"/>
                        <w:szCs w:val="28"/>
                        <w:lang w:val="uk-UA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 w:cs="TimesNewRoman"/>
            <w:sz w:val="28"/>
            <w:szCs w:val="28"/>
            <w:lang w:val="uk-UA"/>
          </w:rPr>
          <m:t xml:space="preserve"> </m:t>
        </m:r>
      </m:oMath>
      <w:r w:rsidR="009001AA" w:rsidRPr="009001AA">
        <w:rPr>
          <w:rFonts w:ascii="TimesNewRoman" w:eastAsiaTheme="minorEastAsia" w:hAnsi="TimesNewRoman" w:cs="TimesNewRoman"/>
          <w:sz w:val="28"/>
          <w:szCs w:val="28"/>
          <w:lang w:val="ru-RU"/>
        </w:rPr>
        <w:t xml:space="preserve">   </w:t>
      </w:r>
      <w:r>
        <w:rPr>
          <w:rFonts w:ascii="TimesNewRoman" w:hAnsi="TimesNewRoman" w:cs="TimesNewRoman"/>
          <w:sz w:val="28"/>
          <w:szCs w:val="28"/>
          <w:lang w:val="uk-UA"/>
        </w:rPr>
        <w:t>має вигляд:</w:t>
      </w:r>
    </w:p>
    <w:p w:rsidR="00C6168E" w:rsidRDefault="00C6168E" w:rsidP="00C6168E">
      <w:pPr>
        <w:pStyle w:val="Sansinterligne"/>
        <w:jc w:val="center"/>
        <w:rPr>
          <w:rFonts w:ascii="TimesNewRoman" w:hAnsi="TimesNewRoman" w:cs="TimesNewRoman"/>
          <w:sz w:val="28"/>
          <w:szCs w:val="28"/>
          <w:lang w:val="uk-UA"/>
        </w:rPr>
      </w:pPr>
      <w:r>
        <w:rPr>
          <w:noProof/>
          <w:lang w:val="fr-FR" w:eastAsia="fr-FR"/>
        </w:rPr>
        <w:drawing>
          <wp:inline distT="0" distB="0" distL="0" distR="0" wp14:anchorId="2A79EA92" wp14:editId="2228A2A8">
            <wp:extent cx="3360420" cy="2125980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68E" w:rsidRDefault="00C6168E" w:rsidP="00C6168E">
      <w:pPr>
        <w:pStyle w:val="Sansinterligne"/>
        <w:jc w:val="center"/>
        <w:rPr>
          <w:rFonts w:ascii="TimesNewRoman" w:hAnsi="TimesNewRoman" w:cs="TimesNewRoman"/>
          <w:sz w:val="28"/>
          <w:szCs w:val="28"/>
          <w:lang w:val="uk-UA"/>
        </w:rPr>
      </w:pPr>
      <w:r>
        <w:rPr>
          <w:rFonts w:ascii="TimesNewRoman" w:hAnsi="TimesNewRoman" w:cs="TimesNewRoman"/>
          <w:sz w:val="28"/>
          <w:szCs w:val="28"/>
          <w:lang w:val="uk-UA"/>
        </w:rPr>
        <w:t>Рис. 2</w:t>
      </w:r>
    </w:p>
    <w:p w:rsidR="009001AA" w:rsidRPr="00E7462E" w:rsidRDefault="009001AA" w:rsidP="00C6168E">
      <w:pPr>
        <w:pStyle w:val="Sansinterligne"/>
        <w:rPr>
          <w:rFonts w:ascii="TimesNewRoman" w:hAnsi="TimesNewRoman" w:cs="TimesNewRoman"/>
          <w:sz w:val="28"/>
          <w:szCs w:val="28"/>
          <w:lang w:val="ru-RU"/>
        </w:rPr>
      </w:pPr>
    </w:p>
    <w:p w:rsidR="00C6168E" w:rsidRPr="00DC57F7" w:rsidRDefault="009001AA" w:rsidP="00DC57F7">
      <w:pPr>
        <w:pStyle w:val="Sansinterligne"/>
        <w:ind w:left="851"/>
        <w:rPr>
          <w:rFonts w:ascii="TimesNewRoman" w:eastAsiaTheme="minorEastAsia" w:hAnsi="TimesNewRoman" w:cs="TimesNewRoman"/>
          <w:sz w:val="28"/>
          <w:szCs w:val="28"/>
          <w:lang w:val="ru-RU"/>
        </w:rPr>
      </w:pPr>
      <w:r>
        <w:rPr>
          <w:rFonts w:ascii="TimesNewRoman" w:hAnsi="TimesNewRoman" w:cs="TimesNewRoman"/>
          <w:sz w:val="28"/>
          <w:szCs w:val="28"/>
          <w:lang w:val="uk-UA"/>
        </w:rPr>
        <w:t>Фазово-частотна характеристика</w:t>
      </w:r>
      <w:r w:rsidRPr="00DC57F7">
        <w:rPr>
          <w:rFonts w:ascii="TimesNewRoman" w:hAnsi="TimesNewRoman" w:cs="TimesNew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NewRoman"/>
            <w:sz w:val="28"/>
            <w:szCs w:val="28"/>
            <w:lang w:val="ru-RU"/>
          </w:rPr>
          <m:t xml:space="preserve"> </m:t>
        </m:r>
        <m:r>
          <w:rPr>
            <w:rFonts w:ascii="Cambria Math" w:hAnsi="Cambria Math" w:cs="TimesNewRoman"/>
            <w:sz w:val="28"/>
            <w:szCs w:val="28"/>
            <w:lang w:val="fr-FR"/>
          </w:rPr>
          <m:t>φ</m:t>
        </m:r>
        <m:r>
          <w:rPr>
            <w:rFonts w:ascii="Cambria Math" w:hAnsi="Cambria Math" w:cs="TimesNewRoman"/>
            <w:sz w:val="28"/>
            <w:szCs w:val="28"/>
            <w:lang w:val="ru-RU"/>
          </w:rPr>
          <m:t>= -</m:t>
        </m:r>
        <m:r>
          <w:rPr>
            <w:rFonts w:ascii="Cambria Math" w:hAnsi="Cambria Math" w:cs="TimesNewRoman"/>
            <w:sz w:val="28"/>
            <w:szCs w:val="28"/>
            <w:lang w:val="fr-FR"/>
          </w:rPr>
          <m:t>arctg</m:t>
        </m:r>
        <m:r>
          <w:rPr>
            <w:rFonts w:ascii="Cambria Math" w:hAnsi="Cambria Math" w:cs="TimesNewRoman"/>
            <w:sz w:val="28"/>
            <w:szCs w:val="28"/>
            <w:lang w:val="ru-RU"/>
          </w:rPr>
          <m:t>(</m:t>
        </m:r>
        <m:r>
          <w:rPr>
            <w:rFonts w:ascii="Cambria Math" w:hAnsi="Cambria Math" w:cs="TimesNewRoman"/>
            <w:sz w:val="28"/>
            <w:szCs w:val="28"/>
            <w:lang w:val="fr-FR"/>
          </w:rPr>
          <m:t>ωRC</m:t>
        </m:r>
        <m:r>
          <w:rPr>
            <w:rFonts w:ascii="Cambria Math" w:hAnsi="Cambria Math" w:cs="TimesNewRoman"/>
            <w:sz w:val="28"/>
            <w:szCs w:val="28"/>
            <w:lang w:val="ru-RU"/>
          </w:rPr>
          <m:t>)</m:t>
        </m:r>
      </m:oMath>
      <w:r w:rsidR="00DC57F7">
        <w:rPr>
          <w:rFonts w:ascii="TimesNewRoman" w:eastAsiaTheme="minorEastAsia" w:hAnsi="TimesNewRoman" w:cs="TimesNewRoman"/>
          <w:sz w:val="28"/>
          <w:szCs w:val="28"/>
          <w:lang w:val="fr-FR"/>
        </w:rPr>
        <w:t> </w:t>
      </w:r>
      <w:r w:rsidR="00DC57F7" w:rsidRPr="00DC57F7">
        <w:rPr>
          <w:rFonts w:ascii="TimesNewRoman" w:eastAsiaTheme="minorEastAsia" w:hAnsi="TimesNewRoman" w:cs="TimesNewRoman"/>
          <w:sz w:val="28"/>
          <w:szCs w:val="28"/>
          <w:lang w:val="ru-RU"/>
        </w:rPr>
        <w:t>:</w:t>
      </w:r>
    </w:p>
    <w:p w:rsidR="00DC57F7" w:rsidRDefault="00DC57F7" w:rsidP="00DC57F7">
      <w:pPr>
        <w:pStyle w:val="Sansinterligne"/>
        <w:jc w:val="center"/>
        <w:rPr>
          <w:rFonts w:ascii="TimesNewRoman" w:hAnsi="TimesNewRoman" w:cs="TimesNewRoman"/>
          <w:sz w:val="28"/>
          <w:szCs w:val="28"/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4027B964" wp14:editId="4C6388B4">
            <wp:extent cx="3360420" cy="22479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7F7" w:rsidRPr="00DC57F7" w:rsidRDefault="00DC57F7" w:rsidP="00DC57F7">
      <w:pPr>
        <w:pStyle w:val="Sansinterligne"/>
        <w:jc w:val="center"/>
        <w:rPr>
          <w:rFonts w:ascii="TimesNewRoman" w:hAnsi="TimesNewRoman" w:cs="TimesNewRoman"/>
          <w:sz w:val="28"/>
          <w:szCs w:val="28"/>
          <w:lang w:val="uk-UA"/>
        </w:rPr>
      </w:pPr>
      <w:r>
        <w:rPr>
          <w:rFonts w:ascii="TimesNewRoman" w:hAnsi="TimesNewRoman" w:cs="TimesNewRoman"/>
          <w:sz w:val="28"/>
          <w:szCs w:val="28"/>
          <w:lang w:val="uk-UA"/>
        </w:rPr>
        <w:t>Рис. 3</w:t>
      </w:r>
    </w:p>
    <w:p w:rsidR="00DC57F7" w:rsidRDefault="00DC57F7" w:rsidP="00DC57F7">
      <w:pPr>
        <w:pStyle w:val="Sansinterligne"/>
        <w:jc w:val="center"/>
        <w:rPr>
          <w:rFonts w:ascii="TimesNewRoman" w:hAnsi="TimesNewRoman" w:cs="TimesNewRoman"/>
          <w:sz w:val="28"/>
          <w:szCs w:val="28"/>
          <w:lang w:val="fr-FR"/>
        </w:rPr>
      </w:pPr>
    </w:p>
    <w:p w:rsidR="00DC57F7" w:rsidRPr="00DC57F7" w:rsidRDefault="00DC57F7" w:rsidP="00DC57F7">
      <w:pPr>
        <w:pStyle w:val="Sansinterligne"/>
        <w:jc w:val="center"/>
        <w:rPr>
          <w:rFonts w:ascii="TimesNewRoman" w:hAnsi="TimesNewRoman" w:cs="TimesNewRoman"/>
          <w:sz w:val="28"/>
          <w:szCs w:val="28"/>
          <w:lang w:val="fr-FR"/>
        </w:rPr>
      </w:pPr>
    </w:p>
    <w:p w:rsidR="00192C95" w:rsidRPr="00192C95" w:rsidRDefault="00E57BF1" w:rsidP="00192C95">
      <w:pPr>
        <w:pStyle w:val="Paragraphedeliste"/>
        <w:numPr>
          <w:ilvl w:val="1"/>
          <w:numId w:val="10"/>
        </w:numPr>
        <w:spacing w:line="600" w:lineRule="auto"/>
        <w:rPr>
          <w:rFonts w:ascii="TimesNewRoman" w:hAnsi="TimesNewRoman" w:cs="TimesNewRoman"/>
          <w:sz w:val="28"/>
          <w:szCs w:val="28"/>
          <w:lang w:val="uk-UA"/>
        </w:rPr>
      </w:pPr>
      <w:r w:rsidRPr="00DC57F7">
        <w:rPr>
          <w:rFonts w:ascii="TimesNewRoman" w:hAnsi="TimesNewRoman" w:cs="TimesNewRoman"/>
          <w:sz w:val="28"/>
          <w:szCs w:val="28"/>
          <w:lang w:val="uk-UA"/>
        </w:rPr>
        <w:t>Амплітудно-частотна характеристика ФНЧ.</w:t>
      </w:r>
    </w:p>
    <w:p w:rsidR="00192C95" w:rsidRPr="0014327E" w:rsidRDefault="00192C95" w:rsidP="0014327E">
      <w:pPr>
        <w:pStyle w:val="Sansinterligne"/>
        <w:ind w:left="993"/>
        <w:rPr>
          <w:rFonts w:ascii="Times New Roman" w:hAnsi="Times New Roman" w:cs="Times New Roman"/>
          <w:sz w:val="28"/>
          <w:szCs w:val="28"/>
          <w:lang w:val="uk-UA"/>
        </w:rPr>
      </w:pPr>
      <w:r w:rsidRPr="0014327E">
        <w:rPr>
          <w:rFonts w:ascii="Times New Roman" w:hAnsi="Times New Roman" w:cs="Times New Roman"/>
          <w:sz w:val="28"/>
          <w:szCs w:val="28"/>
          <w:lang w:val="uk-UA"/>
        </w:rPr>
        <w:t>На основі отриманих даних</w:t>
      </w:r>
      <w:r w:rsidR="0014327E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14327E">
        <w:rPr>
          <w:rFonts w:ascii="Times New Roman" w:hAnsi="Times New Roman" w:cs="Times New Roman"/>
          <w:sz w:val="28"/>
          <w:szCs w:val="28"/>
          <w:lang w:val="uk-UA"/>
        </w:rPr>
        <w:t xml:space="preserve"> під час виконання робрти</w:t>
      </w:r>
      <w:r w:rsidR="0014327E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14327E">
        <w:rPr>
          <w:rFonts w:ascii="Times New Roman" w:hAnsi="Times New Roman" w:cs="Times New Roman"/>
          <w:sz w:val="28"/>
          <w:szCs w:val="28"/>
          <w:lang w:val="uk-UA"/>
        </w:rPr>
        <w:t xml:space="preserve"> будуємо</w:t>
      </w:r>
    </w:p>
    <w:p w:rsidR="00192C95" w:rsidRDefault="00192C95" w:rsidP="0014327E">
      <w:pPr>
        <w:pStyle w:val="Sansinterligne"/>
        <w:ind w:left="993"/>
        <w:rPr>
          <w:rFonts w:ascii="Times New Roman" w:hAnsi="Times New Roman" w:cs="Times New Roman"/>
          <w:sz w:val="28"/>
          <w:szCs w:val="28"/>
          <w:lang w:val="uk-UA"/>
        </w:rPr>
      </w:pPr>
      <w:r w:rsidRPr="0014327E">
        <w:rPr>
          <w:rFonts w:ascii="Times New Roman" w:hAnsi="Times New Roman" w:cs="Times New Roman"/>
          <w:sz w:val="28"/>
          <w:szCs w:val="28"/>
          <w:lang w:val="uk-UA"/>
        </w:rPr>
        <w:t xml:space="preserve">АЧХ (Рис. 4). Як бачимо залежність </w:t>
      </w:r>
      <w:r w:rsidRPr="0014327E">
        <w:rPr>
          <w:rFonts w:ascii="Times New Roman" w:hAnsi="Times New Roman" w:cs="Times New Roman"/>
          <w:sz w:val="28"/>
          <w:szCs w:val="28"/>
          <w:lang w:val="fr-FR"/>
        </w:rPr>
        <w:t>K</w:t>
      </w:r>
      <w:r w:rsidRPr="0014327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14327E">
        <w:rPr>
          <w:rFonts w:ascii="Times New Roman" w:hAnsi="Times New Roman" w:cs="Times New Roman"/>
          <w:sz w:val="28"/>
          <w:szCs w:val="28"/>
          <w:lang w:val="fr-FR"/>
        </w:rPr>
        <w:t>ω</w:t>
      </w:r>
      <w:r w:rsidRPr="0014327E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 w:rsidRPr="0014327E">
        <w:rPr>
          <w:rFonts w:ascii="Times New Roman" w:hAnsi="Times New Roman" w:cs="Times New Roman"/>
          <w:sz w:val="28"/>
          <w:szCs w:val="28"/>
          <w:lang w:val="uk-UA"/>
        </w:rPr>
        <w:t>отримана експериментально, практично співпадає з теоретичною</w:t>
      </w:r>
      <w:r w:rsidR="0014327E" w:rsidRPr="0014327E">
        <w:rPr>
          <w:rFonts w:ascii="Times New Roman" w:hAnsi="Times New Roman" w:cs="Times New Roman"/>
          <w:sz w:val="28"/>
          <w:szCs w:val="28"/>
          <w:lang w:val="uk-UA"/>
        </w:rPr>
        <w:t>,  що і можна було очікувати</w:t>
      </w:r>
      <w:r w:rsidRPr="0014327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tbl>
      <w:tblPr>
        <w:tblStyle w:val="Grilledutableau"/>
        <w:tblW w:w="0" w:type="auto"/>
        <w:tblInd w:w="959" w:type="dxa"/>
        <w:tblLook w:val="04A0" w:firstRow="1" w:lastRow="0" w:firstColumn="1" w:lastColumn="0" w:noHBand="0" w:noVBand="1"/>
      </w:tblPr>
      <w:tblGrid>
        <w:gridCol w:w="2518"/>
        <w:gridCol w:w="2410"/>
        <w:gridCol w:w="2693"/>
      </w:tblGrid>
      <w:tr w:rsidR="00F11B1E" w:rsidRPr="006F4238" w:rsidTr="00A8540C">
        <w:tc>
          <w:tcPr>
            <w:tcW w:w="2518" w:type="dxa"/>
          </w:tcPr>
          <w:p w:rsidR="00F11B1E" w:rsidRPr="006F4238" w:rsidRDefault="00F11B1E" w:rsidP="00A8540C">
            <w:pPr>
              <w:pStyle w:val="Sansinterligne"/>
              <w:jc w:val="center"/>
              <w:rPr>
                <w:lang w:val="fr-FR"/>
              </w:rPr>
            </w:pPr>
            <w:r>
              <w:rPr>
                <w:lang w:val="fr-FR"/>
              </w:rPr>
              <w:t>f, Hz</w:t>
            </w:r>
          </w:p>
        </w:tc>
        <w:tc>
          <w:tcPr>
            <w:tcW w:w="2410" w:type="dxa"/>
          </w:tcPr>
          <w:p w:rsidR="00F11B1E" w:rsidRPr="006F4238" w:rsidRDefault="00F11B1E" w:rsidP="00A8540C">
            <w:pPr>
              <w:pStyle w:val="Sansinterligne"/>
              <w:jc w:val="center"/>
              <w:rPr>
                <w:lang w:val="fr-FR"/>
              </w:rPr>
            </w:pPr>
            <w:r>
              <w:rPr>
                <w:lang w:val="fr-FR"/>
              </w:rPr>
              <w:t>K(</w:t>
            </w:r>
            <w:r>
              <w:rPr>
                <w:rFonts w:ascii="Sylfaen" w:hAnsi="Sylfaen"/>
                <w:lang w:val="fr-FR"/>
              </w:rPr>
              <w:t>ω</w:t>
            </w:r>
            <w:r>
              <w:rPr>
                <w:lang w:val="fr-FR"/>
              </w:rPr>
              <w:t>)</w:t>
            </w:r>
          </w:p>
        </w:tc>
        <w:tc>
          <w:tcPr>
            <w:tcW w:w="2693" w:type="dxa"/>
          </w:tcPr>
          <w:p w:rsidR="00F11B1E" w:rsidRPr="006F4238" w:rsidRDefault="00F11B1E" w:rsidP="00A8540C">
            <w:pPr>
              <w:pStyle w:val="Sansinterligne"/>
              <w:jc w:val="center"/>
              <w:rPr>
                <w:lang w:val="uk-UA"/>
              </w:rPr>
            </w:pPr>
            <w:r>
              <w:rPr>
                <w:rFonts w:ascii="Sylfaen" w:hAnsi="Sylfaen"/>
                <w:lang w:val="uk-UA"/>
              </w:rPr>
              <w:t>φ</w:t>
            </w:r>
          </w:p>
        </w:tc>
      </w:tr>
      <w:tr w:rsidR="00F11B1E" w:rsidRPr="00F11B1E" w:rsidTr="00A8540C">
        <w:tc>
          <w:tcPr>
            <w:tcW w:w="2518" w:type="dxa"/>
          </w:tcPr>
          <w:p w:rsidR="00F11B1E" w:rsidRPr="00F11B1E" w:rsidRDefault="00F11B1E" w:rsidP="00A8540C">
            <w:pPr>
              <w:pStyle w:val="Sansinterligne"/>
              <w:jc w:val="center"/>
              <w:rPr>
                <w:sz w:val="20"/>
                <w:szCs w:val="20"/>
                <w:lang w:val="uk-UA"/>
              </w:rPr>
            </w:pPr>
            <w:r w:rsidRPr="00F11B1E">
              <w:rPr>
                <w:sz w:val="20"/>
                <w:szCs w:val="20"/>
                <w:lang w:val="uk-UA"/>
              </w:rPr>
              <w:t>10</w:t>
            </w:r>
          </w:p>
        </w:tc>
        <w:tc>
          <w:tcPr>
            <w:tcW w:w="2410" w:type="dxa"/>
          </w:tcPr>
          <w:p w:rsidR="00F11B1E" w:rsidRPr="00F11B1E" w:rsidRDefault="00F11B1E" w:rsidP="00A8540C">
            <w:pPr>
              <w:pStyle w:val="Sansinterligne"/>
              <w:jc w:val="center"/>
              <w:rPr>
                <w:sz w:val="20"/>
                <w:szCs w:val="20"/>
                <w:lang w:val="uk-UA"/>
              </w:rPr>
            </w:pPr>
            <w:r w:rsidRPr="00F11B1E">
              <w:rPr>
                <w:sz w:val="20"/>
                <w:szCs w:val="20"/>
                <w:lang w:val="uk-UA"/>
              </w:rPr>
              <w:t>0.98</w:t>
            </w:r>
          </w:p>
        </w:tc>
        <w:tc>
          <w:tcPr>
            <w:tcW w:w="2693" w:type="dxa"/>
          </w:tcPr>
          <w:p w:rsidR="00F11B1E" w:rsidRPr="00F11B1E" w:rsidRDefault="00F11B1E" w:rsidP="00A8540C">
            <w:pPr>
              <w:pStyle w:val="Sansinterligne"/>
              <w:jc w:val="center"/>
              <w:rPr>
                <w:sz w:val="20"/>
                <w:szCs w:val="20"/>
                <w:lang w:val="uk-UA"/>
              </w:rPr>
            </w:pPr>
            <w:r w:rsidRPr="00F11B1E">
              <w:rPr>
                <w:sz w:val="20"/>
                <w:szCs w:val="20"/>
                <w:lang w:val="uk-UA"/>
              </w:rPr>
              <w:t>-0.14046</w:t>
            </w:r>
          </w:p>
        </w:tc>
      </w:tr>
      <w:tr w:rsidR="00F11B1E" w:rsidRPr="00F11B1E" w:rsidTr="00A8540C">
        <w:tc>
          <w:tcPr>
            <w:tcW w:w="2518" w:type="dxa"/>
          </w:tcPr>
          <w:p w:rsidR="00F11B1E" w:rsidRPr="00F11B1E" w:rsidRDefault="00F11B1E" w:rsidP="00A8540C">
            <w:pPr>
              <w:pStyle w:val="Sansinterligne"/>
              <w:jc w:val="center"/>
              <w:rPr>
                <w:sz w:val="20"/>
                <w:szCs w:val="20"/>
                <w:lang w:val="uk-UA"/>
              </w:rPr>
            </w:pPr>
            <w:r w:rsidRPr="00F11B1E">
              <w:rPr>
                <w:sz w:val="20"/>
                <w:szCs w:val="20"/>
                <w:lang w:val="uk-UA"/>
              </w:rPr>
              <w:t>20</w:t>
            </w:r>
          </w:p>
        </w:tc>
        <w:tc>
          <w:tcPr>
            <w:tcW w:w="2410" w:type="dxa"/>
          </w:tcPr>
          <w:p w:rsidR="00F11B1E" w:rsidRPr="00F11B1E" w:rsidRDefault="00F11B1E" w:rsidP="00A8540C">
            <w:pPr>
              <w:pStyle w:val="Sansinterligne"/>
              <w:jc w:val="center"/>
              <w:rPr>
                <w:sz w:val="20"/>
                <w:szCs w:val="20"/>
                <w:lang w:val="uk-UA"/>
              </w:rPr>
            </w:pPr>
            <w:r w:rsidRPr="00F11B1E">
              <w:rPr>
                <w:sz w:val="20"/>
                <w:szCs w:val="20"/>
                <w:lang w:val="uk-UA"/>
              </w:rPr>
              <w:t>0.94</w:t>
            </w:r>
          </w:p>
        </w:tc>
        <w:tc>
          <w:tcPr>
            <w:tcW w:w="2693" w:type="dxa"/>
          </w:tcPr>
          <w:p w:rsidR="00F11B1E" w:rsidRPr="00F11B1E" w:rsidRDefault="00F11B1E" w:rsidP="00A8540C">
            <w:pPr>
              <w:pStyle w:val="Sansinterligne"/>
              <w:jc w:val="center"/>
              <w:rPr>
                <w:sz w:val="20"/>
                <w:szCs w:val="20"/>
                <w:lang w:val="uk-UA"/>
              </w:rPr>
            </w:pPr>
            <w:r w:rsidRPr="00F11B1E">
              <w:rPr>
                <w:sz w:val="20"/>
                <w:szCs w:val="20"/>
                <w:lang w:val="uk-UA"/>
              </w:rPr>
              <w:t>-0.3047</w:t>
            </w:r>
          </w:p>
        </w:tc>
      </w:tr>
      <w:tr w:rsidR="00F11B1E" w:rsidRPr="00F11B1E" w:rsidTr="00A8540C">
        <w:trPr>
          <w:trHeight w:val="146"/>
        </w:trPr>
        <w:tc>
          <w:tcPr>
            <w:tcW w:w="2518" w:type="dxa"/>
          </w:tcPr>
          <w:p w:rsidR="00F11B1E" w:rsidRPr="00F11B1E" w:rsidRDefault="00F11B1E" w:rsidP="00A8540C">
            <w:pPr>
              <w:pStyle w:val="Sansinterligne"/>
              <w:jc w:val="center"/>
              <w:rPr>
                <w:sz w:val="20"/>
                <w:szCs w:val="20"/>
                <w:lang w:val="uk-UA"/>
              </w:rPr>
            </w:pPr>
            <w:r w:rsidRPr="00F11B1E">
              <w:rPr>
                <w:sz w:val="20"/>
                <w:szCs w:val="20"/>
                <w:lang w:val="uk-UA"/>
              </w:rPr>
              <w:t>30</w:t>
            </w:r>
          </w:p>
        </w:tc>
        <w:tc>
          <w:tcPr>
            <w:tcW w:w="2410" w:type="dxa"/>
          </w:tcPr>
          <w:p w:rsidR="00F11B1E" w:rsidRPr="00F11B1E" w:rsidRDefault="00F11B1E" w:rsidP="00A8540C">
            <w:pPr>
              <w:pStyle w:val="Sansinterligne"/>
              <w:jc w:val="center"/>
              <w:rPr>
                <w:sz w:val="20"/>
                <w:szCs w:val="20"/>
                <w:lang w:val="uk-UA"/>
              </w:rPr>
            </w:pPr>
            <w:r w:rsidRPr="00F11B1E">
              <w:rPr>
                <w:sz w:val="20"/>
                <w:szCs w:val="20"/>
                <w:lang w:val="uk-UA"/>
              </w:rPr>
              <w:t>0.88</w:t>
            </w:r>
          </w:p>
        </w:tc>
        <w:tc>
          <w:tcPr>
            <w:tcW w:w="2693" w:type="dxa"/>
          </w:tcPr>
          <w:p w:rsidR="00F11B1E" w:rsidRPr="00F11B1E" w:rsidRDefault="00F11B1E" w:rsidP="00A8540C">
            <w:pPr>
              <w:pStyle w:val="Sansinterligne"/>
              <w:jc w:val="center"/>
              <w:rPr>
                <w:sz w:val="20"/>
                <w:szCs w:val="20"/>
                <w:lang w:val="uk-UA"/>
              </w:rPr>
            </w:pPr>
            <w:r w:rsidRPr="00F11B1E">
              <w:rPr>
                <w:sz w:val="20"/>
                <w:szCs w:val="20"/>
                <w:lang w:val="uk-UA"/>
              </w:rPr>
              <w:t>-0.4115</w:t>
            </w:r>
          </w:p>
        </w:tc>
      </w:tr>
      <w:tr w:rsidR="00F11B1E" w:rsidRPr="00F11B1E" w:rsidTr="00A8540C">
        <w:tc>
          <w:tcPr>
            <w:tcW w:w="2518" w:type="dxa"/>
          </w:tcPr>
          <w:p w:rsidR="00F11B1E" w:rsidRPr="00F11B1E" w:rsidRDefault="00F11B1E" w:rsidP="00A8540C">
            <w:pPr>
              <w:pStyle w:val="Sansinterligne"/>
              <w:jc w:val="center"/>
              <w:rPr>
                <w:sz w:val="20"/>
                <w:szCs w:val="20"/>
                <w:lang w:val="uk-UA"/>
              </w:rPr>
            </w:pPr>
            <w:r w:rsidRPr="00F11B1E">
              <w:rPr>
                <w:sz w:val="20"/>
                <w:szCs w:val="20"/>
                <w:lang w:val="uk-UA"/>
              </w:rPr>
              <w:t>40</w:t>
            </w:r>
          </w:p>
        </w:tc>
        <w:tc>
          <w:tcPr>
            <w:tcW w:w="2410" w:type="dxa"/>
          </w:tcPr>
          <w:p w:rsidR="00F11B1E" w:rsidRPr="00F11B1E" w:rsidRDefault="00F11B1E" w:rsidP="00A8540C">
            <w:pPr>
              <w:pStyle w:val="Sansinterligne"/>
              <w:jc w:val="center"/>
              <w:rPr>
                <w:sz w:val="20"/>
                <w:szCs w:val="20"/>
                <w:lang w:val="uk-UA"/>
              </w:rPr>
            </w:pPr>
            <w:r w:rsidRPr="00F11B1E">
              <w:rPr>
                <w:sz w:val="20"/>
                <w:szCs w:val="20"/>
                <w:lang w:val="uk-UA"/>
              </w:rPr>
              <w:t>0.84</w:t>
            </w:r>
          </w:p>
        </w:tc>
        <w:tc>
          <w:tcPr>
            <w:tcW w:w="2693" w:type="dxa"/>
          </w:tcPr>
          <w:p w:rsidR="00F11B1E" w:rsidRPr="00F11B1E" w:rsidRDefault="00F11B1E" w:rsidP="00A8540C">
            <w:pPr>
              <w:pStyle w:val="Sansinterligne"/>
              <w:jc w:val="center"/>
              <w:rPr>
                <w:sz w:val="20"/>
                <w:szCs w:val="20"/>
                <w:lang w:val="uk-UA"/>
              </w:rPr>
            </w:pPr>
            <w:r w:rsidRPr="00F11B1E">
              <w:rPr>
                <w:sz w:val="20"/>
                <w:szCs w:val="20"/>
                <w:lang w:val="uk-UA"/>
              </w:rPr>
              <w:t>-0.5236</w:t>
            </w:r>
          </w:p>
        </w:tc>
      </w:tr>
      <w:tr w:rsidR="00F11B1E" w:rsidRPr="00F11B1E" w:rsidTr="00A8540C">
        <w:tc>
          <w:tcPr>
            <w:tcW w:w="2518" w:type="dxa"/>
          </w:tcPr>
          <w:p w:rsidR="00F11B1E" w:rsidRPr="00F11B1E" w:rsidRDefault="00F11B1E" w:rsidP="00A8540C">
            <w:pPr>
              <w:pStyle w:val="Sansinterligne"/>
              <w:jc w:val="center"/>
              <w:rPr>
                <w:sz w:val="20"/>
                <w:szCs w:val="20"/>
                <w:lang w:val="uk-UA"/>
              </w:rPr>
            </w:pPr>
            <w:r w:rsidRPr="00F11B1E">
              <w:rPr>
                <w:sz w:val="20"/>
                <w:szCs w:val="20"/>
                <w:lang w:val="uk-UA"/>
              </w:rPr>
              <w:t>50</w:t>
            </w:r>
          </w:p>
        </w:tc>
        <w:tc>
          <w:tcPr>
            <w:tcW w:w="2410" w:type="dxa"/>
          </w:tcPr>
          <w:p w:rsidR="00F11B1E" w:rsidRPr="00F11B1E" w:rsidRDefault="00F11B1E" w:rsidP="00A8540C">
            <w:pPr>
              <w:pStyle w:val="Sansinterligne"/>
              <w:jc w:val="center"/>
              <w:rPr>
                <w:sz w:val="20"/>
                <w:szCs w:val="20"/>
                <w:lang w:val="uk-UA"/>
              </w:rPr>
            </w:pPr>
            <w:r w:rsidRPr="00F11B1E">
              <w:rPr>
                <w:sz w:val="20"/>
                <w:szCs w:val="20"/>
                <w:lang w:val="uk-UA"/>
              </w:rPr>
              <w:t>0.8</w:t>
            </w:r>
          </w:p>
        </w:tc>
        <w:tc>
          <w:tcPr>
            <w:tcW w:w="2693" w:type="dxa"/>
          </w:tcPr>
          <w:p w:rsidR="00F11B1E" w:rsidRPr="00F11B1E" w:rsidRDefault="00F11B1E" w:rsidP="00A8540C">
            <w:pPr>
              <w:pStyle w:val="Sansinterligne"/>
              <w:jc w:val="center"/>
              <w:rPr>
                <w:sz w:val="20"/>
                <w:szCs w:val="20"/>
                <w:lang w:val="uk-UA"/>
              </w:rPr>
            </w:pPr>
            <w:r w:rsidRPr="00F11B1E">
              <w:rPr>
                <w:sz w:val="20"/>
                <w:szCs w:val="20"/>
                <w:lang w:val="uk-UA"/>
              </w:rPr>
              <w:t>-0.6187</w:t>
            </w:r>
          </w:p>
        </w:tc>
      </w:tr>
      <w:tr w:rsidR="00F11B1E" w:rsidRPr="00F11B1E" w:rsidTr="00A8540C">
        <w:tc>
          <w:tcPr>
            <w:tcW w:w="2518" w:type="dxa"/>
          </w:tcPr>
          <w:p w:rsidR="00F11B1E" w:rsidRPr="00F11B1E" w:rsidRDefault="00F11B1E" w:rsidP="00A8540C">
            <w:pPr>
              <w:pStyle w:val="Sansinterligne"/>
              <w:jc w:val="center"/>
              <w:rPr>
                <w:sz w:val="20"/>
                <w:szCs w:val="20"/>
                <w:lang w:val="uk-UA"/>
              </w:rPr>
            </w:pPr>
            <w:r w:rsidRPr="00F11B1E">
              <w:rPr>
                <w:sz w:val="20"/>
                <w:szCs w:val="20"/>
                <w:lang w:val="uk-UA"/>
              </w:rPr>
              <w:t>60</w:t>
            </w:r>
          </w:p>
        </w:tc>
        <w:tc>
          <w:tcPr>
            <w:tcW w:w="2410" w:type="dxa"/>
          </w:tcPr>
          <w:p w:rsidR="00F11B1E" w:rsidRPr="00F11B1E" w:rsidRDefault="00F11B1E" w:rsidP="00A8540C">
            <w:pPr>
              <w:pStyle w:val="Sansinterligne"/>
              <w:jc w:val="center"/>
              <w:rPr>
                <w:sz w:val="20"/>
                <w:szCs w:val="20"/>
                <w:lang w:val="uk-UA"/>
              </w:rPr>
            </w:pPr>
            <w:r w:rsidRPr="00F11B1E">
              <w:rPr>
                <w:sz w:val="20"/>
                <w:szCs w:val="20"/>
                <w:lang w:val="uk-UA"/>
              </w:rPr>
              <w:t>0.74</w:t>
            </w:r>
          </w:p>
        </w:tc>
        <w:tc>
          <w:tcPr>
            <w:tcW w:w="2693" w:type="dxa"/>
          </w:tcPr>
          <w:p w:rsidR="00F11B1E" w:rsidRPr="00F11B1E" w:rsidRDefault="00F11B1E" w:rsidP="00A8540C">
            <w:pPr>
              <w:pStyle w:val="Sansinterligne"/>
              <w:jc w:val="center"/>
              <w:rPr>
                <w:sz w:val="20"/>
                <w:szCs w:val="20"/>
                <w:lang w:val="uk-UA"/>
              </w:rPr>
            </w:pPr>
            <w:r w:rsidRPr="00F11B1E">
              <w:rPr>
                <w:sz w:val="20"/>
                <w:szCs w:val="20"/>
                <w:lang w:val="uk-UA"/>
              </w:rPr>
              <w:t>-0.6815</w:t>
            </w:r>
          </w:p>
        </w:tc>
      </w:tr>
      <w:tr w:rsidR="00F11B1E" w:rsidRPr="00F11B1E" w:rsidTr="00A8540C">
        <w:tc>
          <w:tcPr>
            <w:tcW w:w="2518" w:type="dxa"/>
          </w:tcPr>
          <w:p w:rsidR="00F11B1E" w:rsidRPr="00F11B1E" w:rsidRDefault="00F11B1E" w:rsidP="00A8540C">
            <w:pPr>
              <w:pStyle w:val="Sansinterligne"/>
              <w:jc w:val="center"/>
              <w:rPr>
                <w:sz w:val="20"/>
                <w:szCs w:val="20"/>
                <w:lang w:val="uk-UA"/>
              </w:rPr>
            </w:pPr>
            <w:r w:rsidRPr="00F11B1E">
              <w:rPr>
                <w:sz w:val="20"/>
                <w:szCs w:val="20"/>
                <w:lang w:val="uk-UA"/>
              </w:rPr>
              <w:t>70</w:t>
            </w:r>
          </w:p>
        </w:tc>
        <w:tc>
          <w:tcPr>
            <w:tcW w:w="2410" w:type="dxa"/>
          </w:tcPr>
          <w:p w:rsidR="00F11B1E" w:rsidRPr="00F11B1E" w:rsidRDefault="00F11B1E" w:rsidP="00A8540C">
            <w:pPr>
              <w:pStyle w:val="Sansinterligne"/>
              <w:jc w:val="center"/>
              <w:rPr>
                <w:sz w:val="20"/>
                <w:szCs w:val="20"/>
                <w:lang w:val="uk-UA"/>
              </w:rPr>
            </w:pPr>
            <w:r w:rsidRPr="00F11B1E">
              <w:rPr>
                <w:sz w:val="20"/>
                <w:szCs w:val="20"/>
                <w:lang w:val="uk-UA"/>
              </w:rPr>
              <w:t>0.7</w:t>
            </w:r>
          </w:p>
        </w:tc>
        <w:tc>
          <w:tcPr>
            <w:tcW w:w="2693" w:type="dxa"/>
          </w:tcPr>
          <w:p w:rsidR="00F11B1E" w:rsidRPr="00F11B1E" w:rsidRDefault="00F11B1E" w:rsidP="00A8540C">
            <w:pPr>
              <w:pStyle w:val="Sansinterligne"/>
              <w:jc w:val="center"/>
              <w:rPr>
                <w:sz w:val="20"/>
                <w:szCs w:val="20"/>
                <w:lang w:val="uk-UA"/>
              </w:rPr>
            </w:pPr>
            <w:r w:rsidRPr="00F11B1E">
              <w:rPr>
                <w:sz w:val="20"/>
                <w:szCs w:val="20"/>
                <w:lang w:val="uk-UA"/>
              </w:rPr>
              <w:t>-0.7754</w:t>
            </w:r>
          </w:p>
        </w:tc>
      </w:tr>
      <w:tr w:rsidR="00F11B1E" w:rsidRPr="00F11B1E" w:rsidTr="00A8540C">
        <w:tc>
          <w:tcPr>
            <w:tcW w:w="2518" w:type="dxa"/>
          </w:tcPr>
          <w:p w:rsidR="00F11B1E" w:rsidRPr="00F11B1E" w:rsidRDefault="00F11B1E" w:rsidP="00A8540C">
            <w:pPr>
              <w:pStyle w:val="Sansinterligne"/>
              <w:jc w:val="center"/>
              <w:rPr>
                <w:sz w:val="20"/>
                <w:szCs w:val="20"/>
                <w:lang w:val="uk-UA"/>
              </w:rPr>
            </w:pPr>
            <w:r w:rsidRPr="00F11B1E">
              <w:rPr>
                <w:sz w:val="20"/>
                <w:szCs w:val="20"/>
                <w:lang w:val="uk-UA"/>
              </w:rPr>
              <w:t>80</w:t>
            </w:r>
          </w:p>
        </w:tc>
        <w:tc>
          <w:tcPr>
            <w:tcW w:w="2410" w:type="dxa"/>
          </w:tcPr>
          <w:p w:rsidR="00F11B1E" w:rsidRPr="00F11B1E" w:rsidRDefault="00F11B1E" w:rsidP="00A8540C">
            <w:pPr>
              <w:pStyle w:val="Sansinterligne"/>
              <w:jc w:val="center"/>
              <w:rPr>
                <w:sz w:val="20"/>
                <w:szCs w:val="20"/>
                <w:lang w:val="uk-UA"/>
              </w:rPr>
            </w:pPr>
            <w:r w:rsidRPr="00F11B1E">
              <w:rPr>
                <w:sz w:val="20"/>
                <w:szCs w:val="20"/>
                <w:lang w:val="uk-UA"/>
              </w:rPr>
              <w:t>0.64</w:t>
            </w:r>
          </w:p>
        </w:tc>
        <w:tc>
          <w:tcPr>
            <w:tcW w:w="2693" w:type="dxa"/>
          </w:tcPr>
          <w:p w:rsidR="00F11B1E" w:rsidRPr="00F11B1E" w:rsidRDefault="00F11B1E" w:rsidP="00A8540C">
            <w:pPr>
              <w:pStyle w:val="Sansinterligne"/>
              <w:jc w:val="center"/>
              <w:rPr>
                <w:sz w:val="20"/>
                <w:szCs w:val="20"/>
                <w:lang w:val="uk-UA"/>
              </w:rPr>
            </w:pPr>
            <w:r w:rsidRPr="00F11B1E">
              <w:rPr>
                <w:sz w:val="20"/>
                <w:szCs w:val="20"/>
                <w:lang w:val="uk-UA"/>
              </w:rPr>
              <w:t>-0.833</w:t>
            </w:r>
          </w:p>
        </w:tc>
      </w:tr>
      <w:tr w:rsidR="00F11B1E" w:rsidRPr="00F11B1E" w:rsidTr="00A8540C">
        <w:tc>
          <w:tcPr>
            <w:tcW w:w="2518" w:type="dxa"/>
          </w:tcPr>
          <w:p w:rsidR="00F11B1E" w:rsidRPr="00F11B1E" w:rsidRDefault="00F11B1E" w:rsidP="00A8540C">
            <w:pPr>
              <w:pStyle w:val="Sansinterligne"/>
              <w:jc w:val="center"/>
              <w:rPr>
                <w:sz w:val="20"/>
                <w:szCs w:val="20"/>
                <w:lang w:val="uk-UA"/>
              </w:rPr>
            </w:pPr>
            <w:r w:rsidRPr="00F11B1E">
              <w:rPr>
                <w:sz w:val="20"/>
                <w:szCs w:val="20"/>
                <w:lang w:val="uk-UA"/>
              </w:rPr>
              <w:t>90</w:t>
            </w:r>
          </w:p>
        </w:tc>
        <w:tc>
          <w:tcPr>
            <w:tcW w:w="2410" w:type="dxa"/>
          </w:tcPr>
          <w:p w:rsidR="00F11B1E" w:rsidRPr="00F11B1E" w:rsidRDefault="00F11B1E" w:rsidP="00A8540C">
            <w:pPr>
              <w:pStyle w:val="Sansinterligne"/>
              <w:jc w:val="center"/>
              <w:rPr>
                <w:sz w:val="20"/>
                <w:szCs w:val="20"/>
                <w:lang w:val="uk-UA"/>
              </w:rPr>
            </w:pPr>
            <w:r w:rsidRPr="00F11B1E">
              <w:rPr>
                <w:sz w:val="20"/>
                <w:szCs w:val="20"/>
                <w:lang w:val="uk-UA"/>
              </w:rPr>
              <w:t>0.6</w:t>
            </w:r>
          </w:p>
        </w:tc>
        <w:tc>
          <w:tcPr>
            <w:tcW w:w="2693" w:type="dxa"/>
          </w:tcPr>
          <w:p w:rsidR="00F11B1E" w:rsidRPr="00F11B1E" w:rsidRDefault="00F11B1E" w:rsidP="00A8540C">
            <w:pPr>
              <w:pStyle w:val="Sansinterligne"/>
              <w:jc w:val="center"/>
              <w:rPr>
                <w:sz w:val="20"/>
                <w:szCs w:val="20"/>
                <w:lang w:val="uk-UA"/>
              </w:rPr>
            </w:pPr>
            <w:r w:rsidRPr="00F11B1E">
              <w:rPr>
                <w:sz w:val="20"/>
                <w:szCs w:val="20"/>
                <w:lang w:val="uk-UA"/>
              </w:rPr>
              <w:t>-0.8788</w:t>
            </w:r>
          </w:p>
        </w:tc>
      </w:tr>
      <w:tr w:rsidR="00F11B1E" w:rsidRPr="00F11B1E" w:rsidTr="00A8540C">
        <w:tc>
          <w:tcPr>
            <w:tcW w:w="2518" w:type="dxa"/>
          </w:tcPr>
          <w:p w:rsidR="00F11B1E" w:rsidRPr="00F11B1E" w:rsidRDefault="00F11B1E" w:rsidP="00A8540C">
            <w:pPr>
              <w:pStyle w:val="Sansinterligne"/>
              <w:jc w:val="center"/>
              <w:rPr>
                <w:sz w:val="20"/>
                <w:szCs w:val="20"/>
                <w:lang w:val="uk-UA"/>
              </w:rPr>
            </w:pPr>
            <w:r w:rsidRPr="00F11B1E">
              <w:rPr>
                <w:sz w:val="20"/>
                <w:szCs w:val="20"/>
                <w:lang w:val="uk-UA"/>
              </w:rPr>
              <w:t>100</w:t>
            </w:r>
          </w:p>
        </w:tc>
        <w:tc>
          <w:tcPr>
            <w:tcW w:w="2410" w:type="dxa"/>
          </w:tcPr>
          <w:p w:rsidR="00F11B1E" w:rsidRPr="00F11B1E" w:rsidRDefault="00F11B1E" w:rsidP="00A8540C">
            <w:pPr>
              <w:pStyle w:val="Sansinterligne"/>
              <w:jc w:val="center"/>
              <w:rPr>
                <w:sz w:val="20"/>
                <w:szCs w:val="20"/>
                <w:lang w:val="uk-UA"/>
              </w:rPr>
            </w:pPr>
            <w:r w:rsidRPr="00F11B1E">
              <w:rPr>
                <w:sz w:val="20"/>
                <w:szCs w:val="20"/>
                <w:lang w:val="uk-UA"/>
              </w:rPr>
              <w:t>0.54</w:t>
            </w:r>
          </w:p>
        </w:tc>
        <w:tc>
          <w:tcPr>
            <w:tcW w:w="2693" w:type="dxa"/>
          </w:tcPr>
          <w:p w:rsidR="00F11B1E" w:rsidRPr="00F11B1E" w:rsidRDefault="00F11B1E" w:rsidP="00A8540C">
            <w:pPr>
              <w:pStyle w:val="Sansinterligne"/>
              <w:jc w:val="center"/>
              <w:rPr>
                <w:sz w:val="20"/>
                <w:szCs w:val="20"/>
                <w:lang w:val="uk-UA"/>
              </w:rPr>
            </w:pPr>
            <w:r w:rsidRPr="00F11B1E">
              <w:rPr>
                <w:sz w:val="20"/>
                <w:szCs w:val="20"/>
                <w:lang w:val="uk-UA"/>
              </w:rPr>
              <w:t>-0.9273</w:t>
            </w:r>
          </w:p>
        </w:tc>
      </w:tr>
      <w:tr w:rsidR="00F11B1E" w:rsidRPr="00F11B1E" w:rsidTr="00A8540C">
        <w:tc>
          <w:tcPr>
            <w:tcW w:w="2518" w:type="dxa"/>
          </w:tcPr>
          <w:p w:rsidR="00F11B1E" w:rsidRPr="00F11B1E" w:rsidRDefault="00F11B1E" w:rsidP="00A8540C">
            <w:pPr>
              <w:pStyle w:val="Sansinterligne"/>
              <w:jc w:val="center"/>
              <w:rPr>
                <w:sz w:val="20"/>
                <w:szCs w:val="20"/>
                <w:lang w:val="uk-UA"/>
              </w:rPr>
            </w:pPr>
            <w:r w:rsidRPr="00F11B1E">
              <w:rPr>
                <w:sz w:val="20"/>
                <w:szCs w:val="20"/>
                <w:lang w:val="uk-UA"/>
              </w:rPr>
              <w:t>500</w:t>
            </w:r>
          </w:p>
        </w:tc>
        <w:tc>
          <w:tcPr>
            <w:tcW w:w="2410" w:type="dxa"/>
          </w:tcPr>
          <w:p w:rsidR="00F11B1E" w:rsidRPr="00F11B1E" w:rsidRDefault="00F11B1E" w:rsidP="00A8540C">
            <w:pPr>
              <w:pStyle w:val="Sansinterligne"/>
              <w:jc w:val="center"/>
              <w:rPr>
                <w:sz w:val="20"/>
                <w:szCs w:val="20"/>
                <w:lang w:val="uk-UA"/>
              </w:rPr>
            </w:pPr>
            <w:r w:rsidRPr="00F11B1E">
              <w:rPr>
                <w:sz w:val="20"/>
                <w:szCs w:val="20"/>
                <w:lang w:val="uk-UA"/>
              </w:rPr>
              <w:t>0.1</w:t>
            </w:r>
          </w:p>
        </w:tc>
        <w:tc>
          <w:tcPr>
            <w:tcW w:w="2693" w:type="dxa"/>
          </w:tcPr>
          <w:p w:rsidR="00F11B1E" w:rsidRPr="00F11B1E" w:rsidRDefault="00F11B1E" w:rsidP="00A8540C">
            <w:pPr>
              <w:pStyle w:val="Sansinterligne"/>
              <w:jc w:val="center"/>
              <w:rPr>
                <w:sz w:val="20"/>
                <w:szCs w:val="20"/>
                <w:lang w:val="uk-UA"/>
              </w:rPr>
            </w:pPr>
            <w:r w:rsidRPr="00F11B1E">
              <w:rPr>
                <w:sz w:val="20"/>
                <w:szCs w:val="20"/>
                <w:lang w:val="uk-UA"/>
              </w:rPr>
              <w:t>-1.57</w:t>
            </w:r>
          </w:p>
        </w:tc>
      </w:tr>
      <w:tr w:rsidR="00F11B1E" w:rsidRPr="00F11B1E" w:rsidTr="00A8540C">
        <w:tc>
          <w:tcPr>
            <w:tcW w:w="2518" w:type="dxa"/>
          </w:tcPr>
          <w:p w:rsidR="00F11B1E" w:rsidRPr="00F11B1E" w:rsidRDefault="00F11B1E" w:rsidP="00A8540C">
            <w:pPr>
              <w:pStyle w:val="Sansinterligne"/>
              <w:jc w:val="center"/>
              <w:rPr>
                <w:sz w:val="20"/>
                <w:szCs w:val="20"/>
                <w:lang w:val="uk-UA"/>
              </w:rPr>
            </w:pPr>
            <w:r w:rsidRPr="00F11B1E">
              <w:rPr>
                <w:sz w:val="20"/>
                <w:szCs w:val="20"/>
                <w:lang w:val="uk-UA"/>
              </w:rPr>
              <w:t>600</w:t>
            </w:r>
          </w:p>
        </w:tc>
        <w:tc>
          <w:tcPr>
            <w:tcW w:w="2410" w:type="dxa"/>
          </w:tcPr>
          <w:p w:rsidR="00F11B1E" w:rsidRPr="00F11B1E" w:rsidRDefault="00F11B1E" w:rsidP="00A8540C">
            <w:pPr>
              <w:pStyle w:val="Sansinterligne"/>
              <w:jc w:val="center"/>
              <w:rPr>
                <w:sz w:val="20"/>
                <w:szCs w:val="20"/>
                <w:lang w:val="uk-UA"/>
              </w:rPr>
            </w:pPr>
            <w:r w:rsidRPr="00F11B1E">
              <w:rPr>
                <w:sz w:val="20"/>
                <w:szCs w:val="20"/>
                <w:lang w:val="uk-UA"/>
              </w:rPr>
              <w:t>0.1</w:t>
            </w:r>
          </w:p>
        </w:tc>
        <w:tc>
          <w:tcPr>
            <w:tcW w:w="2693" w:type="dxa"/>
          </w:tcPr>
          <w:p w:rsidR="00F11B1E" w:rsidRPr="00F11B1E" w:rsidRDefault="00F11B1E" w:rsidP="00A8540C">
            <w:pPr>
              <w:pStyle w:val="Sansinterligne"/>
              <w:jc w:val="center"/>
              <w:rPr>
                <w:sz w:val="20"/>
                <w:szCs w:val="20"/>
                <w:lang w:val="uk-UA"/>
              </w:rPr>
            </w:pPr>
            <w:r w:rsidRPr="00F11B1E">
              <w:rPr>
                <w:sz w:val="20"/>
                <w:szCs w:val="20"/>
                <w:lang w:val="uk-UA"/>
              </w:rPr>
              <w:t>-1.57</w:t>
            </w:r>
          </w:p>
        </w:tc>
      </w:tr>
      <w:tr w:rsidR="00F11B1E" w:rsidRPr="00F11B1E" w:rsidTr="00A8540C">
        <w:tc>
          <w:tcPr>
            <w:tcW w:w="2518" w:type="dxa"/>
          </w:tcPr>
          <w:p w:rsidR="00F11B1E" w:rsidRPr="00F11B1E" w:rsidRDefault="00F11B1E" w:rsidP="00A8540C">
            <w:pPr>
              <w:pStyle w:val="Sansinterligne"/>
              <w:jc w:val="center"/>
              <w:rPr>
                <w:sz w:val="20"/>
                <w:szCs w:val="20"/>
                <w:lang w:val="uk-UA"/>
              </w:rPr>
            </w:pPr>
            <w:r w:rsidRPr="00F11B1E">
              <w:rPr>
                <w:sz w:val="20"/>
                <w:szCs w:val="20"/>
                <w:lang w:val="uk-UA"/>
              </w:rPr>
              <w:t>700</w:t>
            </w:r>
          </w:p>
        </w:tc>
        <w:tc>
          <w:tcPr>
            <w:tcW w:w="2410" w:type="dxa"/>
          </w:tcPr>
          <w:p w:rsidR="00F11B1E" w:rsidRPr="00F11B1E" w:rsidRDefault="00F11B1E" w:rsidP="00A8540C">
            <w:pPr>
              <w:pStyle w:val="Sansinterligne"/>
              <w:jc w:val="center"/>
              <w:rPr>
                <w:sz w:val="20"/>
                <w:szCs w:val="20"/>
                <w:lang w:val="uk-UA"/>
              </w:rPr>
            </w:pPr>
            <w:r w:rsidRPr="00F11B1E">
              <w:rPr>
                <w:sz w:val="20"/>
                <w:szCs w:val="20"/>
                <w:lang w:val="uk-UA"/>
              </w:rPr>
              <w:t>0.08</w:t>
            </w:r>
          </w:p>
        </w:tc>
        <w:tc>
          <w:tcPr>
            <w:tcW w:w="2693" w:type="dxa"/>
          </w:tcPr>
          <w:p w:rsidR="00F11B1E" w:rsidRPr="00F11B1E" w:rsidRDefault="00F11B1E" w:rsidP="00A8540C">
            <w:pPr>
              <w:pStyle w:val="Sansinterligne"/>
              <w:jc w:val="center"/>
              <w:rPr>
                <w:sz w:val="20"/>
                <w:szCs w:val="20"/>
                <w:lang w:val="uk-UA"/>
              </w:rPr>
            </w:pPr>
            <w:r w:rsidRPr="00F11B1E">
              <w:rPr>
                <w:sz w:val="20"/>
                <w:szCs w:val="20"/>
                <w:lang w:val="uk-UA"/>
              </w:rPr>
              <w:t>-1.57</w:t>
            </w:r>
          </w:p>
        </w:tc>
      </w:tr>
      <w:tr w:rsidR="00F11B1E" w:rsidRPr="00F11B1E" w:rsidTr="00A8540C">
        <w:tc>
          <w:tcPr>
            <w:tcW w:w="2518" w:type="dxa"/>
          </w:tcPr>
          <w:p w:rsidR="00F11B1E" w:rsidRPr="00F11B1E" w:rsidRDefault="00F11B1E" w:rsidP="00A8540C">
            <w:pPr>
              <w:pStyle w:val="Sansinterligne"/>
              <w:jc w:val="center"/>
              <w:rPr>
                <w:sz w:val="20"/>
                <w:szCs w:val="20"/>
                <w:lang w:val="uk-UA"/>
              </w:rPr>
            </w:pPr>
            <w:r w:rsidRPr="00F11B1E">
              <w:rPr>
                <w:sz w:val="20"/>
                <w:szCs w:val="20"/>
                <w:lang w:val="uk-UA"/>
              </w:rPr>
              <w:t>800</w:t>
            </w:r>
          </w:p>
        </w:tc>
        <w:tc>
          <w:tcPr>
            <w:tcW w:w="2410" w:type="dxa"/>
          </w:tcPr>
          <w:p w:rsidR="00F11B1E" w:rsidRPr="00F11B1E" w:rsidRDefault="00F11B1E" w:rsidP="00A8540C">
            <w:pPr>
              <w:pStyle w:val="Sansinterligne"/>
              <w:jc w:val="center"/>
              <w:rPr>
                <w:sz w:val="20"/>
                <w:szCs w:val="20"/>
                <w:lang w:val="uk-UA"/>
              </w:rPr>
            </w:pPr>
            <w:r w:rsidRPr="00F11B1E">
              <w:rPr>
                <w:sz w:val="20"/>
                <w:szCs w:val="20"/>
                <w:lang w:val="uk-UA"/>
              </w:rPr>
              <w:t>0.08</w:t>
            </w:r>
          </w:p>
        </w:tc>
        <w:tc>
          <w:tcPr>
            <w:tcW w:w="2693" w:type="dxa"/>
          </w:tcPr>
          <w:p w:rsidR="00F11B1E" w:rsidRPr="00F11B1E" w:rsidRDefault="00F11B1E" w:rsidP="00A8540C">
            <w:pPr>
              <w:pStyle w:val="Sansinterligne"/>
              <w:jc w:val="center"/>
              <w:rPr>
                <w:sz w:val="20"/>
                <w:szCs w:val="20"/>
                <w:lang w:val="uk-UA"/>
              </w:rPr>
            </w:pPr>
            <w:r w:rsidRPr="00F11B1E">
              <w:rPr>
                <w:sz w:val="20"/>
                <w:szCs w:val="20"/>
                <w:lang w:val="uk-UA"/>
              </w:rPr>
              <w:t>-1.57</w:t>
            </w:r>
          </w:p>
        </w:tc>
      </w:tr>
      <w:tr w:rsidR="00F11B1E" w:rsidRPr="00F11B1E" w:rsidTr="00A8540C">
        <w:tc>
          <w:tcPr>
            <w:tcW w:w="2518" w:type="dxa"/>
          </w:tcPr>
          <w:p w:rsidR="00F11B1E" w:rsidRPr="00F11B1E" w:rsidRDefault="00F11B1E" w:rsidP="00A8540C">
            <w:pPr>
              <w:pStyle w:val="Sansinterligne"/>
              <w:jc w:val="center"/>
              <w:rPr>
                <w:sz w:val="20"/>
                <w:szCs w:val="20"/>
                <w:lang w:val="uk-UA"/>
              </w:rPr>
            </w:pPr>
            <w:r w:rsidRPr="00F11B1E">
              <w:rPr>
                <w:sz w:val="20"/>
                <w:szCs w:val="20"/>
                <w:lang w:val="uk-UA"/>
              </w:rPr>
              <w:t>900</w:t>
            </w:r>
          </w:p>
        </w:tc>
        <w:tc>
          <w:tcPr>
            <w:tcW w:w="2410" w:type="dxa"/>
          </w:tcPr>
          <w:p w:rsidR="00F11B1E" w:rsidRPr="00F11B1E" w:rsidRDefault="00F11B1E" w:rsidP="00A8540C">
            <w:pPr>
              <w:pStyle w:val="Sansinterligne"/>
              <w:jc w:val="center"/>
              <w:rPr>
                <w:sz w:val="20"/>
                <w:szCs w:val="20"/>
                <w:lang w:val="uk-UA"/>
              </w:rPr>
            </w:pPr>
            <w:r w:rsidRPr="00F11B1E">
              <w:rPr>
                <w:sz w:val="20"/>
                <w:szCs w:val="20"/>
                <w:lang w:val="uk-UA"/>
              </w:rPr>
              <w:t>0.08</w:t>
            </w:r>
          </w:p>
        </w:tc>
        <w:tc>
          <w:tcPr>
            <w:tcW w:w="2693" w:type="dxa"/>
          </w:tcPr>
          <w:p w:rsidR="00F11B1E" w:rsidRPr="00F11B1E" w:rsidRDefault="00F11B1E" w:rsidP="00A8540C">
            <w:pPr>
              <w:pStyle w:val="Sansinterligne"/>
              <w:jc w:val="center"/>
              <w:rPr>
                <w:sz w:val="20"/>
                <w:szCs w:val="20"/>
                <w:lang w:val="uk-UA"/>
              </w:rPr>
            </w:pPr>
            <w:r w:rsidRPr="00F11B1E">
              <w:rPr>
                <w:sz w:val="20"/>
                <w:szCs w:val="20"/>
                <w:lang w:val="uk-UA"/>
              </w:rPr>
              <w:t>-1.57</w:t>
            </w:r>
          </w:p>
        </w:tc>
      </w:tr>
      <w:tr w:rsidR="00F11B1E" w:rsidRPr="00F11B1E" w:rsidTr="00A8540C">
        <w:tc>
          <w:tcPr>
            <w:tcW w:w="2518" w:type="dxa"/>
          </w:tcPr>
          <w:p w:rsidR="00F11B1E" w:rsidRPr="00F11B1E" w:rsidRDefault="00F11B1E" w:rsidP="00A8540C">
            <w:pPr>
              <w:pStyle w:val="Sansinterligne"/>
              <w:jc w:val="center"/>
              <w:rPr>
                <w:sz w:val="20"/>
                <w:szCs w:val="20"/>
                <w:lang w:val="uk-UA"/>
              </w:rPr>
            </w:pPr>
            <w:r w:rsidRPr="00F11B1E">
              <w:rPr>
                <w:sz w:val="20"/>
                <w:szCs w:val="20"/>
                <w:lang w:val="uk-UA"/>
              </w:rPr>
              <w:t>1000</w:t>
            </w:r>
          </w:p>
        </w:tc>
        <w:tc>
          <w:tcPr>
            <w:tcW w:w="2410" w:type="dxa"/>
          </w:tcPr>
          <w:p w:rsidR="00F11B1E" w:rsidRPr="00F11B1E" w:rsidRDefault="00F11B1E" w:rsidP="00A8540C">
            <w:pPr>
              <w:pStyle w:val="Sansinterligne"/>
              <w:jc w:val="center"/>
              <w:rPr>
                <w:sz w:val="20"/>
                <w:szCs w:val="20"/>
                <w:lang w:val="uk-UA"/>
              </w:rPr>
            </w:pPr>
            <w:r w:rsidRPr="00F11B1E">
              <w:rPr>
                <w:sz w:val="20"/>
                <w:szCs w:val="20"/>
                <w:lang w:val="uk-UA"/>
              </w:rPr>
              <w:t>0.06</w:t>
            </w:r>
          </w:p>
        </w:tc>
        <w:tc>
          <w:tcPr>
            <w:tcW w:w="2693" w:type="dxa"/>
          </w:tcPr>
          <w:p w:rsidR="00F11B1E" w:rsidRPr="00F11B1E" w:rsidRDefault="00F11B1E" w:rsidP="00A8540C">
            <w:pPr>
              <w:pStyle w:val="Sansinterligne"/>
              <w:jc w:val="center"/>
              <w:rPr>
                <w:sz w:val="20"/>
                <w:szCs w:val="20"/>
                <w:lang w:val="uk-UA"/>
              </w:rPr>
            </w:pPr>
            <w:r w:rsidRPr="00F11B1E">
              <w:rPr>
                <w:sz w:val="20"/>
                <w:szCs w:val="20"/>
                <w:lang w:val="uk-UA"/>
              </w:rPr>
              <w:t>-1.57</w:t>
            </w:r>
          </w:p>
        </w:tc>
      </w:tr>
    </w:tbl>
    <w:p w:rsidR="00F11B1E" w:rsidRPr="00F11B1E" w:rsidRDefault="00F11B1E" w:rsidP="0014327E">
      <w:pPr>
        <w:pStyle w:val="Sansinterligne"/>
        <w:ind w:left="993"/>
        <w:rPr>
          <w:sz w:val="20"/>
          <w:szCs w:val="20"/>
          <w:lang w:val="uk-UA"/>
        </w:rPr>
      </w:pPr>
    </w:p>
    <w:p w:rsidR="006F4238" w:rsidRPr="00F11B1E" w:rsidRDefault="00F11B1E" w:rsidP="00F11B1E">
      <w:pPr>
        <w:pStyle w:val="Sansinterligne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object w:dxaOrig="3929" w:dyaOrig="27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305.4pt" o:ole="">
            <v:imagedata r:id="rId10" o:title=""/>
          </v:shape>
          <o:OLEObject Type="Embed" ProgID="Origin50.Graph" ShapeID="_x0000_i1025" DrawAspect="Content" ObjectID="_1645519110" r:id="rId11"/>
        </w:object>
      </w:r>
      <w:r w:rsidR="00192C95" w:rsidRPr="0014327E">
        <w:rPr>
          <w:rFonts w:ascii="Times New Roman" w:hAnsi="Times New Roman" w:cs="Times New Roman"/>
          <w:sz w:val="28"/>
          <w:szCs w:val="28"/>
          <w:lang w:val="uk-UA"/>
        </w:rPr>
        <w:t>Рис. 4</w:t>
      </w:r>
    </w:p>
    <w:p w:rsidR="00E57BF1" w:rsidRDefault="00E57BF1" w:rsidP="00E57BF1">
      <w:pPr>
        <w:pStyle w:val="Paragraphedeliste"/>
        <w:numPr>
          <w:ilvl w:val="1"/>
          <w:numId w:val="10"/>
        </w:numPr>
        <w:spacing w:line="60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57BF1">
        <w:rPr>
          <w:rFonts w:ascii="Times New Roman" w:hAnsi="Times New Roman" w:cs="Times New Roman"/>
          <w:sz w:val="28"/>
          <w:szCs w:val="28"/>
          <w:lang w:val="uk-UA"/>
        </w:rPr>
        <w:lastRenderedPageBreak/>
        <w:t>Фазово-частотна характеристика ФНЧ</w:t>
      </w:r>
    </w:p>
    <w:p w:rsidR="002D0985" w:rsidRPr="002D0985" w:rsidRDefault="0014327E" w:rsidP="006F4238">
      <w:pPr>
        <w:ind w:left="851"/>
        <w:rPr>
          <w:rFonts w:ascii="Times New Roman" w:hAnsi="Times New Roman" w:cs="Times New Roman"/>
          <w:sz w:val="28"/>
          <w:szCs w:val="28"/>
          <w:lang w:val="uk-UA"/>
        </w:rPr>
      </w:pPr>
      <w:r w:rsidRPr="002D0985">
        <w:rPr>
          <w:rFonts w:ascii="Times New Roman" w:hAnsi="Times New Roman" w:cs="Times New Roman"/>
          <w:sz w:val="28"/>
          <w:szCs w:val="28"/>
          <w:lang w:val="uk-UA"/>
        </w:rPr>
        <w:t>За допомогою фігур Ліс</w:t>
      </w:r>
      <w:r w:rsidR="009E53C3" w:rsidRPr="002D0985">
        <w:rPr>
          <w:rFonts w:ascii="Times New Roman" w:hAnsi="Times New Roman" w:cs="Times New Roman"/>
          <w:sz w:val="28"/>
          <w:szCs w:val="28"/>
          <w:lang w:val="uk-UA"/>
        </w:rPr>
        <w:t>сажу (див. файли типу fig_100hz.opj) отримуємо графік для ФЧХ</w:t>
      </w:r>
      <w:r w:rsidR="002D0985" w:rsidRPr="002D0985">
        <w:rPr>
          <w:rFonts w:ascii="Times New Roman" w:hAnsi="Times New Roman" w:cs="Times New Roman"/>
          <w:sz w:val="28"/>
          <w:szCs w:val="28"/>
          <w:lang w:val="uk-UA"/>
        </w:rPr>
        <w:t xml:space="preserve"> (Рис. 6).</w:t>
      </w:r>
      <w:r w:rsidR="009E53C3" w:rsidRPr="002D0985">
        <w:rPr>
          <w:rFonts w:ascii="Times New Roman" w:hAnsi="Times New Roman" w:cs="Times New Roman"/>
          <w:sz w:val="28"/>
          <w:szCs w:val="28"/>
          <w:lang w:val="uk-UA"/>
        </w:rPr>
        <w:t xml:space="preserve"> Тут було використано наступну формулу</w:t>
      </w:r>
      <w:r w:rsidR="002D0985" w:rsidRPr="002D0985">
        <w:rPr>
          <w:rFonts w:ascii="Times New Roman" w:hAnsi="Times New Roman" w:cs="Times New Roman"/>
          <w:sz w:val="28"/>
          <w:szCs w:val="28"/>
          <w:lang w:val="uk-UA"/>
        </w:rPr>
        <w:t xml:space="preserve"> для різниці фаз</w:t>
      </w:r>
      <w:r w:rsidR="00FA025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14327E" w:rsidRPr="002D0985" w:rsidRDefault="009E53C3" w:rsidP="006F4238">
      <w:pPr>
        <w:ind w:left="851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2D098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φ=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fr-FR"/>
          </w:rPr>
          <m:t>arcsin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⁡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fr-FR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A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B</m:t>
            </m:r>
          </m:den>
        </m:f>
      </m:oMath>
      <w:r w:rsidR="002D0985" w:rsidRPr="002D098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2D0985" w:rsidRPr="002D098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(Рис. 5). </w:t>
      </w:r>
    </w:p>
    <w:p w:rsidR="002D0985" w:rsidRDefault="002D0985" w:rsidP="002D0985">
      <w:pPr>
        <w:pStyle w:val="Sansinterligne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fr-FR" w:eastAsia="fr-FR"/>
        </w:rPr>
        <w:drawing>
          <wp:inline distT="0" distB="0" distL="0" distR="0" wp14:anchorId="6FFB4B58" wp14:editId="168670AC">
            <wp:extent cx="1783080" cy="1303020"/>
            <wp:effectExtent l="0" t="0" r="762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0118" cy="130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985" w:rsidRPr="002D0985" w:rsidRDefault="002D0985" w:rsidP="002D0985">
      <w:pPr>
        <w:pStyle w:val="Sansinterligne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D0985">
        <w:rPr>
          <w:rFonts w:ascii="Times New Roman" w:hAnsi="Times New Roman" w:cs="Times New Roman"/>
          <w:sz w:val="28"/>
          <w:szCs w:val="28"/>
          <w:lang w:val="uk-UA"/>
        </w:rPr>
        <w:t>Рис. 5</w:t>
      </w:r>
    </w:p>
    <w:p w:rsidR="00E57BF1" w:rsidRPr="002D0985" w:rsidRDefault="0014327E" w:rsidP="002D098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object w:dxaOrig="3929" w:dyaOrig="2741">
          <v:shape id="_x0000_i1026" type="#_x0000_t75" style="width:475.2pt;height:354pt" o:ole="">
            <v:imagedata r:id="rId13" o:title=""/>
          </v:shape>
          <o:OLEObject Type="Embed" ProgID="Origin50.Graph" ShapeID="_x0000_i1026" DrawAspect="Content" ObjectID="_1645519111" r:id="rId14"/>
        </w:object>
      </w:r>
      <w:r w:rsidR="002D0985" w:rsidRPr="002D0985">
        <w:rPr>
          <w:rFonts w:ascii="Times New Roman" w:hAnsi="Times New Roman" w:cs="Times New Roman"/>
          <w:sz w:val="28"/>
          <w:szCs w:val="28"/>
          <w:lang w:val="uk-UA"/>
        </w:rPr>
        <w:t>Рис. 6</w:t>
      </w:r>
    </w:p>
    <w:p w:rsidR="00F11B1E" w:rsidRDefault="00F11B1E" w:rsidP="00F11B1E">
      <w:pPr>
        <w:pStyle w:val="Paragraphedeliste"/>
        <w:spacing w:line="60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11B1E" w:rsidRPr="00F11B1E" w:rsidRDefault="00F11B1E" w:rsidP="00F11B1E">
      <w:pPr>
        <w:pStyle w:val="Paragraphedeliste"/>
        <w:spacing w:line="60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1035C" w:rsidRPr="0031035C" w:rsidRDefault="0031035C" w:rsidP="0031035C">
      <w:pPr>
        <w:pStyle w:val="Paragraphedeliste"/>
        <w:numPr>
          <w:ilvl w:val="0"/>
          <w:numId w:val="10"/>
        </w:numPr>
        <w:spacing w:line="60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1035C">
        <w:rPr>
          <w:rFonts w:ascii="Times New Roman" w:hAnsi="Times New Roman" w:cs="Times New Roman"/>
          <w:sz w:val="28"/>
          <w:szCs w:val="28"/>
          <w:lang w:val="uk-UA"/>
        </w:rPr>
        <w:lastRenderedPageBreak/>
        <w:t>Д</w:t>
      </w:r>
      <w:proofErr w:type="spellStart"/>
      <w:r w:rsidRPr="0031035C">
        <w:rPr>
          <w:rFonts w:ascii="Times New Roman" w:hAnsi="Times New Roman" w:cs="Times New Roman"/>
          <w:sz w:val="28"/>
          <w:szCs w:val="28"/>
        </w:rPr>
        <w:t>иференцююч</w:t>
      </w:r>
      <w:proofErr w:type="spellEnd"/>
      <w:r w:rsidRPr="0031035C">
        <w:rPr>
          <w:rFonts w:ascii="Times New Roman" w:hAnsi="Times New Roman" w:cs="Times New Roman"/>
          <w:sz w:val="28"/>
          <w:szCs w:val="28"/>
          <w:lang w:val="uk-UA"/>
        </w:rPr>
        <w:t>ий</w:t>
      </w:r>
      <w:r w:rsidRPr="0031035C">
        <w:rPr>
          <w:rFonts w:ascii="Times New Roman" w:hAnsi="Times New Roman" w:cs="Times New Roman"/>
          <w:sz w:val="28"/>
          <w:szCs w:val="28"/>
        </w:rPr>
        <w:t xml:space="preserve"> СR</w:t>
      </w:r>
      <w:r w:rsidRPr="0031035C">
        <w:rPr>
          <w:rFonts w:ascii="Times New Roman" w:hAnsi="Times New Roman" w:cs="Times New Roman"/>
          <w:sz w:val="28"/>
          <w:szCs w:val="28"/>
          <w:lang w:val="uk-UA"/>
        </w:rPr>
        <w:t>-ланцюжок.</w:t>
      </w:r>
    </w:p>
    <w:p w:rsidR="0031035C" w:rsidRDefault="0031035C" w:rsidP="0031035C">
      <w:pPr>
        <w:pStyle w:val="Paragraphedeliste"/>
        <w:numPr>
          <w:ilvl w:val="1"/>
          <w:numId w:val="10"/>
        </w:numPr>
        <w:spacing w:line="600" w:lineRule="auto"/>
        <w:rPr>
          <w:rFonts w:ascii="TimesNewRoman" w:hAnsi="TimesNewRoman" w:cs="TimesNewRoman"/>
          <w:sz w:val="28"/>
          <w:szCs w:val="28"/>
          <w:lang w:val="uk-UA"/>
        </w:rPr>
      </w:pPr>
      <w:r w:rsidRPr="0031035C">
        <w:rPr>
          <w:rFonts w:ascii="TimesNewRoman" w:hAnsi="TimesNewRoman" w:cs="TimesNewRoman"/>
          <w:sz w:val="28"/>
          <w:szCs w:val="28"/>
          <w:lang w:val="uk-UA"/>
        </w:rPr>
        <w:t>Теоретичні відомості.</w:t>
      </w:r>
    </w:p>
    <w:p w:rsidR="0031035C" w:rsidRPr="0031035C" w:rsidRDefault="0031035C" w:rsidP="0031035C">
      <w:pPr>
        <w:ind w:left="993"/>
        <w:rPr>
          <w:rFonts w:ascii="Times New Roman" w:hAnsi="Times New Roman" w:cs="Times New Roman"/>
          <w:sz w:val="28"/>
          <w:szCs w:val="28"/>
          <w:lang w:val="uk-UA"/>
        </w:rPr>
      </w:pPr>
      <w:r w:rsidRPr="0031035C">
        <w:rPr>
          <w:rFonts w:ascii="Times New Roman" w:hAnsi="Times New Roman" w:cs="Times New Roman"/>
          <w:sz w:val="28"/>
          <w:szCs w:val="28"/>
          <w:lang w:val="uk-UA"/>
        </w:rPr>
        <w:t>Схема диференцюючого ланцюжка</w:t>
      </w:r>
      <w:r>
        <w:rPr>
          <w:rFonts w:ascii="Times New Roman" w:hAnsi="Times New Roman" w:cs="Times New Roman"/>
          <w:sz w:val="28"/>
          <w:szCs w:val="28"/>
          <w:lang w:val="uk-UA"/>
        </w:rPr>
        <w:t>(Рис. 9)</w:t>
      </w:r>
      <w:r w:rsidRPr="0031035C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31035C" w:rsidRPr="0031035C" w:rsidRDefault="0031035C" w:rsidP="0031035C">
      <w:pPr>
        <w:pStyle w:val="Sansinterligne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1035C">
        <w:rPr>
          <w:rFonts w:ascii="Times New Roman" w:hAnsi="Times New Roman" w:cs="Times New Roman"/>
          <w:noProof/>
          <w:sz w:val="28"/>
          <w:szCs w:val="28"/>
          <w:lang w:val="fr-FR" w:eastAsia="fr-FR"/>
        </w:rPr>
        <w:drawing>
          <wp:inline distT="0" distB="0" distL="0" distR="0" wp14:anchorId="17D04398" wp14:editId="2BBDDCA3">
            <wp:extent cx="5760720" cy="116549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35C" w:rsidRDefault="0031035C" w:rsidP="0031035C">
      <w:pPr>
        <w:pStyle w:val="Sansinterligne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1035C">
        <w:rPr>
          <w:rFonts w:ascii="Times New Roman" w:hAnsi="Times New Roman" w:cs="Times New Roman"/>
          <w:sz w:val="28"/>
          <w:szCs w:val="28"/>
          <w:lang w:val="uk-UA"/>
        </w:rPr>
        <w:t>Рис. 9</w:t>
      </w:r>
    </w:p>
    <w:p w:rsidR="0031035C" w:rsidRDefault="0031035C" w:rsidP="0031035C">
      <w:pPr>
        <w:pStyle w:val="Sansinterligne"/>
        <w:rPr>
          <w:rFonts w:ascii="Times New Roman" w:hAnsi="Times New Roman" w:cs="Times New Roman"/>
          <w:sz w:val="28"/>
          <w:szCs w:val="28"/>
          <w:lang w:val="uk-UA"/>
        </w:rPr>
      </w:pPr>
    </w:p>
    <w:p w:rsidR="0031035C" w:rsidRPr="00A40BF1" w:rsidRDefault="0031035C" w:rsidP="0031035C">
      <w:pPr>
        <w:pStyle w:val="Sansinterligne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Амплітудно-частотна характеристика лацюжка</w:t>
      </w:r>
      <w:r w:rsidR="00A40BF1" w:rsidRPr="00A40B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0B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Cambria Math"/>
            <w:sz w:val="28"/>
            <w:szCs w:val="28"/>
            <w:lang w:val="uk-UA"/>
          </w:rPr>
          <m:t>K</m:t>
        </m:r>
        <m:d>
          <m:dPr>
            <m:ctrlPr>
              <w:rPr>
                <w:rFonts w:ascii="Cambria Math" w:hAnsi="Cambria Math" w:cs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Cambria Math"/>
                <w:sz w:val="28"/>
                <w:szCs w:val="28"/>
                <w:lang w:val="uk-UA"/>
              </w:rPr>
              <m:t>ω</m:t>
            </m:r>
          </m:e>
        </m:d>
        <m:r>
          <m:rPr>
            <m:sty m:val="p"/>
          </m:rPr>
          <w:rPr>
            <w:rFonts w:ascii="Cambria Math" w:hAnsi="Cambria Math" w:cs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Cambria Math"/>
                <w:sz w:val="28"/>
                <w:szCs w:val="28"/>
                <w:lang w:val="fr-FR"/>
              </w:rPr>
              <m:t>ωRC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Cambria Math"/>
                    <w:i/>
                    <w:sz w:val="28"/>
                    <w:szCs w:val="28"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Cambria Math" w:cs="Cambria Math"/>
                    <w:sz w:val="28"/>
                    <w:szCs w:val="28"/>
                    <w:lang w:val="uk-UA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Cambria Math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mbria Math"/>
                            <w:sz w:val="28"/>
                            <w:szCs w:val="28"/>
                            <w:lang w:val="uk-UA"/>
                          </w:rPr>
                          <m:t>ωRC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Cambria Math"/>
                        <w:sz w:val="28"/>
                        <w:szCs w:val="28"/>
                        <w:lang w:val="uk-UA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 </m:t>
        </m:r>
      </m:oMath>
      <w:r w:rsidR="00A40BF1">
        <w:rPr>
          <w:rFonts w:ascii="Times New Roman" w:hAnsi="Times New Roman" w:cs="Times New Roman"/>
          <w:sz w:val="28"/>
          <w:szCs w:val="28"/>
          <w:lang w:val="uk-UA"/>
        </w:rPr>
        <w:t>(Рис. 8):</w:t>
      </w:r>
    </w:p>
    <w:p w:rsidR="00A40BF1" w:rsidRDefault="00A40BF1" w:rsidP="00A40BF1">
      <w:pPr>
        <w:pStyle w:val="Sansinterligne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fr-FR" w:eastAsia="fr-FR"/>
        </w:rPr>
        <w:drawing>
          <wp:inline distT="0" distB="0" distL="0" distR="0" wp14:anchorId="4EE1E8F5" wp14:editId="28831924">
            <wp:extent cx="3467100" cy="211836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BF1" w:rsidRDefault="00A40BF1" w:rsidP="00A40BF1">
      <w:pPr>
        <w:pStyle w:val="Sansinterligne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8</w:t>
      </w:r>
    </w:p>
    <w:p w:rsidR="00A40BF1" w:rsidRDefault="00A40BF1" w:rsidP="00A40BF1">
      <w:pPr>
        <w:pStyle w:val="Sansinterligne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Фазово-частотна характеристика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φ=</m:t>
        </m:r>
        <m:r>
          <w:rPr>
            <w:rFonts w:ascii="Cambria Math" w:hAnsi="Cambria Math" w:cs="Times New Roman"/>
            <w:sz w:val="28"/>
            <w:szCs w:val="28"/>
            <w:lang w:val="fr-FR"/>
          </w:rPr>
          <m:t>arctg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(</m:t>
        </m:r>
        <m:box>
          <m:boxPr>
            <m:ctrlPr>
              <w:rPr>
                <w:rFonts w:ascii="Cambria Math" w:hAnsi="Cambria Math" w:cs="Times New Roman"/>
                <w:i/>
                <w:sz w:val="28"/>
                <w:szCs w:val="28"/>
                <w:lang w:val="fr-FR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fr-FR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fr-FR"/>
                  </w:rPr>
                  <m:t>ωRC</m:t>
                </m:r>
              </m:den>
            </m:f>
          </m:e>
        </m:box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 w:rsidRPr="00A40BF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(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Рис. 9</w:t>
      </w:r>
      <w:r w:rsidRPr="00A40BF1">
        <w:rPr>
          <w:rFonts w:ascii="Times New Roman" w:eastAsiaTheme="minorEastAsia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:rsidR="0021512B" w:rsidRDefault="0021512B" w:rsidP="0021512B">
      <w:pPr>
        <w:pStyle w:val="Sansinterligne"/>
        <w:tabs>
          <w:tab w:val="left" w:pos="3686"/>
        </w:tabs>
        <w:ind w:left="1418" w:hanging="284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noProof/>
          <w:lang w:val="fr-FR" w:eastAsia="fr-FR"/>
        </w:rPr>
        <w:drawing>
          <wp:inline distT="0" distB="0" distL="0" distR="0" wp14:anchorId="6936239B" wp14:editId="078EA828">
            <wp:extent cx="4000500" cy="272529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1135" cy="272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12B" w:rsidRDefault="0021512B" w:rsidP="0021512B">
      <w:pPr>
        <w:pStyle w:val="Sansinterligne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21512B" w:rsidRPr="0021512B" w:rsidRDefault="0021512B" w:rsidP="0021512B">
      <w:pPr>
        <w:pStyle w:val="Sansinterligne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31035C" w:rsidRDefault="0031035C" w:rsidP="0031035C">
      <w:pPr>
        <w:pStyle w:val="Paragraphedeliste"/>
        <w:numPr>
          <w:ilvl w:val="1"/>
          <w:numId w:val="10"/>
        </w:numPr>
        <w:spacing w:line="600" w:lineRule="auto"/>
        <w:rPr>
          <w:rFonts w:ascii="TimesNewRoman" w:hAnsi="TimesNewRoman" w:cs="TimesNewRoman"/>
          <w:sz w:val="28"/>
          <w:szCs w:val="28"/>
          <w:lang w:val="uk-UA"/>
        </w:rPr>
      </w:pPr>
      <w:r w:rsidRPr="0031035C">
        <w:rPr>
          <w:rFonts w:ascii="TimesNewRoman" w:hAnsi="TimesNewRoman" w:cs="TimesNewRoman"/>
          <w:sz w:val="28"/>
          <w:szCs w:val="28"/>
          <w:lang w:val="uk-UA"/>
        </w:rPr>
        <w:t>Амплітудно-частотна характеристика ФВЧ.</w:t>
      </w:r>
    </w:p>
    <w:p w:rsidR="00D901D8" w:rsidRDefault="0021512B" w:rsidP="00D901D8">
      <w:pPr>
        <w:pStyle w:val="Sansinterligne"/>
        <w:ind w:left="851"/>
        <w:rPr>
          <w:rFonts w:ascii="Times New Roman" w:hAnsi="Times New Roman" w:cs="Times New Roman"/>
          <w:sz w:val="28"/>
          <w:szCs w:val="28"/>
          <w:lang w:val="ru-RU"/>
        </w:rPr>
      </w:pPr>
      <w:r w:rsidRPr="00D901D8">
        <w:rPr>
          <w:rFonts w:ascii="Times New Roman" w:hAnsi="Times New Roman" w:cs="Times New Roman"/>
          <w:sz w:val="28"/>
          <w:szCs w:val="28"/>
          <w:lang w:val="ru-RU"/>
        </w:rPr>
        <w:t xml:space="preserve">На основі експериментальних даних </w:t>
      </w:r>
      <w:r w:rsidR="00D901D8">
        <w:rPr>
          <w:rFonts w:ascii="Times New Roman" w:hAnsi="Times New Roman" w:cs="Times New Roman"/>
          <w:sz w:val="28"/>
          <w:szCs w:val="28"/>
          <w:lang w:val="uk-UA"/>
        </w:rPr>
        <w:t xml:space="preserve">наведених у наступній таблиці </w:t>
      </w:r>
      <w:r w:rsidRPr="00D901D8">
        <w:rPr>
          <w:rFonts w:ascii="Times New Roman" w:hAnsi="Times New Roman" w:cs="Times New Roman"/>
          <w:sz w:val="28"/>
          <w:szCs w:val="28"/>
          <w:lang w:val="ru-RU"/>
        </w:rPr>
        <w:t>будуємо АЧХ (Рис. 10):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518"/>
        <w:gridCol w:w="2693"/>
        <w:gridCol w:w="2552"/>
      </w:tblGrid>
      <w:tr w:rsidR="00D901D8" w:rsidRPr="00D901D8" w:rsidTr="00D901D8">
        <w:trPr>
          <w:jc w:val="center"/>
        </w:trPr>
        <w:tc>
          <w:tcPr>
            <w:tcW w:w="2518" w:type="dxa"/>
          </w:tcPr>
          <w:p w:rsidR="00D901D8" w:rsidRPr="00D901D8" w:rsidRDefault="00D901D8" w:rsidP="00A8540C">
            <w:pPr>
              <w:pStyle w:val="Sansinterligne"/>
              <w:jc w:val="center"/>
              <w:rPr>
                <w:lang w:val="fr-FR"/>
              </w:rPr>
            </w:pPr>
            <w:r w:rsidRPr="00D901D8">
              <w:rPr>
                <w:lang w:val="fr-FR"/>
              </w:rPr>
              <w:t>f, Hz</w:t>
            </w:r>
          </w:p>
        </w:tc>
        <w:tc>
          <w:tcPr>
            <w:tcW w:w="2693" w:type="dxa"/>
          </w:tcPr>
          <w:p w:rsidR="00D901D8" w:rsidRPr="00D901D8" w:rsidRDefault="00D901D8" w:rsidP="00A8540C">
            <w:pPr>
              <w:pStyle w:val="Sansinterligne"/>
              <w:jc w:val="center"/>
              <w:rPr>
                <w:lang w:val="fr-FR"/>
              </w:rPr>
            </w:pPr>
            <w:r w:rsidRPr="00D901D8">
              <w:rPr>
                <w:lang w:val="fr-FR"/>
              </w:rPr>
              <w:t>K(</w:t>
            </w:r>
            <w:r w:rsidRPr="00D901D8">
              <w:rPr>
                <w:rFonts w:ascii="Sylfaen" w:hAnsi="Sylfaen"/>
                <w:lang w:val="fr-FR"/>
              </w:rPr>
              <w:t>ω</w:t>
            </w:r>
            <w:r w:rsidRPr="00D901D8">
              <w:rPr>
                <w:lang w:val="fr-FR"/>
              </w:rPr>
              <w:t>)</w:t>
            </w:r>
          </w:p>
        </w:tc>
        <w:tc>
          <w:tcPr>
            <w:tcW w:w="2552" w:type="dxa"/>
          </w:tcPr>
          <w:p w:rsidR="00D901D8" w:rsidRPr="00D901D8" w:rsidRDefault="00D901D8" w:rsidP="00A8540C">
            <w:pPr>
              <w:pStyle w:val="Sansinterligne"/>
              <w:jc w:val="center"/>
              <w:rPr>
                <w:lang w:val="uk-UA"/>
              </w:rPr>
            </w:pPr>
            <w:r w:rsidRPr="00D901D8">
              <w:rPr>
                <w:rFonts w:ascii="Sylfaen" w:hAnsi="Sylfaen"/>
                <w:lang w:val="uk-UA"/>
              </w:rPr>
              <w:t>φ</w:t>
            </w:r>
          </w:p>
        </w:tc>
      </w:tr>
      <w:tr w:rsidR="00D901D8" w:rsidRPr="00D901D8" w:rsidTr="00D901D8">
        <w:trPr>
          <w:jc w:val="center"/>
        </w:trPr>
        <w:tc>
          <w:tcPr>
            <w:tcW w:w="2518" w:type="dxa"/>
          </w:tcPr>
          <w:p w:rsidR="00D901D8" w:rsidRPr="00D901D8" w:rsidRDefault="00D901D8" w:rsidP="00A8540C">
            <w:pPr>
              <w:pStyle w:val="Sansinterligne"/>
              <w:jc w:val="center"/>
              <w:rPr>
                <w:lang w:val="uk-UA"/>
              </w:rPr>
            </w:pPr>
            <w:r w:rsidRPr="00D901D8">
              <w:rPr>
                <w:lang w:val="uk-UA"/>
              </w:rPr>
              <w:t>500</w:t>
            </w:r>
          </w:p>
        </w:tc>
        <w:tc>
          <w:tcPr>
            <w:tcW w:w="2693" w:type="dxa"/>
          </w:tcPr>
          <w:p w:rsidR="00D901D8" w:rsidRPr="00D901D8" w:rsidRDefault="00D901D8" w:rsidP="00A8540C">
            <w:pPr>
              <w:pStyle w:val="Sansinterligne"/>
              <w:jc w:val="center"/>
              <w:rPr>
                <w:lang w:val="uk-UA"/>
              </w:rPr>
            </w:pPr>
            <w:r w:rsidRPr="00D901D8">
              <w:rPr>
                <w:lang w:val="uk-UA"/>
              </w:rPr>
              <w:t>0.96</w:t>
            </w:r>
          </w:p>
        </w:tc>
        <w:tc>
          <w:tcPr>
            <w:tcW w:w="2552" w:type="dxa"/>
          </w:tcPr>
          <w:p w:rsidR="00D901D8" w:rsidRPr="00D901D8" w:rsidRDefault="00D901D8" w:rsidP="00A8540C">
            <w:pPr>
              <w:pStyle w:val="Sansinterligne"/>
              <w:jc w:val="center"/>
              <w:rPr>
                <w:lang w:val="uk-UA"/>
              </w:rPr>
            </w:pPr>
            <w:r w:rsidRPr="00D901D8">
              <w:rPr>
                <w:lang w:val="uk-UA"/>
              </w:rPr>
              <w:t>0.01404</w:t>
            </w:r>
          </w:p>
        </w:tc>
      </w:tr>
      <w:tr w:rsidR="00D901D8" w:rsidRPr="00D901D8" w:rsidTr="00D901D8">
        <w:trPr>
          <w:jc w:val="center"/>
        </w:trPr>
        <w:tc>
          <w:tcPr>
            <w:tcW w:w="2518" w:type="dxa"/>
          </w:tcPr>
          <w:p w:rsidR="00D901D8" w:rsidRPr="00D901D8" w:rsidRDefault="00D901D8" w:rsidP="00A8540C">
            <w:pPr>
              <w:pStyle w:val="Sansinterligne"/>
              <w:jc w:val="center"/>
              <w:rPr>
                <w:lang w:val="uk-UA"/>
              </w:rPr>
            </w:pPr>
            <w:r w:rsidRPr="00D901D8">
              <w:rPr>
                <w:lang w:val="uk-UA"/>
              </w:rPr>
              <w:t>400</w:t>
            </w:r>
          </w:p>
        </w:tc>
        <w:tc>
          <w:tcPr>
            <w:tcW w:w="2693" w:type="dxa"/>
          </w:tcPr>
          <w:p w:rsidR="00D901D8" w:rsidRPr="00D901D8" w:rsidRDefault="00D901D8" w:rsidP="00A8540C">
            <w:pPr>
              <w:pStyle w:val="Sansinterligne"/>
              <w:jc w:val="center"/>
              <w:rPr>
                <w:lang w:val="uk-UA"/>
              </w:rPr>
            </w:pPr>
            <w:r w:rsidRPr="00D901D8">
              <w:rPr>
                <w:lang w:val="uk-UA"/>
              </w:rPr>
              <w:t>0.94</w:t>
            </w:r>
          </w:p>
        </w:tc>
        <w:tc>
          <w:tcPr>
            <w:tcW w:w="2552" w:type="dxa"/>
          </w:tcPr>
          <w:p w:rsidR="00D901D8" w:rsidRPr="00D901D8" w:rsidRDefault="00D901D8" w:rsidP="00A8540C">
            <w:pPr>
              <w:pStyle w:val="Sansinterligne"/>
              <w:jc w:val="center"/>
              <w:rPr>
                <w:lang w:val="uk-UA"/>
              </w:rPr>
            </w:pPr>
            <w:r w:rsidRPr="00D901D8">
              <w:rPr>
                <w:lang w:val="uk-UA"/>
              </w:rPr>
              <w:t>0.1606</w:t>
            </w:r>
          </w:p>
        </w:tc>
      </w:tr>
      <w:tr w:rsidR="00D901D8" w:rsidRPr="00D901D8" w:rsidTr="00D901D8">
        <w:trPr>
          <w:jc w:val="center"/>
        </w:trPr>
        <w:tc>
          <w:tcPr>
            <w:tcW w:w="2518" w:type="dxa"/>
          </w:tcPr>
          <w:p w:rsidR="00D901D8" w:rsidRPr="00D901D8" w:rsidRDefault="00D901D8" w:rsidP="00A8540C">
            <w:pPr>
              <w:pStyle w:val="Sansinterligne"/>
              <w:jc w:val="center"/>
              <w:rPr>
                <w:lang w:val="uk-UA"/>
              </w:rPr>
            </w:pPr>
            <w:r w:rsidRPr="00D901D8">
              <w:rPr>
                <w:lang w:val="uk-UA"/>
              </w:rPr>
              <w:t>300</w:t>
            </w:r>
          </w:p>
        </w:tc>
        <w:tc>
          <w:tcPr>
            <w:tcW w:w="2693" w:type="dxa"/>
          </w:tcPr>
          <w:p w:rsidR="00D901D8" w:rsidRPr="00D901D8" w:rsidRDefault="00D901D8" w:rsidP="00A8540C">
            <w:pPr>
              <w:pStyle w:val="Sansinterligne"/>
              <w:jc w:val="center"/>
              <w:rPr>
                <w:lang w:val="uk-UA"/>
              </w:rPr>
            </w:pPr>
            <w:r w:rsidRPr="00D901D8">
              <w:rPr>
                <w:lang w:val="uk-UA"/>
              </w:rPr>
              <w:t>0.94</w:t>
            </w:r>
          </w:p>
        </w:tc>
        <w:tc>
          <w:tcPr>
            <w:tcW w:w="2552" w:type="dxa"/>
          </w:tcPr>
          <w:p w:rsidR="00D901D8" w:rsidRPr="00D901D8" w:rsidRDefault="00D901D8" w:rsidP="00A8540C">
            <w:pPr>
              <w:pStyle w:val="Sansinterligne"/>
              <w:jc w:val="center"/>
              <w:rPr>
                <w:lang w:val="uk-UA"/>
              </w:rPr>
            </w:pPr>
            <w:r w:rsidRPr="00D901D8">
              <w:rPr>
                <w:lang w:val="uk-UA"/>
              </w:rPr>
              <w:t>0.2014</w:t>
            </w:r>
          </w:p>
        </w:tc>
      </w:tr>
      <w:tr w:rsidR="00D901D8" w:rsidRPr="00D901D8" w:rsidTr="00D901D8">
        <w:trPr>
          <w:jc w:val="center"/>
        </w:trPr>
        <w:tc>
          <w:tcPr>
            <w:tcW w:w="2518" w:type="dxa"/>
          </w:tcPr>
          <w:p w:rsidR="00D901D8" w:rsidRPr="00D901D8" w:rsidRDefault="00D901D8" w:rsidP="00A8540C">
            <w:pPr>
              <w:pStyle w:val="Sansinterligne"/>
              <w:jc w:val="center"/>
              <w:rPr>
                <w:lang w:val="uk-UA"/>
              </w:rPr>
            </w:pPr>
            <w:r w:rsidRPr="00D901D8">
              <w:rPr>
                <w:lang w:val="uk-UA"/>
              </w:rPr>
              <w:t>200</w:t>
            </w:r>
          </w:p>
        </w:tc>
        <w:tc>
          <w:tcPr>
            <w:tcW w:w="2693" w:type="dxa"/>
          </w:tcPr>
          <w:p w:rsidR="00D901D8" w:rsidRPr="00D901D8" w:rsidRDefault="00D901D8" w:rsidP="00A8540C">
            <w:pPr>
              <w:pStyle w:val="Sansinterligne"/>
              <w:jc w:val="center"/>
              <w:rPr>
                <w:lang w:val="uk-UA"/>
              </w:rPr>
            </w:pPr>
            <w:r w:rsidRPr="00D901D8">
              <w:rPr>
                <w:lang w:val="uk-UA"/>
              </w:rPr>
              <w:t>0.92</w:t>
            </w:r>
          </w:p>
        </w:tc>
        <w:tc>
          <w:tcPr>
            <w:tcW w:w="2552" w:type="dxa"/>
          </w:tcPr>
          <w:p w:rsidR="00D901D8" w:rsidRPr="00D901D8" w:rsidRDefault="00D901D8" w:rsidP="00A8540C">
            <w:pPr>
              <w:pStyle w:val="Sansinterligne"/>
              <w:jc w:val="center"/>
              <w:rPr>
                <w:lang w:val="uk-UA"/>
              </w:rPr>
            </w:pPr>
            <w:r w:rsidRPr="00D901D8">
              <w:rPr>
                <w:lang w:val="uk-UA"/>
              </w:rPr>
              <w:t>0.3047</w:t>
            </w:r>
          </w:p>
        </w:tc>
      </w:tr>
      <w:tr w:rsidR="00D901D8" w:rsidRPr="00D901D8" w:rsidTr="00D901D8">
        <w:trPr>
          <w:jc w:val="center"/>
        </w:trPr>
        <w:tc>
          <w:tcPr>
            <w:tcW w:w="2518" w:type="dxa"/>
          </w:tcPr>
          <w:p w:rsidR="00D901D8" w:rsidRPr="00D901D8" w:rsidRDefault="00D901D8" w:rsidP="00A8540C">
            <w:pPr>
              <w:pStyle w:val="Sansinterligne"/>
              <w:jc w:val="center"/>
              <w:rPr>
                <w:lang w:val="uk-UA"/>
              </w:rPr>
            </w:pPr>
            <w:r w:rsidRPr="00D901D8">
              <w:rPr>
                <w:lang w:val="uk-UA"/>
              </w:rPr>
              <w:t>100</w:t>
            </w:r>
          </w:p>
        </w:tc>
        <w:tc>
          <w:tcPr>
            <w:tcW w:w="2693" w:type="dxa"/>
          </w:tcPr>
          <w:p w:rsidR="00D901D8" w:rsidRPr="00D901D8" w:rsidRDefault="00D901D8" w:rsidP="00A8540C">
            <w:pPr>
              <w:pStyle w:val="Sansinterligne"/>
              <w:jc w:val="center"/>
              <w:rPr>
                <w:lang w:val="uk-UA"/>
              </w:rPr>
            </w:pPr>
            <w:r w:rsidRPr="00D901D8">
              <w:rPr>
                <w:lang w:val="uk-UA"/>
              </w:rPr>
              <w:t>0.8</w:t>
            </w:r>
          </w:p>
        </w:tc>
        <w:tc>
          <w:tcPr>
            <w:tcW w:w="2552" w:type="dxa"/>
          </w:tcPr>
          <w:p w:rsidR="00D901D8" w:rsidRPr="00D901D8" w:rsidRDefault="00D901D8" w:rsidP="00A8540C">
            <w:pPr>
              <w:pStyle w:val="Sansinterligne"/>
              <w:jc w:val="center"/>
              <w:rPr>
                <w:lang w:val="uk-UA"/>
              </w:rPr>
            </w:pPr>
            <w:r w:rsidRPr="00D901D8">
              <w:rPr>
                <w:lang w:val="uk-UA"/>
              </w:rPr>
              <w:t>0.5704</w:t>
            </w:r>
          </w:p>
        </w:tc>
      </w:tr>
      <w:tr w:rsidR="00D901D8" w:rsidRPr="00D901D8" w:rsidTr="00D901D8">
        <w:trPr>
          <w:jc w:val="center"/>
        </w:trPr>
        <w:tc>
          <w:tcPr>
            <w:tcW w:w="2518" w:type="dxa"/>
          </w:tcPr>
          <w:p w:rsidR="00D901D8" w:rsidRPr="00D901D8" w:rsidRDefault="00D901D8" w:rsidP="00A8540C">
            <w:pPr>
              <w:pStyle w:val="Sansinterligne"/>
              <w:jc w:val="center"/>
              <w:rPr>
                <w:lang w:val="uk-UA"/>
              </w:rPr>
            </w:pPr>
            <w:r w:rsidRPr="00D901D8">
              <w:rPr>
                <w:lang w:val="uk-UA"/>
              </w:rPr>
              <w:t>90</w:t>
            </w:r>
          </w:p>
        </w:tc>
        <w:tc>
          <w:tcPr>
            <w:tcW w:w="2693" w:type="dxa"/>
          </w:tcPr>
          <w:p w:rsidR="00D901D8" w:rsidRPr="00D901D8" w:rsidRDefault="00D901D8" w:rsidP="00A8540C">
            <w:pPr>
              <w:pStyle w:val="Sansinterligne"/>
              <w:jc w:val="center"/>
              <w:rPr>
                <w:lang w:val="uk-UA"/>
              </w:rPr>
            </w:pPr>
            <w:r w:rsidRPr="00D901D8">
              <w:rPr>
                <w:lang w:val="uk-UA"/>
              </w:rPr>
              <w:t>0.78</w:t>
            </w:r>
          </w:p>
        </w:tc>
        <w:tc>
          <w:tcPr>
            <w:tcW w:w="2552" w:type="dxa"/>
          </w:tcPr>
          <w:p w:rsidR="00D901D8" w:rsidRPr="00D901D8" w:rsidRDefault="00D901D8" w:rsidP="00A8540C">
            <w:pPr>
              <w:pStyle w:val="Sansinterligne"/>
              <w:jc w:val="center"/>
              <w:rPr>
                <w:lang w:val="uk-UA"/>
              </w:rPr>
            </w:pPr>
            <w:r w:rsidRPr="00D901D8">
              <w:rPr>
                <w:lang w:val="uk-UA"/>
              </w:rPr>
              <w:t>0.6435</w:t>
            </w:r>
          </w:p>
        </w:tc>
      </w:tr>
      <w:tr w:rsidR="00D901D8" w:rsidRPr="00D901D8" w:rsidTr="00D901D8">
        <w:trPr>
          <w:jc w:val="center"/>
        </w:trPr>
        <w:tc>
          <w:tcPr>
            <w:tcW w:w="2518" w:type="dxa"/>
          </w:tcPr>
          <w:p w:rsidR="00D901D8" w:rsidRPr="00D901D8" w:rsidRDefault="00D901D8" w:rsidP="00A8540C">
            <w:pPr>
              <w:pStyle w:val="Sansinterligne"/>
              <w:jc w:val="center"/>
              <w:rPr>
                <w:lang w:val="uk-UA"/>
              </w:rPr>
            </w:pPr>
            <w:r w:rsidRPr="00D901D8">
              <w:rPr>
                <w:lang w:val="uk-UA"/>
              </w:rPr>
              <w:t>80</w:t>
            </w:r>
          </w:p>
        </w:tc>
        <w:tc>
          <w:tcPr>
            <w:tcW w:w="2693" w:type="dxa"/>
          </w:tcPr>
          <w:p w:rsidR="00D901D8" w:rsidRPr="00D901D8" w:rsidRDefault="00D901D8" w:rsidP="00A8540C">
            <w:pPr>
              <w:pStyle w:val="Sansinterligne"/>
              <w:jc w:val="center"/>
              <w:rPr>
                <w:lang w:val="uk-UA"/>
              </w:rPr>
            </w:pPr>
            <w:r w:rsidRPr="00D901D8">
              <w:rPr>
                <w:lang w:val="uk-UA"/>
              </w:rPr>
              <w:t>0.74</w:t>
            </w:r>
          </w:p>
        </w:tc>
        <w:tc>
          <w:tcPr>
            <w:tcW w:w="2552" w:type="dxa"/>
          </w:tcPr>
          <w:p w:rsidR="00D901D8" w:rsidRPr="00D901D8" w:rsidRDefault="00D901D8" w:rsidP="00A8540C">
            <w:pPr>
              <w:pStyle w:val="Sansinterligne"/>
              <w:jc w:val="center"/>
              <w:rPr>
                <w:lang w:val="uk-UA"/>
              </w:rPr>
            </w:pPr>
            <w:r w:rsidRPr="00D901D8">
              <w:rPr>
                <w:lang w:val="uk-UA"/>
              </w:rPr>
              <w:t>0.7076</w:t>
            </w:r>
          </w:p>
        </w:tc>
      </w:tr>
      <w:tr w:rsidR="00D901D8" w:rsidRPr="00D901D8" w:rsidTr="00D901D8">
        <w:trPr>
          <w:jc w:val="center"/>
        </w:trPr>
        <w:tc>
          <w:tcPr>
            <w:tcW w:w="2518" w:type="dxa"/>
          </w:tcPr>
          <w:p w:rsidR="00D901D8" w:rsidRPr="00D901D8" w:rsidRDefault="00D901D8" w:rsidP="00A8540C">
            <w:pPr>
              <w:pStyle w:val="Sansinterligne"/>
              <w:jc w:val="center"/>
              <w:rPr>
                <w:lang w:val="uk-UA"/>
              </w:rPr>
            </w:pPr>
            <w:r w:rsidRPr="00D901D8">
              <w:rPr>
                <w:lang w:val="uk-UA"/>
              </w:rPr>
              <w:t>70</w:t>
            </w:r>
          </w:p>
        </w:tc>
        <w:tc>
          <w:tcPr>
            <w:tcW w:w="2693" w:type="dxa"/>
          </w:tcPr>
          <w:p w:rsidR="00D901D8" w:rsidRPr="00D901D8" w:rsidRDefault="00D901D8" w:rsidP="00A8540C">
            <w:pPr>
              <w:pStyle w:val="Sansinterligne"/>
              <w:jc w:val="center"/>
              <w:rPr>
                <w:lang w:val="uk-UA"/>
              </w:rPr>
            </w:pPr>
            <w:r w:rsidRPr="00D901D8">
              <w:rPr>
                <w:lang w:val="uk-UA"/>
              </w:rPr>
              <w:t>0.7</w:t>
            </w:r>
          </w:p>
        </w:tc>
        <w:tc>
          <w:tcPr>
            <w:tcW w:w="2552" w:type="dxa"/>
          </w:tcPr>
          <w:p w:rsidR="00D901D8" w:rsidRPr="00D901D8" w:rsidRDefault="00D901D8" w:rsidP="00A8540C">
            <w:pPr>
              <w:pStyle w:val="Sansinterligne"/>
              <w:jc w:val="center"/>
              <w:rPr>
                <w:lang w:val="uk-UA"/>
              </w:rPr>
            </w:pPr>
            <w:r w:rsidRPr="00D901D8">
              <w:rPr>
                <w:lang w:val="uk-UA"/>
              </w:rPr>
              <w:t>0.7754</w:t>
            </w:r>
          </w:p>
        </w:tc>
      </w:tr>
      <w:tr w:rsidR="00D901D8" w:rsidRPr="00D901D8" w:rsidTr="00D901D8">
        <w:trPr>
          <w:jc w:val="center"/>
        </w:trPr>
        <w:tc>
          <w:tcPr>
            <w:tcW w:w="2518" w:type="dxa"/>
          </w:tcPr>
          <w:p w:rsidR="00D901D8" w:rsidRPr="00D901D8" w:rsidRDefault="00D901D8" w:rsidP="00A8540C">
            <w:pPr>
              <w:pStyle w:val="Sansinterligne"/>
              <w:jc w:val="center"/>
              <w:rPr>
                <w:lang w:val="uk-UA"/>
              </w:rPr>
            </w:pPr>
            <w:r w:rsidRPr="00D901D8">
              <w:rPr>
                <w:lang w:val="uk-UA"/>
              </w:rPr>
              <w:t>60</w:t>
            </w:r>
          </w:p>
        </w:tc>
        <w:tc>
          <w:tcPr>
            <w:tcW w:w="2693" w:type="dxa"/>
          </w:tcPr>
          <w:p w:rsidR="00D901D8" w:rsidRPr="00D901D8" w:rsidRDefault="00D901D8" w:rsidP="00A8540C">
            <w:pPr>
              <w:pStyle w:val="Sansinterligne"/>
              <w:jc w:val="center"/>
              <w:rPr>
                <w:lang w:val="uk-UA"/>
              </w:rPr>
            </w:pPr>
            <w:r w:rsidRPr="00D901D8">
              <w:rPr>
                <w:lang w:val="uk-UA"/>
              </w:rPr>
              <w:t>0.64</w:t>
            </w:r>
          </w:p>
        </w:tc>
        <w:tc>
          <w:tcPr>
            <w:tcW w:w="2552" w:type="dxa"/>
          </w:tcPr>
          <w:p w:rsidR="00D901D8" w:rsidRPr="00D901D8" w:rsidRDefault="00D901D8" w:rsidP="00A8540C">
            <w:pPr>
              <w:pStyle w:val="Sansinterligne"/>
              <w:jc w:val="center"/>
              <w:rPr>
                <w:lang w:val="uk-UA"/>
              </w:rPr>
            </w:pPr>
            <w:r w:rsidRPr="00D901D8">
              <w:rPr>
                <w:lang w:val="uk-UA"/>
              </w:rPr>
              <w:t>0.8331</w:t>
            </w:r>
          </w:p>
        </w:tc>
      </w:tr>
      <w:tr w:rsidR="00D901D8" w:rsidRPr="00D901D8" w:rsidTr="00D901D8">
        <w:trPr>
          <w:jc w:val="center"/>
        </w:trPr>
        <w:tc>
          <w:tcPr>
            <w:tcW w:w="2518" w:type="dxa"/>
          </w:tcPr>
          <w:p w:rsidR="00D901D8" w:rsidRPr="00D901D8" w:rsidRDefault="00D901D8" w:rsidP="00A8540C">
            <w:pPr>
              <w:pStyle w:val="Sansinterligne"/>
              <w:jc w:val="center"/>
              <w:rPr>
                <w:lang w:val="uk-UA"/>
              </w:rPr>
            </w:pPr>
            <w:r w:rsidRPr="00D901D8">
              <w:rPr>
                <w:lang w:val="uk-UA"/>
              </w:rPr>
              <w:t>50</w:t>
            </w:r>
          </w:p>
        </w:tc>
        <w:tc>
          <w:tcPr>
            <w:tcW w:w="2693" w:type="dxa"/>
          </w:tcPr>
          <w:p w:rsidR="00D901D8" w:rsidRPr="00D901D8" w:rsidRDefault="00D901D8" w:rsidP="00A8540C">
            <w:pPr>
              <w:pStyle w:val="Sansinterligne"/>
              <w:jc w:val="center"/>
              <w:rPr>
                <w:lang w:val="uk-UA"/>
              </w:rPr>
            </w:pPr>
            <w:r w:rsidRPr="00D901D8">
              <w:rPr>
                <w:lang w:val="uk-UA"/>
              </w:rPr>
              <w:t>0.58</w:t>
            </w:r>
          </w:p>
        </w:tc>
        <w:tc>
          <w:tcPr>
            <w:tcW w:w="2552" w:type="dxa"/>
          </w:tcPr>
          <w:p w:rsidR="00D901D8" w:rsidRPr="00D901D8" w:rsidRDefault="00D901D8" w:rsidP="00A8540C">
            <w:pPr>
              <w:pStyle w:val="Sansinterligne"/>
              <w:jc w:val="center"/>
              <w:rPr>
                <w:lang w:val="uk-UA"/>
              </w:rPr>
            </w:pPr>
            <w:r w:rsidRPr="00D901D8">
              <w:rPr>
                <w:lang w:val="uk-UA"/>
              </w:rPr>
              <w:t>0.9273</w:t>
            </w:r>
          </w:p>
        </w:tc>
      </w:tr>
      <w:tr w:rsidR="00D901D8" w:rsidRPr="00D901D8" w:rsidTr="00D901D8">
        <w:trPr>
          <w:jc w:val="center"/>
        </w:trPr>
        <w:tc>
          <w:tcPr>
            <w:tcW w:w="2518" w:type="dxa"/>
          </w:tcPr>
          <w:p w:rsidR="00D901D8" w:rsidRPr="00D901D8" w:rsidRDefault="00D901D8" w:rsidP="00A8540C">
            <w:pPr>
              <w:pStyle w:val="Sansinterligne"/>
              <w:jc w:val="center"/>
              <w:rPr>
                <w:lang w:val="uk-UA"/>
              </w:rPr>
            </w:pPr>
            <w:r w:rsidRPr="00D901D8">
              <w:rPr>
                <w:lang w:val="uk-UA"/>
              </w:rPr>
              <w:t>40</w:t>
            </w:r>
          </w:p>
        </w:tc>
        <w:tc>
          <w:tcPr>
            <w:tcW w:w="2693" w:type="dxa"/>
          </w:tcPr>
          <w:p w:rsidR="00D901D8" w:rsidRPr="00D901D8" w:rsidRDefault="00D901D8" w:rsidP="00A8540C">
            <w:pPr>
              <w:pStyle w:val="Sansinterligne"/>
              <w:jc w:val="center"/>
              <w:rPr>
                <w:lang w:val="uk-UA"/>
              </w:rPr>
            </w:pPr>
            <w:r w:rsidRPr="00D901D8">
              <w:rPr>
                <w:lang w:val="uk-UA"/>
              </w:rPr>
              <w:t>0.5</w:t>
            </w:r>
          </w:p>
        </w:tc>
        <w:tc>
          <w:tcPr>
            <w:tcW w:w="2552" w:type="dxa"/>
          </w:tcPr>
          <w:p w:rsidR="00D901D8" w:rsidRPr="00D901D8" w:rsidRDefault="00D901D8" w:rsidP="00A8540C">
            <w:pPr>
              <w:pStyle w:val="Sansinterligne"/>
              <w:jc w:val="center"/>
              <w:rPr>
                <w:lang w:val="uk-UA"/>
              </w:rPr>
            </w:pPr>
            <w:r w:rsidRPr="00D901D8">
              <w:rPr>
                <w:lang w:val="uk-UA"/>
              </w:rPr>
              <w:t>1.0353</w:t>
            </w:r>
          </w:p>
        </w:tc>
      </w:tr>
      <w:tr w:rsidR="00D901D8" w:rsidRPr="00D901D8" w:rsidTr="00D901D8">
        <w:trPr>
          <w:jc w:val="center"/>
        </w:trPr>
        <w:tc>
          <w:tcPr>
            <w:tcW w:w="2518" w:type="dxa"/>
          </w:tcPr>
          <w:p w:rsidR="00D901D8" w:rsidRPr="00D901D8" w:rsidRDefault="00D901D8" w:rsidP="00A8540C">
            <w:pPr>
              <w:pStyle w:val="Sansinterligne"/>
              <w:jc w:val="center"/>
              <w:rPr>
                <w:lang w:val="uk-UA"/>
              </w:rPr>
            </w:pPr>
            <w:r w:rsidRPr="00D901D8">
              <w:rPr>
                <w:lang w:val="uk-UA"/>
              </w:rPr>
              <w:t>30</w:t>
            </w:r>
          </w:p>
        </w:tc>
        <w:tc>
          <w:tcPr>
            <w:tcW w:w="2693" w:type="dxa"/>
          </w:tcPr>
          <w:p w:rsidR="00D901D8" w:rsidRPr="00D901D8" w:rsidRDefault="00D901D8" w:rsidP="00A8540C">
            <w:pPr>
              <w:pStyle w:val="Sansinterligne"/>
              <w:jc w:val="center"/>
              <w:rPr>
                <w:lang w:val="uk-UA"/>
              </w:rPr>
            </w:pPr>
            <w:r w:rsidRPr="00D901D8">
              <w:rPr>
                <w:lang w:val="uk-UA"/>
              </w:rPr>
              <w:t>0.4</w:t>
            </w:r>
          </w:p>
        </w:tc>
        <w:tc>
          <w:tcPr>
            <w:tcW w:w="2552" w:type="dxa"/>
          </w:tcPr>
          <w:p w:rsidR="00D901D8" w:rsidRPr="00D901D8" w:rsidRDefault="00D901D8" w:rsidP="00A8540C">
            <w:pPr>
              <w:pStyle w:val="Sansinterligne"/>
              <w:jc w:val="center"/>
              <w:rPr>
                <w:lang w:val="uk-UA"/>
              </w:rPr>
            </w:pPr>
            <w:r w:rsidRPr="00D901D8">
              <w:rPr>
                <w:lang w:val="uk-UA"/>
              </w:rPr>
              <w:t>1.1198</w:t>
            </w:r>
          </w:p>
        </w:tc>
      </w:tr>
      <w:tr w:rsidR="00D901D8" w:rsidRPr="00D901D8" w:rsidTr="00D901D8">
        <w:trPr>
          <w:jc w:val="center"/>
        </w:trPr>
        <w:tc>
          <w:tcPr>
            <w:tcW w:w="2518" w:type="dxa"/>
          </w:tcPr>
          <w:p w:rsidR="00D901D8" w:rsidRPr="00D901D8" w:rsidRDefault="00D901D8" w:rsidP="00A8540C">
            <w:pPr>
              <w:pStyle w:val="Sansinterligne"/>
              <w:jc w:val="center"/>
              <w:rPr>
                <w:lang w:val="uk-UA"/>
              </w:rPr>
            </w:pPr>
            <w:r w:rsidRPr="00D901D8">
              <w:rPr>
                <w:lang w:val="uk-UA"/>
              </w:rPr>
              <w:t>20</w:t>
            </w:r>
          </w:p>
        </w:tc>
        <w:tc>
          <w:tcPr>
            <w:tcW w:w="2693" w:type="dxa"/>
          </w:tcPr>
          <w:p w:rsidR="00D901D8" w:rsidRPr="00D901D8" w:rsidRDefault="00D901D8" w:rsidP="00A8540C">
            <w:pPr>
              <w:pStyle w:val="Sansinterligne"/>
              <w:jc w:val="center"/>
              <w:rPr>
                <w:lang w:val="uk-UA"/>
              </w:rPr>
            </w:pPr>
            <w:r w:rsidRPr="00D901D8">
              <w:rPr>
                <w:lang w:val="uk-UA"/>
              </w:rPr>
              <w:t>0.28</w:t>
            </w:r>
          </w:p>
        </w:tc>
        <w:tc>
          <w:tcPr>
            <w:tcW w:w="2552" w:type="dxa"/>
          </w:tcPr>
          <w:p w:rsidR="00D901D8" w:rsidRPr="00D901D8" w:rsidRDefault="00D901D8" w:rsidP="00A8540C">
            <w:pPr>
              <w:pStyle w:val="Sansinterligne"/>
              <w:jc w:val="center"/>
              <w:rPr>
                <w:lang w:val="uk-UA"/>
              </w:rPr>
            </w:pPr>
            <w:r w:rsidRPr="00D901D8">
              <w:rPr>
                <w:lang w:val="uk-UA"/>
              </w:rPr>
              <w:t>1.2532</w:t>
            </w:r>
          </w:p>
        </w:tc>
      </w:tr>
      <w:tr w:rsidR="00D901D8" w:rsidRPr="00D901D8" w:rsidTr="00D901D8">
        <w:trPr>
          <w:jc w:val="center"/>
        </w:trPr>
        <w:tc>
          <w:tcPr>
            <w:tcW w:w="2518" w:type="dxa"/>
          </w:tcPr>
          <w:p w:rsidR="00D901D8" w:rsidRPr="00D901D8" w:rsidRDefault="00D901D8" w:rsidP="00A8540C">
            <w:pPr>
              <w:pStyle w:val="Sansinterligne"/>
              <w:jc w:val="center"/>
              <w:rPr>
                <w:lang w:val="uk-UA"/>
              </w:rPr>
            </w:pPr>
            <w:r w:rsidRPr="00D901D8">
              <w:rPr>
                <w:lang w:val="uk-UA"/>
              </w:rPr>
              <w:t>10</w:t>
            </w:r>
          </w:p>
        </w:tc>
        <w:tc>
          <w:tcPr>
            <w:tcW w:w="2693" w:type="dxa"/>
          </w:tcPr>
          <w:p w:rsidR="00D901D8" w:rsidRPr="00D901D8" w:rsidRDefault="00D901D8" w:rsidP="00A8540C">
            <w:pPr>
              <w:pStyle w:val="Sansinterligne"/>
              <w:jc w:val="center"/>
              <w:rPr>
                <w:lang w:val="uk-UA"/>
              </w:rPr>
            </w:pPr>
            <w:r w:rsidRPr="00D901D8">
              <w:rPr>
                <w:lang w:val="uk-UA"/>
              </w:rPr>
              <w:t>0.14</w:t>
            </w:r>
          </w:p>
        </w:tc>
        <w:tc>
          <w:tcPr>
            <w:tcW w:w="2552" w:type="dxa"/>
          </w:tcPr>
          <w:p w:rsidR="00D901D8" w:rsidRPr="00D901D8" w:rsidRDefault="00D901D8" w:rsidP="00A8540C">
            <w:pPr>
              <w:pStyle w:val="Sansinterligne"/>
              <w:jc w:val="center"/>
              <w:rPr>
                <w:lang w:val="uk-UA"/>
              </w:rPr>
            </w:pPr>
            <w:r w:rsidRPr="00D901D8">
              <w:rPr>
                <w:lang w:val="uk-UA"/>
              </w:rPr>
              <w:t>1.3705</w:t>
            </w:r>
          </w:p>
        </w:tc>
      </w:tr>
      <w:tr w:rsidR="00D901D8" w:rsidRPr="00D901D8" w:rsidTr="00D901D8">
        <w:trPr>
          <w:jc w:val="center"/>
        </w:trPr>
        <w:tc>
          <w:tcPr>
            <w:tcW w:w="2518" w:type="dxa"/>
          </w:tcPr>
          <w:p w:rsidR="00D901D8" w:rsidRPr="00D901D8" w:rsidRDefault="00D901D8" w:rsidP="00A8540C">
            <w:pPr>
              <w:pStyle w:val="Sansinterligne"/>
              <w:jc w:val="center"/>
              <w:rPr>
                <w:lang w:val="uk-UA"/>
              </w:rPr>
            </w:pPr>
            <w:r w:rsidRPr="00D901D8">
              <w:rPr>
                <w:lang w:val="uk-UA"/>
              </w:rPr>
              <w:t>5</w:t>
            </w:r>
          </w:p>
        </w:tc>
        <w:tc>
          <w:tcPr>
            <w:tcW w:w="2693" w:type="dxa"/>
          </w:tcPr>
          <w:p w:rsidR="00D901D8" w:rsidRPr="00D901D8" w:rsidRDefault="00D901D8" w:rsidP="00A8540C">
            <w:pPr>
              <w:pStyle w:val="Sansinterligne"/>
              <w:jc w:val="center"/>
              <w:rPr>
                <w:lang w:val="uk-UA"/>
              </w:rPr>
            </w:pPr>
            <w:r w:rsidRPr="00D901D8">
              <w:rPr>
                <w:lang w:val="uk-UA"/>
              </w:rPr>
              <w:t>0.08</w:t>
            </w:r>
          </w:p>
        </w:tc>
        <w:tc>
          <w:tcPr>
            <w:tcW w:w="2552" w:type="dxa"/>
          </w:tcPr>
          <w:p w:rsidR="00D901D8" w:rsidRPr="00D901D8" w:rsidRDefault="00D901D8" w:rsidP="00A8540C">
            <w:pPr>
              <w:pStyle w:val="Sansinterligne"/>
              <w:jc w:val="center"/>
              <w:rPr>
                <w:lang w:val="uk-UA"/>
              </w:rPr>
            </w:pPr>
            <w:r w:rsidRPr="00D901D8">
              <w:rPr>
                <w:lang w:val="uk-UA"/>
              </w:rPr>
              <w:t>1.5708</w:t>
            </w:r>
          </w:p>
        </w:tc>
      </w:tr>
      <w:tr w:rsidR="00D901D8" w:rsidRPr="00D901D8" w:rsidTr="00D901D8">
        <w:trPr>
          <w:jc w:val="center"/>
        </w:trPr>
        <w:tc>
          <w:tcPr>
            <w:tcW w:w="2518" w:type="dxa"/>
          </w:tcPr>
          <w:p w:rsidR="00D901D8" w:rsidRPr="00D901D8" w:rsidRDefault="00D901D8" w:rsidP="00A8540C">
            <w:pPr>
              <w:pStyle w:val="Sansinterligne"/>
              <w:jc w:val="center"/>
              <w:rPr>
                <w:lang w:val="uk-UA"/>
              </w:rPr>
            </w:pPr>
            <w:r w:rsidRPr="00D901D8">
              <w:rPr>
                <w:lang w:val="uk-UA"/>
              </w:rPr>
              <w:t>2</w:t>
            </w:r>
          </w:p>
        </w:tc>
        <w:tc>
          <w:tcPr>
            <w:tcW w:w="2693" w:type="dxa"/>
          </w:tcPr>
          <w:p w:rsidR="00D901D8" w:rsidRPr="00D901D8" w:rsidRDefault="00D901D8" w:rsidP="00A8540C">
            <w:pPr>
              <w:pStyle w:val="Sansinterligne"/>
              <w:jc w:val="center"/>
              <w:rPr>
                <w:lang w:val="uk-UA"/>
              </w:rPr>
            </w:pPr>
            <w:r w:rsidRPr="00D901D8">
              <w:rPr>
                <w:lang w:val="uk-UA"/>
              </w:rPr>
              <w:t>0.02</w:t>
            </w:r>
          </w:p>
        </w:tc>
        <w:tc>
          <w:tcPr>
            <w:tcW w:w="2552" w:type="dxa"/>
          </w:tcPr>
          <w:p w:rsidR="00D901D8" w:rsidRPr="00D901D8" w:rsidRDefault="00D901D8" w:rsidP="00A8540C">
            <w:pPr>
              <w:pStyle w:val="Sansinterligne"/>
              <w:jc w:val="center"/>
              <w:rPr>
                <w:lang w:val="uk-UA"/>
              </w:rPr>
            </w:pPr>
            <w:r w:rsidRPr="00D901D8">
              <w:rPr>
                <w:lang w:val="uk-UA"/>
              </w:rPr>
              <w:t>1.5708</w:t>
            </w:r>
          </w:p>
        </w:tc>
      </w:tr>
    </w:tbl>
    <w:p w:rsidR="0021512B" w:rsidRPr="00D901D8" w:rsidRDefault="0021512B" w:rsidP="00D901D8">
      <w:pPr>
        <w:pStyle w:val="Sansinterligne"/>
        <w:ind w:left="851"/>
        <w:rPr>
          <w:rFonts w:ascii="Times New Roman" w:hAnsi="Times New Roman" w:cs="Times New Roman"/>
          <w:sz w:val="28"/>
          <w:szCs w:val="28"/>
          <w:lang w:val="ru-RU"/>
        </w:rPr>
      </w:pPr>
      <w:r w:rsidRPr="00D901D8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D901D8" w:rsidRPr="00D901D8" w:rsidRDefault="0021512B" w:rsidP="00D901D8">
      <w:pPr>
        <w:pStyle w:val="Sansinterligne"/>
        <w:ind w:firstLine="709"/>
        <w:rPr>
          <w:lang w:val="uk-UA"/>
        </w:rPr>
      </w:pPr>
      <w:r w:rsidRPr="0021512B">
        <w:object w:dxaOrig="3929" w:dyaOrig="2741">
          <v:shape id="_x0000_i1027" type="#_x0000_t75" style="width:411.6pt;height:286.8pt" o:ole="">
            <v:imagedata r:id="rId18" o:title=""/>
          </v:shape>
          <o:OLEObject Type="Embed" ProgID="Origin50.Graph" ShapeID="_x0000_i1027" DrawAspect="Content" ObjectID="_1645519112" r:id="rId19"/>
        </w:object>
      </w:r>
    </w:p>
    <w:p w:rsidR="0021512B" w:rsidRDefault="00D901D8" w:rsidP="00D901D8">
      <w:pPr>
        <w:pStyle w:val="Sansinterligne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</w:t>
      </w:r>
      <w:proofErr w:type="spellStart"/>
      <w:r w:rsidR="0021512B" w:rsidRPr="00D901D8">
        <w:rPr>
          <w:rFonts w:ascii="Times New Roman" w:hAnsi="Times New Roman" w:cs="Times New Roman"/>
          <w:sz w:val="28"/>
          <w:szCs w:val="28"/>
        </w:rPr>
        <w:t>Рис</w:t>
      </w:r>
      <w:proofErr w:type="spellEnd"/>
      <w:r w:rsidR="0021512B" w:rsidRPr="00D901D8">
        <w:rPr>
          <w:rFonts w:ascii="Times New Roman" w:hAnsi="Times New Roman" w:cs="Times New Roman"/>
          <w:sz w:val="28"/>
          <w:szCs w:val="28"/>
        </w:rPr>
        <w:t>. 10</w:t>
      </w:r>
    </w:p>
    <w:p w:rsidR="00D901D8" w:rsidRDefault="00D901D8" w:rsidP="00D901D8">
      <w:pPr>
        <w:pStyle w:val="Sansinterligne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901D8" w:rsidRPr="00D901D8" w:rsidRDefault="00D901D8" w:rsidP="00D901D8">
      <w:pPr>
        <w:spacing w:line="60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:rsidR="0031035C" w:rsidRDefault="0031035C" w:rsidP="0031035C">
      <w:pPr>
        <w:pStyle w:val="Paragraphedeliste"/>
        <w:numPr>
          <w:ilvl w:val="1"/>
          <w:numId w:val="10"/>
        </w:numPr>
        <w:spacing w:line="60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1035C">
        <w:rPr>
          <w:rFonts w:ascii="Times New Roman" w:hAnsi="Times New Roman" w:cs="Times New Roman"/>
          <w:sz w:val="28"/>
          <w:szCs w:val="28"/>
          <w:lang w:val="uk-UA"/>
        </w:rPr>
        <w:lastRenderedPageBreak/>
        <w:t>Фазово-частотна характеристика ФВЧ</w:t>
      </w:r>
    </w:p>
    <w:p w:rsidR="00D901D8" w:rsidRPr="00F11B1E" w:rsidRDefault="00D901D8" w:rsidP="00F11B1E">
      <w:pPr>
        <w:pStyle w:val="Sansinterligne"/>
        <w:ind w:left="709"/>
        <w:rPr>
          <w:rFonts w:ascii="Times New Roman" w:hAnsi="Times New Roman" w:cs="Times New Roman"/>
          <w:sz w:val="28"/>
          <w:szCs w:val="28"/>
          <w:lang w:val="uk-UA"/>
        </w:rPr>
      </w:pPr>
      <w:r w:rsidRPr="00F11B1E">
        <w:rPr>
          <w:rFonts w:ascii="Times New Roman" w:hAnsi="Times New Roman" w:cs="Times New Roman"/>
          <w:sz w:val="28"/>
          <w:szCs w:val="28"/>
          <w:lang w:val="uk-UA"/>
        </w:rPr>
        <w:t>Як і для інтегруючого ланцюжка за допомогою фігур Ліссажу (</w:t>
      </w:r>
      <w:r w:rsidR="00F11B1E" w:rsidRPr="00F11B1E">
        <w:rPr>
          <w:rFonts w:ascii="Times New Roman" w:hAnsi="Times New Roman" w:cs="Times New Roman"/>
          <w:sz w:val="28"/>
          <w:szCs w:val="28"/>
          <w:lang w:val="uk-UA"/>
        </w:rPr>
        <w:t>див. відповідні файли</w:t>
      </w:r>
      <w:r w:rsidRPr="00F11B1E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F11B1E" w:rsidRPr="00F11B1E">
        <w:rPr>
          <w:rFonts w:ascii="Times New Roman" w:hAnsi="Times New Roman" w:cs="Times New Roman"/>
          <w:sz w:val="28"/>
          <w:szCs w:val="28"/>
          <w:lang w:val="uk-UA"/>
        </w:rPr>
        <w:t xml:space="preserve"> будуємо ФЧХ (Рис. 11)</w:t>
      </w:r>
      <w:r w:rsidR="003C7FA0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3C7FA0" w:rsidRPr="003C7FA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3C7FA0">
        <w:rPr>
          <w:rFonts w:ascii="Times New Roman" w:hAnsi="Times New Roman" w:cs="Times New Roman"/>
          <w:sz w:val="28"/>
          <w:szCs w:val="28"/>
          <w:lang w:val="uk-UA"/>
        </w:rPr>
        <w:t xml:space="preserve">Тут також була </w:t>
      </w:r>
      <w:bookmarkStart w:id="0" w:name="_GoBack"/>
      <w:bookmarkEnd w:id="0"/>
      <w:r w:rsidR="003C7FA0"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використана формула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φ=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fr-FR"/>
          </w:rPr>
          <m:t>arcsin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⁡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fr-FR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A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B</m:t>
            </m:r>
          </m:den>
        </m:f>
      </m:oMath>
      <w:r w:rsidR="00F11B1E" w:rsidRPr="00F11B1E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F11B1E" w:rsidRPr="00F11B1E" w:rsidRDefault="00F11B1E" w:rsidP="00F11B1E">
      <w:pPr>
        <w:pStyle w:val="Sansinterligne"/>
        <w:rPr>
          <w:lang w:val="uk-UA"/>
        </w:rPr>
      </w:pPr>
      <w:r>
        <w:object w:dxaOrig="3929" w:dyaOrig="2741">
          <v:shape id="_x0000_i1028" type="#_x0000_t75" style="width:429pt;height:299.4pt" o:ole="">
            <v:imagedata r:id="rId20" o:title=""/>
          </v:shape>
          <o:OLEObject Type="Embed" ProgID="Origin50.Graph" ShapeID="_x0000_i1028" DrawAspect="Content" ObjectID="_1645519113" r:id="rId21"/>
        </w:object>
      </w:r>
    </w:p>
    <w:p w:rsidR="0046192D" w:rsidRDefault="00F11B1E" w:rsidP="00F11B1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11B1E">
        <w:rPr>
          <w:rFonts w:ascii="Times New Roman" w:hAnsi="Times New Roman" w:cs="Times New Roman"/>
          <w:sz w:val="28"/>
          <w:szCs w:val="28"/>
          <w:lang w:val="uk-UA"/>
        </w:rPr>
        <w:t>Рис. 11</w:t>
      </w:r>
    </w:p>
    <w:p w:rsidR="00F9141E" w:rsidRDefault="00F9141E" w:rsidP="00F9141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9141E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</w:p>
    <w:p w:rsidR="00F9141E" w:rsidRPr="00F9141E" w:rsidRDefault="00F9141E" w:rsidP="00F9141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даній роботі були побудовані АЧХ та ФЧХ інтегруючого та диференцюючого ланцюжків. Як бачимо</w:t>
      </w:r>
      <w:r w:rsidR="00FA0255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експериментально отримані графіки близкі до теоретичних кривих, що і можна було очікувати. </w:t>
      </w:r>
    </w:p>
    <w:sectPr w:rsidR="00F9141E" w:rsidRPr="00F914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13A2F"/>
    <w:multiLevelType w:val="multilevel"/>
    <w:tmpl w:val="CE88B496"/>
    <w:lvl w:ilvl="0">
      <w:start w:val="1"/>
      <w:numFmt w:val="decimal"/>
      <w:lvlText w:val="%1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ascii="Times New Roman" w:hAnsi="Times New Roman" w:cs="Times New Roman" w:hint="default"/>
      </w:rPr>
    </w:lvl>
  </w:abstractNum>
  <w:abstractNum w:abstractNumId="1">
    <w:nsid w:val="13E747EA"/>
    <w:multiLevelType w:val="multilevel"/>
    <w:tmpl w:val="7B8E69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>
    <w:nsid w:val="1D685E2D"/>
    <w:multiLevelType w:val="hybridMultilevel"/>
    <w:tmpl w:val="80302D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900C88"/>
    <w:multiLevelType w:val="multilevel"/>
    <w:tmpl w:val="7B8E69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>
    <w:nsid w:val="3FB371D4"/>
    <w:multiLevelType w:val="multilevel"/>
    <w:tmpl w:val="57C806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>
    <w:nsid w:val="692B5E28"/>
    <w:multiLevelType w:val="multilevel"/>
    <w:tmpl w:val="7B8E69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>
    <w:nsid w:val="6D203EFA"/>
    <w:multiLevelType w:val="hybridMultilevel"/>
    <w:tmpl w:val="7862D2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5A2875"/>
    <w:multiLevelType w:val="multilevel"/>
    <w:tmpl w:val="7B8E69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">
    <w:nsid w:val="74E830DB"/>
    <w:multiLevelType w:val="hybridMultilevel"/>
    <w:tmpl w:val="5EFC79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4E781F"/>
    <w:multiLevelType w:val="multilevel"/>
    <w:tmpl w:val="7B8E69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0">
    <w:nsid w:val="7C4A7453"/>
    <w:multiLevelType w:val="hybridMultilevel"/>
    <w:tmpl w:val="3C7CCA88"/>
    <w:lvl w:ilvl="0" w:tplc="90F826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0"/>
  </w:num>
  <w:num w:numId="5">
    <w:abstractNumId w:val="10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1C2"/>
    <w:rsid w:val="0014327E"/>
    <w:rsid w:val="00192C95"/>
    <w:rsid w:val="0021512B"/>
    <w:rsid w:val="002D0985"/>
    <w:rsid w:val="00301482"/>
    <w:rsid w:val="00301A6E"/>
    <w:rsid w:val="00306BE9"/>
    <w:rsid w:val="0031035C"/>
    <w:rsid w:val="003551C2"/>
    <w:rsid w:val="003C7FA0"/>
    <w:rsid w:val="0046192D"/>
    <w:rsid w:val="006F4238"/>
    <w:rsid w:val="00893E29"/>
    <w:rsid w:val="009001AA"/>
    <w:rsid w:val="009A3EAB"/>
    <w:rsid w:val="009E53C3"/>
    <w:rsid w:val="00A40BF1"/>
    <w:rsid w:val="00C6168E"/>
    <w:rsid w:val="00D901D8"/>
    <w:rsid w:val="00DC57F7"/>
    <w:rsid w:val="00E57BF1"/>
    <w:rsid w:val="00E7462E"/>
    <w:rsid w:val="00F11B1E"/>
    <w:rsid w:val="00F9141E"/>
    <w:rsid w:val="00FA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1C2"/>
    <w:pPr>
      <w:spacing w:after="160" w:line="259" w:lineRule="auto"/>
    </w:pPr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551C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3551C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61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168E"/>
    <w:rPr>
      <w:rFonts w:ascii="Tahoma" w:hAnsi="Tahoma" w:cs="Tahoma"/>
      <w:sz w:val="16"/>
      <w:szCs w:val="16"/>
      <w:lang w:val="en-US"/>
    </w:rPr>
  </w:style>
  <w:style w:type="paragraph" w:styleId="Sansinterligne">
    <w:name w:val="No Spacing"/>
    <w:uiPriority w:val="1"/>
    <w:qFormat/>
    <w:rsid w:val="00C6168E"/>
    <w:pPr>
      <w:spacing w:after="0" w:line="240" w:lineRule="auto"/>
    </w:pPr>
    <w:rPr>
      <w:lang w:val="en-US"/>
    </w:rPr>
  </w:style>
  <w:style w:type="character" w:styleId="Textedelespacerserv">
    <w:name w:val="Placeholder Text"/>
    <w:basedOn w:val="Policepardfaut"/>
    <w:uiPriority w:val="99"/>
    <w:semiHidden/>
    <w:rsid w:val="009001AA"/>
    <w:rPr>
      <w:color w:val="808080"/>
    </w:rPr>
  </w:style>
  <w:style w:type="paragraph" w:customStyle="1" w:styleId="DecimalAligned">
    <w:name w:val="Decimal Aligned"/>
    <w:basedOn w:val="Normal"/>
    <w:uiPriority w:val="40"/>
    <w:qFormat/>
    <w:rsid w:val="009A3EAB"/>
    <w:pPr>
      <w:tabs>
        <w:tab w:val="decimal" w:pos="360"/>
      </w:tabs>
      <w:spacing w:after="200" w:line="276" w:lineRule="auto"/>
    </w:pPr>
    <w:rPr>
      <w:lang w:val="fr-FR" w:eastAsia="fr-FR"/>
    </w:rPr>
  </w:style>
  <w:style w:type="paragraph" w:styleId="Notedebasdepage">
    <w:name w:val="footnote text"/>
    <w:basedOn w:val="Normal"/>
    <w:link w:val="NotedebasdepageCar"/>
    <w:uiPriority w:val="99"/>
    <w:unhideWhenUsed/>
    <w:rsid w:val="009A3EAB"/>
    <w:pPr>
      <w:spacing w:after="0" w:line="240" w:lineRule="auto"/>
    </w:pPr>
    <w:rPr>
      <w:rFonts w:eastAsiaTheme="minorEastAsia"/>
      <w:sz w:val="20"/>
      <w:szCs w:val="20"/>
      <w:lang w:val="fr-FR" w:eastAsia="fr-FR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9A3EAB"/>
    <w:rPr>
      <w:rFonts w:eastAsiaTheme="minorEastAsia"/>
      <w:sz w:val="20"/>
      <w:szCs w:val="20"/>
      <w:lang w:eastAsia="fr-FR"/>
    </w:rPr>
  </w:style>
  <w:style w:type="character" w:styleId="Emphaseple">
    <w:name w:val="Subtle Emphasis"/>
    <w:basedOn w:val="Policepardfaut"/>
    <w:uiPriority w:val="19"/>
    <w:qFormat/>
    <w:rsid w:val="009A3EAB"/>
    <w:rPr>
      <w:i/>
      <w:iCs/>
      <w:color w:val="7F7F7F" w:themeColor="text1" w:themeTint="80"/>
    </w:rPr>
  </w:style>
  <w:style w:type="table" w:styleId="Trameclaire-Accent1">
    <w:name w:val="Light Shading Accent 1"/>
    <w:basedOn w:val="TableauNormal"/>
    <w:uiPriority w:val="60"/>
    <w:rsid w:val="009A3EAB"/>
    <w:pPr>
      <w:spacing w:after="0" w:line="240" w:lineRule="auto"/>
    </w:pPr>
    <w:rPr>
      <w:rFonts w:eastAsiaTheme="minorEastAsia"/>
      <w:color w:val="365F91" w:themeColor="accent1" w:themeShade="BF"/>
      <w:lang w:eastAsia="fr-FR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1C2"/>
    <w:pPr>
      <w:spacing w:after="160" w:line="259" w:lineRule="auto"/>
    </w:pPr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551C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3551C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61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168E"/>
    <w:rPr>
      <w:rFonts w:ascii="Tahoma" w:hAnsi="Tahoma" w:cs="Tahoma"/>
      <w:sz w:val="16"/>
      <w:szCs w:val="16"/>
      <w:lang w:val="en-US"/>
    </w:rPr>
  </w:style>
  <w:style w:type="paragraph" w:styleId="Sansinterligne">
    <w:name w:val="No Spacing"/>
    <w:uiPriority w:val="1"/>
    <w:qFormat/>
    <w:rsid w:val="00C6168E"/>
    <w:pPr>
      <w:spacing w:after="0" w:line="240" w:lineRule="auto"/>
    </w:pPr>
    <w:rPr>
      <w:lang w:val="en-US"/>
    </w:rPr>
  </w:style>
  <w:style w:type="character" w:styleId="Textedelespacerserv">
    <w:name w:val="Placeholder Text"/>
    <w:basedOn w:val="Policepardfaut"/>
    <w:uiPriority w:val="99"/>
    <w:semiHidden/>
    <w:rsid w:val="009001AA"/>
    <w:rPr>
      <w:color w:val="808080"/>
    </w:rPr>
  </w:style>
  <w:style w:type="paragraph" w:customStyle="1" w:styleId="DecimalAligned">
    <w:name w:val="Decimal Aligned"/>
    <w:basedOn w:val="Normal"/>
    <w:uiPriority w:val="40"/>
    <w:qFormat/>
    <w:rsid w:val="009A3EAB"/>
    <w:pPr>
      <w:tabs>
        <w:tab w:val="decimal" w:pos="360"/>
      </w:tabs>
      <w:spacing w:after="200" w:line="276" w:lineRule="auto"/>
    </w:pPr>
    <w:rPr>
      <w:lang w:val="fr-FR" w:eastAsia="fr-FR"/>
    </w:rPr>
  </w:style>
  <w:style w:type="paragraph" w:styleId="Notedebasdepage">
    <w:name w:val="footnote text"/>
    <w:basedOn w:val="Normal"/>
    <w:link w:val="NotedebasdepageCar"/>
    <w:uiPriority w:val="99"/>
    <w:unhideWhenUsed/>
    <w:rsid w:val="009A3EAB"/>
    <w:pPr>
      <w:spacing w:after="0" w:line="240" w:lineRule="auto"/>
    </w:pPr>
    <w:rPr>
      <w:rFonts w:eastAsiaTheme="minorEastAsia"/>
      <w:sz w:val="20"/>
      <w:szCs w:val="20"/>
      <w:lang w:val="fr-FR" w:eastAsia="fr-FR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9A3EAB"/>
    <w:rPr>
      <w:rFonts w:eastAsiaTheme="minorEastAsia"/>
      <w:sz w:val="20"/>
      <w:szCs w:val="20"/>
      <w:lang w:eastAsia="fr-FR"/>
    </w:rPr>
  </w:style>
  <w:style w:type="character" w:styleId="Emphaseple">
    <w:name w:val="Subtle Emphasis"/>
    <w:basedOn w:val="Policepardfaut"/>
    <w:uiPriority w:val="19"/>
    <w:qFormat/>
    <w:rsid w:val="009A3EAB"/>
    <w:rPr>
      <w:i/>
      <w:iCs/>
      <w:color w:val="7F7F7F" w:themeColor="text1" w:themeTint="80"/>
    </w:rPr>
  </w:style>
  <w:style w:type="table" w:styleId="Trameclaire-Accent1">
    <w:name w:val="Light Shading Accent 1"/>
    <w:basedOn w:val="TableauNormal"/>
    <w:uiPriority w:val="60"/>
    <w:rsid w:val="009A3EAB"/>
    <w:pPr>
      <w:spacing w:after="0" w:line="240" w:lineRule="auto"/>
    </w:pPr>
    <w:rPr>
      <w:rFonts w:eastAsiaTheme="minorEastAsia"/>
      <w:color w:val="365F91" w:themeColor="accent1" w:themeShade="BF"/>
      <w:lang w:eastAsia="fr-FR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emf"/><Relationship Id="rId18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oleObject" Target="embeddings/oleObject3.bin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oleObject" Target="embeddings/oleObject2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772873-6794-43E7-BC8A-7B4E67A7D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525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INSA Lyon</Company>
  <LinksUpToDate>false</LinksUpToDate>
  <CharactersWithSpaces>3408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Volodymyn Lysenko</dc:creator>
  <cp:lastModifiedBy>Volodymyn Lysenko</cp:lastModifiedBy>
  <cp:revision>7</cp:revision>
  <dcterms:created xsi:type="dcterms:W3CDTF">2020-03-11T20:23:00Z</dcterms:created>
  <dcterms:modified xsi:type="dcterms:W3CDTF">2020-03-12T09:52:00Z</dcterms:modified>
</cp:coreProperties>
</file>