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40534" w:rsidRDefault="00F2327D" w:rsidP="00E40534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Блиц-опрос №8</w:t>
      </w:r>
    </w:p>
    <w:p w:rsidR="003B20F9" w:rsidRPr="0058204E" w:rsidRDefault="00AF429C" w:rsidP="00E40534">
      <w:pPr>
        <w:spacing w:before="24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D04F6E">
        <w:rPr>
          <w:rFonts w:ascii="Times New Roman" w:hAnsi="Times New Roman" w:cs="Times New Roman"/>
          <w:sz w:val="28"/>
          <w:szCs w:val="28"/>
        </w:rPr>
        <w:t>рактическо</w:t>
      </w:r>
      <w:r w:rsidR="00FC5764">
        <w:rPr>
          <w:rFonts w:ascii="Times New Roman" w:hAnsi="Times New Roman" w:cs="Times New Roman"/>
          <w:sz w:val="28"/>
          <w:szCs w:val="28"/>
        </w:rPr>
        <w:t>е занятие №</w:t>
      </w:r>
      <w:r w:rsidR="007B7A70">
        <w:rPr>
          <w:rFonts w:ascii="Times New Roman" w:hAnsi="Times New Roman" w:cs="Times New Roman"/>
          <w:sz w:val="28"/>
          <w:szCs w:val="28"/>
        </w:rPr>
        <w:t>10</w:t>
      </w:r>
      <w:r w:rsidR="00D04F6E">
        <w:rPr>
          <w:rFonts w:ascii="Times New Roman" w:hAnsi="Times New Roman" w:cs="Times New Roman"/>
          <w:sz w:val="28"/>
          <w:szCs w:val="28"/>
        </w:rPr>
        <w:br/>
      </w:r>
      <w:r w:rsidR="003B20F9" w:rsidRPr="00B1002B">
        <w:rPr>
          <w:rFonts w:ascii="Times New Roman" w:hAnsi="Times New Roman" w:cs="Times New Roman"/>
          <w:b/>
          <w:sz w:val="28"/>
          <w:szCs w:val="28"/>
        </w:rPr>
        <w:t>«</w:t>
      </w:r>
      <w:r w:rsidR="00FC5764">
        <w:rPr>
          <w:rFonts w:ascii="Times New Roman" w:hAnsi="Times New Roman" w:cs="Times New Roman"/>
          <w:b/>
          <w:sz w:val="28"/>
          <w:szCs w:val="28"/>
        </w:rPr>
        <w:t>Российское государство и общество в эпоху Великих реформ</w:t>
      </w:r>
      <w:r w:rsidR="003B20F9" w:rsidRPr="00B1002B">
        <w:rPr>
          <w:rFonts w:ascii="Times New Roman" w:hAnsi="Times New Roman" w:cs="Times New Roman"/>
          <w:b/>
          <w:sz w:val="28"/>
          <w:szCs w:val="28"/>
        </w:rPr>
        <w:t>»</w:t>
      </w:r>
      <w:r w:rsidR="003B20F9" w:rsidRPr="0058204E">
        <w:rPr>
          <w:rFonts w:ascii="Times New Roman" w:hAnsi="Times New Roman" w:cs="Times New Roman"/>
          <w:sz w:val="28"/>
          <w:szCs w:val="28"/>
        </w:rPr>
        <w:t xml:space="preserve"> </w:t>
      </w:r>
      <w:r w:rsidR="00E40534">
        <w:rPr>
          <w:rFonts w:ascii="Times New Roman" w:hAnsi="Times New Roman" w:cs="Times New Roman"/>
          <w:sz w:val="28"/>
          <w:szCs w:val="28"/>
        </w:rPr>
        <w:br/>
      </w:r>
    </w:p>
    <w:p w:rsidR="003B20F9" w:rsidRPr="0058204E" w:rsidRDefault="00B123BB">
      <w:pPr>
        <w:rPr>
          <w:rFonts w:ascii="Times New Roman" w:hAnsi="Times New Roman" w:cs="Times New Roman"/>
          <w:sz w:val="28"/>
          <w:szCs w:val="28"/>
        </w:rPr>
      </w:pPr>
      <w:r w:rsidRPr="00D825F8">
        <w:rPr>
          <w:rFonts w:ascii="Times New Roman" w:hAnsi="Times New Roman" w:cs="Times New Roman"/>
          <w:sz w:val="28"/>
          <w:szCs w:val="28"/>
        </w:rPr>
        <w:t>Во</w:t>
      </w:r>
      <w:r w:rsidR="00921B5C" w:rsidRPr="00D825F8">
        <w:rPr>
          <w:rFonts w:ascii="Times New Roman" w:hAnsi="Times New Roman" w:cs="Times New Roman"/>
          <w:sz w:val="28"/>
          <w:szCs w:val="28"/>
        </w:rPr>
        <w:t xml:space="preserve">просы для подготовки </w:t>
      </w:r>
      <w:r w:rsidR="00FC5764">
        <w:rPr>
          <w:rFonts w:ascii="Times New Roman" w:hAnsi="Times New Roman" w:cs="Times New Roman"/>
          <w:sz w:val="28"/>
          <w:szCs w:val="28"/>
        </w:rPr>
        <w:t>включают 20</w:t>
      </w:r>
      <w:r w:rsidRPr="00AF429C">
        <w:rPr>
          <w:rFonts w:ascii="Times New Roman" w:hAnsi="Times New Roman" w:cs="Times New Roman"/>
          <w:sz w:val="28"/>
          <w:szCs w:val="28"/>
        </w:rPr>
        <w:t xml:space="preserve"> </w:t>
      </w:r>
      <w:r w:rsidR="00921B5C" w:rsidRPr="00AF429C">
        <w:rPr>
          <w:rFonts w:ascii="Times New Roman" w:hAnsi="Times New Roman" w:cs="Times New Roman"/>
          <w:sz w:val="28"/>
          <w:szCs w:val="28"/>
        </w:rPr>
        <w:t xml:space="preserve">дат по истории </w:t>
      </w:r>
      <w:r w:rsidR="00FC5764">
        <w:rPr>
          <w:rFonts w:ascii="Times New Roman" w:hAnsi="Times New Roman" w:cs="Times New Roman"/>
          <w:sz w:val="28"/>
          <w:szCs w:val="28"/>
        </w:rPr>
        <w:t xml:space="preserve">России периода правления Александра </w:t>
      </w:r>
      <w:r w:rsidR="00FC5764">
        <w:rPr>
          <w:rFonts w:ascii="Times New Roman" w:hAnsi="Times New Roman" w:cs="Times New Roman"/>
          <w:sz w:val="28"/>
          <w:szCs w:val="28"/>
          <w:lang w:val="en-US"/>
        </w:rPr>
        <w:t>II</w:t>
      </w:r>
      <w:r w:rsidR="00FC5764">
        <w:rPr>
          <w:rFonts w:ascii="Times New Roman" w:hAnsi="Times New Roman" w:cs="Times New Roman"/>
          <w:sz w:val="28"/>
          <w:szCs w:val="28"/>
        </w:rPr>
        <w:t>, 10 терминов и</w:t>
      </w:r>
      <w:r w:rsidR="00921B5C" w:rsidRPr="00AF429C">
        <w:rPr>
          <w:rFonts w:ascii="Times New Roman" w:hAnsi="Times New Roman" w:cs="Times New Roman"/>
          <w:sz w:val="28"/>
          <w:szCs w:val="28"/>
        </w:rPr>
        <w:t xml:space="preserve"> </w:t>
      </w:r>
      <w:r w:rsidR="00126E66" w:rsidRPr="00AF429C">
        <w:rPr>
          <w:rFonts w:ascii="Times New Roman" w:hAnsi="Times New Roman" w:cs="Times New Roman"/>
          <w:sz w:val="28"/>
          <w:szCs w:val="28"/>
        </w:rPr>
        <w:t>10</w:t>
      </w:r>
      <w:r w:rsidR="00AF429C" w:rsidRPr="00AF429C">
        <w:rPr>
          <w:rFonts w:ascii="Times New Roman" w:hAnsi="Times New Roman" w:cs="Times New Roman"/>
          <w:sz w:val="28"/>
          <w:szCs w:val="28"/>
        </w:rPr>
        <w:t xml:space="preserve"> имен исторических деятелей</w:t>
      </w:r>
    </w:p>
    <w:tbl>
      <w:tblPr>
        <w:tblStyle w:val="a3"/>
        <w:tblW w:w="10490" w:type="dxa"/>
        <w:tblInd w:w="-856" w:type="dxa"/>
        <w:tblLook w:val="04A0" w:firstRow="1" w:lastRow="0" w:firstColumn="1" w:lastColumn="0" w:noHBand="0" w:noVBand="1"/>
      </w:tblPr>
      <w:tblGrid>
        <w:gridCol w:w="2836"/>
        <w:gridCol w:w="7654"/>
      </w:tblGrid>
      <w:tr w:rsidR="003B20F9" w:rsidRPr="000C3740" w:rsidTr="005041DB">
        <w:tc>
          <w:tcPr>
            <w:tcW w:w="2836" w:type="dxa"/>
          </w:tcPr>
          <w:p w:rsidR="003B20F9" w:rsidRPr="000C3740" w:rsidRDefault="005A52E2" w:rsidP="003B20F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GoBack" w:colFirst="1" w:colLast="1"/>
            <w:r w:rsidRPr="000C3740">
              <w:rPr>
                <w:rFonts w:ascii="Times New Roman" w:hAnsi="Times New Roman" w:cs="Times New Roman"/>
                <w:b/>
                <w:sz w:val="24"/>
                <w:szCs w:val="24"/>
              </w:rPr>
              <w:t>Дата</w:t>
            </w:r>
          </w:p>
        </w:tc>
        <w:tc>
          <w:tcPr>
            <w:tcW w:w="7654" w:type="dxa"/>
          </w:tcPr>
          <w:p w:rsidR="003B20F9" w:rsidRPr="000C3740" w:rsidRDefault="005A52E2" w:rsidP="003B20F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C3740">
              <w:rPr>
                <w:rFonts w:ascii="Times New Roman" w:hAnsi="Times New Roman" w:cs="Times New Roman"/>
                <w:b/>
                <w:sz w:val="24"/>
                <w:szCs w:val="24"/>
              </w:rPr>
              <w:t>Событие</w:t>
            </w:r>
          </w:p>
        </w:tc>
      </w:tr>
      <w:tr w:rsidR="006A409D" w:rsidRPr="00AF429C" w:rsidTr="005041DB">
        <w:tc>
          <w:tcPr>
            <w:tcW w:w="2836" w:type="dxa"/>
          </w:tcPr>
          <w:p w:rsidR="006A409D" w:rsidRPr="006A409D" w:rsidRDefault="006A409D" w:rsidP="006A40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409D">
              <w:rPr>
                <w:rFonts w:ascii="Times New Roman" w:hAnsi="Times New Roman" w:cs="Times New Roman"/>
                <w:sz w:val="24"/>
                <w:szCs w:val="24"/>
              </w:rPr>
              <w:t>1855-1881</w:t>
            </w:r>
          </w:p>
        </w:tc>
        <w:tc>
          <w:tcPr>
            <w:tcW w:w="7654" w:type="dxa"/>
          </w:tcPr>
          <w:p w:rsidR="006A409D" w:rsidRPr="006A409D" w:rsidRDefault="006A409D" w:rsidP="006A40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409D">
              <w:rPr>
                <w:rFonts w:ascii="Times New Roman" w:hAnsi="Times New Roman" w:cs="Times New Roman"/>
                <w:sz w:val="24"/>
                <w:szCs w:val="24"/>
              </w:rPr>
              <w:t>Царствование императора Александра II</w:t>
            </w:r>
          </w:p>
        </w:tc>
      </w:tr>
      <w:tr w:rsidR="00B0096E" w:rsidRPr="00AF429C" w:rsidTr="005041DB">
        <w:tc>
          <w:tcPr>
            <w:tcW w:w="2836" w:type="dxa"/>
          </w:tcPr>
          <w:p w:rsidR="00B0096E" w:rsidRPr="006A409D" w:rsidRDefault="00B0096E" w:rsidP="006A40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1857</w:t>
            </w:r>
          </w:p>
        </w:tc>
        <w:tc>
          <w:tcPr>
            <w:tcW w:w="7654" w:type="dxa"/>
          </w:tcPr>
          <w:p w:rsidR="00B0096E" w:rsidRPr="006A409D" w:rsidRDefault="00B0096E" w:rsidP="006A40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Ликвидация военных поселений</w:t>
            </w:r>
          </w:p>
        </w:tc>
      </w:tr>
      <w:tr w:rsidR="006A409D" w:rsidRPr="00AF429C" w:rsidTr="005041DB">
        <w:tc>
          <w:tcPr>
            <w:tcW w:w="2836" w:type="dxa"/>
          </w:tcPr>
          <w:p w:rsidR="006A409D" w:rsidRPr="006A409D" w:rsidRDefault="006A409D" w:rsidP="006A40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409D">
              <w:rPr>
                <w:rFonts w:ascii="Times New Roman" w:hAnsi="Times New Roman" w:cs="Times New Roman"/>
                <w:sz w:val="24"/>
                <w:szCs w:val="24"/>
              </w:rPr>
              <w:t>1859</w:t>
            </w:r>
          </w:p>
        </w:tc>
        <w:tc>
          <w:tcPr>
            <w:tcW w:w="7654" w:type="dxa"/>
          </w:tcPr>
          <w:p w:rsidR="006A409D" w:rsidRPr="006A409D" w:rsidRDefault="006A409D" w:rsidP="006A40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409D">
              <w:rPr>
                <w:rFonts w:ascii="Times New Roman" w:hAnsi="Times New Roman" w:cs="Times New Roman"/>
                <w:sz w:val="24"/>
                <w:szCs w:val="24"/>
              </w:rPr>
              <w:t>Создание Редакционных комиссий по крестьянской реформе</w:t>
            </w:r>
          </w:p>
        </w:tc>
      </w:tr>
      <w:tr w:rsidR="004D6AAD" w:rsidRPr="00AF429C" w:rsidTr="005041DB">
        <w:tc>
          <w:tcPr>
            <w:tcW w:w="2836" w:type="dxa"/>
          </w:tcPr>
          <w:p w:rsidR="004D6AAD" w:rsidRPr="006A409D" w:rsidRDefault="004D6AAD" w:rsidP="006A40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1860</w:t>
            </w:r>
          </w:p>
        </w:tc>
        <w:tc>
          <w:tcPr>
            <w:tcW w:w="7654" w:type="dxa"/>
          </w:tcPr>
          <w:p w:rsidR="004D6AAD" w:rsidRPr="006A409D" w:rsidRDefault="004D6AAD" w:rsidP="004D6A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6AAD">
              <w:rPr>
                <w:rFonts w:ascii="Times New Roman" w:hAnsi="Times New Roman" w:cs="Times New Roman"/>
                <w:sz w:val="24"/>
                <w:szCs w:val="24"/>
              </w:rPr>
              <w:t>Пекинский трактат России и Китая. Закрепление за Россией Уссурийского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D6AAD">
              <w:rPr>
                <w:rFonts w:ascii="Times New Roman" w:hAnsi="Times New Roman" w:cs="Times New Roman"/>
                <w:sz w:val="24"/>
                <w:szCs w:val="24"/>
              </w:rPr>
              <w:t>края</w:t>
            </w:r>
          </w:p>
        </w:tc>
      </w:tr>
      <w:tr w:rsidR="006A409D" w:rsidRPr="00AF429C" w:rsidTr="005041DB">
        <w:tc>
          <w:tcPr>
            <w:tcW w:w="2836" w:type="dxa"/>
          </w:tcPr>
          <w:p w:rsidR="006A409D" w:rsidRPr="006A409D" w:rsidRDefault="006A409D" w:rsidP="006A40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409D">
              <w:rPr>
                <w:rFonts w:ascii="Times New Roman" w:hAnsi="Times New Roman" w:cs="Times New Roman"/>
                <w:sz w:val="24"/>
                <w:szCs w:val="24"/>
              </w:rPr>
              <w:t>1861</w:t>
            </w:r>
          </w:p>
        </w:tc>
        <w:tc>
          <w:tcPr>
            <w:tcW w:w="7654" w:type="dxa"/>
          </w:tcPr>
          <w:p w:rsidR="006A409D" w:rsidRPr="006A409D" w:rsidRDefault="006A409D" w:rsidP="006A40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409D">
              <w:rPr>
                <w:rFonts w:ascii="Times New Roman" w:hAnsi="Times New Roman" w:cs="Times New Roman"/>
                <w:sz w:val="24"/>
                <w:szCs w:val="24"/>
              </w:rPr>
              <w:t>Манифест об освобождении крестьян от крепостной зависимости</w:t>
            </w:r>
          </w:p>
        </w:tc>
      </w:tr>
      <w:tr w:rsidR="006A409D" w:rsidRPr="00AF429C" w:rsidTr="005041DB">
        <w:tc>
          <w:tcPr>
            <w:tcW w:w="2836" w:type="dxa"/>
          </w:tcPr>
          <w:p w:rsidR="006A409D" w:rsidRPr="006A409D" w:rsidRDefault="006A409D" w:rsidP="006A40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409D">
              <w:rPr>
                <w:rFonts w:ascii="Times New Roman" w:hAnsi="Times New Roman" w:cs="Times New Roman"/>
                <w:sz w:val="24"/>
                <w:szCs w:val="24"/>
              </w:rPr>
              <w:t>1864</w:t>
            </w:r>
          </w:p>
        </w:tc>
        <w:tc>
          <w:tcPr>
            <w:tcW w:w="7654" w:type="dxa"/>
          </w:tcPr>
          <w:p w:rsidR="006A409D" w:rsidRPr="006A409D" w:rsidRDefault="006A409D" w:rsidP="006A40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409D">
              <w:rPr>
                <w:rFonts w:ascii="Times New Roman" w:hAnsi="Times New Roman" w:cs="Times New Roman"/>
                <w:sz w:val="24"/>
                <w:szCs w:val="24"/>
              </w:rPr>
              <w:t>Земская реформа</w:t>
            </w:r>
          </w:p>
        </w:tc>
      </w:tr>
      <w:tr w:rsidR="006A409D" w:rsidRPr="00AF429C" w:rsidTr="005041DB">
        <w:tc>
          <w:tcPr>
            <w:tcW w:w="2836" w:type="dxa"/>
          </w:tcPr>
          <w:p w:rsidR="006A409D" w:rsidRPr="006A409D" w:rsidRDefault="006A409D" w:rsidP="006A40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409D">
              <w:rPr>
                <w:rFonts w:ascii="Times New Roman" w:hAnsi="Times New Roman" w:cs="Times New Roman"/>
                <w:sz w:val="24"/>
                <w:szCs w:val="24"/>
              </w:rPr>
              <w:t>1864</w:t>
            </w:r>
          </w:p>
        </w:tc>
        <w:tc>
          <w:tcPr>
            <w:tcW w:w="7654" w:type="dxa"/>
          </w:tcPr>
          <w:p w:rsidR="006A409D" w:rsidRPr="006A409D" w:rsidRDefault="006A409D" w:rsidP="006A40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409D">
              <w:rPr>
                <w:rFonts w:ascii="Times New Roman" w:hAnsi="Times New Roman" w:cs="Times New Roman"/>
                <w:sz w:val="24"/>
                <w:szCs w:val="24"/>
              </w:rPr>
              <w:t>Судебная реформа</w:t>
            </w:r>
          </w:p>
        </w:tc>
      </w:tr>
      <w:tr w:rsidR="004D6AAD" w:rsidRPr="00AF429C" w:rsidTr="005041DB">
        <w:tc>
          <w:tcPr>
            <w:tcW w:w="2836" w:type="dxa"/>
          </w:tcPr>
          <w:p w:rsidR="004D6AAD" w:rsidRPr="006A409D" w:rsidRDefault="004D6AAD" w:rsidP="006A40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1866</w:t>
            </w:r>
          </w:p>
        </w:tc>
        <w:tc>
          <w:tcPr>
            <w:tcW w:w="7654" w:type="dxa"/>
          </w:tcPr>
          <w:p w:rsidR="004D6AAD" w:rsidRPr="006A409D" w:rsidRDefault="004D6AAD" w:rsidP="004D6A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6AAD">
              <w:rPr>
                <w:rFonts w:ascii="Times New Roman" w:hAnsi="Times New Roman" w:cs="Times New Roman"/>
                <w:sz w:val="24"/>
                <w:szCs w:val="24"/>
              </w:rPr>
              <w:t>Покушение на императора Александра II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(«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Каракозовский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выстрел»)</w:t>
            </w:r>
          </w:p>
        </w:tc>
      </w:tr>
      <w:tr w:rsidR="006A409D" w:rsidRPr="00AF429C" w:rsidTr="005041DB">
        <w:tc>
          <w:tcPr>
            <w:tcW w:w="2836" w:type="dxa"/>
          </w:tcPr>
          <w:p w:rsidR="006A409D" w:rsidRPr="006A409D" w:rsidRDefault="006A409D" w:rsidP="006A40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409D">
              <w:rPr>
                <w:rFonts w:ascii="Times New Roman" w:hAnsi="Times New Roman" w:cs="Times New Roman"/>
                <w:sz w:val="24"/>
                <w:szCs w:val="24"/>
              </w:rPr>
              <w:t>1867</w:t>
            </w:r>
          </w:p>
        </w:tc>
        <w:tc>
          <w:tcPr>
            <w:tcW w:w="7654" w:type="dxa"/>
          </w:tcPr>
          <w:p w:rsidR="006A409D" w:rsidRPr="006A409D" w:rsidRDefault="006A409D" w:rsidP="006A40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409D">
              <w:rPr>
                <w:rFonts w:ascii="Times New Roman" w:hAnsi="Times New Roman" w:cs="Times New Roman"/>
                <w:sz w:val="24"/>
                <w:szCs w:val="24"/>
              </w:rPr>
              <w:t>Договор о продаже Россией Аляски и Алеутских островов США</w:t>
            </w:r>
          </w:p>
        </w:tc>
      </w:tr>
      <w:tr w:rsidR="006A409D" w:rsidRPr="00AF429C" w:rsidTr="005041DB">
        <w:tc>
          <w:tcPr>
            <w:tcW w:w="2836" w:type="dxa"/>
          </w:tcPr>
          <w:p w:rsidR="006A409D" w:rsidRPr="006A409D" w:rsidRDefault="006A409D" w:rsidP="006A40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409D">
              <w:rPr>
                <w:rFonts w:ascii="Times New Roman" w:hAnsi="Times New Roman" w:cs="Times New Roman"/>
                <w:sz w:val="24"/>
                <w:szCs w:val="24"/>
              </w:rPr>
              <w:t>1870</w:t>
            </w:r>
          </w:p>
        </w:tc>
        <w:tc>
          <w:tcPr>
            <w:tcW w:w="7654" w:type="dxa"/>
          </w:tcPr>
          <w:p w:rsidR="006A409D" w:rsidRPr="006A409D" w:rsidRDefault="006A409D" w:rsidP="006A40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409D">
              <w:rPr>
                <w:rFonts w:ascii="Times New Roman" w:hAnsi="Times New Roman" w:cs="Times New Roman"/>
                <w:sz w:val="24"/>
                <w:szCs w:val="24"/>
              </w:rPr>
              <w:t>Городская реформа</w:t>
            </w:r>
          </w:p>
        </w:tc>
      </w:tr>
      <w:tr w:rsidR="00B0096E" w:rsidRPr="00AF429C" w:rsidTr="005041DB">
        <w:tc>
          <w:tcPr>
            <w:tcW w:w="2836" w:type="dxa"/>
          </w:tcPr>
          <w:p w:rsidR="00B0096E" w:rsidRPr="006A409D" w:rsidRDefault="00B0096E" w:rsidP="006A40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1870-1888</w:t>
            </w:r>
          </w:p>
        </w:tc>
        <w:tc>
          <w:tcPr>
            <w:tcW w:w="7654" w:type="dxa"/>
          </w:tcPr>
          <w:p w:rsidR="00B0096E" w:rsidRPr="006A409D" w:rsidRDefault="00B37D50" w:rsidP="00B009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Экспедиции Н.</w:t>
            </w:r>
            <w:r w:rsidR="00B0096E" w:rsidRPr="00B0096E">
              <w:rPr>
                <w:rFonts w:ascii="Times New Roman" w:hAnsi="Times New Roman" w:cs="Times New Roman"/>
                <w:sz w:val="24"/>
                <w:szCs w:val="24"/>
              </w:rPr>
              <w:t>М. Пржевальского в Центральную Азию, Китай, Монголию и</w:t>
            </w:r>
            <w:r w:rsidR="00B0096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B0096E" w:rsidRPr="00B0096E">
              <w:rPr>
                <w:rFonts w:ascii="Times New Roman" w:hAnsi="Times New Roman" w:cs="Times New Roman"/>
                <w:sz w:val="24"/>
                <w:szCs w:val="24"/>
              </w:rPr>
              <w:t>Тибет.</w:t>
            </w:r>
          </w:p>
        </w:tc>
      </w:tr>
      <w:tr w:rsidR="004D6AAD" w:rsidRPr="00AF429C" w:rsidTr="005041DB">
        <w:tc>
          <w:tcPr>
            <w:tcW w:w="2836" w:type="dxa"/>
          </w:tcPr>
          <w:p w:rsidR="004D6AAD" w:rsidRPr="006A409D" w:rsidRDefault="004D6AAD" w:rsidP="006A40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1871</w:t>
            </w:r>
          </w:p>
        </w:tc>
        <w:tc>
          <w:tcPr>
            <w:tcW w:w="7654" w:type="dxa"/>
          </w:tcPr>
          <w:p w:rsidR="004D6AAD" w:rsidRPr="006A409D" w:rsidRDefault="004D6AAD" w:rsidP="004D6A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6AAD">
              <w:rPr>
                <w:rFonts w:ascii="Times New Roman" w:hAnsi="Times New Roman" w:cs="Times New Roman"/>
                <w:sz w:val="24"/>
                <w:szCs w:val="24"/>
              </w:rPr>
              <w:t>Лондонская конвенция об отмене ограничении прав России и Турции на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D6AAD">
              <w:rPr>
                <w:rFonts w:ascii="Times New Roman" w:hAnsi="Times New Roman" w:cs="Times New Roman"/>
                <w:sz w:val="24"/>
                <w:szCs w:val="24"/>
              </w:rPr>
              <w:t>Черном море</w:t>
            </w:r>
          </w:p>
        </w:tc>
      </w:tr>
      <w:tr w:rsidR="00B0096E" w:rsidRPr="00AF429C" w:rsidTr="005041DB">
        <w:tc>
          <w:tcPr>
            <w:tcW w:w="2836" w:type="dxa"/>
          </w:tcPr>
          <w:p w:rsidR="00B0096E" w:rsidRDefault="00B0096E" w:rsidP="006A40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1874</w:t>
            </w:r>
          </w:p>
        </w:tc>
        <w:tc>
          <w:tcPr>
            <w:tcW w:w="7654" w:type="dxa"/>
          </w:tcPr>
          <w:p w:rsidR="00B0096E" w:rsidRPr="004D6AAD" w:rsidRDefault="00B0096E" w:rsidP="004D6A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Введение всеобщей воинской повинности</w:t>
            </w:r>
          </w:p>
        </w:tc>
      </w:tr>
      <w:tr w:rsidR="006A409D" w:rsidRPr="00AF429C" w:rsidTr="005041DB">
        <w:tc>
          <w:tcPr>
            <w:tcW w:w="2836" w:type="dxa"/>
          </w:tcPr>
          <w:p w:rsidR="006A409D" w:rsidRPr="006A409D" w:rsidRDefault="006A409D" w:rsidP="006A40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409D">
              <w:rPr>
                <w:rFonts w:ascii="Times New Roman" w:hAnsi="Times New Roman" w:cs="Times New Roman"/>
                <w:sz w:val="24"/>
                <w:szCs w:val="24"/>
              </w:rPr>
              <w:t>1874</w:t>
            </w:r>
          </w:p>
        </w:tc>
        <w:tc>
          <w:tcPr>
            <w:tcW w:w="7654" w:type="dxa"/>
          </w:tcPr>
          <w:p w:rsidR="006A409D" w:rsidRPr="006A409D" w:rsidRDefault="006A409D" w:rsidP="006A40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409D">
              <w:rPr>
                <w:rFonts w:ascii="Times New Roman" w:hAnsi="Times New Roman" w:cs="Times New Roman"/>
                <w:sz w:val="24"/>
                <w:szCs w:val="24"/>
              </w:rPr>
              <w:t>«Хождение в народ»</w:t>
            </w:r>
          </w:p>
        </w:tc>
      </w:tr>
      <w:tr w:rsidR="00B0096E" w:rsidRPr="00AF429C" w:rsidTr="005041DB">
        <w:tc>
          <w:tcPr>
            <w:tcW w:w="2836" w:type="dxa"/>
          </w:tcPr>
          <w:p w:rsidR="00B0096E" w:rsidRPr="006A409D" w:rsidRDefault="00B0096E" w:rsidP="006A40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1876</w:t>
            </w:r>
          </w:p>
        </w:tc>
        <w:tc>
          <w:tcPr>
            <w:tcW w:w="7654" w:type="dxa"/>
          </w:tcPr>
          <w:p w:rsidR="00B0096E" w:rsidRPr="006A409D" w:rsidRDefault="00B0096E" w:rsidP="006A40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0096E">
              <w:rPr>
                <w:rFonts w:ascii="Times New Roman" w:hAnsi="Times New Roman" w:cs="Times New Roman"/>
                <w:sz w:val="24"/>
                <w:szCs w:val="24"/>
              </w:rPr>
              <w:t xml:space="preserve">Присоединение </w:t>
            </w:r>
            <w:proofErr w:type="spellStart"/>
            <w:r w:rsidRPr="00B0096E">
              <w:rPr>
                <w:rFonts w:ascii="Times New Roman" w:hAnsi="Times New Roman" w:cs="Times New Roman"/>
                <w:sz w:val="24"/>
                <w:szCs w:val="24"/>
              </w:rPr>
              <w:t>Кокандско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го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ханства к Российской империи</w:t>
            </w:r>
          </w:p>
        </w:tc>
      </w:tr>
      <w:tr w:rsidR="006A409D" w:rsidRPr="00AF429C" w:rsidTr="005041DB">
        <w:tc>
          <w:tcPr>
            <w:tcW w:w="2836" w:type="dxa"/>
          </w:tcPr>
          <w:p w:rsidR="006A409D" w:rsidRPr="006A409D" w:rsidRDefault="006A409D" w:rsidP="006A40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409D">
              <w:rPr>
                <w:rFonts w:ascii="Times New Roman" w:hAnsi="Times New Roman" w:cs="Times New Roman"/>
                <w:sz w:val="24"/>
                <w:szCs w:val="24"/>
              </w:rPr>
              <w:t>1877-1878</w:t>
            </w:r>
          </w:p>
        </w:tc>
        <w:tc>
          <w:tcPr>
            <w:tcW w:w="7654" w:type="dxa"/>
          </w:tcPr>
          <w:p w:rsidR="006A409D" w:rsidRPr="006A409D" w:rsidRDefault="006A409D" w:rsidP="006A40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409D">
              <w:rPr>
                <w:rFonts w:ascii="Times New Roman" w:hAnsi="Times New Roman" w:cs="Times New Roman"/>
                <w:sz w:val="24"/>
                <w:szCs w:val="24"/>
              </w:rPr>
              <w:t>Русско-Турецкая война (Сан-</w:t>
            </w:r>
            <w:proofErr w:type="spellStart"/>
            <w:r w:rsidRPr="006A409D">
              <w:rPr>
                <w:rFonts w:ascii="Times New Roman" w:hAnsi="Times New Roman" w:cs="Times New Roman"/>
                <w:sz w:val="24"/>
                <w:szCs w:val="24"/>
              </w:rPr>
              <w:t>Стефанский</w:t>
            </w:r>
            <w:proofErr w:type="spellEnd"/>
            <w:r w:rsidRPr="006A409D">
              <w:rPr>
                <w:rFonts w:ascii="Times New Roman" w:hAnsi="Times New Roman" w:cs="Times New Roman"/>
                <w:sz w:val="24"/>
                <w:szCs w:val="24"/>
              </w:rPr>
              <w:t xml:space="preserve"> мирный договор)</w:t>
            </w:r>
          </w:p>
        </w:tc>
      </w:tr>
      <w:tr w:rsidR="00B0096E" w:rsidRPr="00AF429C" w:rsidTr="005041DB">
        <w:tc>
          <w:tcPr>
            <w:tcW w:w="2836" w:type="dxa"/>
          </w:tcPr>
          <w:p w:rsidR="00B0096E" w:rsidRPr="006A409D" w:rsidRDefault="00B0096E" w:rsidP="006A40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1878</w:t>
            </w:r>
          </w:p>
        </w:tc>
        <w:tc>
          <w:tcPr>
            <w:tcW w:w="7654" w:type="dxa"/>
          </w:tcPr>
          <w:p w:rsidR="00B0096E" w:rsidRPr="006A409D" w:rsidRDefault="00B0096E" w:rsidP="00B009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Процесс по делу В.</w:t>
            </w:r>
            <w:r w:rsidRPr="00B0096E">
              <w:rPr>
                <w:rFonts w:ascii="Times New Roman" w:hAnsi="Times New Roman" w:cs="Times New Roman"/>
                <w:sz w:val="24"/>
                <w:szCs w:val="24"/>
              </w:rPr>
              <w:t xml:space="preserve">И.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Засулич, в</w:t>
            </w:r>
            <w:r w:rsidRPr="00B0096E">
              <w:rPr>
                <w:rFonts w:ascii="Times New Roman" w:hAnsi="Times New Roman" w:cs="Times New Roman"/>
                <w:sz w:val="24"/>
                <w:szCs w:val="24"/>
              </w:rPr>
              <w:t>ынесение оправдательного приговора.</w:t>
            </w:r>
          </w:p>
        </w:tc>
      </w:tr>
      <w:tr w:rsidR="00FC5764" w:rsidRPr="00AF429C" w:rsidTr="005041DB">
        <w:tc>
          <w:tcPr>
            <w:tcW w:w="2836" w:type="dxa"/>
          </w:tcPr>
          <w:p w:rsidR="00FC5764" w:rsidRPr="00AF429C" w:rsidRDefault="004D6AAD" w:rsidP="00AF42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1879</w:t>
            </w:r>
          </w:p>
        </w:tc>
        <w:tc>
          <w:tcPr>
            <w:tcW w:w="7654" w:type="dxa"/>
          </w:tcPr>
          <w:p w:rsidR="00FC5764" w:rsidRPr="00AF429C" w:rsidRDefault="004D6AAD" w:rsidP="00AF42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6AAD">
              <w:rPr>
                <w:rFonts w:ascii="Times New Roman" w:hAnsi="Times New Roman" w:cs="Times New Roman"/>
                <w:sz w:val="24"/>
                <w:szCs w:val="24"/>
              </w:rPr>
              <w:t>Раскол "Земли и воли" на "Народную волю" и "Черный передел".</w:t>
            </w:r>
          </w:p>
        </w:tc>
      </w:tr>
      <w:tr w:rsidR="00FC5764" w:rsidRPr="00AF429C" w:rsidTr="005041DB">
        <w:tc>
          <w:tcPr>
            <w:tcW w:w="2836" w:type="dxa"/>
          </w:tcPr>
          <w:p w:rsidR="00FC5764" w:rsidRPr="00AF429C" w:rsidRDefault="004D6AAD" w:rsidP="00AF42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1880</w:t>
            </w:r>
          </w:p>
        </w:tc>
        <w:tc>
          <w:tcPr>
            <w:tcW w:w="7654" w:type="dxa"/>
          </w:tcPr>
          <w:p w:rsidR="00FC5764" w:rsidRPr="004D6AAD" w:rsidRDefault="004D6AAD" w:rsidP="00AF42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6AAD">
              <w:rPr>
                <w:rFonts w:ascii="Times New Roman" w:hAnsi="Times New Roman" w:cs="Times New Roman"/>
                <w:sz w:val="24"/>
                <w:szCs w:val="24"/>
              </w:rPr>
              <w:t>Взрыв в Зимнем дворце (покушение на императора Александра II, подготовленное С. Н. Халтуриным).</w:t>
            </w:r>
          </w:p>
        </w:tc>
      </w:tr>
      <w:tr w:rsidR="00FC5764" w:rsidRPr="00AF429C" w:rsidTr="005041DB">
        <w:tc>
          <w:tcPr>
            <w:tcW w:w="2836" w:type="dxa"/>
          </w:tcPr>
          <w:p w:rsidR="00FC5764" w:rsidRPr="00AF429C" w:rsidRDefault="004D6AAD" w:rsidP="00AF42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1880</w:t>
            </w:r>
          </w:p>
        </w:tc>
        <w:tc>
          <w:tcPr>
            <w:tcW w:w="7654" w:type="dxa"/>
          </w:tcPr>
          <w:p w:rsidR="00FC5764" w:rsidRPr="00AF429C" w:rsidRDefault="004D6AAD" w:rsidP="00AF42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6AAD">
              <w:rPr>
                <w:rFonts w:ascii="Times New Roman" w:hAnsi="Times New Roman" w:cs="Times New Roman"/>
                <w:sz w:val="24"/>
                <w:szCs w:val="24"/>
              </w:rPr>
              <w:t>Учреждение Верховной распорядительной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комиссии во главе с М.Т.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Лорис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-Меликовым</w:t>
            </w:r>
          </w:p>
        </w:tc>
      </w:tr>
      <w:tr w:rsidR="00880DDA" w:rsidRPr="000C3740" w:rsidTr="005041DB">
        <w:tc>
          <w:tcPr>
            <w:tcW w:w="2836" w:type="dxa"/>
          </w:tcPr>
          <w:p w:rsidR="00880DDA" w:rsidRPr="000C3740" w:rsidRDefault="005A52E2" w:rsidP="00880DD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C3740">
              <w:rPr>
                <w:rFonts w:ascii="Times New Roman" w:hAnsi="Times New Roman" w:cs="Times New Roman"/>
                <w:b/>
                <w:sz w:val="24"/>
                <w:szCs w:val="24"/>
              </w:rPr>
              <w:t>Термин</w:t>
            </w:r>
          </w:p>
        </w:tc>
        <w:tc>
          <w:tcPr>
            <w:tcW w:w="7654" w:type="dxa"/>
          </w:tcPr>
          <w:p w:rsidR="00880DDA" w:rsidRPr="000C3740" w:rsidRDefault="005A52E2" w:rsidP="005A52E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C3740">
              <w:rPr>
                <w:rFonts w:ascii="Times New Roman" w:hAnsi="Times New Roman" w:cs="Times New Roman"/>
                <w:b/>
                <w:sz w:val="24"/>
                <w:szCs w:val="24"/>
              </w:rPr>
              <w:t>Определение</w:t>
            </w:r>
          </w:p>
        </w:tc>
      </w:tr>
      <w:tr w:rsidR="006A409D" w:rsidRPr="000C3740" w:rsidTr="005041DB">
        <w:tc>
          <w:tcPr>
            <w:tcW w:w="2836" w:type="dxa"/>
          </w:tcPr>
          <w:p w:rsidR="006A409D" w:rsidRPr="006A409D" w:rsidRDefault="006A409D" w:rsidP="006A40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A409D">
              <w:rPr>
                <w:rFonts w:ascii="Times New Roman" w:hAnsi="Times New Roman" w:cs="Times New Roman"/>
                <w:sz w:val="24"/>
                <w:szCs w:val="24"/>
              </w:rPr>
              <w:t>Временнообязанные</w:t>
            </w:r>
            <w:proofErr w:type="spellEnd"/>
            <w:r w:rsidRPr="006A409D">
              <w:rPr>
                <w:rFonts w:ascii="Times New Roman" w:hAnsi="Times New Roman" w:cs="Times New Roman"/>
                <w:sz w:val="24"/>
                <w:szCs w:val="24"/>
              </w:rPr>
              <w:t xml:space="preserve"> крестьяне</w:t>
            </w:r>
          </w:p>
        </w:tc>
        <w:tc>
          <w:tcPr>
            <w:tcW w:w="7654" w:type="dxa"/>
          </w:tcPr>
          <w:p w:rsidR="006A409D" w:rsidRPr="006A409D" w:rsidRDefault="006A409D" w:rsidP="006A40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409D">
              <w:rPr>
                <w:rFonts w:ascii="Times New Roman" w:hAnsi="Times New Roman" w:cs="Times New Roman"/>
                <w:sz w:val="24"/>
                <w:szCs w:val="24"/>
              </w:rPr>
              <w:t>категория бывших помещичьих крестьян, освобождённых от крепостной зависимости положениями 19 февр. 1861 г., но не переведённых на выкуп</w:t>
            </w:r>
          </w:p>
        </w:tc>
      </w:tr>
      <w:tr w:rsidR="006A409D" w:rsidRPr="000C3740" w:rsidTr="005041DB">
        <w:tc>
          <w:tcPr>
            <w:tcW w:w="2836" w:type="dxa"/>
          </w:tcPr>
          <w:p w:rsidR="006A409D" w:rsidRPr="006A409D" w:rsidRDefault="006A409D" w:rsidP="006A40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409D">
              <w:rPr>
                <w:rFonts w:ascii="Times New Roman" w:hAnsi="Times New Roman" w:cs="Times New Roman"/>
                <w:sz w:val="24"/>
                <w:szCs w:val="24"/>
              </w:rPr>
              <w:t>Земства</w:t>
            </w:r>
          </w:p>
        </w:tc>
        <w:tc>
          <w:tcPr>
            <w:tcW w:w="7654" w:type="dxa"/>
          </w:tcPr>
          <w:p w:rsidR="006A409D" w:rsidRPr="006A409D" w:rsidRDefault="006A409D" w:rsidP="006A40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409D">
              <w:rPr>
                <w:rFonts w:ascii="Times New Roman" w:hAnsi="Times New Roman" w:cs="Times New Roman"/>
                <w:sz w:val="24"/>
                <w:szCs w:val="24"/>
              </w:rPr>
              <w:t>выборные органы местного самоуправления, введенные реформой 1864 г. и ведавшие просвещением, здравоохранением, местным самоуправлением.</w:t>
            </w:r>
          </w:p>
        </w:tc>
      </w:tr>
      <w:tr w:rsidR="006A409D" w:rsidRPr="000C3740" w:rsidTr="005041DB">
        <w:tc>
          <w:tcPr>
            <w:tcW w:w="2836" w:type="dxa"/>
          </w:tcPr>
          <w:p w:rsidR="006A409D" w:rsidRPr="006A409D" w:rsidRDefault="006A409D" w:rsidP="006A40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409D">
              <w:rPr>
                <w:rFonts w:ascii="Times New Roman" w:hAnsi="Times New Roman" w:cs="Times New Roman"/>
                <w:sz w:val="24"/>
                <w:szCs w:val="24"/>
              </w:rPr>
              <w:t>Народничество</w:t>
            </w:r>
          </w:p>
        </w:tc>
        <w:tc>
          <w:tcPr>
            <w:tcW w:w="7654" w:type="dxa"/>
          </w:tcPr>
          <w:p w:rsidR="006A409D" w:rsidRPr="006A409D" w:rsidRDefault="006A409D" w:rsidP="006A40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409D">
              <w:rPr>
                <w:rFonts w:ascii="Times New Roman" w:hAnsi="Times New Roman" w:cs="Times New Roman"/>
                <w:sz w:val="24"/>
                <w:szCs w:val="24"/>
              </w:rPr>
              <w:t>идеология и движение русской интеллигенции во 2-й пол. XIX в., которое выражало интересы крестьян (идеализация общины, неприятие капитализма, критика крепостничества и самодержавия)</w:t>
            </w:r>
          </w:p>
        </w:tc>
      </w:tr>
      <w:tr w:rsidR="006A409D" w:rsidRPr="000C3740" w:rsidTr="005041DB">
        <w:tc>
          <w:tcPr>
            <w:tcW w:w="2836" w:type="dxa"/>
          </w:tcPr>
          <w:p w:rsidR="006A409D" w:rsidRPr="006A409D" w:rsidRDefault="006A409D" w:rsidP="006A40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409D">
              <w:rPr>
                <w:rFonts w:ascii="Times New Roman" w:hAnsi="Times New Roman" w:cs="Times New Roman"/>
                <w:sz w:val="24"/>
                <w:szCs w:val="24"/>
              </w:rPr>
              <w:t>Отработки</w:t>
            </w:r>
          </w:p>
        </w:tc>
        <w:tc>
          <w:tcPr>
            <w:tcW w:w="7654" w:type="dxa"/>
          </w:tcPr>
          <w:p w:rsidR="006A409D" w:rsidRPr="006A409D" w:rsidRDefault="006A409D" w:rsidP="006A40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409D">
              <w:rPr>
                <w:rFonts w:ascii="Times New Roman" w:hAnsi="Times New Roman" w:cs="Times New Roman"/>
                <w:sz w:val="24"/>
                <w:szCs w:val="24"/>
              </w:rPr>
              <w:t>система крестьянского труда на помещичьей земле после отмены крепостного права, с инвентарём крестьян за арендованную землю (в основном за отрезки), а также за ссуды хлебом или деньгами</w:t>
            </w:r>
          </w:p>
        </w:tc>
      </w:tr>
      <w:tr w:rsidR="006A409D" w:rsidRPr="000C3740" w:rsidTr="005041DB">
        <w:tc>
          <w:tcPr>
            <w:tcW w:w="2836" w:type="dxa"/>
          </w:tcPr>
          <w:p w:rsidR="006A409D" w:rsidRPr="006A409D" w:rsidRDefault="006A409D" w:rsidP="006A40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409D">
              <w:rPr>
                <w:rFonts w:ascii="Times New Roman" w:hAnsi="Times New Roman" w:cs="Times New Roman"/>
                <w:sz w:val="24"/>
                <w:szCs w:val="24"/>
              </w:rPr>
              <w:t>Отрезки</w:t>
            </w:r>
          </w:p>
        </w:tc>
        <w:tc>
          <w:tcPr>
            <w:tcW w:w="7654" w:type="dxa"/>
          </w:tcPr>
          <w:p w:rsidR="006A409D" w:rsidRPr="006A409D" w:rsidRDefault="006A409D" w:rsidP="006A40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409D">
              <w:rPr>
                <w:rFonts w:ascii="Times New Roman" w:hAnsi="Times New Roman" w:cs="Times New Roman"/>
                <w:sz w:val="24"/>
                <w:szCs w:val="24"/>
              </w:rPr>
              <w:t>земли, насильно изъятые из крестьянских наделов в пользу помещиков во время проведения крестьянской реформы 1861 года</w:t>
            </w:r>
          </w:p>
        </w:tc>
      </w:tr>
      <w:tr w:rsidR="006A409D" w:rsidRPr="000C3740" w:rsidTr="005041DB">
        <w:tc>
          <w:tcPr>
            <w:tcW w:w="2836" w:type="dxa"/>
          </w:tcPr>
          <w:p w:rsidR="006A409D" w:rsidRPr="006A409D" w:rsidRDefault="006A409D" w:rsidP="006A40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409D">
              <w:rPr>
                <w:rFonts w:ascii="Times New Roman" w:hAnsi="Times New Roman" w:cs="Times New Roman"/>
                <w:sz w:val="24"/>
                <w:szCs w:val="24"/>
              </w:rPr>
              <w:t>Чересполосица</w:t>
            </w:r>
          </w:p>
        </w:tc>
        <w:tc>
          <w:tcPr>
            <w:tcW w:w="7654" w:type="dxa"/>
          </w:tcPr>
          <w:p w:rsidR="006A409D" w:rsidRPr="006A409D" w:rsidRDefault="006A409D" w:rsidP="006A40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409D">
              <w:rPr>
                <w:rFonts w:ascii="Times New Roman" w:hAnsi="Times New Roman" w:cs="Times New Roman"/>
                <w:sz w:val="24"/>
                <w:szCs w:val="24"/>
              </w:rPr>
              <w:t>расположение земельных участков одного хозяйства полосами вперемежку с чужими участками</w:t>
            </w:r>
          </w:p>
        </w:tc>
      </w:tr>
      <w:tr w:rsidR="006A409D" w:rsidRPr="000C3740" w:rsidTr="005041DB">
        <w:tc>
          <w:tcPr>
            <w:tcW w:w="2836" w:type="dxa"/>
          </w:tcPr>
          <w:p w:rsidR="006A409D" w:rsidRPr="006A409D" w:rsidRDefault="006A409D" w:rsidP="006A40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409D">
              <w:rPr>
                <w:rFonts w:ascii="Times New Roman" w:hAnsi="Times New Roman" w:cs="Times New Roman"/>
                <w:sz w:val="24"/>
                <w:szCs w:val="24"/>
              </w:rPr>
              <w:t>Уставные грамоты</w:t>
            </w:r>
          </w:p>
        </w:tc>
        <w:tc>
          <w:tcPr>
            <w:tcW w:w="7654" w:type="dxa"/>
          </w:tcPr>
          <w:p w:rsidR="006A409D" w:rsidRPr="006A409D" w:rsidRDefault="006A409D" w:rsidP="006A40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409D">
              <w:rPr>
                <w:rFonts w:ascii="Times New Roman" w:hAnsi="Times New Roman" w:cs="Times New Roman"/>
                <w:sz w:val="24"/>
                <w:szCs w:val="24"/>
              </w:rPr>
              <w:t xml:space="preserve">документ, который устанавливал размер надела и повинности за пользование им </w:t>
            </w:r>
            <w:proofErr w:type="spellStart"/>
            <w:r w:rsidRPr="006A409D">
              <w:rPr>
                <w:rFonts w:ascii="Times New Roman" w:hAnsi="Times New Roman" w:cs="Times New Roman"/>
                <w:sz w:val="24"/>
                <w:szCs w:val="24"/>
              </w:rPr>
              <w:t>временнообязанных</w:t>
            </w:r>
            <w:proofErr w:type="spellEnd"/>
            <w:r w:rsidRPr="006A409D">
              <w:rPr>
                <w:rFonts w:ascii="Times New Roman" w:hAnsi="Times New Roman" w:cs="Times New Roman"/>
                <w:sz w:val="24"/>
                <w:szCs w:val="24"/>
              </w:rPr>
              <w:t xml:space="preserve"> крестьян по «Положениям» 19 февраля 1861 года</w:t>
            </w:r>
          </w:p>
        </w:tc>
      </w:tr>
      <w:tr w:rsidR="006A409D" w:rsidRPr="000C3740" w:rsidTr="005041DB">
        <w:tc>
          <w:tcPr>
            <w:tcW w:w="2836" w:type="dxa"/>
          </w:tcPr>
          <w:p w:rsidR="006A409D" w:rsidRPr="006A409D" w:rsidRDefault="006A409D" w:rsidP="006A40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409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Выкупная сделка</w:t>
            </w:r>
          </w:p>
        </w:tc>
        <w:tc>
          <w:tcPr>
            <w:tcW w:w="7654" w:type="dxa"/>
          </w:tcPr>
          <w:p w:rsidR="006A409D" w:rsidRPr="006A409D" w:rsidRDefault="006A409D" w:rsidP="006A40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409D">
              <w:rPr>
                <w:rFonts w:ascii="Times New Roman" w:hAnsi="Times New Roman" w:cs="Times New Roman"/>
                <w:sz w:val="24"/>
                <w:szCs w:val="24"/>
              </w:rPr>
              <w:t>государственная кредитная операция, проведённая правительством Российской империи в связи с отменой крепостного права</w:t>
            </w:r>
          </w:p>
        </w:tc>
      </w:tr>
      <w:tr w:rsidR="006A409D" w:rsidRPr="000C3740" w:rsidTr="005041DB">
        <w:tc>
          <w:tcPr>
            <w:tcW w:w="2836" w:type="dxa"/>
          </w:tcPr>
          <w:p w:rsidR="006A409D" w:rsidRPr="006A409D" w:rsidRDefault="006A409D" w:rsidP="006A40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409D">
              <w:rPr>
                <w:rFonts w:ascii="Times New Roman" w:hAnsi="Times New Roman" w:cs="Times New Roman"/>
                <w:sz w:val="24"/>
                <w:szCs w:val="24"/>
              </w:rPr>
              <w:t>Редакционные комиссии</w:t>
            </w:r>
          </w:p>
        </w:tc>
        <w:tc>
          <w:tcPr>
            <w:tcW w:w="7654" w:type="dxa"/>
          </w:tcPr>
          <w:p w:rsidR="006A409D" w:rsidRPr="006A409D" w:rsidRDefault="006A409D" w:rsidP="006A40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409D">
              <w:rPr>
                <w:rFonts w:ascii="Times New Roman" w:hAnsi="Times New Roman" w:cs="Times New Roman"/>
                <w:sz w:val="24"/>
                <w:szCs w:val="24"/>
              </w:rPr>
              <w:t>государственное учреждение, образованное в марте 1859 года для составления проекта Крестьянской реформы в России</w:t>
            </w:r>
          </w:p>
        </w:tc>
      </w:tr>
      <w:tr w:rsidR="006A409D" w:rsidRPr="000C3740" w:rsidTr="005041DB">
        <w:tc>
          <w:tcPr>
            <w:tcW w:w="2836" w:type="dxa"/>
          </w:tcPr>
          <w:p w:rsidR="006A409D" w:rsidRPr="006A409D" w:rsidRDefault="006A409D" w:rsidP="006A40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409D">
              <w:rPr>
                <w:rFonts w:ascii="Times New Roman" w:hAnsi="Times New Roman" w:cs="Times New Roman"/>
                <w:sz w:val="24"/>
                <w:szCs w:val="24"/>
              </w:rPr>
              <w:t>Мировые посредники</w:t>
            </w:r>
          </w:p>
        </w:tc>
        <w:tc>
          <w:tcPr>
            <w:tcW w:w="7654" w:type="dxa"/>
          </w:tcPr>
          <w:p w:rsidR="006A409D" w:rsidRPr="006A409D" w:rsidRDefault="006A409D" w:rsidP="006A40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409D">
              <w:rPr>
                <w:rFonts w:ascii="Times New Roman" w:hAnsi="Times New Roman" w:cs="Times New Roman"/>
                <w:sz w:val="24"/>
                <w:szCs w:val="24"/>
              </w:rPr>
              <w:t>чиновничья должность с 1859 года в Российской империи для улаживания поземельных отношений между помещиками и крестьянами и надзора за крестьянскими учреждениями; назначались губернаторами</w:t>
            </w:r>
          </w:p>
        </w:tc>
      </w:tr>
      <w:tr w:rsidR="005A52E2" w:rsidRPr="000C3740" w:rsidTr="005041DB">
        <w:tc>
          <w:tcPr>
            <w:tcW w:w="2836" w:type="dxa"/>
          </w:tcPr>
          <w:p w:rsidR="005A52E2" w:rsidRPr="000C3740" w:rsidRDefault="00372046" w:rsidP="00921B5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Историческая личность</w:t>
            </w:r>
          </w:p>
        </w:tc>
        <w:tc>
          <w:tcPr>
            <w:tcW w:w="7654" w:type="dxa"/>
          </w:tcPr>
          <w:p w:rsidR="005A52E2" w:rsidRPr="000C3740" w:rsidRDefault="00921B5C" w:rsidP="00921B5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C3740">
              <w:rPr>
                <w:rFonts w:ascii="Times New Roman" w:hAnsi="Times New Roman" w:cs="Times New Roman"/>
                <w:b/>
                <w:sz w:val="24"/>
                <w:szCs w:val="24"/>
              </w:rPr>
              <w:t>Деятельность</w:t>
            </w:r>
          </w:p>
        </w:tc>
      </w:tr>
      <w:tr w:rsidR="005A52E2" w:rsidRPr="000C3740" w:rsidTr="005041DB">
        <w:tc>
          <w:tcPr>
            <w:tcW w:w="2836" w:type="dxa"/>
          </w:tcPr>
          <w:p w:rsidR="005A52E2" w:rsidRPr="000C3740" w:rsidRDefault="004D6AAD" w:rsidP="004D6A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="006A409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М</w:t>
            </w:r>
            <w:r w:rsidR="006A409D">
              <w:rPr>
                <w:rFonts w:ascii="Times New Roman" w:hAnsi="Times New Roman" w:cs="Times New Roman"/>
                <w:sz w:val="24"/>
                <w:szCs w:val="24"/>
              </w:rPr>
              <w:t>. Горчаков</w:t>
            </w:r>
          </w:p>
        </w:tc>
        <w:tc>
          <w:tcPr>
            <w:tcW w:w="7654" w:type="dxa"/>
          </w:tcPr>
          <w:p w:rsidR="005A52E2" w:rsidRPr="00B37D50" w:rsidRDefault="00B37D50" w:rsidP="00B37D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B37D50">
              <w:rPr>
                <w:rFonts w:ascii="Times New Roman" w:hAnsi="Times New Roman" w:cs="Times New Roman"/>
                <w:sz w:val="24"/>
                <w:szCs w:val="24"/>
              </w:rPr>
              <w:t>дин из крупнейших дипломатов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XIX</w:t>
            </w:r>
            <w:r w:rsidRPr="00B37D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в., министр иностранных дел (1856-1888), добился </w:t>
            </w:r>
            <w:r w:rsidRPr="00B37D50">
              <w:rPr>
                <w:rFonts w:ascii="Times New Roman" w:hAnsi="Times New Roman" w:cs="Times New Roman"/>
                <w:sz w:val="24"/>
                <w:szCs w:val="24"/>
              </w:rPr>
              <w:t>отмен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ы кабальных</w:t>
            </w:r>
            <w:r w:rsidRPr="00B37D50">
              <w:rPr>
                <w:rFonts w:ascii="Times New Roman" w:hAnsi="Times New Roman" w:cs="Times New Roman"/>
                <w:sz w:val="24"/>
                <w:szCs w:val="24"/>
              </w:rPr>
              <w:t xml:space="preserve"> услови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й</w:t>
            </w:r>
            <w:r w:rsidRPr="00B37D50">
              <w:rPr>
                <w:rFonts w:ascii="Times New Roman" w:hAnsi="Times New Roman" w:cs="Times New Roman"/>
                <w:sz w:val="24"/>
                <w:szCs w:val="24"/>
              </w:rPr>
              <w:t xml:space="preserve"> Парижского мира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FC5764" w:rsidRPr="000C3740" w:rsidTr="005041DB">
        <w:tc>
          <w:tcPr>
            <w:tcW w:w="2836" w:type="dxa"/>
          </w:tcPr>
          <w:p w:rsidR="00FC5764" w:rsidRPr="000C3740" w:rsidRDefault="006A40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Н.</w:t>
            </w:r>
            <w:r w:rsidR="00B37D50">
              <w:rPr>
                <w:rFonts w:ascii="Times New Roman" w:hAnsi="Times New Roman" w:cs="Times New Roman"/>
                <w:sz w:val="24"/>
                <w:szCs w:val="24"/>
              </w:rPr>
              <w:t>А.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Милютин</w:t>
            </w:r>
            <w:proofErr w:type="spellEnd"/>
          </w:p>
        </w:tc>
        <w:tc>
          <w:tcPr>
            <w:tcW w:w="7654" w:type="dxa"/>
          </w:tcPr>
          <w:p w:rsidR="00FC5764" w:rsidRPr="000C3740" w:rsidRDefault="00050258" w:rsidP="000502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050258">
              <w:rPr>
                <w:rFonts w:ascii="Times New Roman" w:hAnsi="Times New Roman" w:cs="Times New Roman"/>
                <w:sz w:val="24"/>
                <w:szCs w:val="24"/>
              </w:rPr>
              <w:t>дин из главных разработчиков Крестьянской реформы 1861 г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., Земской реформы 1864 г. Фактически руководил работой Редакционных комиссий.</w:t>
            </w:r>
          </w:p>
        </w:tc>
      </w:tr>
      <w:tr w:rsidR="00FC5764" w:rsidRPr="000C3740" w:rsidTr="005041DB">
        <w:tc>
          <w:tcPr>
            <w:tcW w:w="2836" w:type="dxa"/>
          </w:tcPr>
          <w:p w:rsidR="00FC5764" w:rsidRPr="000C3740" w:rsidRDefault="006A40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Д.</w:t>
            </w:r>
            <w:r w:rsidR="00B37D50">
              <w:rPr>
                <w:rFonts w:ascii="Times New Roman" w:hAnsi="Times New Roman" w:cs="Times New Roman"/>
                <w:sz w:val="24"/>
                <w:szCs w:val="24"/>
              </w:rPr>
              <w:t>А.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Милютин</w:t>
            </w:r>
            <w:proofErr w:type="spellEnd"/>
          </w:p>
        </w:tc>
        <w:tc>
          <w:tcPr>
            <w:tcW w:w="7654" w:type="dxa"/>
          </w:tcPr>
          <w:p w:rsidR="00FC5764" w:rsidRPr="000C3740" w:rsidRDefault="00050258" w:rsidP="000502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Военный министр (1861-</w:t>
            </w:r>
            <w:r w:rsidRPr="00050258">
              <w:rPr>
                <w:rFonts w:ascii="Times New Roman" w:hAnsi="Times New Roman" w:cs="Times New Roman"/>
                <w:sz w:val="24"/>
                <w:szCs w:val="24"/>
              </w:rPr>
              <w:t xml:space="preserve">1881), основной разработчик и проводник военной реформы 1860-х </w:t>
            </w:r>
            <w:r w:rsidR="00B67F8A">
              <w:rPr>
                <w:rFonts w:ascii="Times New Roman" w:hAnsi="Times New Roman" w:cs="Times New Roman"/>
                <w:sz w:val="24"/>
                <w:szCs w:val="24"/>
              </w:rPr>
              <w:t xml:space="preserve">– 1870-х </w:t>
            </w:r>
            <w:r w:rsidRPr="00050258">
              <w:rPr>
                <w:rFonts w:ascii="Times New Roman" w:hAnsi="Times New Roman" w:cs="Times New Roman"/>
                <w:sz w:val="24"/>
                <w:szCs w:val="24"/>
              </w:rPr>
              <w:t>г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г.</w:t>
            </w:r>
            <w:r w:rsidR="00B67F8A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="009170C7">
              <w:rPr>
                <w:rFonts w:ascii="Times New Roman" w:hAnsi="Times New Roman" w:cs="Times New Roman"/>
                <w:sz w:val="24"/>
                <w:szCs w:val="24"/>
              </w:rPr>
              <w:t>важнейшим звеном которой стало введение всеобщей воинской повинности.</w:t>
            </w:r>
          </w:p>
        </w:tc>
      </w:tr>
      <w:tr w:rsidR="00B37D50" w:rsidRPr="000C3740" w:rsidTr="005041DB">
        <w:tc>
          <w:tcPr>
            <w:tcW w:w="2836" w:type="dxa"/>
          </w:tcPr>
          <w:p w:rsidR="00B37D50" w:rsidRDefault="00B37D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С.И. Зарудный</w:t>
            </w:r>
          </w:p>
        </w:tc>
        <w:tc>
          <w:tcPr>
            <w:tcW w:w="7654" w:type="dxa"/>
          </w:tcPr>
          <w:p w:rsidR="00B37D50" w:rsidRPr="000C3740" w:rsidRDefault="00B37D50" w:rsidP="004A32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Учёный-юрист, один</w:t>
            </w:r>
            <w:r w:rsidRPr="00B37D50">
              <w:rPr>
                <w:rFonts w:ascii="Times New Roman" w:hAnsi="Times New Roman" w:cs="Times New Roman"/>
                <w:sz w:val="24"/>
                <w:szCs w:val="24"/>
              </w:rPr>
              <w:t xml:space="preserve"> из авторов судебной реформы 1864 г.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Изучив судебную систему европейских стран, раз</w:t>
            </w:r>
            <w:r w:rsidR="004A3294">
              <w:rPr>
                <w:rFonts w:ascii="Times New Roman" w:hAnsi="Times New Roman" w:cs="Times New Roman"/>
                <w:sz w:val="24"/>
                <w:szCs w:val="24"/>
              </w:rPr>
              <w:t xml:space="preserve">работал </w:t>
            </w:r>
            <w:r w:rsidR="004A3294" w:rsidRPr="004A3294">
              <w:rPr>
                <w:rFonts w:ascii="Times New Roman" w:hAnsi="Times New Roman" w:cs="Times New Roman"/>
                <w:sz w:val="24"/>
                <w:szCs w:val="24"/>
              </w:rPr>
              <w:t>«Соображения и основные положения о гражданском и уголовном судопроизводстве»</w:t>
            </w:r>
            <w:r w:rsidR="004A329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FC5764" w:rsidRPr="000C3740" w:rsidTr="005041DB">
        <w:tc>
          <w:tcPr>
            <w:tcW w:w="2836" w:type="dxa"/>
          </w:tcPr>
          <w:p w:rsidR="00FC5764" w:rsidRPr="000C3740" w:rsidRDefault="009170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М.Д. </w:t>
            </w:r>
            <w:r w:rsidR="006A409D">
              <w:rPr>
                <w:rFonts w:ascii="Times New Roman" w:hAnsi="Times New Roman" w:cs="Times New Roman"/>
                <w:sz w:val="24"/>
                <w:szCs w:val="24"/>
              </w:rPr>
              <w:t>Скобелев</w:t>
            </w:r>
          </w:p>
        </w:tc>
        <w:tc>
          <w:tcPr>
            <w:tcW w:w="7654" w:type="dxa"/>
          </w:tcPr>
          <w:p w:rsidR="00FC5764" w:rsidRPr="000C3740" w:rsidRDefault="009170C7" w:rsidP="009170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Участник Среднеазиатских походов и </w:t>
            </w:r>
            <w:r w:rsidRPr="009170C7">
              <w:rPr>
                <w:rFonts w:ascii="Times New Roman" w:hAnsi="Times New Roman" w:cs="Times New Roman"/>
                <w:sz w:val="24"/>
                <w:szCs w:val="24"/>
              </w:rPr>
              <w:t>Русско-турецкой войны 1877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9170C7">
              <w:rPr>
                <w:rFonts w:ascii="Times New Roman" w:hAnsi="Times New Roman" w:cs="Times New Roman"/>
                <w:sz w:val="24"/>
                <w:szCs w:val="24"/>
              </w:rPr>
              <w:t>1878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9170C7">
              <w:rPr>
                <w:rFonts w:ascii="Times New Roman" w:hAnsi="Times New Roman" w:cs="Times New Roman"/>
                <w:sz w:val="24"/>
                <w:szCs w:val="24"/>
              </w:rPr>
              <w:t xml:space="preserve"> освободитель Болгарии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9170C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В историю вошёл с прозвищем</w:t>
            </w:r>
            <w:r w:rsidRPr="009170C7">
              <w:rPr>
                <w:rFonts w:ascii="Times New Roman" w:hAnsi="Times New Roman" w:cs="Times New Roman"/>
                <w:sz w:val="24"/>
                <w:szCs w:val="24"/>
              </w:rPr>
              <w:t xml:space="preserve"> «Белый генерал»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FC5764" w:rsidRPr="000C3740" w:rsidTr="005041DB">
        <w:tc>
          <w:tcPr>
            <w:tcW w:w="2836" w:type="dxa"/>
          </w:tcPr>
          <w:p w:rsidR="00FC5764" w:rsidRPr="000C3740" w:rsidRDefault="004D6A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М.Т.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Лорис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-Меликов</w:t>
            </w:r>
          </w:p>
        </w:tc>
        <w:tc>
          <w:tcPr>
            <w:tcW w:w="7654" w:type="dxa"/>
          </w:tcPr>
          <w:p w:rsidR="00FC5764" w:rsidRPr="000C3740" w:rsidRDefault="00395920" w:rsidP="003959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Министр</w:t>
            </w:r>
            <w:r w:rsidRPr="00395920">
              <w:rPr>
                <w:rFonts w:ascii="Times New Roman" w:hAnsi="Times New Roman" w:cs="Times New Roman"/>
                <w:sz w:val="24"/>
                <w:szCs w:val="24"/>
              </w:rPr>
              <w:t xml:space="preserve"> внутренних дел с расширенными полномочиями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(в</w:t>
            </w:r>
            <w:r w:rsidRPr="00395920">
              <w:rPr>
                <w:rFonts w:ascii="Times New Roman" w:hAnsi="Times New Roman" w:cs="Times New Roman"/>
                <w:sz w:val="24"/>
                <w:szCs w:val="24"/>
              </w:rPr>
              <w:t xml:space="preserve"> последние месяцы царствования Александра II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). Его внутриполитический курс был назван в печати «диктатурой сердца». </w:t>
            </w:r>
          </w:p>
        </w:tc>
      </w:tr>
      <w:tr w:rsidR="00FC5764" w:rsidRPr="000C3740" w:rsidTr="005041DB">
        <w:tc>
          <w:tcPr>
            <w:tcW w:w="2836" w:type="dxa"/>
          </w:tcPr>
          <w:p w:rsidR="00FC5764" w:rsidRPr="000C3740" w:rsidRDefault="003959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М.А. </w:t>
            </w:r>
            <w:r w:rsidR="004D6AAD">
              <w:rPr>
                <w:rFonts w:ascii="Times New Roman" w:hAnsi="Times New Roman" w:cs="Times New Roman"/>
                <w:sz w:val="24"/>
                <w:szCs w:val="24"/>
              </w:rPr>
              <w:t>Бакунин</w:t>
            </w:r>
          </w:p>
        </w:tc>
        <w:tc>
          <w:tcPr>
            <w:tcW w:w="7654" w:type="dxa"/>
          </w:tcPr>
          <w:p w:rsidR="00FC5764" w:rsidRPr="000C3740" w:rsidRDefault="003959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395920">
              <w:rPr>
                <w:rFonts w:ascii="Times New Roman" w:hAnsi="Times New Roman" w:cs="Times New Roman"/>
                <w:sz w:val="24"/>
                <w:szCs w:val="24"/>
              </w:rPr>
              <w:t>усский мыслитель и революционер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теоретик анархизма. Считается основоположником бунтарского </w:t>
            </w:r>
            <w:r w:rsidR="00952CCB">
              <w:rPr>
                <w:rFonts w:ascii="Times New Roman" w:hAnsi="Times New Roman" w:cs="Times New Roman"/>
                <w:sz w:val="24"/>
                <w:szCs w:val="24"/>
              </w:rPr>
              <w:t>направления в народничестве.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FC5764" w:rsidRPr="000C3740" w:rsidTr="005041DB">
        <w:tc>
          <w:tcPr>
            <w:tcW w:w="2836" w:type="dxa"/>
          </w:tcPr>
          <w:p w:rsidR="00FC5764" w:rsidRPr="000C3740" w:rsidRDefault="00952CC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П.Л. </w:t>
            </w:r>
            <w:r w:rsidR="00B0096E">
              <w:rPr>
                <w:rFonts w:ascii="Times New Roman" w:hAnsi="Times New Roman" w:cs="Times New Roman"/>
                <w:sz w:val="24"/>
                <w:szCs w:val="24"/>
              </w:rPr>
              <w:t>Лавров</w:t>
            </w:r>
          </w:p>
        </w:tc>
        <w:tc>
          <w:tcPr>
            <w:tcW w:w="7654" w:type="dxa"/>
          </w:tcPr>
          <w:p w:rsidR="00FC5764" w:rsidRPr="000C3740" w:rsidRDefault="00952CCB" w:rsidP="00952CC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Мыслитель и поэт, автор «Рабочей марсельезы», основатель пропагандистского направления в народничестве, </w:t>
            </w:r>
            <w:r w:rsidRPr="00952CCB">
              <w:rPr>
                <w:rFonts w:ascii="Times New Roman" w:hAnsi="Times New Roman" w:cs="Times New Roman"/>
                <w:sz w:val="24"/>
                <w:szCs w:val="24"/>
              </w:rPr>
              <w:t>идеолог «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хождения в народ», начавшегося в</w:t>
            </w:r>
            <w:r w:rsidRPr="00952CCB">
              <w:rPr>
                <w:rFonts w:ascii="Times New Roman" w:hAnsi="Times New Roman" w:cs="Times New Roman"/>
                <w:sz w:val="24"/>
                <w:szCs w:val="24"/>
              </w:rPr>
              <w:t xml:space="preserve"> 1874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FC5764" w:rsidRPr="000C3740" w:rsidTr="005041DB">
        <w:tc>
          <w:tcPr>
            <w:tcW w:w="2836" w:type="dxa"/>
          </w:tcPr>
          <w:p w:rsidR="00FC5764" w:rsidRPr="000C3740" w:rsidRDefault="00952CC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П.Н. </w:t>
            </w:r>
            <w:r w:rsidR="00B0096E">
              <w:rPr>
                <w:rFonts w:ascii="Times New Roman" w:hAnsi="Times New Roman" w:cs="Times New Roman"/>
                <w:sz w:val="24"/>
                <w:szCs w:val="24"/>
              </w:rPr>
              <w:t>Ткачев</w:t>
            </w:r>
          </w:p>
        </w:tc>
        <w:tc>
          <w:tcPr>
            <w:tcW w:w="7654" w:type="dxa"/>
          </w:tcPr>
          <w:p w:rsidR="00FC5764" w:rsidRPr="000C3740" w:rsidRDefault="00952CC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Литературный критик и публицист, идеолог заговорщического (якобинского) течения в народничестве. </w:t>
            </w:r>
          </w:p>
        </w:tc>
      </w:tr>
      <w:tr w:rsidR="00FC5764" w:rsidRPr="000C3740" w:rsidTr="005041DB">
        <w:tc>
          <w:tcPr>
            <w:tcW w:w="2836" w:type="dxa"/>
          </w:tcPr>
          <w:p w:rsidR="00FC5764" w:rsidRPr="000C3740" w:rsidRDefault="003959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Д.А. Толстой</w:t>
            </w:r>
          </w:p>
        </w:tc>
        <w:tc>
          <w:tcPr>
            <w:tcW w:w="7654" w:type="dxa"/>
          </w:tcPr>
          <w:p w:rsidR="00FC5764" w:rsidRPr="000C3740" w:rsidRDefault="00395920" w:rsidP="003959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395920">
              <w:rPr>
                <w:rFonts w:ascii="Times New Roman" w:hAnsi="Times New Roman" w:cs="Times New Roman"/>
                <w:sz w:val="24"/>
                <w:szCs w:val="24"/>
              </w:rPr>
              <w:t xml:space="preserve">бер-прокурор Святейшего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синода (1865-</w:t>
            </w:r>
            <w:r w:rsidRPr="00395920">
              <w:rPr>
                <w:rFonts w:ascii="Times New Roman" w:hAnsi="Times New Roman" w:cs="Times New Roman"/>
                <w:sz w:val="24"/>
                <w:szCs w:val="24"/>
              </w:rPr>
              <w:t>1880), мини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стр просвещения (1866-1880). </w:t>
            </w:r>
            <w:r w:rsidRPr="00395920">
              <w:rPr>
                <w:rFonts w:ascii="Times New Roman" w:hAnsi="Times New Roman" w:cs="Times New Roman"/>
                <w:sz w:val="24"/>
                <w:szCs w:val="24"/>
              </w:rPr>
              <w:t>При Александре II был известен как энергичный ре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форматор, а при Александре III -</w:t>
            </w:r>
            <w:r w:rsidRPr="00395920">
              <w:rPr>
                <w:rFonts w:ascii="Times New Roman" w:hAnsi="Times New Roman" w:cs="Times New Roman"/>
                <w:sz w:val="24"/>
                <w:szCs w:val="24"/>
              </w:rPr>
              <w:t xml:space="preserve"> как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сторонник</w:t>
            </w:r>
            <w:r w:rsidRPr="00395920">
              <w:rPr>
                <w:rFonts w:ascii="Times New Roman" w:hAnsi="Times New Roman" w:cs="Times New Roman"/>
                <w:sz w:val="24"/>
                <w:szCs w:val="24"/>
              </w:rPr>
              <w:t xml:space="preserve"> контрреформ.</w:t>
            </w:r>
          </w:p>
        </w:tc>
      </w:tr>
      <w:bookmarkEnd w:id="0"/>
    </w:tbl>
    <w:p w:rsidR="00976C75" w:rsidRDefault="00976C75" w:rsidP="00976C75">
      <w:pPr>
        <w:spacing w:after="0"/>
        <w:ind w:hanging="851"/>
        <w:rPr>
          <w:rFonts w:ascii="Times New Roman" w:hAnsi="Times New Roman" w:cs="Times New Roman"/>
          <w:b/>
          <w:sz w:val="28"/>
          <w:szCs w:val="28"/>
        </w:rPr>
      </w:pPr>
    </w:p>
    <w:p w:rsidR="00B123BB" w:rsidRPr="0058204E" w:rsidRDefault="00B123BB" w:rsidP="00976C75">
      <w:pPr>
        <w:ind w:hanging="851"/>
        <w:rPr>
          <w:rFonts w:ascii="Times New Roman" w:hAnsi="Times New Roman" w:cs="Times New Roman"/>
          <w:b/>
          <w:sz w:val="28"/>
          <w:szCs w:val="28"/>
        </w:rPr>
      </w:pPr>
      <w:r w:rsidRPr="0058204E">
        <w:rPr>
          <w:rFonts w:ascii="Times New Roman" w:hAnsi="Times New Roman" w:cs="Times New Roman"/>
          <w:b/>
          <w:sz w:val="28"/>
          <w:szCs w:val="28"/>
        </w:rPr>
        <w:t>Каждый билет состоит</w:t>
      </w:r>
      <w:r w:rsidR="006F3483">
        <w:rPr>
          <w:rFonts w:ascii="Times New Roman" w:hAnsi="Times New Roman" w:cs="Times New Roman"/>
          <w:b/>
          <w:sz w:val="28"/>
          <w:szCs w:val="28"/>
        </w:rPr>
        <w:t xml:space="preserve"> из 5 вопросо</w:t>
      </w:r>
      <w:r w:rsidR="00FC5764">
        <w:rPr>
          <w:rFonts w:ascii="Times New Roman" w:hAnsi="Times New Roman" w:cs="Times New Roman"/>
          <w:b/>
          <w:sz w:val="28"/>
          <w:szCs w:val="28"/>
        </w:rPr>
        <w:t>в, из них 3</w:t>
      </w:r>
      <w:r w:rsidR="006F3483">
        <w:rPr>
          <w:rFonts w:ascii="Times New Roman" w:hAnsi="Times New Roman" w:cs="Times New Roman"/>
          <w:b/>
          <w:sz w:val="28"/>
          <w:szCs w:val="28"/>
        </w:rPr>
        <w:t xml:space="preserve"> даты,</w:t>
      </w:r>
      <w:r w:rsidR="00FC5764">
        <w:rPr>
          <w:rFonts w:ascii="Times New Roman" w:hAnsi="Times New Roman" w:cs="Times New Roman"/>
          <w:b/>
          <w:sz w:val="28"/>
          <w:szCs w:val="28"/>
        </w:rPr>
        <w:t xml:space="preserve"> 1 термин</w:t>
      </w:r>
      <w:r w:rsidR="00921B5C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FC5764">
        <w:rPr>
          <w:rFonts w:ascii="Times New Roman" w:hAnsi="Times New Roman" w:cs="Times New Roman"/>
          <w:b/>
          <w:sz w:val="28"/>
          <w:szCs w:val="28"/>
        </w:rPr>
        <w:t>и 1 имя исторического деятеля</w:t>
      </w:r>
    </w:p>
    <w:p w:rsidR="003B20F9" w:rsidRPr="00B123BB" w:rsidRDefault="003B20F9" w:rsidP="00976C75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123BB">
        <w:rPr>
          <w:rFonts w:ascii="Times New Roman" w:hAnsi="Times New Roman" w:cs="Times New Roman"/>
          <w:b/>
          <w:sz w:val="24"/>
          <w:szCs w:val="24"/>
        </w:rPr>
        <w:t>Пример билет</w:t>
      </w:r>
      <w:r w:rsidR="006F3483">
        <w:rPr>
          <w:rFonts w:ascii="Times New Roman" w:hAnsi="Times New Roman" w:cs="Times New Roman"/>
          <w:b/>
          <w:sz w:val="24"/>
          <w:szCs w:val="24"/>
        </w:rPr>
        <w:t>а</w:t>
      </w:r>
      <w:r w:rsidRPr="00B123B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FC5764">
        <w:rPr>
          <w:rFonts w:ascii="Times New Roman" w:hAnsi="Times New Roman" w:cs="Times New Roman"/>
          <w:b/>
          <w:sz w:val="24"/>
          <w:szCs w:val="24"/>
        </w:rPr>
        <w:t>на Блиц-опросе №7</w:t>
      </w:r>
      <w:r w:rsidRPr="00B123BB">
        <w:rPr>
          <w:rFonts w:ascii="Times New Roman" w:hAnsi="Times New Roman" w:cs="Times New Roman"/>
          <w:b/>
          <w:sz w:val="24"/>
          <w:szCs w:val="24"/>
        </w:rPr>
        <w:t>:</w:t>
      </w:r>
    </w:p>
    <w:tbl>
      <w:tblPr>
        <w:tblStyle w:val="a3"/>
        <w:tblW w:w="10632" w:type="dxa"/>
        <w:tblInd w:w="-856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9"/>
        <w:gridCol w:w="8363"/>
      </w:tblGrid>
      <w:tr w:rsidR="003B20F9" w:rsidTr="0058204E">
        <w:tc>
          <w:tcPr>
            <w:tcW w:w="2269" w:type="dxa"/>
          </w:tcPr>
          <w:p w:rsidR="003B20F9" w:rsidRDefault="003B20F9" w:rsidP="00FC576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363" w:type="dxa"/>
          </w:tcPr>
          <w:p w:rsidR="003B20F9" w:rsidRDefault="003B20F9" w:rsidP="00FC576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ФИО _____________________   Группа ___________</w:t>
            </w:r>
          </w:p>
        </w:tc>
      </w:tr>
      <w:tr w:rsidR="003B20F9" w:rsidTr="0058204E">
        <w:tc>
          <w:tcPr>
            <w:tcW w:w="2269" w:type="dxa"/>
          </w:tcPr>
          <w:p w:rsidR="003B20F9" w:rsidRDefault="003B20F9" w:rsidP="00FC576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363" w:type="dxa"/>
          </w:tcPr>
          <w:p w:rsidR="003B20F9" w:rsidRDefault="003B20F9" w:rsidP="00FC576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B20F9" w:rsidTr="0058204E">
        <w:tc>
          <w:tcPr>
            <w:tcW w:w="2269" w:type="dxa"/>
          </w:tcPr>
          <w:p w:rsidR="003B20F9" w:rsidRDefault="003B20F9" w:rsidP="00FC576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_______</w:t>
            </w:r>
            <w:r w:rsidR="0058204E">
              <w:rPr>
                <w:rFonts w:ascii="Times New Roman" w:hAnsi="Times New Roman" w:cs="Times New Roman"/>
                <w:sz w:val="28"/>
                <w:szCs w:val="28"/>
              </w:rPr>
              <w:t>___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___</w:t>
            </w:r>
          </w:p>
        </w:tc>
        <w:tc>
          <w:tcPr>
            <w:tcW w:w="8363" w:type="dxa"/>
          </w:tcPr>
          <w:p w:rsidR="003B20F9" w:rsidRPr="006B4655" w:rsidRDefault="006B4655" w:rsidP="00B123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  <w:r w:rsidR="006A409D" w:rsidRPr="006A409D">
              <w:rPr>
                <w:rFonts w:ascii="Times New Roman" w:hAnsi="Times New Roman" w:cs="Times New Roman"/>
                <w:sz w:val="24"/>
                <w:szCs w:val="24"/>
              </w:rPr>
              <w:t>Царствование императора Александра II</w:t>
            </w:r>
          </w:p>
        </w:tc>
      </w:tr>
      <w:tr w:rsidR="003B20F9" w:rsidTr="0058204E">
        <w:tc>
          <w:tcPr>
            <w:tcW w:w="2269" w:type="dxa"/>
          </w:tcPr>
          <w:p w:rsidR="003B20F9" w:rsidRDefault="003B20F9" w:rsidP="00FC576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_______</w:t>
            </w:r>
            <w:r w:rsidR="0058204E">
              <w:rPr>
                <w:rFonts w:ascii="Times New Roman" w:hAnsi="Times New Roman" w:cs="Times New Roman"/>
                <w:sz w:val="28"/>
                <w:szCs w:val="28"/>
              </w:rPr>
              <w:t>___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___</w:t>
            </w:r>
          </w:p>
        </w:tc>
        <w:tc>
          <w:tcPr>
            <w:tcW w:w="8363" w:type="dxa"/>
          </w:tcPr>
          <w:p w:rsidR="003B20F9" w:rsidRPr="006B4655" w:rsidRDefault="006B4655" w:rsidP="00FC57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  <w:r w:rsidR="006A409D" w:rsidRPr="006A409D">
              <w:rPr>
                <w:rFonts w:ascii="Times New Roman" w:hAnsi="Times New Roman" w:cs="Times New Roman"/>
                <w:sz w:val="24"/>
                <w:szCs w:val="24"/>
              </w:rPr>
              <w:t>«Хождение в народ»</w:t>
            </w:r>
          </w:p>
        </w:tc>
      </w:tr>
      <w:tr w:rsidR="003B20F9" w:rsidTr="0058204E">
        <w:tc>
          <w:tcPr>
            <w:tcW w:w="2269" w:type="dxa"/>
          </w:tcPr>
          <w:p w:rsidR="003B20F9" w:rsidRDefault="003B20F9" w:rsidP="00FC576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______</w:t>
            </w:r>
            <w:r w:rsidR="0058204E">
              <w:rPr>
                <w:rFonts w:ascii="Times New Roman" w:hAnsi="Times New Roman" w:cs="Times New Roman"/>
                <w:sz w:val="28"/>
                <w:szCs w:val="28"/>
              </w:rPr>
              <w:t>___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____</w:t>
            </w:r>
          </w:p>
        </w:tc>
        <w:tc>
          <w:tcPr>
            <w:tcW w:w="8363" w:type="dxa"/>
          </w:tcPr>
          <w:p w:rsidR="003B20F9" w:rsidRPr="006B4655" w:rsidRDefault="006B4655" w:rsidP="00FC57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  <w:r w:rsidR="006A409D" w:rsidRPr="006A409D">
              <w:rPr>
                <w:rFonts w:ascii="Times New Roman" w:hAnsi="Times New Roman" w:cs="Times New Roman"/>
                <w:sz w:val="24"/>
                <w:szCs w:val="24"/>
              </w:rPr>
              <w:t>Русско-Турецкая война (Сан-</w:t>
            </w:r>
            <w:proofErr w:type="spellStart"/>
            <w:r w:rsidR="006A409D" w:rsidRPr="006A409D">
              <w:rPr>
                <w:rFonts w:ascii="Times New Roman" w:hAnsi="Times New Roman" w:cs="Times New Roman"/>
                <w:sz w:val="24"/>
                <w:szCs w:val="24"/>
              </w:rPr>
              <w:t>Стефанский</w:t>
            </w:r>
            <w:proofErr w:type="spellEnd"/>
            <w:r w:rsidR="006A409D" w:rsidRPr="006A409D">
              <w:rPr>
                <w:rFonts w:ascii="Times New Roman" w:hAnsi="Times New Roman" w:cs="Times New Roman"/>
                <w:sz w:val="24"/>
                <w:szCs w:val="24"/>
              </w:rPr>
              <w:t xml:space="preserve"> мирный договор)</w:t>
            </w:r>
          </w:p>
        </w:tc>
      </w:tr>
      <w:tr w:rsidR="003B20F9" w:rsidTr="0058204E">
        <w:tc>
          <w:tcPr>
            <w:tcW w:w="2269" w:type="dxa"/>
          </w:tcPr>
          <w:p w:rsidR="003B20F9" w:rsidRDefault="003B20F9" w:rsidP="00FC576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_______</w:t>
            </w:r>
            <w:r w:rsidR="0058204E">
              <w:rPr>
                <w:rFonts w:ascii="Times New Roman" w:hAnsi="Times New Roman" w:cs="Times New Roman"/>
                <w:sz w:val="28"/>
                <w:szCs w:val="28"/>
              </w:rPr>
              <w:t>___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___</w:t>
            </w:r>
          </w:p>
        </w:tc>
        <w:tc>
          <w:tcPr>
            <w:tcW w:w="8363" w:type="dxa"/>
          </w:tcPr>
          <w:p w:rsidR="003B20F9" w:rsidRPr="006B4655" w:rsidRDefault="006B4655" w:rsidP="006A40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  <w:r w:rsidR="006A409D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  <w:r w:rsidR="006A409D" w:rsidRPr="006A409D">
              <w:rPr>
                <w:rFonts w:ascii="Times New Roman" w:hAnsi="Times New Roman" w:cs="Times New Roman"/>
                <w:sz w:val="24"/>
                <w:szCs w:val="24"/>
              </w:rPr>
              <w:t>ыборные органы местного самоуправления, введенные реформой 1864 г. и ведавшие просвещением, здравоохранением, местным самоуправлением.</w:t>
            </w:r>
          </w:p>
        </w:tc>
      </w:tr>
      <w:tr w:rsidR="003B20F9" w:rsidTr="0058204E">
        <w:tc>
          <w:tcPr>
            <w:tcW w:w="2269" w:type="dxa"/>
          </w:tcPr>
          <w:p w:rsidR="003B20F9" w:rsidRDefault="003B20F9" w:rsidP="00FC576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________</w:t>
            </w:r>
            <w:r w:rsidR="0058204E">
              <w:rPr>
                <w:rFonts w:ascii="Times New Roman" w:hAnsi="Times New Roman" w:cs="Times New Roman"/>
                <w:sz w:val="28"/>
                <w:szCs w:val="28"/>
              </w:rPr>
              <w:t>___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__</w:t>
            </w:r>
          </w:p>
        </w:tc>
        <w:tc>
          <w:tcPr>
            <w:tcW w:w="8363" w:type="dxa"/>
          </w:tcPr>
          <w:p w:rsidR="003B20F9" w:rsidRPr="006B4655" w:rsidRDefault="006B4655" w:rsidP="00FC57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  <w:r w:rsidR="00B37D50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="00B37D50" w:rsidRPr="00B37D50">
              <w:rPr>
                <w:rFonts w:ascii="Times New Roman" w:hAnsi="Times New Roman" w:cs="Times New Roman"/>
                <w:sz w:val="24"/>
                <w:szCs w:val="24"/>
              </w:rPr>
              <w:t>дин из крупнейших дипломатов</w:t>
            </w:r>
            <w:r w:rsidR="00B37D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B37D5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XIX</w:t>
            </w:r>
            <w:r w:rsidR="00B37D50" w:rsidRPr="00B37D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B37D50">
              <w:rPr>
                <w:rFonts w:ascii="Times New Roman" w:hAnsi="Times New Roman" w:cs="Times New Roman"/>
                <w:sz w:val="24"/>
                <w:szCs w:val="24"/>
              </w:rPr>
              <w:t xml:space="preserve">в., министр иностранных дел (1856-1888), добился </w:t>
            </w:r>
            <w:r w:rsidR="00B37D50" w:rsidRPr="00B37D50">
              <w:rPr>
                <w:rFonts w:ascii="Times New Roman" w:hAnsi="Times New Roman" w:cs="Times New Roman"/>
                <w:sz w:val="24"/>
                <w:szCs w:val="24"/>
              </w:rPr>
              <w:t>отмен</w:t>
            </w:r>
            <w:r w:rsidR="00B37D50">
              <w:rPr>
                <w:rFonts w:ascii="Times New Roman" w:hAnsi="Times New Roman" w:cs="Times New Roman"/>
                <w:sz w:val="24"/>
                <w:szCs w:val="24"/>
              </w:rPr>
              <w:t>ы кабальных</w:t>
            </w:r>
            <w:r w:rsidR="00B37D50" w:rsidRPr="00B37D50">
              <w:rPr>
                <w:rFonts w:ascii="Times New Roman" w:hAnsi="Times New Roman" w:cs="Times New Roman"/>
                <w:sz w:val="24"/>
                <w:szCs w:val="24"/>
              </w:rPr>
              <w:t xml:space="preserve"> услови</w:t>
            </w:r>
            <w:r w:rsidR="00B37D50">
              <w:rPr>
                <w:rFonts w:ascii="Times New Roman" w:hAnsi="Times New Roman" w:cs="Times New Roman"/>
                <w:sz w:val="24"/>
                <w:szCs w:val="24"/>
              </w:rPr>
              <w:t>й</w:t>
            </w:r>
            <w:r w:rsidR="00B37D50" w:rsidRPr="00B37D50">
              <w:rPr>
                <w:rFonts w:ascii="Times New Roman" w:hAnsi="Times New Roman" w:cs="Times New Roman"/>
                <w:sz w:val="24"/>
                <w:szCs w:val="24"/>
              </w:rPr>
              <w:t xml:space="preserve"> Парижского мира</w:t>
            </w:r>
            <w:r w:rsidR="00B37D5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:rsidR="004F737F" w:rsidRDefault="004F737F"/>
    <w:sectPr w:rsidR="004F737F" w:rsidSect="00976C75">
      <w:pgSz w:w="11906" w:h="16838"/>
      <w:pgMar w:top="709" w:right="566" w:bottom="426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198F"/>
    <w:rsid w:val="00000EAA"/>
    <w:rsid w:val="0000513E"/>
    <w:rsid w:val="00017979"/>
    <w:rsid w:val="00050258"/>
    <w:rsid w:val="000C3740"/>
    <w:rsid w:val="001263DE"/>
    <w:rsid w:val="00126E66"/>
    <w:rsid w:val="001451AE"/>
    <w:rsid w:val="001903C0"/>
    <w:rsid w:val="001E22E1"/>
    <w:rsid w:val="00226EF3"/>
    <w:rsid w:val="002C4301"/>
    <w:rsid w:val="002E7EDD"/>
    <w:rsid w:val="002F08A2"/>
    <w:rsid w:val="00327E9C"/>
    <w:rsid w:val="00353DE3"/>
    <w:rsid w:val="00361D11"/>
    <w:rsid w:val="00372046"/>
    <w:rsid w:val="00395920"/>
    <w:rsid w:val="003B20F9"/>
    <w:rsid w:val="003D18C2"/>
    <w:rsid w:val="004105D8"/>
    <w:rsid w:val="004524BE"/>
    <w:rsid w:val="0046198F"/>
    <w:rsid w:val="0047460B"/>
    <w:rsid w:val="004A3294"/>
    <w:rsid w:val="004C760B"/>
    <w:rsid w:val="004D6AAD"/>
    <w:rsid w:val="004F70A5"/>
    <w:rsid w:val="004F737F"/>
    <w:rsid w:val="005041DB"/>
    <w:rsid w:val="005379BF"/>
    <w:rsid w:val="005675A9"/>
    <w:rsid w:val="0058204E"/>
    <w:rsid w:val="005821C9"/>
    <w:rsid w:val="00584F6B"/>
    <w:rsid w:val="005A52E2"/>
    <w:rsid w:val="005D7A10"/>
    <w:rsid w:val="005F4D38"/>
    <w:rsid w:val="00604F1C"/>
    <w:rsid w:val="006972C4"/>
    <w:rsid w:val="006A409D"/>
    <w:rsid w:val="006B4655"/>
    <w:rsid w:val="006F3483"/>
    <w:rsid w:val="00706D92"/>
    <w:rsid w:val="00762EE4"/>
    <w:rsid w:val="00764964"/>
    <w:rsid w:val="007B7A70"/>
    <w:rsid w:val="007C34FA"/>
    <w:rsid w:val="007D6C54"/>
    <w:rsid w:val="00803BE6"/>
    <w:rsid w:val="00880DDA"/>
    <w:rsid w:val="00886FE2"/>
    <w:rsid w:val="008A10D2"/>
    <w:rsid w:val="008A78AA"/>
    <w:rsid w:val="008B6BC6"/>
    <w:rsid w:val="008E6128"/>
    <w:rsid w:val="009170C7"/>
    <w:rsid w:val="00921632"/>
    <w:rsid w:val="00921B5C"/>
    <w:rsid w:val="00926F92"/>
    <w:rsid w:val="00952CCB"/>
    <w:rsid w:val="00956E55"/>
    <w:rsid w:val="00974A73"/>
    <w:rsid w:val="00976C75"/>
    <w:rsid w:val="00980AC1"/>
    <w:rsid w:val="00997C2C"/>
    <w:rsid w:val="00A108A7"/>
    <w:rsid w:val="00A11473"/>
    <w:rsid w:val="00A23CEB"/>
    <w:rsid w:val="00AF429C"/>
    <w:rsid w:val="00B00559"/>
    <w:rsid w:val="00B0096E"/>
    <w:rsid w:val="00B1002B"/>
    <w:rsid w:val="00B123BB"/>
    <w:rsid w:val="00B3574C"/>
    <w:rsid w:val="00B37D50"/>
    <w:rsid w:val="00B67F8A"/>
    <w:rsid w:val="00B96A6C"/>
    <w:rsid w:val="00BF23FA"/>
    <w:rsid w:val="00C150BB"/>
    <w:rsid w:val="00C15799"/>
    <w:rsid w:val="00CB7EC1"/>
    <w:rsid w:val="00CF7543"/>
    <w:rsid w:val="00D04F6E"/>
    <w:rsid w:val="00D32024"/>
    <w:rsid w:val="00D57C6B"/>
    <w:rsid w:val="00D825F8"/>
    <w:rsid w:val="00DF0D24"/>
    <w:rsid w:val="00E40534"/>
    <w:rsid w:val="00E53D26"/>
    <w:rsid w:val="00E70CF3"/>
    <w:rsid w:val="00E968A7"/>
    <w:rsid w:val="00F02D26"/>
    <w:rsid w:val="00F2327D"/>
    <w:rsid w:val="00F438F6"/>
    <w:rsid w:val="00F85085"/>
    <w:rsid w:val="00F9674D"/>
    <w:rsid w:val="00FB1892"/>
    <w:rsid w:val="00FC5764"/>
    <w:rsid w:val="00FD46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F0F3188-3840-4866-81D1-6F3494B554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B20F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860</TotalTime>
  <Pages>2</Pages>
  <Words>795</Words>
  <Characters>4538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5323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ROS</cp:lastModifiedBy>
  <cp:revision>7</cp:revision>
  <dcterms:created xsi:type="dcterms:W3CDTF">2024-08-30T08:49:00Z</dcterms:created>
  <dcterms:modified xsi:type="dcterms:W3CDTF">2025-12-06T07:59:00Z</dcterms:modified>
</cp:coreProperties>
</file>