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F913" w14:textId="445B4F10" w:rsidR="00AD1D4C" w:rsidRDefault="00AD1D4C" w:rsidP="00AD1D4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   </w:t>
      </w:r>
      <w:r w:rsidRPr="00AD1D4C">
        <w:rPr>
          <w:rFonts w:ascii="Times New Roman" w:hAnsi="Times New Roman" w:cs="Times New Roman"/>
          <w:b/>
          <w:bCs/>
          <w:sz w:val="36"/>
          <w:szCs w:val="36"/>
        </w:rPr>
        <w:t>ASSES</w:t>
      </w:r>
      <w:r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AD1D4C">
        <w:rPr>
          <w:rFonts w:ascii="Times New Roman" w:hAnsi="Times New Roman" w:cs="Times New Roman"/>
          <w:b/>
          <w:bCs/>
          <w:sz w:val="36"/>
          <w:szCs w:val="36"/>
        </w:rPr>
        <w:t xml:space="preserve">MENT TOOL </w:t>
      </w:r>
      <w:r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AD1D4C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</w:p>
    <w:p w14:paraId="624F3909" w14:textId="038621CE" w:rsidR="00AD1D4C" w:rsidRPr="00AD1D4C" w:rsidRDefault="00AD1D4C" w:rsidP="00AD1D4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</w:t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>S.Mahammed Nayeem</w:t>
      </w:r>
    </w:p>
    <w:p w14:paraId="5C98F279" w14:textId="380145CB" w:rsidR="00AD1D4C" w:rsidRPr="00AD1D4C" w:rsidRDefault="00AD1D4C" w:rsidP="00AD1D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Reg.No : 192425294</w:t>
      </w:r>
    </w:p>
    <w:p w14:paraId="0A92B799" w14:textId="3BF04BB8" w:rsidR="00AD1D4C" w:rsidRPr="00AD1D4C" w:rsidRDefault="00AD1D4C" w:rsidP="00AD1D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D1D4C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Course Code : CSA0614</w:t>
      </w:r>
    </w:p>
    <w:p w14:paraId="101DD0CD" w14:textId="77777777" w:rsidR="00AD1D4C" w:rsidRDefault="00AD1D4C" w:rsidP="00AD1D4C">
      <w:pPr>
        <w:rPr>
          <w:b/>
          <w:bCs/>
        </w:rPr>
      </w:pPr>
    </w:p>
    <w:p w14:paraId="464745A6" w14:textId="77777777" w:rsidR="00AD1D4C" w:rsidRDefault="00AD1D4C" w:rsidP="00AD1D4C">
      <w:pPr>
        <w:rPr>
          <w:b/>
          <w:bCs/>
        </w:rPr>
      </w:pPr>
    </w:p>
    <w:p w14:paraId="515F7D86" w14:textId="4732433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Q4. Blockchain Transaction Verification System</w:t>
      </w:r>
    </w:p>
    <w:p w14:paraId="575F5F9C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Given Recurrence</w:t>
      </w:r>
    </w:p>
    <w:p w14:paraId="00E3CD06" w14:textId="6BA80240" w:rsidR="00AD1D4C" w:rsidRPr="00AD1D4C" w:rsidRDefault="00AD1D4C" w:rsidP="00AD1D4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T(n)=5T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log</m:t>
          </m:r>
          <m:r>
            <w:rPr>
              <w:rFonts w:ascii="Cambria Math" w:hAnsi="Cambria Math"/>
              <w:sz w:val="28"/>
              <w:szCs w:val="28"/>
            </w:rPr>
            <m:t>⁡n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E3D217E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Step 1: Identify Master Theorem Parameters</w:t>
      </w:r>
    </w:p>
    <w:p w14:paraId="4A3AAF19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The standard form of the Master Theorem is:</w:t>
      </w:r>
    </w:p>
    <w:p w14:paraId="485C2C98" w14:textId="014B8615" w:rsidR="00AD1D4C" w:rsidRPr="00AD1D4C" w:rsidRDefault="00AD1D4C" w:rsidP="00AD1D4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T(n)=aT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+f(n)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327AD3F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Here,</w:t>
      </w:r>
    </w:p>
    <w:p w14:paraId="742DFE2F" w14:textId="77777777" w:rsidR="00AD1D4C" w:rsidRPr="00AD1D4C" w:rsidRDefault="00AD1D4C" w:rsidP="00AD1D4C">
      <w:pPr>
        <w:numPr>
          <w:ilvl w:val="0"/>
          <w:numId w:val="1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a = 5</w:t>
      </w:r>
    </w:p>
    <w:p w14:paraId="237D4909" w14:textId="77777777" w:rsidR="00AD1D4C" w:rsidRPr="00AD1D4C" w:rsidRDefault="00AD1D4C" w:rsidP="00AD1D4C">
      <w:pPr>
        <w:numPr>
          <w:ilvl w:val="0"/>
          <w:numId w:val="1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b = 5</w:t>
      </w:r>
    </w:p>
    <w:p w14:paraId="1867B0C5" w14:textId="77777777" w:rsidR="00AD1D4C" w:rsidRPr="00AD1D4C" w:rsidRDefault="00AD1D4C" w:rsidP="00AD1D4C">
      <w:pPr>
        <w:numPr>
          <w:ilvl w:val="0"/>
          <w:numId w:val="1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f(n) = \log n</w:t>
      </w:r>
    </w:p>
    <w:p w14:paraId="5CF52884" w14:textId="1A9524F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Step 2: Calculate 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⁡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</m:oMath>
    </w:p>
    <w:p w14:paraId="44203D93" w14:textId="71BC63C2" w:rsidR="00AD1D4C" w:rsidRPr="00AD1D4C" w:rsidRDefault="00AD1D4C" w:rsidP="00AD1D4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log</m:t>
              </m:r>
              <m:r>
                <w:rPr>
                  <w:rFonts w:ascii="Cambria Math" w:hAnsi="Cambria Math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5=1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3E70047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Therefore,</w:t>
      </w:r>
    </w:p>
    <w:p w14:paraId="70026F65" w14:textId="338571A1" w:rsidR="00AD1D4C" w:rsidRPr="00AD1D4C" w:rsidRDefault="00AD1D4C" w:rsidP="00AD1D4C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=n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8785A19" w14:textId="41BAA0EA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Step 3: Compare 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f(n)</m:t>
        </m:r>
      </m:oMath>
      <w:r w:rsidRPr="00AD1D4C">
        <w:rPr>
          <w:b/>
          <w:bCs/>
          <w:sz w:val="28"/>
          <w:szCs w:val="28"/>
        </w:rPr>
        <w:t> with 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⁡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</m:oMath>
    </w:p>
    <w:p w14:paraId="2C2533D8" w14:textId="62A4EB82" w:rsidR="00AD1D4C" w:rsidRPr="00AD1D4C" w:rsidRDefault="00AD1D4C" w:rsidP="00AD1D4C">
      <w:pPr>
        <w:numPr>
          <w:ilvl w:val="0"/>
          <w:numId w:val="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f(n)=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log</m:t>
        </m:r>
        <m:r>
          <w:rPr>
            <w:rFonts w:ascii="Cambria Math" w:hAnsi="Cambria Math"/>
            <w:sz w:val="28"/>
            <w:szCs w:val="28"/>
          </w:rPr>
          <m:t>⁡n</m:t>
        </m:r>
      </m:oMath>
    </w:p>
    <w:p w14:paraId="2A42B93D" w14:textId="5287A622" w:rsidR="00AD1D4C" w:rsidRPr="00AD1D4C" w:rsidRDefault="00AD1D4C" w:rsidP="00AD1D4C">
      <w:pPr>
        <w:numPr>
          <w:ilvl w:val="0"/>
          <w:numId w:val="2"/>
        </w:num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  <m:r>
          <w:rPr>
            <w:rFonts w:ascii="Cambria Math" w:hAnsi="Cambria Math"/>
            <w:sz w:val="28"/>
            <w:szCs w:val="28"/>
          </w:rPr>
          <m:t>=n</m:t>
        </m:r>
      </m:oMath>
    </w:p>
    <w:p w14:paraId="5CC935D8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Since,</w:t>
      </w:r>
    </w:p>
    <w:p w14:paraId="2E2393C2" w14:textId="66FC6596" w:rsidR="00AD1D4C" w:rsidRPr="00AD1D4C" w:rsidRDefault="00AD1D4C" w:rsidP="00AD1D4C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log</m:t>
          </m:r>
          <m:r>
            <w:rPr>
              <w:rFonts w:ascii="Cambria Math" w:hAnsi="Cambria Math"/>
              <w:sz w:val="28"/>
              <w:szCs w:val="28"/>
            </w:rPr>
            <m:t>⁡n=O(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1-ε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5E84FB9" w14:textId="146F4F13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for some 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Pr="00AD1D4C">
        <w:rPr>
          <w:sz w:val="28"/>
          <w:szCs w:val="28"/>
        </w:rPr>
        <w:t>, </w:t>
      </w:r>
      <m:oMath>
        <m:r>
          <w:rPr>
            <w:rFonts w:ascii="Cambria Math" w:hAnsi="Cambria Math"/>
            <w:sz w:val="28"/>
            <w:szCs w:val="28"/>
          </w:rPr>
          <m:t>f(n)</m:t>
        </m:r>
      </m:oMath>
      <w:r w:rsidRPr="00AD1D4C">
        <w:rPr>
          <w:sz w:val="28"/>
          <w:szCs w:val="28"/>
        </w:rPr>
        <w:t> grows slower than 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AD1D4C">
        <w:rPr>
          <w:sz w:val="28"/>
          <w:szCs w:val="28"/>
        </w:rPr>
        <w:t>.</w:t>
      </w:r>
    </w:p>
    <w:p w14:paraId="5C47224E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Step 4: Apply Master Theorem</w:t>
      </w:r>
    </w:p>
    <w:p w14:paraId="2FFBE9B9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This satisfies </w:t>
      </w:r>
      <w:r w:rsidRPr="00AD1D4C">
        <w:rPr>
          <w:b/>
          <w:bCs/>
          <w:sz w:val="28"/>
          <w:szCs w:val="28"/>
        </w:rPr>
        <w:t>Case 1</w:t>
      </w:r>
      <w:r w:rsidRPr="00AD1D4C">
        <w:rPr>
          <w:sz w:val="28"/>
          <w:szCs w:val="28"/>
        </w:rPr>
        <w:t> of the Master Theorem.</w:t>
      </w:r>
    </w:p>
    <w:p w14:paraId="6E421A72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Hence,</w:t>
      </w:r>
    </w:p>
    <w:p w14:paraId="78FD891D" w14:textId="1D520104" w:rsidR="00AD1D4C" w:rsidRPr="00AD1D4C" w:rsidRDefault="00AD1D4C" w:rsidP="00AD1D4C">
      <w:pPr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  <m:r>
                <w:rPr>
                  <w:rFonts w:ascii="Cambria Math" w:hAnsi="Cambria Math"/>
                  <w:sz w:val="28"/>
                  <w:szCs w:val="28"/>
                </w:rPr>
                <m:t>(n)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3182078F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Time Complexity</w:t>
      </w:r>
    </w:p>
    <w:p w14:paraId="6468D3AF" w14:textId="77777777" w:rsidR="00AD1D4C" w:rsidRPr="00AD1D4C" w:rsidRDefault="00AD1D4C" w:rsidP="00AD1D4C">
      <w:pPr>
        <w:numPr>
          <w:ilvl w:val="0"/>
          <w:numId w:val="3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Asymptotic Complexity:</w:t>
      </w:r>
      <w:r w:rsidRPr="00AD1D4C">
        <w:rPr>
          <w:sz w:val="28"/>
          <w:szCs w:val="28"/>
        </w:rPr>
        <w:t> </w:t>
      </w:r>
      <w:r w:rsidRPr="00AD1D4C">
        <w:rPr>
          <w:b/>
          <w:bCs/>
          <w:sz w:val="28"/>
          <w:szCs w:val="28"/>
        </w:rPr>
        <w:t>Θ(n)</w:t>
      </w:r>
    </w:p>
    <w:p w14:paraId="248DDF81" w14:textId="77777777" w:rsidR="00AD1D4C" w:rsidRPr="00AD1D4C" w:rsidRDefault="00AD1D4C" w:rsidP="00AD1D4C">
      <w:pPr>
        <w:numPr>
          <w:ilvl w:val="0"/>
          <w:numId w:val="3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Worst Case:</w:t>
      </w:r>
      <w:r w:rsidRPr="00AD1D4C">
        <w:rPr>
          <w:sz w:val="28"/>
          <w:szCs w:val="28"/>
        </w:rPr>
        <w:t> </w:t>
      </w:r>
      <w:r w:rsidRPr="00AD1D4C">
        <w:rPr>
          <w:b/>
          <w:bCs/>
          <w:sz w:val="28"/>
          <w:szCs w:val="28"/>
        </w:rPr>
        <w:t>O(n)</w:t>
      </w:r>
    </w:p>
    <w:p w14:paraId="71C42629" w14:textId="77777777" w:rsidR="00AD1D4C" w:rsidRPr="00AD1D4C" w:rsidRDefault="00AD1D4C" w:rsidP="00AD1D4C">
      <w:pPr>
        <w:numPr>
          <w:ilvl w:val="0"/>
          <w:numId w:val="3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Best Case:</w:t>
      </w:r>
      <w:r w:rsidRPr="00AD1D4C">
        <w:rPr>
          <w:sz w:val="28"/>
          <w:szCs w:val="28"/>
        </w:rPr>
        <w:t> </w:t>
      </w:r>
      <w:r w:rsidRPr="00AD1D4C">
        <w:rPr>
          <w:b/>
          <w:bCs/>
          <w:sz w:val="28"/>
          <w:szCs w:val="28"/>
        </w:rPr>
        <w:t>Ω(n)</w:t>
      </w:r>
    </w:p>
    <w:p w14:paraId="0CF8EBFB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Performance Analysis</w:t>
      </w:r>
    </w:p>
    <w:p w14:paraId="4481C40A" w14:textId="77777777" w:rsidR="00AD1D4C" w:rsidRPr="00AD1D4C" w:rsidRDefault="00AD1D4C" w:rsidP="00AD1D4C">
      <w:pPr>
        <w:numPr>
          <w:ilvl w:val="0"/>
          <w:numId w:val="4"/>
        </w:numPr>
        <w:rPr>
          <w:sz w:val="28"/>
          <w:szCs w:val="28"/>
        </w:rPr>
      </w:pPr>
      <w:r w:rsidRPr="00AD1D4C">
        <w:rPr>
          <w:sz w:val="28"/>
          <w:szCs w:val="28"/>
        </w:rPr>
        <w:t>The recursion divides the transaction list into </w:t>
      </w:r>
      <w:r w:rsidRPr="00AD1D4C">
        <w:rPr>
          <w:b/>
          <w:bCs/>
          <w:sz w:val="28"/>
          <w:szCs w:val="28"/>
        </w:rPr>
        <w:t>5 equal parts</w:t>
      </w:r>
      <w:r w:rsidRPr="00AD1D4C">
        <w:rPr>
          <w:sz w:val="28"/>
          <w:szCs w:val="28"/>
        </w:rPr>
        <w:t>.</w:t>
      </w:r>
    </w:p>
    <w:p w14:paraId="414A94E4" w14:textId="77777777" w:rsidR="00AD1D4C" w:rsidRPr="00AD1D4C" w:rsidRDefault="00AD1D4C" w:rsidP="00AD1D4C">
      <w:pPr>
        <w:numPr>
          <w:ilvl w:val="0"/>
          <w:numId w:val="4"/>
        </w:numPr>
        <w:rPr>
          <w:sz w:val="28"/>
          <w:szCs w:val="28"/>
        </w:rPr>
      </w:pPr>
      <w:r w:rsidRPr="00AD1D4C">
        <w:rPr>
          <w:sz w:val="28"/>
          <w:szCs w:val="28"/>
        </w:rPr>
        <w:t>Each recursive call verifies one part independently.</w:t>
      </w:r>
    </w:p>
    <w:p w14:paraId="653EBFD3" w14:textId="77777777" w:rsidR="00AD1D4C" w:rsidRPr="00AD1D4C" w:rsidRDefault="00AD1D4C" w:rsidP="00AD1D4C">
      <w:pPr>
        <w:numPr>
          <w:ilvl w:val="0"/>
          <w:numId w:val="4"/>
        </w:numPr>
        <w:rPr>
          <w:sz w:val="28"/>
          <w:szCs w:val="28"/>
        </w:rPr>
      </w:pPr>
      <w:r w:rsidRPr="00AD1D4C">
        <w:rPr>
          <w:sz w:val="28"/>
          <w:szCs w:val="28"/>
        </w:rPr>
        <w:t>The extra work at each level is only </w:t>
      </w:r>
      <w:r w:rsidRPr="00AD1D4C">
        <w:rPr>
          <w:b/>
          <w:bCs/>
          <w:sz w:val="28"/>
          <w:szCs w:val="28"/>
        </w:rPr>
        <w:t>log n</w:t>
      </w:r>
      <w:r w:rsidRPr="00AD1D4C">
        <w:rPr>
          <w:sz w:val="28"/>
          <w:szCs w:val="28"/>
        </w:rPr>
        <w:t>, which is very small compared to the recursive work.</w:t>
      </w:r>
    </w:p>
    <w:p w14:paraId="3351E90E" w14:textId="77777777" w:rsidR="00AD1D4C" w:rsidRPr="00AD1D4C" w:rsidRDefault="00AD1D4C" w:rsidP="00AD1D4C">
      <w:pPr>
        <w:numPr>
          <w:ilvl w:val="0"/>
          <w:numId w:val="4"/>
        </w:numPr>
        <w:rPr>
          <w:sz w:val="28"/>
          <w:szCs w:val="28"/>
        </w:rPr>
      </w:pPr>
      <w:r w:rsidRPr="00AD1D4C">
        <w:rPr>
          <w:sz w:val="28"/>
          <w:szCs w:val="28"/>
        </w:rPr>
        <w:lastRenderedPageBreak/>
        <w:t>As the number of blockchain transactions increases, execution time increases </w:t>
      </w:r>
      <w:r w:rsidRPr="00AD1D4C">
        <w:rPr>
          <w:b/>
          <w:bCs/>
          <w:sz w:val="28"/>
          <w:szCs w:val="28"/>
        </w:rPr>
        <w:t>linearly</w:t>
      </w:r>
      <w:r w:rsidRPr="00AD1D4C">
        <w:rPr>
          <w:sz w:val="28"/>
          <w:szCs w:val="28"/>
        </w:rPr>
        <w:t>.</w:t>
      </w:r>
    </w:p>
    <w:p w14:paraId="68668B09" w14:textId="77777777" w:rsidR="00AD1D4C" w:rsidRPr="00AD1D4C" w:rsidRDefault="00AD1D4C" w:rsidP="00AD1D4C">
      <w:pPr>
        <w:numPr>
          <w:ilvl w:val="0"/>
          <w:numId w:val="4"/>
        </w:numPr>
        <w:rPr>
          <w:sz w:val="28"/>
          <w:szCs w:val="28"/>
        </w:rPr>
      </w:pPr>
      <w:r w:rsidRPr="00AD1D4C">
        <w:rPr>
          <w:sz w:val="28"/>
          <w:szCs w:val="28"/>
        </w:rPr>
        <w:t>Therefore, the system scales efficiently for large blockchain networks.</w:t>
      </w:r>
    </w:p>
    <w:p w14:paraId="40F0C704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Interpretation</w:t>
      </w:r>
    </w:p>
    <w:p w14:paraId="700FA9C2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A </w:t>
      </w:r>
      <w:r w:rsidRPr="00AD1D4C">
        <w:rPr>
          <w:b/>
          <w:bCs/>
          <w:sz w:val="28"/>
          <w:szCs w:val="28"/>
        </w:rPr>
        <w:t>Θ(n)</w:t>
      </w:r>
      <w:r w:rsidRPr="00AD1D4C">
        <w:rPr>
          <w:sz w:val="28"/>
          <w:szCs w:val="28"/>
        </w:rPr>
        <w:t> algorithm means that doubling the number of transactions approximately doubles the verification time. This makes the verification system suitable for handling large transaction volumes while maintaining predictable performance.</w:t>
      </w:r>
    </w:p>
    <w:p w14:paraId="7F128755" w14:textId="77777777" w:rsidR="00AD1D4C" w:rsidRPr="00AD1D4C" w:rsidRDefault="00AD1D4C" w:rsidP="00AD1D4C">
      <w:pPr>
        <w:rPr>
          <w:sz w:val="28"/>
          <w:szCs w:val="28"/>
        </w:rPr>
      </w:pPr>
    </w:p>
    <w:p w14:paraId="728635C0" w14:textId="77777777" w:rsidR="00AD1D4C" w:rsidRPr="00AD1D4C" w:rsidRDefault="00AD1D4C" w:rsidP="00AD1D4C">
      <w:pPr>
        <w:rPr>
          <w:sz w:val="28"/>
          <w:szCs w:val="28"/>
        </w:rPr>
      </w:pPr>
    </w:p>
    <w:p w14:paraId="6877EA68" w14:textId="77777777" w:rsidR="00AD1D4C" w:rsidRPr="00AD1D4C" w:rsidRDefault="00AD1D4C" w:rsidP="00AD1D4C">
      <w:pPr>
        <w:rPr>
          <w:sz w:val="28"/>
          <w:szCs w:val="28"/>
        </w:rPr>
      </w:pPr>
    </w:p>
    <w:p w14:paraId="61C20971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Q5. Smart Grid Fault Detection System</w:t>
      </w:r>
    </w:p>
    <w:p w14:paraId="6BF11109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Given Recurrence</w:t>
      </w:r>
    </w:p>
    <w:p w14:paraId="1A277012" w14:textId="77C93421" w:rsidR="00AD1D4C" w:rsidRPr="00AD1D4C" w:rsidRDefault="00AD1D4C" w:rsidP="00AD1D4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T(n)=3T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sz w:val="28"/>
              <w:szCs w:val="28"/>
            </w:rPr>
            <w:br/>
          </m:r>
        </m:oMath>
      </m:oMathPara>
    </w:p>
    <w:p w14:paraId="7603284B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Step 1: Identify Master Theorem Parameters</w:t>
      </w:r>
    </w:p>
    <w:p w14:paraId="722DC991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Comparing with</w:t>
      </w:r>
    </w:p>
    <w:p w14:paraId="619AB77C" w14:textId="0699D61A" w:rsidR="00AD1D4C" w:rsidRPr="00AD1D4C" w:rsidRDefault="00AD1D4C" w:rsidP="00AD1D4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T(n)=aT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+f(n)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077DFAF9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we get:</w:t>
      </w:r>
    </w:p>
    <w:p w14:paraId="0711DDA7" w14:textId="77777777" w:rsidR="00AD1D4C" w:rsidRPr="00AD1D4C" w:rsidRDefault="00AD1D4C" w:rsidP="00AD1D4C">
      <w:pPr>
        <w:numPr>
          <w:ilvl w:val="0"/>
          <w:numId w:val="5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a = 3</w:t>
      </w:r>
    </w:p>
    <w:p w14:paraId="5371162D" w14:textId="77777777" w:rsidR="00AD1D4C" w:rsidRPr="00AD1D4C" w:rsidRDefault="00AD1D4C" w:rsidP="00AD1D4C">
      <w:pPr>
        <w:numPr>
          <w:ilvl w:val="0"/>
          <w:numId w:val="5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b = 2</w:t>
      </w:r>
    </w:p>
    <w:p w14:paraId="346C9344" w14:textId="77777777" w:rsidR="00AD1D4C" w:rsidRPr="00AD1D4C" w:rsidRDefault="00AD1D4C" w:rsidP="00AD1D4C">
      <w:pPr>
        <w:numPr>
          <w:ilvl w:val="0"/>
          <w:numId w:val="5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f(n)=n^2</w:t>
      </w:r>
    </w:p>
    <w:p w14:paraId="445A6627" w14:textId="4E357B5B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Step 2: Calculate 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⁡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</m:oMath>
    </w:p>
    <w:p w14:paraId="5B0DC6D3" w14:textId="3672B9B8" w:rsidR="00AD1D4C" w:rsidRPr="00AD1D4C" w:rsidRDefault="00AD1D4C" w:rsidP="00AD1D4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log</m:t>
              </m:r>
              <m:r>
                <w:rPr>
                  <w:rFonts w:ascii="Cambria Math" w:hAnsi="Cambria Math"/>
                  <w:sz w:val="28"/>
                  <w:szCs w:val="28"/>
                </w:rPr>
                <m:t>⁡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3≈1.585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A9172A1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Therefore,</w:t>
      </w:r>
    </w:p>
    <w:p w14:paraId="78E76C7E" w14:textId="6620610E" w:rsidR="00AD1D4C" w:rsidRPr="00AD1D4C" w:rsidRDefault="00AD1D4C" w:rsidP="00AD1D4C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1.585</m:t>
              </m:r>
            </m:sup>
          </m:sSup>
          <m:r>
            <w:rPr>
              <w:sz w:val="28"/>
              <w:szCs w:val="28"/>
            </w:rPr>
            <w:br/>
          </m:r>
        </m:oMath>
      </m:oMathPara>
    </w:p>
    <w:p w14:paraId="613A0E17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Step 3: Compare Growth Rates</w:t>
      </w:r>
    </w:p>
    <w:p w14:paraId="0B3B6CFD" w14:textId="603EAD98" w:rsidR="00AD1D4C" w:rsidRPr="00AD1D4C" w:rsidRDefault="00AD1D4C" w:rsidP="00AD1D4C">
      <w:pPr>
        <w:numPr>
          <w:ilvl w:val="0"/>
          <w:numId w:val="6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f(n)=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01D0D738" w14:textId="4209CC3A" w:rsidR="00AD1D4C" w:rsidRPr="00AD1D4C" w:rsidRDefault="00AD1D4C" w:rsidP="00AD1D4C">
      <w:pPr>
        <w:numPr>
          <w:ilvl w:val="0"/>
          <w:numId w:val="6"/>
        </w:num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1.585</m:t>
            </m:r>
          </m:sup>
        </m:sSup>
      </m:oMath>
    </w:p>
    <w:p w14:paraId="43DD2063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Since,</w:t>
      </w:r>
    </w:p>
    <w:p w14:paraId="153053C8" w14:textId="52EDFBB5" w:rsidR="00AD1D4C" w:rsidRPr="00AD1D4C" w:rsidRDefault="00AD1D4C" w:rsidP="00AD1D4C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Ω</m:t>
          </m:r>
          <m:r>
            <w:rPr>
              <w:rFonts w:ascii="Cambria Math" w:hAnsi="Cambria Math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1.585+ε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A0AD3A7" w14:textId="56046BD1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where </w:t>
      </w:r>
      <m:oMath>
        <m:r>
          <w:rPr>
            <w:rFonts w:ascii="Cambria Math" w:hAnsi="Cambria Math"/>
            <w:sz w:val="28"/>
            <w:szCs w:val="28"/>
          </w:rPr>
          <m:t>ε≈0.415</m:t>
        </m:r>
      </m:oMath>
      <w:r w:rsidRPr="00AD1D4C">
        <w:rPr>
          <w:sz w:val="28"/>
          <w:szCs w:val="28"/>
        </w:rPr>
        <w:t>, the function 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D1D4C">
        <w:rPr>
          <w:sz w:val="28"/>
          <w:szCs w:val="28"/>
        </w:rPr>
        <w:t> grows faster.</w:t>
      </w:r>
    </w:p>
    <w:p w14:paraId="0C66B01F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Also, the regularity condition holds:</w:t>
      </w:r>
    </w:p>
    <w:p w14:paraId="5A7F51E1" w14:textId="24F780FA" w:rsidR="00AD1D4C" w:rsidRPr="00AD1D4C" w:rsidRDefault="00AD1D4C" w:rsidP="00AD1D4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≤c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sz w:val="28"/>
              <w:szCs w:val="28"/>
            </w:rPr>
            <w:br/>
          </m:r>
        </m:oMath>
      </m:oMathPara>
    </w:p>
    <w:p w14:paraId="6174FC8D" w14:textId="5D0703A3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for </w:t>
      </w:r>
      <m:oMath>
        <m:r>
          <w:rPr>
            <w:rFonts w:ascii="Cambria Math" w:hAnsi="Cambria Math"/>
            <w:sz w:val="28"/>
            <w:szCs w:val="28"/>
          </w:rPr>
          <m:t>c=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&lt;1</m:t>
        </m:r>
      </m:oMath>
      <w:r w:rsidRPr="00AD1D4C">
        <w:rPr>
          <w:sz w:val="28"/>
          <w:szCs w:val="28"/>
        </w:rPr>
        <w:t>.</w:t>
      </w:r>
    </w:p>
    <w:p w14:paraId="6009A8ED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Step 4: Apply Master Theorem</w:t>
      </w:r>
    </w:p>
    <w:p w14:paraId="6DA28807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This satisfies </w:t>
      </w:r>
      <w:r w:rsidRPr="00AD1D4C">
        <w:rPr>
          <w:b/>
          <w:bCs/>
          <w:sz w:val="28"/>
          <w:szCs w:val="28"/>
        </w:rPr>
        <w:t>Case 3</w:t>
      </w:r>
      <w:r w:rsidRPr="00AD1D4C">
        <w:rPr>
          <w:sz w:val="28"/>
          <w:szCs w:val="28"/>
        </w:rPr>
        <w:t> of the Master Theorem.</w:t>
      </w:r>
    </w:p>
    <w:p w14:paraId="0F495F05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Hence,</w:t>
      </w:r>
    </w:p>
    <w:p w14:paraId="0CCEFAA4" w14:textId="3382A047" w:rsidR="00AD1D4C" w:rsidRPr="00AD1D4C" w:rsidRDefault="00AD1D4C" w:rsidP="00AD1D4C">
      <w:pPr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7B72256A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Time Complexity</w:t>
      </w:r>
    </w:p>
    <w:p w14:paraId="65124A6B" w14:textId="77777777" w:rsidR="00AD1D4C" w:rsidRPr="00AD1D4C" w:rsidRDefault="00AD1D4C" w:rsidP="00AD1D4C">
      <w:pPr>
        <w:numPr>
          <w:ilvl w:val="0"/>
          <w:numId w:val="7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Asymptotic Complexity:</w:t>
      </w:r>
      <w:r w:rsidRPr="00AD1D4C">
        <w:rPr>
          <w:sz w:val="28"/>
          <w:szCs w:val="28"/>
        </w:rPr>
        <w:t> </w:t>
      </w:r>
      <w:r w:rsidRPr="00AD1D4C">
        <w:rPr>
          <w:b/>
          <w:bCs/>
          <w:sz w:val="28"/>
          <w:szCs w:val="28"/>
        </w:rPr>
        <w:t>Θ(n²)</w:t>
      </w:r>
    </w:p>
    <w:p w14:paraId="09BDCEE7" w14:textId="77777777" w:rsidR="00AD1D4C" w:rsidRPr="00AD1D4C" w:rsidRDefault="00AD1D4C" w:rsidP="00AD1D4C">
      <w:pPr>
        <w:numPr>
          <w:ilvl w:val="0"/>
          <w:numId w:val="7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t>Worst Case:</w:t>
      </w:r>
      <w:r w:rsidRPr="00AD1D4C">
        <w:rPr>
          <w:sz w:val="28"/>
          <w:szCs w:val="28"/>
        </w:rPr>
        <w:t> </w:t>
      </w:r>
      <w:r w:rsidRPr="00AD1D4C">
        <w:rPr>
          <w:b/>
          <w:bCs/>
          <w:sz w:val="28"/>
          <w:szCs w:val="28"/>
        </w:rPr>
        <w:t>O(n²)</w:t>
      </w:r>
    </w:p>
    <w:p w14:paraId="51B73A33" w14:textId="77777777" w:rsidR="00AD1D4C" w:rsidRPr="00AD1D4C" w:rsidRDefault="00AD1D4C" w:rsidP="00AD1D4C">
      <w:pPr>
        <w:numPr>
          <w:ilvl w:val="0"/>
          <w:numId w:val="7"/>
        </w:numPr>
        <w:rPr>
          <w:sz w:val="28"/>
          <w:szCs w:val="28"/>
        </w:rPr>
      </w:pPr>
      <w:r w:rsidRPr="00AD1D4C">
        <w:rPr>
          <w:b/>
          <w:bCs/>
          <w:sz w:val="28"/>
          <w:szCs w:val="28"/>
        </w:rPr>
        <w:lastRenderedPageBreak/>
        <w:t>Best Case:</w:t>
      </w:r>
      <w:r w:rsidRPr="00AD1D4C">
        <w:rPr>
          <w:sz w:val="28"/>
          <w:szCs w:val="28"/>
        </w:rPr>
        <w:t> </w:t>
      </w:r>
      <w:r w:rsidRPr="00AD1D4C">
        <w:rPr>
          <w:b/>
          <w:bCs/>
          <w:sz w:val="28"/>
          <w:szCs w:val="28"/>
        </w:rPr>
        <w:t>Ω(n²)</w:t>
      </w:r>
    </w:p>
    <w:p w14:paraId="7D409EE6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Performance Analysis</w:t>
      </w:r>
    </w:p>
    <w:p w14:paraId="331CDEBB" w14:textId="77777777" w:rsidR="00AD1D4C" w:rsidRPr="00AD1D4C" w:rsidRDefault="00AD1D4C" w:rsidP="00AD1D4C">
      <w:pPr>
        <w:numPr>
          <w:ilvl w:val="0"/>
          <w:numId w:val="8"/>
        </w:numPr>
        <w:rPr>
          <w:sz w:val="28"/>
          <w:szCs w:val="28"/>
        </w:rPr>
      </w:pPr>
      <w:r w:rsidRPr="00AD1D4C">
        <w:rPr>
          <w:sz w:val="28"/>
          <w:szCs w:val="28"/>
        </w:rPr>
        <w:t>The problem is divided into </w:t>
      </w:r>
      <w:r w:rsidRPr="00AD1D4C">
        <w:rPr>
          <w:b/>
          <w:bCs/>
          <w:sz w:val="28"/>
          <w:szCs w:val="28"/>
        </w:rPr>
        <w:t>3 subproblems</w:t>
      </w:r>
      <w:r w:rsidRPr="00AD1D4C">
        <w:rPr>
          <w:sz w:val="28"/>
          <w:szCs w:val="28"/>
        </w:rPr>
        <w:t>, each of size </w:t>
      </w:r>
      <w:r w:rsidRPr="00AD1D4C">
        <w:rPr>
          <w:b/>
          <w:bCs/>
          <w:sz w:val="28"/>
          <w:szCs w:val="28"/>
        </w:rPr>
        <w:t>n/2</w:t>
      </w:r>
      <w:r w:rsidRPr="00AD1D4C">
        <w:rPr>
          <w:sz w:val="28"/>
          <w:szCs w:val="28"/>
        </w:rPr>
        <w:t>.</w:t>
      </w:r>
    </w:p>
    <w:p w14:paraId="75998B77" w14:textId="33B1836A" w:rsidR="00AD1D4C" w:rsidRPr="00AD1D4C" w:rsidRDefault="00AD1D4C" w:rsidP="00AD1D4C">
      <w:pPr>
        <w:numPr>
          <w:ilvl w:val="0"/>
          <w:numId w:val="8"/>
        </w:numPr>
        <w:rPr>
          <w:sz w:val="28"/>
          <w:szCs w:val="28"/>
        </w:rPr>
      </w:pPr>
      <w:r w:rsidRPr="00AD1D4C">
        <w:rPr>
          <w:sz w:val="28"/>
          <w:szCs w:val="28"/>
        </w:rPr>
        <w:t>The dominant computation at every level is 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D1D4C">
        <w:rPr>
          <w:sz w:val="28"/>
          <w:szCs w:val="28"/>
        </w:rPr>
        <w:t>, representing intensive fault analysis and processing.</w:t>
      </w:r>
    </w:p>
    <w:p w14:paraId="1E8844C6" w14:textId="77777777" w:rsidR="00AD1D4C" w:rsidRPr="00AD1D4C" w:rsidRDefault="00AD1D4C" w:rsidP="00AD1D4C">
      <w:pPr>
        <w:numPr>
          <w:ilvl w:val="0"/>
          <w:numId w:val="8"/>
        </w:numPr>
        <w:rPr>
          <w:sz w:val="28"/>
          <w:szCs w:val="28"/>
        </w:rPr>
      </w:pPr>
      <w:r w:rsidRPr="00AD1D4C">
        <w:rPr>
          <w:sz w:val="28"/>
          <w:szCs w:val="28"/>
        </w:rPr>
        <w:t>As the number of sensors or grid components increases, execution time grows </w:t>
      </w:r>
      <w:r w:rsidRPr="00AD1D4C">
        <w:rPr>
          <w:b/>
          <w:bCs/>
          <w:sz w:val="28"/>
          <w:szCs w:val="28"/>
        </w:rPr>
        <w:t>quadratically</w:t>
      </w:r>
      <w:r w:rsidRPr="00AD1D4C">
        <w:rPr>
          <w:sz w:val="28"/>
          <w:szCs w:val="28"/>
        </w:rPr>
        <w:t>.</w:t>
      </w:r>
    </w:p>
    <w:p w14:paraId="6CC3332C" w14:textId="77777777" w:rsidR="00AD1D4C" w:rsidRPr="00AD1D4C" w:rsidRDefault="00AD1D4C" w:rsidP="00AD1D4C">
      <w:pPr>
        <w:numPr>
          <w:ilvl w:val="0"/>
          <w:numId w:val="8"/>
        </w:numPr>
        <w:rPr>
          <w:sz w:val="28"/>
          <w:szCs w:val="28"/>
        </w:rPr>
      </w:pPr>
      <w:r w:rsidRPr="00AD1D4C">
        <w:rPr>
          <w:sz w:val="28"/>
          <w:szCs w:val="28"/>
        </w:rPr>
        <w:t>For very large smart grids, computational cost increases rapidly, requiring optimization or parallel processing.</w:t>
      </w:r>
    </w:p>
    <w:p w14:paraId="178F179F" w14:textId="77777777" w:rsidR="00AD1D4C" w:rsidRPr="00AD1D4C" w:rsidRDefault="00AD1D4C" w:rsidP="00AD1D4C">
      <w:pPr>
        <w:rPr>
          <w:b/>
          <w:bCs/>
          <w:sz w:val="28"/>
          <w:szCs w:val="28"/>
        </w:rPr>
      </w:pPr>
      <w:r w:rsidRPr="00AD1D4C">
        <w:rPr>
          <w:b/>
          <w:bCs/>
          <w:sz w:val="28"/>
          <w:szCs w:val="28"/>
        </w:rPr>
        <w:t>Interpretation</w:t>
      </w:r>
    </w:p>
    <w:p w14:paraId="6789F352" w14:textId="77777777" w:rsidR="00AD1D4C" w:rsidRPr="00AD1D4C" w:rsidRDefault="00AD1D4C" w:rsidP="00AD1D4C">
      <w:pPr>
        <w:rPr>
          <w:sz w:val="28"/>
          <w:szCs w:val="28"/>
        </w:rPr>
      </w:pPr>
      <w:r w:rsidRPr="00AD1D4C">
        <w:rPr>
          <w:sz w:val="28"/>
          <w:szCs w:val="28"/>
        </w:rPr>
        <w:t>A </w:t>
      </w:r>
      <w:r w:rsidRPr="00AD1D4C">
        <w:rPr>
          <w:b/>
          <w:bCs/>
          <w:sz w:val="28"/>
          <w:szCs w:val="28"/>
        </w:rPr>
        <w:t>Θ(n²)</w:t>
      </w:r>
      <w:r w:rsidRPr="00AD1D4C">
        <w:rPr>
          <w:sz w:val="28"/>
          <w:szCs w:val="28"/>
        </w:rPr>
        <w:t> algorithm indicates quadratic growth. If the number of grid components doubles, the processing time increases by approximately </w:t>
      </w:r>
      <w:r w:rsidRPr="00AD1D4C">
        <w:rPr>
          <w:b/>
          <w:bCs/>
          <w:sz w:val="28"/>
          <w:szCs w:val="28"/>
        </w:rPr>
        <w:t>four times</w:t>
      </w:r>
      <w:r w:rsidRPr="00AD1D4C">
        <w:rPr>
          <w:sz w:val="28"/>
          <w:szCs w:val="28"/>
        </w:rPr>
        <w:t>. While suitable for moderate-sized smart grids, optimization techniques may be necessary for large-scale real-time fault detection systems.</w:t>
      </w:r>
    </w:p>
    <w:p w14:paraId="53A4925C" w14:textId="77777777" w:rsidR="00AD1D4C" w:rsidRPr="00AD1D4C" w:rsidRDefault="00AD1D4C" w:rsidP="00AD1D4C"/>
    <w:p w14:paraId="69F219AA" w14:textId="77777777" w:rsidR="00AD1D4C" w:rsidRDefault="00AD1D4C"/>
    <w:sectPr w:rsidR="00AD1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63153"/>
    <w:multiLevelType w:val="multilevel"/>
    <w:tmpl w:val="0072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240DCA"/>
    <w:multiLevelType w:val="multilevel"/>
    <w:tmpl w:val="85BC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395B4C"/>
    <w:multiLevelType w:val="multilevel"/>
    <w:tmpl w:val="893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0D44FC"/>
    <w:multiLevelType w:val="multilevel"/>
    <w:tmpl w:val="6F22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432EB6"/>
    <w:multiLevelType w:val="multilevel"/>
    <w:tmpl w:val="5D8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9E4137"/>
    <w:multiLevelType w:val="multilevel"/>
    <w:tmpl w:val="46A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6802DE"/>
    <w:multiLevelType w:val="multilevel"/>
    <w:tmpl w:val="4FB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6D4DF9"/>
    <w:multiLevelType w:val="multilevel"/>
    <w:tmpl w:val="0BC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471094">
    <w:abstractNumId w:val="7"/>
  </w:num>
  <w:num w:numId="2" w16cid:durableId="766190528">
    <w:abstractNumId w:val="2"/>
  </w:num>
  <w:num w:numId="3" w16cid:durableId="180356907">
    <w:abstractNumId w:val="4"/>
  </w:num>
  <w:num w:numId="4" w16cid:durableId="818498796">
    <w:abstractNumId w:val="1"/>
  </w:num>
  <w:num w:numId="5" w16cid:durableId="865826853">
    <w:abstractNumId w:val="5"/>
  </w:num>
  <w:num w:numId="6" w16cid:durableId="268664781">
    <w:abstractNumId w:val="3"/>
  </w:num>
  <w:num w:numId="7" w16cid:durableId="1711949822">
    <w:abstractNumId w:val="6"/>
  </w:num>
  <w:num w:numId="8" w16cid:durableId="67954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4C"/>
    <w:rsid w:val="004E26DB"/>
    <w:rsid w:val="00AD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7324"/>
  <w15:chartTrackingRefBased/>
  <w15:docId w15:val="{59B695E6-336B-434F-A47F-B5C1CA79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Md Nayeem</cp:lastModifiedBy>
  <cp:revision>2</cp:revision>
  <dcterms:created xsi:type="dcterms:W3CDTF">2026-07-20T03:04:00Z</dcterms:created>
  <dcterms:modified xsi:type="dcterms:W3CDTF">2026-07-20T03:04:00Z</dcterms:modified>
</cp:coreProperties>
</file>