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EF2CC" w14:textId="0F3A7DB6" w:rsidR="00046E22" w:rsidRPr="00EF6A8A" w:rsidRDefault="00046E22" w:rsidP="00EF6A8A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3186311F" w14:textId="77777777" w:rsidTr="00046E22">
        <w:tc>
          <w:tcPr>
            <w:tcW w:w="9576" w:type="dxa"/>
          </w:tcPr>
          <w:p w14:paraId="1D052326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692234A1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6049FDCC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119A57E0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929DAE7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733403" wp14:editId="4E9F3653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D001F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F3E2D2" wp14:editId="435175DE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BA123B"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23AED9" wp14:editId="1EF79593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68E4A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" strokecolor="#92d050"/>
                  </w:pict>
                </mc:Fallback>
              </mc:AlternateContent>
            </w:r>
          </w:p>
          <w:p w14:paraId="05BFC868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2977F441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79E23D79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775D3F51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31DA9B" wp14:editId="629C3A9B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6A43C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" fillcolor="#4f81bd [3204]" strokecolor="#0070c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814565" wp14:editId="604FFB8C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19320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" strokecolor="#4579b8 [3044]"/>
                  </w:pict>
                </mc:Fallback>
              </mc:AlternateContent>
            </w:r>
          </w:p>
          <w:p w14:paraId="4F530A13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720B1D" wp14:editId="6D214EE5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C6EC2E"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" fillcolor="yellow" strokecolor="yellow" strokeweight="2pt"/>
                  </w:pict>
                </mc:Fallback>
              </mc:AlternateContent>
            </w:r>
          </w:p>
          <w:p w14:paraId="3FB65A49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1B28520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48A9F7F6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B9A825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6AA9A0A1" w14:textId="77777777" w:rsidTr="00046E22">
        <w:tc>
          <w:tcPr>
            <w:tcW w:w="9576" w:type="dxa"/>
          </w:tcPr>
          <w:p w14:paraId="041747FC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C313A3C" w14:textId="77777777" w:rsidR="0091249E" w:rsidRPr="00D60389" w:rsidRDefault="0091249E" w:rsidP="00046E22">
            <w:pPr>
              <w:rPr>
                <w:b/>
                <w:sz w:val="24"/>
                <w:szCs w:val="24"/>
              </w:rPr>
            </w:pPr>
          </w:p>
          <w:p w14:paraId="5793BF4D" w14:textId="77777777" w:rsidR="0091249E" w:rsidRDefault="0091249E" w:rsidP="00046E22">
            <w:pPr>
              <w:rPr>
                <w:sz w:val="24"/>
                <w:szCs w:val="24"/>
              </w:rPr>
            </w:pPr>
          </w:p>
          <w:p w14:paraId="5A1ECCF4" w14:textId="77777777" w:rsidR="00046E22" w:rsidRDefault="0091249E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1DC8EAB" wp14:editId="755A0A1D">
                  <wp:extent cx="5895975" cy="299212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[Lab1]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299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E22" w14:paraId="008B093C" w14:textId="77777777" w:rsidTr="00046E22">
        <w:tc>
          <w:tcPr>
            <w:tcW w:w="9576" w:type="dxa"/>
          </w:tcPr>
          <w:p w14:paraId="08842139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4FFB4E4A" w14:textId="77777777" w:rsidR="0091249E" w:rsidRDefault="0091249E" w:rsidP="00046E22">
            <w:pPr>
              <w:rPr>
                <w:b/>
                <w:sz w:val="24"/>
                <w:szCs w:val="24"/>
              </w:rPr>
            </w:pPr>
          </w:p>
          <w:p w14:paraId="76F74AC4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>#include &lt;windows.h&gt; // for MS Windows</w:t>
            </w:r>
          </w:p>
          <w:p w14:paraId="07FC31E6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>#include &lt;GL/glut.h&gt; // GLUT, include glu.h and gl.h</w:t>
            </w:r>
          </w:p>
          <w:p w14:paraId="7112FF39" w14:textId="77777777" w:rsidR="0091249E" w:rsidRPr="0091249E" w:rsidRDefault="0091249E" w:rsidP="0091249E">
            <w:pPr>
              <w:rPr>
                <w:sz w:val="24"/>
                <w:szCs w:val="24"/>
              </w:rPr>
            </w:pPr>
          </w:p>
          <w:p w14:paraId="00D6102B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>/* Handler for window-repaint event. Call back when the window first appears and</w:t>
            </w:r>
          </w:p>
          <w:p w14:paraId="2F36E8CF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>whenever the window needs to be re-painted. */</w:t>
            </w:r>
          </w:p>
          <w:p w14:paraId="688E26F6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>void display() {</w:t>
            </w:r>
          </w:p>
          <w:p w14:paraId="3079A7F0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lastRenderedPageBreak/>
              <w:tab/>
              <w:t>glClearColor(1.0f, 1.0f, 1.0f, 1.0f); // Set background color to white and opaque</w:t>
            </w:r>
          </w:p>
          <w:p w14:paraId="462C6805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glClear(GL_COLOR_BUFFER_BIT);         // Clear the color buffer (background)</w:t>
            </w:r>
          </w:p>
          <w:p w14:paraId="309F6CBF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glLineWidth(.5);</w:t>
            </w:r>
          </w:p>
          <w:p w14:paraId="6F1BA88F" w14:textId="77777777" w:rsidR="0091249E" w:rsidRPr="0091249E" w:rsidRDefault="0091249E" w:rsidP="0091249E">
            <w:pPr>
              <w:rPr>
                <w:sz w:val="24"/>
                <w:szCs w:val="24"/>
              </w:rPr>
            </w:pPr>
          </w:p>
          <w:p w14:paraId="131E799A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glBegin(GL_LINES);</w:t>
            </w:r>
          </w:p>
          <w:p w14:paraId="132BC1F8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glColor3f(0.0f, 0.0f, 0.0f);//black</w:t>
            </w:r>
          </w:p>
          <w:p w14:paraId="10BD0357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glVertex2f(0.0f, 0.0f);</w:t>
            </w:r>
          </w:p>
          <w:p w14:paraId="3E35D595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glVertex2f(1.0f, 0.0f);</w:t>
            </w:r>
          </w:p>
          <w:p w14:paraId="324F78B7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glVertex2f(0.0f, 0.0f);</w:t>
            </w:r>
          </w:p>
          <w:p w14:paraId="2DD6D82D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glVertex2f(0.0f, 1.0f);</w:t>
            </w:r>
          </w:p>
          <w:p w14:paraId="26300C11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glVertex2f(0.0f, 0.0f);</w:t>
            </w:r>
          </w:p>
          <w:p w14:paraId="1C4BBA3A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glVertex2f(-1.0f, 0.0f);</w:t>
            </w:r>
          </w:p>
          <w:p w14:paraId="2033F294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glVertex2f(0.0f, 0.0f);</w:t>
            </w:r>
          </w:p>
          <w:p w14:paraId="03EDD164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glVertex2f(0.0f, -1.0f);</w:t>
            </w:r>
          </w:p>
          <w:p w14:paraId="55869097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glEnd();</w:t>
            </w:r>
          </w:p>
          <w:p w14:paraId="2665D197" w14:textId="77777777" w:rsidR="0091249E" w:rsidRPr="0091249E" w:rsidRDefault="0091249E" w:rsidP="0091249E">
            <w:pPr>
              <w:rPr>
                <w:sz w:val="24"/>
                <w:szCs w:val="24"/>
              </w:rPr>
            </w:pPr>
          </w:p>
          <w:p w14:paraId="2B265471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glBegin(GL_QUADS);</w:t>
            </w:r>
          </w:p>
          <w:p w14:paraId="78822A92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glColor3f(0.0f, 1.0f, 0.0f);//green</w:t>
            </w:r>
          </w:p>
          <w:p w14:paraId="34A813BB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glVertex2f(-0.6f, 0.6f);</w:t>
            </w:r>
          </w:p>
          <w:p w14:paraId="2F09CDF8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glVertex2f(-0.6f, 0.2f);</w:t>
            </w:r>
          </w:p>
          <w:p w14:paraId="262F5F30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glVertex2f(-0.2f, 0.2f);</w:t>
            </w:r>
          </w:p>
          <w:p w14:paraId="026381D8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glVertex2f(-0.2f, 0.6f);</w:t>
            </w:r>
          </w:p>
          <w:p w14:paraId="3E78E0EF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glEnd();</w:t>
            </w:r>
          </w:p>
          <w:p w14:paraId="3E5A03C6" w14:textId="77777777" w:rsidR="0091249E" w:rsidRPr="0091249E" w:rsidRDefault="0091249E" w:rsidP="0091249E">
            <w:pPr>
              <w:rPr>
                <w:sz w:val="24"/>
                <w:szCs w:val="24"/>
              </w:rPr>
            </w:pPr>
          </w:p>
          <w:p w14:paraId="1E4F9055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glBegin(GL_TRIANGLES);</w:t>
            </w:r>
          </w:p>
          <w:p w14:paraId="6D60D8B4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glColor3f(0.0f, 0.0f, 1.0f);//blue</w:t>
            </w:r>
          </w:p>
          <w:p w14:paraId="37666AB3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glVertex2f(-0.2f, -0.1f);</w:t>
            </w:r>
          </w:p>
          <w:p w14:paraId="6F1831DC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glVertex2f(-0.6f, -0.3f);</w:t>
            </w:r>
          </w:p>
          <w:p w14:paraId="0E3DC727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glVertex2f(-0.2f,-0.5f);</w:t>
            </w:r>
          </w:p>
          <w:p w14:paraId="730DCAF4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glEnd();</w:t>
            </w:r>
          </w:p>
          <w:p w14:paraId="732FDDC9" w14:textId="77777777" w:rsidR="0091249E" w:rsidRPr="0091249E" w:rsidRDefault="0091249E" w:rsidP="0091249E">
            <w:pPr>
              <w:rPr>
                <w:sz w:val="24"/>
                <w:szCs w:val="24"/>
              </w:rPr>
            </w:pPr>
          </w:p>
          <w:p w14:paraId="0E5C5EA2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glBegin(GL_TRIANGLES);</w:t>
            </w:r>
          </w:p>
          <w:p w14:paraId="08A73503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glColor3f(1.0f, 1.0f, 0.0f);//yellow</w:t>
            </w:r>
          </w:p>
          <w:p w14:paraId="11A9647F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glVertex2f(0.45f, -0.2f);</w:t>
            </w:r>
          </w:p>
          <w:p w14:paraId="2A811CA7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glVertex2f(0.2f, -0.4f);</w:t>
            </w:r>
          </w:p>
          <w:p w14:paraId="3634F535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glVertex2f(0.7f, -0.4f);</w:t>
            </w:r>
          </w:p>
          <w:p w14:paraId="28AFB11F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glEnd();</w:t>
            </w:r>
          </w:p>
          <w:p w14:paraId="772AB4F2" w14:textId="77777777" w:rsidR="0091249E" w:rsidRPr="0091249E" w:rsidRDefault="0091249E" w:rsidP="0091249E">
            <w:pPr>
              <w:rPr>
                <w:sz w:val="24"/>
                <w:szCs w:val="24"/>
              </w:rPr>
            </w:pPr>
          </w:p>
          <w:p w14:paraId="3C6C9B14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//arrow</w:t>
            </w:r>
          </w:p>
          <w:p w14:paraId="2D862F26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/*</w:t>
            </w:r>
            <w:proofErr w:type="gramStart"/>
            <w:r w:rsidRPr="0091249E">
              <w:rPr>
                <w:sz w:val="24"/>
                <w:szCs w:val="24"/>
              </w:rPr>
              <w:t>glBegin(</w:t>
            </w:r>
            <w:proofErr w:type="gramEnd"/>
            <w:r w:rsidRPr="0091249E">
              <w:rPr>
                <w:sz w:val="24"/>
                <w:szCs w:val="24"/>
              </w:rPr>
              <w:t>GL_TRIANGLES);//</w:t>
            </w:r>
          </w:p>
          <w:p w14:paraId="0FCB9954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glColor3ub(10, 100, 20);//rgb</w:t>
            </w:r>
          </w:p>
          <w:p w14:paraId="10C5DACC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glVertex2f(0.4,0.5f);</w:t>
            </w:r>
          </w:p>
          <w:p w14:paraId="11678F31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glVertex2f(0.5,0.35f);</w:t>
            </w:r>
          </w:p>
          <w:p w14:paraId="4CECFE6D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glVertex2f(0.4f,0.2f);</w:t>
            </w:r>
          </w:p>
          <w:p w14:paraId="3AE97B35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lastRenderedPageBreak/>
              <w:tab/>
              <w:t>glEnd();</w:t>
            </w:r>
          </w:p>
          <w:p w14:paraId="2A287167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glBegin(GL_QUADS);</w:t>
            </w:r>
          </w:p>
          <w:p w14:paraId="6C934B64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glColor3ub(10, 100, 20);//rgb</w:t>
            </w:r>
          </w:p>
          <w:p w14:paraId="69C02666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glVertex2f(0.2f,0.4f);</w:t>
            </w:r>
          </w:p>
          <w:p w14:paraId="0B8E06A0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glVertex2f(0.4f,0.4f);</w:t>
            </w:r>
          </w:p>
          <w:p w14:paraId="62A0ED5B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glVertex2f(0.4f,0.3f);</w:t>
            </w:r>
          </w:p>
          <w:p w14:paraId="52BEB5F7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 xml:space="preserve">    glVertex2f(0.2f,0.3f);</w:t>
            </w:r>
          </w:p>
          <w:p w14:paraId="7957B2DF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glEnd();*/</w:t>
            </w:r>
          </w:p>
          <w:p w14:paraId="347615AA" w14:textId="77777777" w:rsidR="0091249E" w:rsidRPr="0091249E" w:rsidRDefault="0091249E" w:rsidP="0091249E">
            <w:pPr>
              <w:rPr>
                <w:sz w:val="24"/>
                <w:szCs w:val="24"/>
              </w:rPr>
            </w:pPr>
          </w:p>
          <w:p w14:paraId="3129EFF4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//arrow</w:t>
            </w:r>
          </w:p>
          <w:p w14:paraId="30E72B46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glBegin(GL_POLYGON);</w:t>
            </w:r>
          </w:p>
          <w:p w14:paraId="2F73E8C8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glColor3f(0.8f, 1.0f, 0.8f);//light green</w:t>
            </w:r>
          </w:p>
          <w:p w14:paraId="0CB61E05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glVertex2f(0.4f, 0.4f);</w:t>
            </w:r>
          </w:p>
          <w:p w14:paraId="41AA65BB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glVertex2f(0.2f, 0.4f);</w:t>
            </w:r>
          </w:p>
          <w:p w14:paraId="410D8E73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glVertex2f(0.2f, 0.3f);</w:t>
            </w:r>
          </w:p>
          <w:p w14:paraId="401EB19C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glVertex2f(0.4f, 0.3f);</w:t>
            </w:r>
          </w:p>
          <w:p w14:paraId="749093B9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glVertex2f(0.4f, 0.2f);</w:t>
            </w:r>
          </w:p>
          <w:p w14:paraId="6980092E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glVertex2f(0.5f, 0.35f);</w:t>
            </w:r>
          </w:p>
          <w:p w14:paraId="6FED15FB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glVertex2f(0.4f, 0.5f);</w:t>
            </w:r>
          </w:p>
          <w:p w14:paraId="75712A14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glEnd();</w:t>
            </w:r>
          </w:p>
          <w:p w14:paraId="116830B0" w14:textId="77777777" w:rsidR="0091249E" w:rsidRPr="0091249E" w:rsidRDefault="0091249E" w:rsidP="0091249E">
            <w:pPr>
              <w:rPr>
                <w:sz w:val="24"/>
                <w:szCs w:val="24"/>
              </w:rPr>
            </w:pPr>
          </w:p>
          <w:p w14:paraId="6520874F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glFlush();                              // Render now</w:t>
            </w:r>
          </w:p>
          <w:p w14:paraId="2BF3C475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>}</w:t>
            </w:r>
          </w:p>
          <w:p w14:paraId="41C47F6A" w14:textId="77777777" w:rsidR="0091249E" w:rsidRPr="0091249E" w:rsidRDefault="0091249E" w:rsidP="0091249E">
            <w:pPr>
              <w:rPr>
                <w:sz w:val="24"/>
                <w:szCs w:val="24"/>
              </w:rPr>
            </w:pPr>
          </w:p>
          <w:p w14:paraId="2A58E737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>/* Main function: GLUT runs as a console application starting at main()  */</w:t>
            </w:r>
          </w:p>
          <w:p w14:paraId="2FAAFD6D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>int main(int argc, char** argv) {</w:t>
            </w:r>
          </w:p>
          <w:p w14:paraId="4DC90D46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glutInit(&amp;argc, argv                    // Initialize GLUT</w:t>
            </w:r>
          </w:p>
          <w:p w14:paraId="350F05A1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glutCreateWindow("OpenGL Setup");       // Create a window with the given title</w:t>
            </w:r>
          </w:p>
          <w:p w14:paraId="1C57CB1B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glutInitWindowSize(420, 420);           // Set the window's initial width &amp; height</w:t>
            </w:r>
          </w:p>
          <w:p w14:paraId="6F178793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glutDisplayFunc(display);               // Register display callback handler for window re-paint</w:t>
            </w:r>
          </w:p>
          <w:p w14:paraId="74B8F827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glutMainLoop();                         // Enter the event-processing loop</w:t>
            </w:r>
          </w:p>
          <w:p w14:paraId="7714E3C7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ab/>
              <w:t>return 0;</w:t>
            </w:r>
          </w:p>
          <w:p w14:paraId="777353FB" w14:textId="77777777" w:rsidR="0091249E" w:rsidRPr="0091249E" w:rsidRDefault="0091249E" w:rsidP="0091249E">
            <w:pPr>
              <w:rPr>
                <w:sz w:val="24"/>
                <w:szCs w:val="24"/>
              </w:rPr>
            </w:pPr>
            <w:r w:rsidRPr="0091249E">
              <w:rPr>
                <w:sz w:val="24"/>
                <w:szCs w:val="24"/>
              </w:rPr>
              <w:t>}</w:t>
            </w:r>
          </w:p>
          <w:p w14:paraId="1E69CCC8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BE1CD3A" w14:textId="77777777" w:rsidR="0091249E" w:rsidRDefault="0091249E" w:rsidP="00046E22">
            <w:pPr>
              <w:rPr>
                <w:sz w:val="24"/>
                <w:szCs w:val="24"/>
              </w:rPr>
            </w:pPr>
          </w:p>
        </w:tc>
      </w:tr>
      <w:tr w:rsidR="00046E22" w14:paraId="3106D11B" w14:textId="77777777" w:rsidTr="00046E22">
        <w:tc>
          <w:tcPr>
            <w:tcW w:w="9576" w:type="dxa"/>
          </w:tcPr>
          <w:p w14:paraId="70EDEA22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723C020D" w14:textId="77777777" w:rsidR="0091249E" w:rsidRDefault="0091249E" w:rsidP="00046E22">
            <w:pPr>
              <w:rPr>
                <w:b/>
                <w:sz w:val="24"/>
                <w:szCs w:val="24"/>
              </w:rPr>
            </w:pPr>
          </w:p>
          <w:p w14:paraId="0327A117" w14:textId="77777777" w:rsidR="0091249E" w:rsidRPr="00D60389" w:rsidRDefault="0091249E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A42EC21" wp14:editId="14696F8E">
                  <wp:extent cx="5943600" cy="33413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utpu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BA648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6D90C515" w14:textId="77777777" w:rsidR="00046E22" w:rsidRPr="00046E22" w:rsidRDefault="00046E22" w:rsidP="00046E22">
      <w:pPr>
        <w:rPr>
          <w:sz w:val="24"/>
          <w:szCs w:val="24"/>
        </w:rPr>
      </w:pPr>
    </w:p>
    <w:p w14:paraId="65E5B362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381FA113" w14:textId="77777777"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2A551F"/>
    <w:rsid w:val="0091249E"/>
    <w:rsid w:val="00D51C87"/>
    <w:rsid w:val="00D60389"/>
    <w:rsid w:val="00EF6A8A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B1C1"/>
  <w15:docId w15:val="{0CD5974F-3672-4635-94B8-20E6588B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Nayeem Hasan Moon</cp:lastModifiedBy>
  <cp:revision>18</cp:revision>
  <dcterms:created xsi:type="dcterms:W3CDTF">2020-10-18T10:02:00Z</dcterms:created>
  <dcterms:modified xsi:type="dcterms:W3CDTF">2020-12-14T10:57:00Z</dcterms:modified>
  <cp:contentStatus/>
</cp:coreProperties>
</file>