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B3941" w14:textId="77777777" w:rsidR="00A46DD0" w:rsidRDefault="00A46DD0"/>
    <w:tbl>
      <w:tblPr>
        <w:tblStyle w:val="a4"/>
        <w:tblW w:w="9960" w:type="dxa"/>
        <w:tblInd w:w="-215" w:type="dxa"/>
        <w:tblLayout w:type="fixed"/>
        <w:tblLook w:val="0600" w:firstRow="0" w:lastRow="0" w:firstColumn="0" w:lastColumn="0" w:noHBand="1" w:noVBand="1"/>
      </w:tblPr>
      <w:tblGrid>
        <w:gridCol w:w="8010"/>
        <w:gridCol w:w="1950"/>
      </w:tblGrid>
      <w:tr w:rsidR="00A46DD0" w14:paraId="1E3D419B" w14:textId="77777777">
        <w:tc>
          <w:tcPr>
            <w:tcW w:w="8010" w:type="dxa"/>
            <w:shd w:val="clear" w:color="auto" w:fill="auto"/>
            <w:tcMar>
              <w:top w:w="100" w:type="dxa"/>
              <w:left w:w="100" w:type="dxa"/>
              <w:bottom w:w="100" w:type="dxa"/>
              <w:right w:w="100" w:type="dxa"/>
            </w:tcMar>
          </w:tcPr>
          <w:p w14:paraId="40E05299" w14:textId="77777777" w:rsidR="00A46DD0" w:rsidRDefault="00A46DD0">
            <w:pPr>
              <w:widowControl w:val="0"/>
              <w:pBdr>
                <w:top w:val="nil"/>
                <w:left w:val="nil"/>
                <w:bottom w:val="nil"/>
                <w:right w:val="nil"/>
                <w:between w:val="nil"/>
              </w:pBdr>
              <w:spacing w:line="240" w:lineRule="auto"/>
              <w:rPr>
                <w:sz w:val="60"/>
                <w:szCs w:val="60"/>
              </w:rPr>
            </w:pPr>
          </w:p>
          <w:p w14:paraId="78CD8534" w14:textId="77777777" w:rsidR="00A46DD0" w:rsidRDefault="00000000">
            <w:pPr>
              <w:widowControl w:val="0"/>
              <w:pBdr>
                <w:top w:val="nil"/>
                <w:left w:val="nil"/>
                <w:bottom w:val="nil"/>
                <w:right w:val="nil"/>
                <w:between w:val="nil"/>
              </w:pBdr>
              <w:spacing w:line="240" w:lineRule="auto"/>
              <w:ind w:left="180"/>
              <w:rPr>
                <w:sz w:val="60"/>
                <w:szCs w:val="60"/>
              </w:rPr>
            </w:pPr>
            <w:r>
              <w:rPr>
                <w:sz w:val="60"/>
                <w:szCs w:val="60"/>
              </w:rPr>
              <w:t>AutoML Modeling Report</w:t>
            </w:r>
          </w:p>
          <w:p w14:paraId="7F7C22FC" w14:textId="77777777" w:rsidR="00A46DD0" w:rsidRDefault="00A46DD0">
            <w:pPr>
              <w:widowControl w:val="0"/>
              <w:pBdr>
                <w:top w:val="nil"/>
                <w:left w:val="nil"/>
                <w:bottom w:val="nil"/>
                <w:right w:val="nil"/>
                <w:between w:val="nil"/>
              </w:pBdr>
              <w:spacing w:line="240" w:lineRule="auto"/>
              <w:rPr>
                <w:sz w:val="60"/>
                <w:szCs w:val="60"/>
              </w:rPr>
            </w:pPr>
          </w:p>
        </w:tc>
        <w:tc>
          <w:tcPr>
            <w:tcW w:w="1950" w:type="dxa"/>
            <w:shd w:val="clear" w:color="auto" w:fill="auto"/>
            <w:tcMar>
              <w:top w:w="100" w:type="dxa"/>
              <w:left w:w="100" w:type="dxa"/>
              <w:bottom w:w="100" w:type="dxa"/>
              <w:right w:w="100" w:type="dxa"/>
            </w:tcMar>
          </w:tcPr>
          <w:p w14:paraId="58570A91" w14:textId="77777777" w:rsidR="00A46DD0" w:rsidRDefault="00000000">
            <w:pPr>
              <w:widowControl w:val="0"/>
              <w:pBdr>
                <w:top w:val="nil"/>
                <w:left w:val="nil"/>
                <w:bottom w:val="nil"/>
                <w:right w:val="nil"/>
                <w:between w:val="nil"/>
              </w:pBdr>
              <w:spacing w:line="240" w:lineRule="auto"/>
              <w:ind w:right="120"/>
              <w:jc w:val="right"/>
            </w:pPr>
            <w:r>
              <w:rPr>
                <w:noProof/>
              </w:rPr>
              <w:drawing>
                <wp:inline distT="114300" distB="114300" distL="114300" distR="114300" wp14:anchorId="21090BAA" wp14:editId="73113453">
                  <wp:extent cx="1100138" cy="11001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00138" cy="1100138"/>
                          </a:xfrm>
                          <a:prstGeom prst="rect">
                            <a:avLst/>
                          </a:prstGeom>
                          <a:ln/>
                        </pic:spPr>
                      </pic:pic>
                    </a:graphicData>
                  </a:graphic>
                </wp:inline>
              </w:drawing>
            </w:r>
          </w:p>
        </w:tc>
      </w:tr>
    </w:tbl>
    <w:p w14:paraId="2F0AA47C" w14:textId="23A32756" w:rsidR="00A46DD0" w:rsidRDefault="002E0EBC">
      <w:pPr>
        <w:rPr>
          <w:color w:val="999999"/>
        </w:rPr>
      </w:pPr>
      <w:r>
        <w:rPr>
          <w:i/>
          <w:color w:val="999999"/>
        </w:rPr>
        <w:t>Nayef Alhunaiti</w:t>
      </w:r>
    </w:p>
    <w:p w14:paraId="46550655" w14:textId="77777777" w:rsidR="00A46DD0" w:rsidRDefault="00000000">
      <w:pPr>
        <w:rPr>
          <w:color w:val="999999"/>
        </w:rPr>
      </w:pPr>
      <w:r>
        <w:pict w14:anchorId="76113D80">
          <v:rect id="_x0000_i1025" style="width:0;height:1.5pt" o:hralign="center" o:hrstd="t" o:hr="t" fillcolor="#a0a0a0" stroked="f"/>
        </w:pict>
      </w:r>
    </w:p>
    <w:p w14:paraId="46E0CA30" w14:textId="77777777" w:rsidR="00A46DD0" w:rsidRDefault="00000000">
      <w:pPr>
        <w:rPr>
          <w:color w:val="01B3E4"/>
          <w:sz w:val="36"/>
          <w:szCs w:val="36"/>
        </w:rPr>
      </w:pPr>
      <w:r>
        <w:rPr>
          <w:color w:val="01B3E4"/>
          <w:sz w:val="36"/>
          <w:szCs w:val="36"/>
        </w:rPr>
        <w:t>Binary Classifier with Clean/Balanced Data</w:t>
      </w:r>
    </w:p>
    <w:p w14:paraId="38B96F13" w14:textId="77777777" w:rsidR="00A46DD0" w:rsidRDefault="00A46DD0">
      <w:pPr>
        <w:rPr>
          <w:color w:val="01B3E4"/>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A46DD0" w14:paraId="1E224785" w14:textId="77777777">
        <w:tc>
          <w:tcPr>
            <w:tcW w:w="3630" w:type="dxa"/>
            <w:shd w:val="clear" w:color="auto" w:fill="01B3E4"/>
            <w:tcMar>
              <w:top w:w="100" w:type="dxa"/>
              <w:left w:w="100" w:type="dxa"/>
              <w:bottom w:w="100" w:type="dxa"/>
              <w:right w:w="100" w:type="dxa"/>
            </w:tcMar>
          </w:tcPr>
          <w:p w14:paraId="3CE70B5D" w14:textId="77777777" w:rsidR="00A46DD0" w:rsidRDefault="00000000">
            <w:pPr>
              <w:widowControl w:val="0"/>
              <w:pBdr>
                <w:top w:val="nil"/>
                <w:left w:val="nil"/>
                <w:bottom w:val="nil"/>
                <w:right w:val="nil"/>
                <w:between w:val="nil"/>
              </w:pBdr>
              <w:spacing w:line="240" w:lineRule="auto"/>
              <w:rPr>
                <w:b/>
                <w:color w:val="FFFFFF"/>
              </w:rPr>
            </w:pPr>
            <w:r>
              <w:rPr>
                <w:b/>
                <w:color w:val="FFFFFF"/>
              </w:rPr>
              <w:t>Train/Test Split</w:t>
            </w:r>
          </w:p>
          <w:p w14:paraId="06ABB200" w14:textId="77777777" w:rsidR="00A46DD0" w:rsidRDefault="00000000">
            <w:pPr>
              <w:widowControl w:val="0"/>
              <w:pBdr>
                <w:top w:val="nil"/>
                <w:left w:val="nil"/>
                <w:bottom w:val="nil"/>
                <w:right w:val="nil"/>
                <w:between w:val="nil"/>
              </w:pBdr>
              <w:spacing w:line="240" w:lineRule="auto"/>
              <w:rPr>
                <w:color w:val="FFFFFF"/>
              </w:rPr>
            </w:pPr>
            <w:r>
              <w:rPr>
                <w:color w:val="FFFFFF"/>
              </w:rPr>
              <w:t>How much data was used for training? How much data was used for testing?</w:t>
            </w:r>
          </w:p>
        </w:tc>
        <w:tc>
          <w:tcPr>
            <w:tcW w:w="5730" w:type="dxa"/>
            <w:shd w:val="clear" w:color="auto" w:fill="auto"/>
            <w:tcMar>
              <w:top w:w="100" w:type="dxa"/>
              <w:left w:w="100" w:type="dxa"/>
              <w:bottom w:w="100" w:type="dxa"/>
              <w:right w:w="100" w:type="dxa"/>
            </w:tcMar>
          </w:tcPr>
          <w:p w14:paraId="03D85ADB" w14:textId="0067DA41" w:rsidR="00A46DD0" w:rsidRPr="000736B8" w:rsidRDefault="002E0EBC">
            <w:pPr>
              <w:widowControl w:val="0"/>
              <w:pBdr>
                <w:top w:val="nil"/>
                <w:left w:val="nil"/>
                <w:bottom w:val="nil"/>
                <w:right w:val="nil"/>
                <w:between w:val="nil"/>
              </w:pBdr>
              <w:spacing w:line="240" w:lineRule="auto"/>
              <w:rPr>
                <w:b/>
                <w:bCs/>
                <w:color w:val="999999"/>
              </w:rPr>
            </w:pPr>
            <w:r w:rsidRPr="000736B8">
              <w:rPr>
                <w:b/>
                <w:bCs/>
                <w:color w:val="999999"/>
              </w:rPr>
              <w:t>I used 80% of my data for training and 20% for testing.</w:t>
            </w:r>
          </w:p>
        </w:tc>
      </w:tr>
      <w:tr w:rsidR="00A46DD0" w14:paraId="6E40F139" w14:textId="77777777">
        <w:tc>
          <w:tcPr>
            <w:tcW w:w="3630" w:type="dxa"/>
            <w:shd w:val="clear" w:color="auto" w:fill="01B3E4"/>
            <w:tcMar>
              <w:top w:w="100" w:type="dxa"/>
              <w:left w:w="100" w:type="dxa"/>
              <w:bottom w:w="100" w:type="dxa"/>
              <w:right w:w="100" w:type="dxa"/>
            </w:tcMar>
          </w:tcPr>
          <w:p w14:paraId="241E897E" w14:textId="77777777" w:rsidR="00A46DD0" w:rsidRDefault="00000000">
            <w:pPr>
              <w:widowControl w:val="0"/>
              <w:spacing w:line="240" w:lineRule="auto"/>
              <w:rPr>
                <w:b/>
                <w:color w:val="FFFFFF"/>
              </w:rPr>
            </w:pPr>
            <w:r>
              <w:rPr>
                <w:b/>
                <w:color w:val="FFFFFF"/>
              </w:rPr>
              <w:t>Confusion Matrix</w:t>
            </w:r>
          </w:p>
          <w:p w14:paraId="428D67E3" w14:textId="77777777" w:rsidR="00A46DD0" w:rsidRDefault="00000000">
            <w:pPr>
              <w:widowControl w:val="0"/>
              <w:spacing w:line="240" w:lineRule="auto"/>
              <w:rPr>
                <w:color w:val="FFFFFF"/>
              </w:rPr>
            </w:pPr>
            <w:r>
              <w:rPr>
                <w:color w:val="FFFFFF"/>
              </w:rPr>
              <w:t>What do each of the sections in the confusion matrix describe? What values did you observe (include a screenshot)? What is the true positive rate for the “pneumonia” class? What is the false positive rate for the “normal” class?</w:t>
            </w:r>
          </w:p>
        </w:tc>
        <w:tc>
          <w:tcPr>
            <w:tcW w:w="5730" w:type="dxa"/>
            <w:shd w:val="clear" w:color="auto" w:fill="auto"/>
            <w:tcMar>
              <w:top w:w="100" w:type="dxa"/>
              <w:left w:w="100" w:type="dxa"/>
              <w:bottom w:w="100" w:type="dxa"/>
              <w:right w:w="100" w:type="dxa"/>
            </w:tcMar>
          </w:tcPr>
          <w:p w14:paraId="6E3791A0" w14:textId="2218E3D0" w:rsidR="0088251D" w:rsidRPr="0088251D" w:rsidRDefault="0088251D" w:rsidP="0088251D">
            <w:pPr>
              <w:widowControl w:val="0"/>
              <w:pBdr>
                <w:top w:val="nil"/>
                <w:left w:val="nil"/>
                <w:bottom w:val="nil"/>
                <w:right w:val="nil"/>
                <w:between w:val="nil"/>
              </w:pBdr>
              <w:spacing w:line="240" w:lineRule="auto"/>
              <w:rPr>
                <w:b/>
                <w:bCs/>
                <w:color w:val="999999"/>
                <w:lang w:val="en-GB"/>
              </w:rPr>
            </w:pPr>
            <w:r w:rsidRPr="0088251D">
              <w:rPr>
                <w:b/>
                <w:bCs/>
                <w:color w:val="999999"/>
                <w:lang w:val="en-GB"/>
              </w:rPr>
              <w:t>True Positives: Correctly predicted cases for each class (diagonal elements).</w:t>
            </w:r>
          </w:p>
          <w:p w14:paraId="64DAA514" w14:textId="0499FA02" w:rsidR="0088251D" w:rsidRPr="0088251D" w:rsidRDefault="0088251D" w:rsidP="0088251D">
            <w:pPr>
              <w:widowControl w:val="0"/>
              <w:pBdr>
                <w:top w:val="nil"/>
                <w:left w:val="nil"/>
                <w:bottom w:val="nil"/>
                <w:right w:val="nil"/>
                <w:between w:val="nil"/>
              </w:pBdr>
              <w:spacing w:line="240" w:lineRule="auto"/>
              <w:rPr>
                <w:b/>
                <w:bCs/>
                <w:color w:val="999999"/>
                <w:lang w:val="en-GB"/>
              </w:rPr>
            </w:pPr>
            <w:r w:rsidRPr="0088251D">
              <w:rPr>
                <w:b/>
                <w:bCs/>
                <w:color w:val="999999"/>
                <w:lang w:val="en-GB"/>
              </w:rPr>
              <w:t>False Positives: Incorrectly predicted as a specific class (off-diagonal elements in the row of the predicted class).</w:t>
            </w:r>
          </w:p>
          <w:p w14:paraId="32FBD725" w14:textId="6A84D2DB" w:rsidR="0088251D" w:rsidRPr="0088251D" w:rsidRDefault="0088251D" w:rsidP="0088251D">
            <w:pPr>
              <w:widowControl w:val="0"/>
              <w:pBdr>
                <w:top w:val="nil"/>
                <w:left w:val="nil"/>
                <w:bottom w:val="nil"/>
                <w:right w:val="nil"/>
                <w:between w:val="nil"/>
              </w:pBdr>
              <w:spacing w:line="240" w:lineRule="auto"/>
              <w:rPr>
                <w:b/>
                <w:bCs/>
                <w:color w:val="999999"/>
                <w:lang w:val="en-GB"/>
              </w:rPr>
            </w:pPr>
            <w:r w:rsidRPr="0088251D">
              <w:rPr>
                <w:b/>
                <w:bCs/>
                <w:color w:val="999999"/>
                <w:lang w:val="en-GB"/>
              </w:rPr>
              <w:t>True Negatives: Correctly predicted as not belonging to a specific class.</w:t>
            </w:r>
          </w:p>
          <w:p w14:paraId="5ACB53C1" w14:textId="0E54B37E" w:rsidR="0088251D" w:rsidRPr="00FF2E6D" w:rsidRDefault="0088251D" w:rsidP="00FF2E6D">
            <w:pPr>
              <w:widowControl w:val="0"/>
              <w:pBdr>
                <w:top w:val="nil"/>
                <w:left w:val="nil"/>
                <w:bottom w:val="nil"/>
                <w:right w:val="nil"/>
                <w:between w:val="nil"/>
              </w:pBdr>
              <w:spacing w:line="240" w:lineRule="auto"/>
              <w:rPr>
                <w:b/>
                <w:bCs/>
                <w:color w:val="999999"/>
                <w:lang w:val="en-GB"/>
              </w:rPr>
            </w:pPr>
            <w:r w:rsidRPr="00FF2E6D">
              <w:rPr>
                <w:b/>
                <w:bCs/>
                <w:color w:val="999999"/>
                <w:lang w:val="en-GB"/>
              </w:rPr>
              <w:t>False Negatives: Incorrectly predicted as another class instead of the actual class (off-diagonal elements in the row of the true class).</w:t>
            </w:r>
          </w:p>
          <w:p w14:paraId="0208217A" w14:textId="77777777" w:rsidR="0088251D" w:rsidRPr="00FF2E6D" w:rsidRDefault="0088251D" w:rsidP="002E0EBC">
            <w:pPr>
              <w:widowControl w:val="0"/>
              <w:pBdr>
                <w:top w:val="nil"/>
                <w:left w:val="nil"/>
                <w:bottom w:val="nil"/>
                <w:right w:val="nil"/>
                <w:between w:val="nil"/>
              </w:pBdr>
              <w:spacing w:line="240" w:lineRule="auto"/>
              <w:rPr>
                <w:b/>
                <w:bCs/>
                <w:color w:val="999999"/>
                <w:lang w:val="en-GB"/>
              </w:rPr>
            </w:pPr>
          </w:p>
          <w:p w14:paraId="47429F8F" w14:textId="4558FDA9" w:rsidR="002E0EBC" w:rsidRPr="002E0EBC" w:rsidRDefault="002E0EBC" w:rsidP="002E0EBC">
            <w:pPr>
              <w:widowControl w:val="0"/>
              <w:pBdr>
                <w:top w:val="nil"/>
                <w:left w:val="nil"/>
                <w:bottom w:val="nil"/>
                <w:right w:val="nil"/>
                <w:between w:val="nil"/>
              </w:pBdr>
              <w:spacing w:line="240" w:lineRule="auto"/>
              <w:rPr>
                <w:b/>
                <w:bCs/>
                <w:color w:val="999999"/>
                <w:lang w:val="en-GB"/>
              </w:rPr>
            </w:pPr>
            <w:r w:rsidRPr="002E0EBC">
              <w:rPr>
                <w:b/>
                <w:bCs/>
                <w:color w:val="999999"/>
                <w:lang w:val="en-GB"/>
              </w:rPr>
              <w:t>Observed Values:</w:t>
            </w:r>
          </w:p>
          <w:p w14:paraId="61F0119B" w14:textId="77777777" w:rsidR="002E0EBC" w:rsidRPr="002E0EBC" w:rsidRDefault="002E0EBC" w:rsidP="002E0EBC">
            <w:pPr>
              <w:widowControl w:val="0"/>
              <w:numPr>
                <w:ilvl w:val="0"/>
                <w:numId w:val="1"/>
              </w:numPr>
              <w:pBdr>
                <w:top w:val="nil"/>
                <w:left w:val="nil"/>
                <w:bottom w:val="nil"/>
                <w:right w:val="nil"/>
                <w:between w:val="nil"/>
              </w:pBdr>
              <w:spacing w:line="240" w:lineRule="auto"/>
              <w:rPr>
                <w:color w:val="999999"/>
                <w:lang w:val="en-GB"/>
              </w:rPr>
            </w:pPr>
            <w:r w:rsidRPr="002E0EBC">
              <w:rPr>
                <w:b/>
                <w:bCs/>
                <w:color w:val="999999"/>
                <w:lang w:val="en-GB"/>
              </w:rPr>
              <w:t>Bacterial Pneumonia (TP)</w:t>
            </w:r>
            <w:r w:rsidRPr="002E0EBC">
              <w:rPr>
                <w:color w:val="999999"/>
                <w:lang w:val="en-GB"/>
              </w:rPr>
              <w:t xml:space="preserve">: </w:t>
            </w:r>
            <w:r w:rsidRPr="002E0EBC">
              <w:rPr>
                <w:b/>
                <w:bCs/>
                <w:color w:val="999999"/>
                <w:lang w:val="en-GB"/>
              </w:rPr>
              <w:t>1.00</w:t>
            </w:r>
            <w:r w:rsidRPr="002E0EBC">
              <w:rPr>
                <w:color w:val="999999"/>
                <w:lang w:val="en-GB"/>
              </w:rPr>
              <w:t xml:space="preserve"> (Perfectly classified as bacterial pneumonia).</w:t>
            </w:r>
          </w:p>
          <w:p w14:paraId="51E04D49" w14:textId="77777777" w:rsidR="002E0EBC" w:rsidRPr="002E0EBC" w:rsidRDefault="002E0EBC" w:rsidP="002E0EBC">
            <w:pPr>
              <w:widowControl w:val="0"/>
              <w:numPr>
                <w:ilvl w:val="0"/>
                <w:numId w:val="1"/>
              </w:numPr>
              <w:pBdr>
                <w:top w:val="nil"/>
                <w:left w:val="nil"/>
                <w:bottom w:val="nil"/>
                <w:right w:val="nil"/>
                <w:between w:val="nil"/>
              </w:pBdr>
              <w:spacing w:line="240" w:lineRule="auto"/>
              <w:rPr>
                <w:color w:val="999999"/>
                <w:lang w:val="en-GB"/>
              </w:rPr>
            </w:pPr>
            <w:r w:rsidRPr="002E0EBC">
              <w:rPr>
                <w:b/>
                <w:bCs/>
                <w:color w:val="999999"/>
                <w:lang w:val="en-GB"/>
              </w:rPr>
              <w:t>Normal (TP)</w:t>
            </w:r>
            <w:r w:rsidRPr="002E0EBC">
              <w:rPr>
                <w:color w:val="999999"/>
                <w:lang w:val="en-GB"/>
              </w:rPr>
              <w:t xml:space="preserve">: </w:t>
            </w:r>
            <w:r w:rsidRPr="002E0EBC">
              <w:rPr>
                <w:b/>
                <w:bCs/>
                <w:color w:val="999999"/>
                <w:lang w:val="en-GB"/>
              </w:rPr>
              <w:t>1.00</w:t>
            </w:r>
            <w:r w:rsidRPr="002E0EBC">
              <w:rPr>
                <w:color w:val="999999"/>
                <w:lang w:val="en-GB"/>
              </w:rPr>
              <w:t xml:space="preserve"> (Perfectly classified as normal).</w:t>
            </w:r>
          </w:p>
          <w:p w14:paraId="2501CB87" w14:textId="77777777" w:rsidR="002E0EBC" w:rsidRPr="002E0EBC" w:rsidRDefault="002E0EBC" w:rsidP="002E0EBC">
            <w:pPr>
              <w:widowControl w:val="0"/>
              <w:numPr>
                <w:ilvl w:val="0"/>
                <w:numId w:val="1"/>
              </w:numPr>
              <w:pBdr>
                <w:top w:val="nil"/>
                <w:left w:val="nil"/>
                <w:bottom w:val="nil"/>
                <w:right w:val="nil"/>
                <w:between w:val="nil"/>
              </w:pBdr>
              <w:spacing w:line="240" w:lineRule="auto"/>
              <w:rPr>
                <w:color w:val="999999"/>
                <w:lang w:val="en-GB"/>
              </w:rPr>
            </w:pPr>
            <w:r w:rsidRPr="002E0EBC">
              <w:rPr>
                <w:b/>
                <w:bCs/>
                <w:color w:val="999999"/>
                <w:lang w:val="en-GB"/>
              </w:rPr>
              <w:t>Viral Pneumonia (TP)</w:t>
            </w:r>
            <w:r w:rsidRPr="002E0EBC">
              <w:rPr>
                <w:color w:val="999999"/>
                <w:lang w:val="en-GB"/>
              </w:rPr>
              <w:t xml:space="preserve">: </w:t>
            </w:r>
            <w:r w:rsidRPr="002E0EBC">
              <w:rPr>
                <w:b/>
                <w:bCs/>
                <w:color w:val="999999"/>
                <w:lang w:val="en-GB"/>
              </w:rPr>
              <w:t>0.70</w:t>
            </w:r>
            <w:r w:rsidRPr="002E0EBC">
              <w:rPr>
                <w:color w:val="999999"/>
                <w:lang w:val="en-GB"/>
              </w:rPr>
              <w:t xml:space="preserve"> (70% correctly classified as viral pneumonia).</w:t>
            </w:r>
          </w:p>
          <w:p w14:paraId="50E9C3FF" w14:textId="77777777" w:rsidR="002E0EBC" w:rsidRPr="002E0EBC" w:rsidRDefault="002E0EBC" w:rsidP="002E0EBC">
            <w:pPr>
              <w:widowControl w:val="0"/>
              <w:numPr>
                <w:ilvl w:val="0"/>
                <w:numId w:val="1"/>
              </w:numPr>
              <w:pBdr>
                <w:top w:val="nil"/>
                <w:left w:val="nil"/>
                <w:bottom w:val="nil"/>
                <w:right w:val="nil"/>
                <w:between w:val="nil"/>
              </w:pBdr>
              <w:spacing w:line="240" w:lineRule="auto"/>
              <w:rPr>
                <w:color w:val="999999"/>
                <w:lang w:val="en-GB"/>
              </w:rPr>
            </w:pPr>
            <w:r w:rsidRPr="002E0EBC">
              <w:rPr>
                <w:b/>
                <w:bCs/>
                <w:color w:val="999999"/>
                <w:lang w:val="en-GB"/>
              </w:rPr>
              <w:t>Viral Pneumonia Misclassified as Bacterial Pneumonia (FP)</w:t>
            </w:r>
            <w:r w:rsidRPr="002E0EBC">
              <w:rPr>
                <w:color w:val="999999"/>
                <w:lang w:val="en-GB"/>
              </w:rPr>
              <w:t xml:space="preserve">: </w:t>
            </w:r>
            <w:r w:rsidRPr="002E0EBC">
              <w:rPr>
                <w:b/>
                <w:bCs/>
                <w:color w:val="999999"/>
                <w:lang w:val="en-GB"/>
              </w:rPr>
              <w:t>0.10</w:t>
            </w:r>
          </w:p>
          <w:p w14:paraId="3310F231" w14:textId="77777777" w:rsidR="002E0EBC" w:rsidRPr="002E0EBC" w:rsidRDefault="002E0EBC" w:rsidP="002E0EBC">
            <w:pPr>
              <w:widowControl w:val="0"/>
              <w:numPr>
                <w:ilvl w:val="0"/>
                <w:numId w:val="1"/>
              </w:numPr>
              <w:pBdr>
                <w:top w:val="nil"/>
                <w:left w:val="nil"/>
                <w:bottom w:val="nil"/>
                <w:right w:val="nil"/>
                <w:between w:val="nil"/>
              </w:pBdr>
              <w:spacing w:line="240" w:lineRule="auto"/>
              <w:rPr>
                <w:color w:val="999999"/>
                <w:lang w:val="en-GB"/>
              </w:rPr>
            </w:pPr>
            <w:r w:rsidRPr="002E0EBC">
              <w:rPr>
                <w:b/>
                <w:bCs/>
                <w:color w:val="999999"/>
                <w:lang w:val="en-GB"/>
              </w:rPr>
              <w:t>Viral Pneumonia Misclassified as Normal (FP)</w:t>
            </w:r>
            <w:r w:rsidRPr="002E0EBC">
              <w:rPr>
                <w:color w:val="999999"/>
                <w:lang w:val="en-GB"/>
              </w:rPr>
              <w:t xml:space="preserve">: </w:t>
            </w:r>
            <w:r w:rsidRPr="002E0EBC">
              <w:rPr>
                <w:b/>
                <w:bCs/>
                <w:color w:val="999999"/>
                <w:lang w:val="en-GB"/>
              </w:rPr>
              <w:t>0.20</w:t>
            </w:r>
          </w:p>
          <w:p w14:paraId="2C281280" w14:textId="77777777" w:rsidR="002E0EBC" w:rsidRPr="002E0EBC" w:rsidRDefault="002E0EBC" w:rsidP="002E0EBC">
            <w:pPr>
              <w:widowControl w:val="0"/>
              <w:pBdr>
                <w:top w:val="nil"/>
                <w:left w:val="nil"/>
                <w:bottom w:val="nil"/>
                <w:right w:val="nil"/>
                <w:between w:val="nil"/>
              </w:pBdr>
              <w:spacing w:line="240" w:lineRule="auto"/>
              <w:rPr>
                <w:b/>
                <w:bCs/>
                <w:color w:val="999999"/>
                <w:lang w:val="en-GB"/>
              </w:rPr>
            </w:pPr>
            <w:r w:rsidRPr="002E0EBC">
              <w:rPr>
                <w:b/>
                <w:bCs/>
                <w:color w:val="999999"/>
                <w:lang w:val="en-GB"/>
              </w:rPr>
              <w:t>True Positive Rate (TPR) for "Pneumonia" Class:</w:t>
            </w:r>
          </w:p>
          <w:p w14:paraId="185A8408" w14:textId="77777777" w:rsidR="002E0EBC" w:rsidRPr="002E0EBC" w:rsidRDefault="002E0EBC" w:rsidP="002E0EBC">
            <w:pPr>
              <w:widowControl w:val="0"/>
              <w:numPr>
                <w:ilvl w:val="0"/>
                <w:numId w:val="2"/>
              </w:numPr>
              <w:pBdr>
                <w:top w:val="nil"/>
                <w:left w:val="nil"/>
                <w:bottom w:val="nil"/>
                <w:right w:val="nil"/>
                <w:between w:val="nil"/>
              </w:pBdr>
              <w:spacing w:line="240" w:lineRule="auto"/>
              <w:rPr>
                <w:color w:val="999999"/>
                <w:lang w:val="en-GB"/>
              </w:rPr>
            </w:pPr>
            <w:r w:rsidRPr="002E0EBC">
              <w:rPr>
                <w:b/>
                <w:bCs/>
                <w:color w:val="999999"/>
                <w:lang w:val="en-GB"/>
              </w:rPr>
              <w:t>Bacterial Pneumonia</w:t>
            </w:r>
            <w:r w:rsidRPr="002E0EBC">
              <w:rPr>
                <w:color w:val="999999"/>
                <w:lang w:val="en-GB"/>
              </w:rPr>
              <w:t xml:space="preserve">: </w:t>
            </w:r>
            <w:r w:rsidRPr="002E0EBC">
              <w:rPr>
                <w:b/>
                <w:bCs/>
                <w:color w:val="999999"/>
                <w:lang w:val="en-GB"/>
              </w:rPr>
              <w:t>1.00</w:t>
            </w:r>
          </w:p>
          <w:p w14:paraId="6387DDFA" w14:textId="77777777" w:rsidR="002E0EBC" w:rsidRPr="002E0EBC" w:rsidRDefault="002E0EBC" w:rsidP="002E0EBC">
            <w:pPr>
              <w:widowControl w:val="0"/>
              <w:numPr>
                <w:ilvl w:val="0"/>
                <w:numId w:val="2"/>
              </w:numPr>
              <w:pBdr>
                <w:top w:val="nil"/>
                <w:left w:val="nil"/>
                <w:bottom w:val="nil"/>
                <w:right w:val="nil"/>
                <w:between w:val="nil"/>
              </w:pBdr>
              <w:spacing w:line="240" w:lineRule="auto"/>
              <w:rPr>
                <w:color w:val="999999"/>
                <w:lang w:val="en-GB"/>
              </w:rPr>
            </w:pPr>
            <w:r w:rsidRPr="002E0EBC">
              <w:rPr>
                <w:b/>
                <w:bCs/>
                <w:color w:val="999999"/>
                <w:lang w:val="en-GB"/>
              </w:rPr>
              <w:t>Viral Pneumonia</w:t>
            </w:r>
            <w:r w:rsidRPr="002E0EBC">
              <w:rPr>
                <w:color w:val="999999"/>
                <w:lang w:val="en-GB"/>
              </w:rPr>
              <w:t xml:space="preserve">: </w:t>
            </w:r>
            <w:r w:rsidRPr="002E0EBC">
              <w:rPr>
                <w:b/>
                <w:bCs/>
                <w:color w:val="999999"/>
                <w:lang w:val="en-GB"/>
              </w:rPr>
              <w:t>0.70</w:t>
            </w:r>
          </w:p>
          <w:p w14:paraId="6E5BAD10" w14:textId="77777777" w:rsidR="002E0EBC" w:rsidRPr="002E0EBC" w:rsidRDefault="002E0EBC" w:rsidP="002E0EBC">
            <w:pPr>
              <w:widowControl w:val="0"/>
              <w:pBdr>
                <w:top w:val="nil"/>
                <w:left w:val="nil"/>
                <w:bottom w:val="nil"/>
                <w:right w:val="nil"/>
                <w:between w:val="nil"/>
              </w:pBdr>
              <w:spacing w:line="240" w:lineRule="auto"/>
              <w:rPr>
                <w:b/>
                <w:bCs/>
                <w:color w:val="999999"/>
                <w:lang w:val="en-GB"/>
              </w:rPr>
            </w:pPr>
            <w:r w:rsidRPr="002E0EBC">
              <w:rPr>
                <w:b/>
                <w:bCs/>
                <w:color w:val="999999"/>
                <w:lang w:val="en-GB"/>
              </w:rPr>
              <w:t>False Positive Rate (FPR) for "Normal" Class:</w:t>
            </w:r>
          </w:p>
          <w:p w14:paraId="4E0B3892" w14:textId="77777777" w:rsidR="002E0EBC" w:rsidRPr="002E0EBC" w:rsidRDefault="002E0EBC" w:rsidP="002E0EBC">
            <w:pPr>
              <w:widowControl w:val="0"/>
              <w:numPr>
                <w:ilvl w:val="0"/>
                <w:numId w:val="3"/>
              </w:numPr>
              <w:pBdr>
                <w:top w:val="nil"/>
                <w:left w:val="nil"/>
                <w:bottom w:val="nil"/>
                <w:right w:val="nil"/>
                <w:between w:val="nil"/>
              </w:pBdr>
              <w:spacing w:line="240" w:lineRule="auto"/>
              <w:rPr>
                <w:color w:val="999999"/>
                <w:lang w:val="en-GB"/>
              </w:rPr>
            </w:pPr>
            <w:r w:rsidRPr="002E0EBC">
              <w:rPr>
                <w:b/>
                <w:bCs/>
                <w:color w:val="999999"/>
                <w:lang w:val="en-GB"/>
              </w:rPr>
              <w:t>Normal Misclassified as Pneumonia</w:t>
            </w:r>
            <w:r w:rsidRPr="002E0EBC">
              <w:rPr>
                <w:color w:val="999999"/>
                <w:lang w:val="en-GB"/>
              </w:rPr>
              <w:t xml:space="preserve">: </w:t>
            </w:r>
            <w:r w:rsidRPr="002E0EBC">
              <w:rPr>
                <w:b/>
                <w:bCs/>
                <w:color w:val="999999"/>
                <w:lang w:val="en-GB"/>
              </w:rPr>
              <w:t>0.20</w:t>
            </w:r>
            <w:r w:rsidRPr="002E0EBC">
              <w:rPr>
                <w:color w:val="999999"/>
                <w:lang w:val="en-GB"/>
              </w:rPr>
              <w:t xml:space="preserve"> (from viral pneumonia cases incorrectly classified as normal).</w:t>
            </w:r>
          </w:p>
          <w:p w14:paraId="00D0BF01" w14:textId="77777777" w:rsidR="002E0EBC" w:rsidRPr="00FF2E6D" w:rsidRDefault="002E0EBC" w:rsidP="002E0EBC">
            <w:pPr>
              <w:widowControl w:val="0"/>
              <w:pBdr>
                <w:top w:val="nil"/>
                <w:left w:val="nil"/>
                <w:bottom w:val="nil"/>
                <w:right w:val="nil"/>
                <w:between w:val="nil"/>
              </w:pBdr>
              <w:spacing w:line="240" w:lineRule="auto"/>
              <w:rPr>
                <w:color w:val="999999"/>
                <w:lang w:val="en-GB"/>
              </w:rPr>
            </w:pPr>
          </w:p>
          <w:p w14:paraId="16FCF80A"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6667B5F7"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6A356082"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3153BAE5"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4D59A54D"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1799F97A"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0D8746D6"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56D6E463"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01E52024" w14:textId="77777777" w:rsidR="002E0EBC" w:rsidRPr="00FF2E6D" w:rsidRDefault="002E0EBC" w:rsidP="002E0EBC">
            <w:pPr>
              <w:widowControl w:val="0"/>
              <w:pBdr>
                <w:top w:val="nil"/>
                <w:left w:val="nil"/>
                <w:bottom w:val="nil"/>
                <w:right w:val="nil"/>
                <w:between w:val="nil"/>
              </w:pBdr>
              <w:spacing w:line="240" w:lineRule="auto"/>
              <w:rPr>
                <w:color w:val="999999"/>
              </w:rPr>
            </w:pPr>
          </w:p>
          <w:p w14:paraId="45D74362" w14:textId="0D048814" w:rsidR="00A46DD0" w:rsidRPr="00FF2E6D" w:rsidRDefault="002E0EBC" w:rsidP="002E0EBC">
            <w:pPr>
              <w:widowControl w:val="0"/>
              <w:pBdr>
                <w:top w:val="nil"/>
                <w:left w:val="nil"/>
                <w:bottom w:val="nil"/>
                <w:right w:val="nil"/>
                <w:between w:val="nil"/>
              </w:pBdr>
              <w:spacing w:line="240" w:lineRule="auto"/>
              <w:rPr>
                <w:color w:val="999999"/>
              </w:rPr>
            </w:pPr>
            <w:r w:rsidRPr="00FF2E6D">
              <w:rPr>
                <w:noProof/>
                <w:color w:val="999999"/>
              </w:rPr>
              <w:drawing>
                <wp:inline distT="0" distB="0" distL="0" distR="0" wp14:anchorId="53449D7E" wp14:editId="4F473C0F">
                  <wp:extent cx="3511550" cy="3030220"/>
                  <wp:effectExtent l="0" t="0" r="0" b="0"/>
                  <wp:docPr id="1628573654"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1550" cy="3030220"/>
                          </a:xfrm>
                          <a:prstGeom prst="rect">
                            <a:avLst/>
                          </a:prstGeom>
                          <a:noFill/>
                          <a:ln>
                            <a:noFill/>
                          </a:ln>
                        </pic:spPr>
                      </pic:pic>
                    </a:graphicData>
                  </a:graphic>
                </wp:inline>
              </w:drawing>
            </w:r>
          </w:p>
        </w:tc>
      </w:tr>
      <w:tr w:rsidR="00A46DD0" w14:paraId="4582488A" w14:textId="77777777">
        <w:tc>
          <w:tcPr>
            <w:tcW w:w="3630" w:type="dxa"/>
            <w:shd w:val="clear" w:color="auto" w:fill="01B3E4"/>
            <w:tcMar>
              <w:top w:w="100" w:type="dxa"/>
              <w:left w:w="100" w:type="dxa"/>
              <w:bottom w:w="100" w:type="dxa"/>
              <w:right w:w="100" w:type="dxa"/>
            </w:tcMar>
          </w:tcPr>
          <w:p w14:paraId="4C7303C1" w14:textId="77777777" w:rsidR="00A46DD0" w:rsidRDefault="00000000">
            <w:pPr>
              <w:widowControl w:val="0"/>
              <w:spacing w:line="240" w:lineRule="auto"/>
              <w:rPr>
                <w:b/>
                <w:color w:val="FFFFFF"/>
              </w:rPr>
            </w:pPr>
            <w:r>
              <w:rPr>
                <w:b/>
                <w:color w:val="FFFFFF"/>
              </w:rPr>
              <w:lastRenderedPageBreak/>
              <w:t>Precision and Recall</w:t>
            </w:r>
          </w:p>
          <w:p w14:paraId="7363DA41" w14:textId="77777777" w:rsidR="00A46DD0" w:rsidRDefault="00000000">
            <w:pPr>
              <w:widowControl w:val="0"/>
              <w:spacing w:line="240" w:lineRule="auto"/>
              <w:rPr>
                <w:color w:val="FFFFFF"/>
              </w:rPr>
            </w:pPr>
            <w:r>
              <w:rPr>
                <w:color w:val="FFFFFF"/>
              </w:rPr>
              <w:t>What does precision measure? What does recall measure? What precision and recall did the model achieve (report the values for a score threshold of 0.5)?</w:t>
            </w:r>
          </w:p>
        </w:tc>
        <w:tc>
          <w:tcPr>
            <w:tcW w:w="5730" w:type="dxa"/>
            <w:shd w:val="clear" w:color="auto" w:fill="auto"/>
            <w:tcMar>
              <w:top w:w="100" w:type="dxa"/>
              <w:left w:w="100" w:type="dxa"/>
              <w:bottom w:w="100" w:type="dxa"/>
              <w:right w:w="100" w:type="dxa"/>
            </w:tcMar>
          </w:tcPr>
          <w:p w14:paraId="180C3FA9" w14:textId="1696F61F" w:rsidR="0088251D" w:rsidRPr="0088251D" w:rsidRDefault="0088251D" w:rsidP="0088251D">
            <w:pPr>
              <w:widowControl w:val="0"/>
              <w:pBdr>
                <w:top w:val="nil"/>
                <w:left w:val="nil"/>
                <w:bottom w:val="nil"/>
                <w:right w:val="nil"/>
                <w:between w:val="nil"/>
              </w:pBdr>
              <w:spacing w:line="240" w:lineRule="auto"/>
              <w:rPr>
                <w:color w:val="999999"/>
                <w:lang w:val="en-GB"/>
              </w:rPr>
            </w:pPr>
            <w:r w:rsidRPr="0088251D">
              <w:rPr>
                <w:b/>
                <w:bCs/>
                <w:color w:val="999999"/>
                <w:lang w:val="en-GB"/>
              </w:rPr>
              <w:t>Precision</w:t>
            </w:r>
            <w:r w:rsidRPr="0088251D">
              <w:rPr>
                <w:color w:val="999999"/>
                <w:lang w:val="en-GB"/>
              </w:rPr>
              <w:t>:</w:t>
            </w:r>
          </w:p>
          <w:p w14:paraId="28F304FF" w14:textId="77777777" w:rsidR="0088251D" w:rsidRPr="0088251D" w:rsidRDefault="0088251D" w:rsidP="0088251D">
            <w:pPr>
              <w:widowControl w:val="0"/>
              <w:numPr>
                <w:ilvl w:val="0"/>
                <w:numId w:val="4"/>
              </w:numPr>
              <w:pBdr>
                <w:top w:val="nil"/>
                <w:left w:val="nil"/>
                <w:bottom w:val="nil"/>
                <w:right w:val="nil"/>
                <w:between w:val="nil"/>
              </w:pBdr>
              <w:spacing w:line="240" w:lineRule="auto"/>
              <w:rPr>
                <w:color w:val="999999"/>
                <w:lang w:val="en-GB"/>
              </w:rPr>
            </w:pPr>
            <w:r w:rsidRPr="0088251D">
              <w:rPr>
                <w:color w:val="999999"/>
                <w:lang w:val="en-GB"/>
              </w:rPr>
              <w:t xml:space="preserve">Bacterial Pneumonia: </w:t>
            </w:r>
            <w:r w:rsidRPr="0088251D">
              <w:rPr>
                <w:b/>
                <w:bCs/>
                <w:color w:val="999999"/>
                <w:lang w:val="en-GB"/>
              </w:rPr>
              <w:t>1.00</w:t>
            </w:r>
          </w:p>
          <w:p w14:paraId="0E1372DF" w14:textId="77777777" w:rsidR="0088251D" w:rsidRPr="0088251D" w:rsidRDefault="0088251D" w:rsidP="0088251D">
            <w:pPr>
              <w:widowControl w:val="0"/>
              <w:numPr>
                <w:ilvl w:val="0"/>
                <w:numId w:val="4"/>
              </w:numPr>
              <w:pBdr>
                <w:top w:val="nil"/>
                <w:left w:val="nil"/>
                <w:bottom w:val="nil"/>
                <w:right w:val="nil"/>
                <w:between w:val="nil"/>
              </w:pBdr>
              <w:spacing w:line="240" w:lineRule="auto"/>
              <w:rPr>
                <w:color w:val="999999"/>
                <w:lang w:val="en-GB"/>
              </w:rPr>
            </w:pPr>
            <w:r w:rsidRPr="0088251D">
              <w:rPr>
                <w:color w:val="999999"/>
                <w:lang w:val="en-GB"/>
              </w:rPr>
              <w:t xml:space="preserve">Viral Pneumonia: </w:t>
            </w:r>
            <w:r w:rsidRPr="0088251D">
              <w:rPr>
                <w:b/>
                <w:bCs/>
                <w:color w:val="999999"/>
                <w:lang w:val="en-GB"/>
              </w:rPr>
              <w:t>0.875</w:t>
            </w:r>
          </w:p>
          <w:p w14:paraId="1B2A8C63" w14:textId="77777777" w:rsidR="0088251D" w:rsidRPr="0088251D" w:rsidRDefault="0088251D" w:rsidP="0088251D">
            <w:pPr>
              <w:widowControl w:val="0"/>
              <w:numPr>
                <w:ilvl w:val="0"/>
                <w:numId w:val="4"/>
              </w:numPr>
              <w:pBdr>
                <w:top w:val="nil"/>
                <w:left w:val="nil"/>
                <w:bottom w:val="nil"/>
                <w:right w:val="nil"/>
                <w:between w:val="nil"/>
              </w:pBdr>
              <w:spacing w:line="240" w:lineRule="auto"/>
              <w:rPr>
                <w:color w:val="999999"/>
                <w:lang w:val="en-GB"/>
              </w:rPr>
            </w:pPr>
            <w:r w:rsidRPr="0088251D">
              <w:rPr>
                <w:color w:val="999999"/>
                <w:lang w:val="en-GB"/>
              </w:rPr>
              <w:t xml:space="preserve">Normal: </w:t>
            </w:r>
            <w:r w:rsidRPr="0088251D">
              <w:rPr>
                <w:b/>
                <w:bCs/>
                <w:color w:val="999999"/>
                <w:lang w:val="en-GB"/>
              </w:rPr>
              <w:t>0.833</w:t>
            </w:r>
          </w:p>
          <w:p w14:paraId="4A586E5B" w14:textId="40C99869" w:rsidR="0088251D" w:rsidRPr="0088251D" w:rsidRDefault="0088251D" w:rsidP="0088251D">
            <w:pPr>
              <w:widowControl w:val="0"/>
              <w:pBdr>
                <w:top w:val="nil"/>
                <w:left w:val="nil"/>
                <w:bottom w:val="nil"/>
                <w:right w:val="nil"/>
                <w:between w:val="nil"/>
              </w:pBdr>
              <w:spacing w:line="240" w:lineRule="auto"/>
              <w:rPr>
                <w:color w:val="999999"/>
                <w:lang w:val="en-GB"/>
              </w:rPr>
            </w:pPr>
            <w:r w:rsidRPr="0088251D">
              <w:rPr>
                <w:b/>
                <w:bCs/>
                <w:color w:val="999999"/>
                <w:lang w:val="en-GB"/>
              </w:rPr>
              <w:t>Recall</w:t>
            </w:r>
            <w:r w:rsidRPr="0088251D">
              <w:rPr>
                <w:color w:val="999999"/>
                <w:lang w:val="en-GB"/>
              </w:rPr>
              <w:t>:</w:t>
            </w:r>
          </w:p>
          <w:p w14:paraId="3D8E8255" w14:textId="77777777" w:rsidR="0088251D" w:rsidRPr="0088251D" w:rsidRDefault="0088251D" w:rsidP="0088251D">
            <w:pPr>
              <w:widowControl w:val="0"/>
              <w:numPr>
                <w:ilvl w:val="0"/>
                <w:numId w:val="5"/>
              </w:numPr>
              <w:pBdr>
                <w:top w:val="nil"/>
                <w:left w:val="nil"/>
                <w:bottom w:val="nil"/>
                <w:right w:val="nil"/>
                <w:between w:val="nil"/>
              </w:pBdr>
              <w:spacing w:line="240" w:lineRule="auto"/>
              <w:rPr>
                <w:color w:val="999999"/>
                <w:lang w:val="en-GB"/>
              </w:rPr>
            </w:pPr>
            <w:r w:rsidRPr="0088251D">
              <w:rPr>
                <w:color w:val="999999"/>
                <w:lang w:val="en-GB"/>
              </w:rPr>
              <w:t xml:space="preserve">Bacterial Pneumonia: </w:t>
            </w:r>
            <w:r w:rsidRPr="0088251D">
              <w:rPr>
                <w:b/>
                <w:bCs/>
                <w:color w:val="999999"/>
                <w:lang w:val="en-GB"/>
              </w:rPr>
              <w:t>1.00</w:t>
            </w:r>
          </w:p>
          <w:p w14:paraId="1F2AD896" w14:textId="77777777" w:rsidR="0088251D" w:rsidRPr="0088251D" w:rsidRDefault="0088251D" w:rsidP="0088251D">
            <w:pPr>
              <w:widowControl w:val="0"/>
              <w:numPr>
                <w:ilvl w:val="0"/>
                <w:numId w:val="5"/>
              </w:numPr>
              <w:pBdr>
                <w:top w:val="nil"/>
                <w:left w:val="nil"/>
                <w:bottom w:val="nil"/>
                <w:right w:val="nil"/>
                <w:between w:val="nil"/>
              </w:pBdr>
              <w:spacing w:line="240" w:lineRule="auto"/>
              <w:rPr>
                <w:color w:val="999999"/>
                <w:lang w:val="en-GB"/>
              </w:rPr>
            </w:pPr>
            <w:r w:rsidRPr="0088251D">
              <w:rPr>
                <w:color w:val="999999"/>
                <w:lang w:val="en-GB"/>
              </w:rPr>
              <w:t xml:space="preserve">Viral Pneumonia: </w:t>
            </w:r>
            <w:r w:rsidRPr="0088251D">
              <w:rPr>
                <w:b/>
                <w:bCs/>
                <w:color w:val="999999"/>
                <w:lang w:val="en-GB"/>
              </w:rPr>
              <w:t>0.778</w:t>
            </w:r>
          </w:p>
          <w:p w14:paraId="49C3C6F0" w14:textId="77777777" w:rsidR="0088251D" w:rsidRPr="0088251D" w:rsidRDefault="0088251D" w:rsidP="0088251D">
            <w:pPr>
              <w:widowControl w:val="0"/>
              <w:numPr>
                <w:ilvl w:val="0"/>
                <w:numId w:val="5"/>
              </w:numPr>
              <w:pBdr>
                <w:top w:val="nil"/>
                <w:left w:val="nil"/>
                <w:bottom w:val="nil"/>
                <w:right w:val="nil"/>
                <w:between w:val="nil"/>
              </w:pBdr>
              <w:spacing w:line="240" w:lineRule="auto"/>
              <w:rPr>
                <w:color w:val="999999"/>
                <w:lang w:val="en-GB"/>
              </w:rPr>
            </w:pPr>
            <w:r w:rsidRPr="0088251D">
              <w:rPr>
                <w:color w:val="999999"/>
                <w:lang w:val="en-GB"/>
              </w:rPr>
              <w:t xml:space="preserve">Normal: </w:t>
            </w:r>
            <w:r w:rsidRPr="0088251D">
              <w:rPr>
                <w:b/>
                <w:bCs/>
                <w:color w:val="999999"/>
                <w:lang w:val="en-GB"/>
              </w:rPr>
              <w:t>1.00</w:t>
            </w:r>
          </w:p>
          <w:p w14:paraId="58B8D2F8" w14:textId="77777777" w:rsidR="00A46DD0" w:rsidRDefault="00A46DD0">
            <w:pPr>
              <w:widowControl w:val="0"/>
              <w:pBdr>
                <w:top w:val="nil"/>
                <w:left w:val="nil"/>
                <w:bottom w:val="nil"/>
                <w:right w:val="nil"/>
                <w:between w:val="nil"/>
              </w:pBdr>
              <w:spacing w:line="240" w:lineRule="auto"/>
              <w:rPr>
                <w:color w:val="999999"/>
              </w:rPr>
            </w:pPr>
          </w:p>
        </w:tc>
      </w:tr>
    </w:tbl>
    <w:p w14:paraId="3225A4CF" w14:textId="77777777" w:rsidR="00A46DD0" w:rsidRDefault="00A46DD0">
      <w:pPr>
        <w:rPr>
          <w:color w:val="999999"/>
        </w:rPr>
      </w:pPr>
    </w:p>
    <w:p w14:paraId="69306865" w14:textId="77777777" w:rsidR="00A46DD0" w:rsidRDefault="00A46DD0">
      <w:pPr>
        <w:rPr>
          <w:color w:val="999999"/>
        </w:rPr>
      </w:pPr>
    </w:p>
    <w:p w14:paraId="0121EAAC" w14:textId="77777777" w:rsidR="00A46DD0" w:rsidRDefault="00A46DD0">
      <w:pPr>
        <w:rPr>
          <w:color w:val="999999"/>
        </w:rPr>
      </w:pPr>
    </w:p>
    <w:p w14:paraId="0D348541" w14:textId="77777777" w:rsidR="00A46DD0" w:rsidRDefault="00A46DD0">
      <w:pPr>
        <w:rPr>
          <w:color w:val="999999"/>
        </w:rPr>
      </w:pPr>
    </w:p>
    <w:p w14:paraId="32E8CE01" w14:textId="77777777" w:rsidR="00A46DD0" w:rsidRDefault="00A46DD0">
      <w:pPr>
        <w:rPr>
          <w:color w:val="999999"/>
        </w:rPr>
      </w:pPr>
    </w:p>
    <w:p w14:paraId="2833D4F8" w14:textId="77777777" w:rsidR="00A46DD0" w:rsidRDefault="00A46DD0">
      <w:pPr>
        <w:rPr>
          <w:color w:val="999999"/>
        </w:rPr>
      </w:pPr>
    </w:p>
    <w:p w14:paraId="677DECB2" w14:textId="77777777" w:rsidR="00A46DD0" w:rsidRDefault="00000000">
      <w:pPr>
        <w:rPr>
          <w:color w:val="01B3E4"/>
          <w:sz w:val="36"/>
          <w:szCs w:val="36"/>
        </w:rPr>
      </w:pPr>
      <w:r>
        <w:rPr>
          <w:color w:val="01B3E4"/>
          <w:sz w:val="36"/>
          <w:szCs w:val="36"/>
        </w:rPr>
        <w:t>Binary Classifier with Clean/Unbalanced Data</w:t>
      </w:r>
    </w:p>
    <w:p w14:paraId="64EE4C81" w14:textId="77777777" w:rsidR="00A46DD0" w:rsidRDefault="00A46DD0">
      <w:pPr>
        <w:rPr>
          <w:color w:val="01B3E4"/>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A46DD0" w14:paraId="42C0F8E0" w14:textId="77777777">
        <w:tc>
          <w:tcPr>
            <w:tcW w:w="3630" w:type="dxa"/>
            <w:shd w:val="clear" w:color="auto" w:fill="01B3E4"/>
            <w:tcMar>
              <w:top w:w="100" w:type="dxa"/>
              <w:left w:w="100" w:type="dxa"/>
              <w:bottom w:w="100" w:type="dxa"/>
              <w:right w:w="100" w:type="dxa"/>
            </w:tcMar>
          </w:tcPr>
          <w:p w14:paraId="24F9DF4F" w14:textId="77777777" w:rsidR="00A46DD0" w:rsidRDefault="00000000">
            <w:pPr>
              <w:widowControl w:val="0"/>
              <w:spacing w:line="240" w:lineRule="auto"/>
              <w:rPr>
                <w:b/>
                <w:color w:val="FFFFFF"/>
              </w:rPr>
            </w:pPr>
            <w:r>
              <w:rPr>
                <w:b/>
                <w:color w:val="FFFFFF"/>
              </w:rPr>
              <w:lastRenderedPageBreak/>
              <w:t>Train/Test Split</w:t>
            </w:r>
          </w:p>
          <w:p w14:paraId="20F8A980" w14:textId="77777777" w:rsidR="00A46DD0" w:rsidRDefault="00000000">
            <w:pPr>
              <w:widowControl w:val="0"/>
              <w:spacing w:line="240" w:lineRule="auto"/>
              <w:rPr>
                <w:color w:val="FFFFFF"/>
              </w:rPr>
            </w:pPr>
            <w:r>
              <w:rPr>
                <w:color w:val="FFFFFF"/>
              </w:rPr>
              <w:t>How much data was used for training? How much data was used for testing?</w:t>
            </w:r>
          </w:p>
        </w:tc>
        <w:tc>
          <w:tcPr>
            <w:tcW w:w="5730" w:type="dxa"/>
            <w:shd w:val="clear" w:color="auto" w:fill="auto"/>
            <w:tcMar>
              <w:top w:w="100" w:type="dxa"/>
              <w:left w:w="100" w:type="dxa"/>
              <w:bottom w:w="100" w:type="dxa"/>
              <w:right w:w="100" w:type="dxa"/>
            </w:tcMar>
          </w:tcPr>
          <w:p w14:paraId="7E8B5821" w14:textId="1E95B5C8" w:rsidR="00A46DD0" w:rsidRPr="000736B8" w:rsidRDefault="0088251D">
            <w:pPr>
              <w:widowControl w:val="0"/>
              <w:spacing w:line="240" w:lineRule="auto"/>
              <w:rPr>
                <w:b/>
                <w:bCs/>
                <w:color w:val="999999"/>
              </w:rPr>
            </w:pPr>
            <w:r w:rsidRPr="000736B8">
              <w:rPr>
                <w:b/>
                <w:bCs/>
                <w:color w:val="999999"/>
              </w:rPr>
              <w:t>I used 80% of my data for training and 20% for testing.</w:t>
            </w:r>
          </w:p>
        </w:tc>
      </w:tr>
      <w:tr w:rsidR="00A46DD0" w14:paraId="4B1E79DD" w14:textId="77777777">
        <w:tc>
          <w:tcPr>
            <w:tcW w:w="3630" w:type="dxa"/>
            <w:shd w:val="clear" w:color="auto" w:fill="01B3E4"/>
            <w:tcMar>
              <w:top w:w="100" w:type="dxa"/>
              <w:left w:w="100" w:type="dxa"/>
              <w:bottom w:w="100" w:type="dxa"/>
              <w:right w:w="100" w:type="dxa"/>
            </w:tcMar>
          </w:tcPr>
          <w:p w14:paraId="00189234" w14:textId="77777777" w:rsidR="00A46DD0" w:rsidRDefault="00000000">
            <w:pPr>
              <w:widowControl w:val="0"/>
              <w:spacing w:line="240" w:lineRule="auto"/>
              <w:rPr>
                <w:b/>
                <w:color w:val="FFFFFF"/>
              </w:rPr>
            </w:pPr>
            <w:r>
              <w:rPr>
                <w:b/>
                <w:color w:val="FFFFFF"/>
              </w:rPr>
              <w:t>Confusion Matrix</w:t>
            </w:r>
          </w:p>
          <w:p w14:paraId="49AD8CC9" w14:textId="77777777" w:rsidR="00A46DD0" w:rsidRDefault="00000000">
            <w:pPr>
              <w:widowControl w:val="0"/>
              <w:spacing w:line="240" w:lineRule="auto"/>
              <w:rPr>
                <w:color w:val="FFFFFF"/>
              </w:rPr>
            </w:pPr>
            <w:r>
              <w:rPr>
                <w:color w:val="FFFFFF"/>
              </w:rPr>
              <w:t xml:space="preserve">How has the confusion matrix been affected by the unbalanced data? Include a screenshot of the new confusion matrix summary </w:t>
            </w:r>
          </w:p>
        </w:tc>
        <w:tc>
          <w:tcPr>
            <w:tcW w:w="5730" w:type="dxa"/>
            <w:shd w:val="clear" w:color="auto" w:fill="auto"/>
            <w:tcMar>
              <w:top w:w="100" w:type="dxa"/>
              <w:left w:w="100" w:type="dxa"/>
              <w:bottom w:w="100" w:type="dxa"/>
              <w:right w:w="100" w:type="dxa"/>
            </w:tcMar>
          </w:tcPr>
          <w:p w14:paraId="1F7337CC" w14:textId="0CF5DD1D" w:rsidR="0088251D" w:rsidRPr="0088251D" w:rsidRDefault="0088251D" w:rsidP="0088251D">
            <w:pPr>
              <w:widowControl w:val="0"/>
              <w:spacing w:line="240" w:lineRule="auto"/>
              <w:rPr>
                <w:color w:val="999999"/>
                <w:lang w:val="en-GB"/>
              </w:rPr>
            </w:pPr>
            <w:r w:rsidRPr="0088251D">
              <w:rPr>
                <w:color w:val="999999"/>
                <w:lang w:val="en-GB"/>
              </w:rPr>
              <w:t>The unbalanced data has caused the model to have a high false positive rate for the "normal" class while maintaining a high recall (1.00) for the "pneumonia" class.</w:t>
            </w:r>
          </w:p>
          <w:p w14:paraId="27B5FABA" w14:textId="6E3E80D5" w:rsidR="0088251D" w:rsidRDefault="0088251D" w:rsidP="0088251D">
            <w:pPr>
              <w:widowControl w:val="0"/>
              <w:spacing w:line="240" w:lineRule="auto"/>
              <w:rPr>
                <w:color w:val="999999"/>
              </w:rPr>
            </w:pPr>
            <w:r w:rsidRPr="0088251D">
              <w:rPr>
                <w:color w:val="999999"/>
                <w:lang w:val="en-GB"/>
              </w:rPr>
              <w:t>The precision for "pneumonia" is likely high, but the precision for "normal" is reduced due to many normal cases being misclassified as pneumonia.</w:t>
            </w:r>
          </w:p>
          <w:p w14:paraId="114882F6" w14:textId="77777777" w:rsidR="0088251D" w:rsidRDefault="0088251D" w:rsidP="002E0EBC">
            <w:pPr>
              <w:widowControl w:val="0"/>
              <w:spacing w:line="240" w:lineRule="auto"/>
              <w:rPr>
                <w:color w:val="999999"/>
              </w:rPr>
            </w:pPr>
          </w:p>
          <w:p w14:paraId="72DC1B04" w14:textId="77777777" w:rsidR="0088251D" w:rsidRDefault="0088251D" w:rsidP="002E0EBC">
            <w:pPr>
              <w:widowControl w:val="0"/>
              <w:spacing w:line="240" w:lineRule="auto"/>
              <w:rPr>
                <w:color w:val="999999"/>
              </w:rPr>
            </w:pPr>
          </w:p>
          <w:p w14:paraId="21FEE832" w14:textId="25D4E183" w:rsidR="00A46DD0" w:rsidRDefault="002E0EBC" w:rsidP="002E0EBC">
            <w:pPr>
              <w:widowControl w:val="0"/>
              <w:spacing w:line="240" w:lineRule="auto"/>
              <w:rPr>
                <w:color w:val="999999"/>
              </w:rPr>
            </w:pPr>
            <w:r w:rsidRPr="002E0EBC">
              <w:rPr>
                <w:noProof/>
                <w:color w:val="999999"/>
              </w:rPr>
              <w:drawing>
                <wp:inline distT="0" distB="0" distL="0" distR="0" wp14:anchorId="1835BAAE" wp14:editId="5266DD5E">
                  <wp:extent cx="3511550" cy="3025775"/>
                  <wp:effectExtent l="0" t="0" r="0" b="3175"/>
                  <wp:docPr id="1625632252"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1550" cy="3025775"/>
                          </a:xfrm>
                          <a:prstGeom prst="rect">
                            <a:avLst/>
                          </a:prstGeom>
                          <a:noFill/>
                          <a:ln>
                            <a:noFill/>
                          </a:ln>
                        </pic:spPr>
                      </pic:pic>
                    </a:graphicData>
                  </a:graphic>
                </wp:inline>
              </w:drawing>
            </w:r>
          </w:p>
        </w:tc>
      </w:tr>
      <w:tr w:rsidR="00A46DD0" w14:paraId="31891FB2" w14:textId="77777777">
        <w:tc>
          <w:tcPr>
            <w:tcW w:w="3630" w:type="dxa"/>
            <w:shd w:val="clear" w:color="auto" w:fill="01B3E4"/>
            <w:tcMar>
              <w:top w:w="100" w:type="dxa"/>
              <w:left w:w="100" w:type="dxa"/>
              <w:bottom w:w="100" w:type="dxa"/>
              <w:right w:w="100" w:type="dxa"/>
            </w:tcMar>
          </w:tcPr>
          <w:p w14:paraId="6B35F9DC" w14:textId="77777777" w:rsidR="00A46DD0" w:rsidRDefault="00000000">
            <w:pPr>
              <w:widowControl w:val="0"/>
              <w:spacing w:line="240" w:lineRule="auto"/>
              <w:rPr>
                <w:b/>
                <w:color w:val="FFFFFF"/>
              </w:rPr>
            </w:pPr>
            <w:r>
              <w:rPr>
                <w:b/>
                <w:color w:val="FFFFFF"/>
              </w:rPr>
              <w:t>Precision and Recall</w:t>
            </w:r>
          </w:p>
          <w:p w14:paraId="10BF6051" w14:textId="77777777" w:rsidR="00A46DD0" w:rsidRDefault="00000000">
            <w:pPr>
              <w:widowControl w:val="0"/>
              <w:spacing w:line="240" w:lineRule="auto"/>
              <w:rPr>
                <w:color w:val="FFFFFF"/>
              </w:rPr>
            </w:pPr>
            <w:r>
              <w:rPr>
                <w:color w:val="FFFFFF"/>
              </w:rPr>
              <w:t>How have the model’s precision and recall been affected by the unbalanced data?</w:t>
            </w:r>
          </w:p>
        </w:tc>
        <w:tc>
          <w:tcPr>
            <w:tcW w:w="5730" w:type="dxa"/>
            <w:shd w:val="clear" w:color="auto" w:fill="auto"/>
            <w:tcMar>
              <w:top w:w="100" w:type="dxa"/>
              <w:left w:w="100" w:type="dxa"/>
              <w:bottom w:w="100" w:type="dxa"/>
              <w:right w:w="100" w:type="dxa"/>
            </w:tcMar>
          </w:tcPr>
          <w:p w14:paraId="7D91F138" w14:textId="2249D0AD" w:rsidR="0088251D" w:rsidRPr="0088251D" w:rsidRDefault="0088251D" w:rsidP="0088251D">
            <w:pPr>
              <w:widowControl w:val="0"/>
              <w:spacing w:line="240" w:lineRule="auto"/>
              <w:rPr>
                <w:color w:val="999999"/>
                <w:lang w:val="en-GB"/>
              </w:rPr>
            </w:pPr>
            <w:r w:rsidRPr="0088251D">
              <w:rPr>
                <w:b/>
                <w:bCs/>
                <w:color w:val="999999"/>
                <w:lang w:val="en-GB"/>
              </w:rPr>
              <w:t>Precision</w:t>
            </w:r>
            <w:r w:rsidRPr="0088251D">
              <w:rPr>
                <w:color w:val="999999"/>
                <w:lang w:val="en-GB"/>
              </w:rPr>
              <w:t>:</w:t>
            </w:r>
          </w:p>
          <w:p w14:paraId="62DFE050" w14:textId="77777777" w:rsidR="0088251D" w:rsidRPr="0088251D" w:rsidRDefault="0088251D" w:rsidP="0088251D">
            <w:pPr>
              <w:widowControl w:val="0"/>
              <w:numPr>
                <w:ilvl w:val="0"/>
                <w:numId w:val="6"/>
              </w:numPr>
              <w:spacing w:line="240" w:lineRule="auto"/>
              <w:rPr>
                <w:color w:val="999999"/>
                <w:lang w:val="en-GB"/>
              </w:rPr>
            </w:pPr>
            <w:r w:rsidRPr="0088251D">
              <w:rPr>
                <w:b/>
                <w:bCs/>
                <w:color w:val="999999"/>
                <w:lang w:val="en-GB"/>
              </w:rPr>
              <w:t>Normal</w:t>
            </w:r>
            <w:r w:rsidRPr="0088251D">
              <w:rPr>
                <w:color w:val="999999"/>
                <w:lang w:val="en-GB"/>
              </w:rPr>
              <w:t>: Decreased due to many normal cases being misclassified as pneumonia.</w:t>
            </w:r>
          </w:p>
          <w:p w14:paraId="41AD375A" w14:textId="77777777" w:rsidR="0088251D" w:rsidRPr="0088251D" w:rsidRDefault="0088251D" w:rsidP="0088251D">
            <w:pPr>
              <w:widowControl w:val="0"/>
              <w:numPr>
                <w:ilvl w:val="0"/>
                <w:numId w:val="6"/>
              </w:numPr>
              <w:spacing w:line="240" w:lineRule="auto"/>
              <w:rPr>
                <w:color w:val="999999"/>
                <w:lang w:val="en-GB"/>
              </w:rPr>
            </w:pPr>
            <w:r w:rsidRPr="0088251D">
              <w:rPr>
                <w:b/>
                <w:bCs/>
                <w:color w:val="999999"/>
                <w:lang w:val="en-GB"/>
              </w:rPr>
              <w:t>Pneumonia</w:t>
            </w:r>
            <w:r w:rsidRPr="0088251D">
              <w:rPr>
                <w:color w:val="999999"/>
                <w:lang w:val="en-GB"/>
              </w:rPr>
              <w:t>: Likely remains high, but the exact impact depends on the number of false positives.</w:t>
            </w:r>
          </w:p>
          <w:p w14:paraId="2D314CD1" w14:textId="3D7BC872" w:rsidR="0088251D" w:rsidRPr="0088251D" w:rsidRDefault="0088251D" w:rsidP="0088251D">
            <w:pPr>
              <w:widowControl w:val="0"/>
              <w:spacing w:line="240" w:lineRule="auto"/>
              <w:rPr>
                <w:color w:val="999999"/>
                <w:lang w:val="en-GB"/>
              </w:rPr>
            </w:pPr>
            <w:r w:rsidRPr="0088251D">
              <w:rPr>
                <w:b/>
                <w:bCs/>
                <w:color w:val="999999"/>
                <w:lang w:val="en-GB"/>
              </w:rPr>
              <w:t>Recall</w:t>
            </w:r>
            <w:r w:rsidRPr="0088251D">
              <w:rPr>
                <w:color w:val="999999"/>
                <w:lang w:val="en-GB"/>
              </w:rPr>
              <w:t>:</w:t>
            </w:r>
          </w:p>
          <w:p w14:paraId="575CAE96" w14:textId="77777777" w:rsidR="0088251D" w:rsidRPr="0088251D" w:rsidRDefault="0088251D" w:rsidP="0088251D">
            <w:pPr>
              <w:widowControl w:val="0"/>
              <w:numPr>
                <w:ilvl w:val="0"/>
                <w:numId w:val="7"/>
              </w:numPr>
              <w:spacing w:line="240" w:lineRule="auto"/>
              <w:rPr>
                <w:color w:val="999999"/>
                <w:lang w:val="en-GB"/>
              </w:rPr>
            </w:pPr>
            <w:r w:rsidRPr="0088251D">
              <w:rPr>
                <w:b/>
                <w:bCs/>
                <w:color w:val="999999"/>
                <w:lang w:val="en-GB"/>
              </w:rPr>
              <w:t>Normal</w:t>
            </w:r>
            <w:r w:rsidRPr="0088251D">
              <w:rPr>
                <w:color w:val="999999"/>
                <w:lang w:val="en-GB"/>
              </w:rPr>
              <w:t>: Decreased significantly (only 45% of normal cases correctly identified).</w:t>
            </w:r>
          </w:p>
          <w:p w14:paraId="19A2A755" w14:textId="77777777" w:rsidR="0088251D" w:rsidRPr="0088251D" w:rsidRDefault="0088251D" w:rsidP="0088251D">
            <w:pPr>
              <w:widowControl w:val="0"/>
              <w:numPr>
                <w:ilvl w:val="0"/>
                <w:numId w:val="7"/>
              </w:numPr>
              <w:spacing w:line="240" w:lineRule="auto"/>
              <w:rPr>
                <w:color w:val="999999"/>
                <w:lang w:val="en-GB"/>
              </w:rPr>
            </w:pPr>
            <w:r w:rsidRPr="0088251D">
              <w:rPr>
                <w:b/>
                <w:bCs/>
                <w:color w:val="999999"/>
                <w:lang w:val="en-GB"/>
              </w:rPr>
              <w:t>Pneumonia</w:t>
            </w:r>
            <w:r w:rsidRPr="0088251D">
              <w:rPr>
                <w:color w:val="999999"/>
                <w:lang w:val="en-GB"/>
              </w:rPr>
              <w:t>: Perfect recall (1.00), but at the expense of normal cases.</w:t>
            </w:r>
          </w:p>
          <w:p w14:paraId="18DEAC6A" w14:textId="77777777" w:rsidR="00A46DD0" w:rsidRPr="0088251D" w:rsidRDefault="00A46DD0">
            <w:pPr>
              <w:widowControl w:val="0"/>
              <w:spacing w:line="240" w:lineRule="auto"/>
              <w:rPr>
                <w:color w:val="999999"/>
                <w:lang w:val="en-GB"/>
              </w:rPr>
            </w:pPr>
          </w:p>
        </w:tc>
      </w:tr>
      <w:tr w:rsidR="00A46DD0" w14:paraId="51F255F5" w14:textId="77777777">
        <w:tc>
          <w:tcPr>
            <w:tcW w:w="3630" w:type="dxa"/>
            <w:shd w:val="clear" w:color="auto" w:fill="01B3E4"/>
            <w:tcMar>
              <w:top w:w="100" w:type="dxa"/>
              <w:left w:w="100" w:type="dxa"/>
              <w:bottom w:w="100" w:type="dxa"/>
              <w:right w:w="100" w:type="dxa"/>
            </w:tcMar>
          </w:tcPr>
          <w:p w14:paraId="7491CA8D" w14:textId="77777777" w:rsidR="00A46DD0" w:rsidRDefault="00000000">
            <w:pPr>
              <w:widowControl w:val="0"/>
              <w:spacing w:line="240" w:lineRule="auto"/>
              <w:rPr>
                <w:b/>
                <w:color w:val="FFFFFF"/>
              </w:rPr>
            </w:pPr>
            <w:r>
              <w:rPr>
                <w:b/>
                <w:color w:val="FFFFFF"/>
              </w:rPr>
              <w:t>Unbalanced Classes</w:t>
            </w:r>
          </w:p>
          <w:p w14:paraId="181469BA" w14:textId="77777777" w:rsidR="00A46DD0" w:rsidRDefault="00000000">
            <w:pPr>
              <w:widowControl w:val="0"/>
              <w:spacing w:line="240" w:lineRule="auto"/>
              <w:rPr>
                <w:color w:val="FFFFFF"/>
              </w:rPr>
            </w:pPr>
            <w:r>
              <w:rPr>
                <w:color w:val="FFFFFF"/>
              </w:rPr>
              <w:t>From what you have observed, how do unbalanced classed affect a machine learning model?</w:t>
            </w:r>
          </w:p>
        </w:tc>
        <w:tc>
          <w:tcPr>
            <w:tcW w:w="5730" w:type="dxa"/>
            <w:shd w:val="clear" w:color="auto" w:fill="auto"/>
            <w:tcMar>
              <w:top w:w="100" w:type="dxa"/>
              <w:left w:w="100" w:type="dxa"/>
              <w:bottom w:w="100" w:type="dxa"/>
              <w:right w:w="100" w:type="dxa"/>
            </w:tcMar>
          </w:tcPr>
          <w:p w14:paraId="6228CAA0" w14:textId="4A19C946" w:rsidR="00A46DD0" w:rsidRDefault="0088251D" w:rsidP="0088251D">
            <w:pPr>
              <w:widowControl w:val="0"/>
              <w:spacing w:line="240" w:lineRule="auto"/>
              <w:rPr>
                <w:color w:val="999999"/>
              </w:rPr>
            </w:pPr>
            <w:r w:rsidRPr="0088251D">
              <w:rPr>
                <w:color w:val="999999"/>
              </w:rPr>
              <w:t>The unbalanced data causes the model to overfit to the more frequent class (pneumonia), leading to poor performance on the minority class (normal), especially in terms of recall and precision for that class</w:t>
            </w:r>
            <w:r>
              <w:rPr>
                <w:color w:val="999999"/>
              </w:rPr>
              <w:t xml:space="preserve">, and it </w:t>
            </w:r>
            <w:r w:rsidRPr="0088251D">
              <w:rPr>
                <w:color w:val="999999"/>
              </w:rPr>
              <w:t xml:space="preserve">can </w:t>
            </w:r>
            <w:r w:rsidRPr="0088251D">
              <w:rPr>
                <w:color w:val="999999"/>
              </w:rPr>
              <w:lastRenderedPageBreak/>
              <w:t>lead to biased models that perform well on the majority class but poorly on the minority class. Careful handling of class imbalance is essential to ensure a model that generalizes well and performs effectively across all classes.</w:t>
            </w:r>
          </w:p>
        </w:tc>
      </w:tr>
    </w:tbl>
    <w:p w14:paraId="58D87F2E" w14:textId="77777777" w:rsidR="00A46DD0" w:rsidRDefault="00A46DD0">
      <w:pPr>
        <w:rPr>
          <w:color w:val="999999"/>
        </w:rPr>
      </w:pPr>
    </w:p>
    <w:p w14:paraId="0493E620" w14:textId="77777777" w:rsidR="00A46DD0" w:rsidRDefault="00A46DD0">
      <w:pPr>
        <w:rPr>
          <w:color w:val="999999"/>
        </w:rPr>
      </w:pPr>
    </w:p>
    <w:p w14:paraId="5593085A" w14:textId="77777777" w:rsidR="002E0EBC" w:rsidRDefault="002E0EBC">
      <w:pPr>
        <w:rPr>
          <w:color w:val="999999"/>
        </w:rPr>
      </w:pPr>
    </w:p>
    <w:p w14:paraId="1605CEF2" w14:textId="77777777" w:rsidR="002E0EBC" w:rsidRDefault="002E0EBC">
      <w:pPr>
        <w:rPr>
          <w:color w:val="999999"/>
        </w:rPr>
      </w:pPr>
    </w:p>
    <w:p w14:paraId="0A41F851" w14:textId="77777777" w:rsidR="002E0EBC" w:rsidRDefault="002E0EBC">
      <w:pPr>
        <w:rPr>
          <w:color w:val="999999"/>
        </w:rPr>
      </w:pPr>
    </w:p>
    <w:p w14:paraId="6E13579F" w14:textId="77777777" w:rsidR="002E0EBC" w:rsidRDefault="002E0EBC">
      <w:pPr>
        <w:rPr>
          <w:color w:val="999999"/>
        </w:rPr>
      </w:pPr>
    </w:p>
    <w:p w14:paraId="08C83417" w14:textId="77777777" w:rsidR="002E0EBC" w:rsidRDefault="002E0EBC">
      <w:pPr>
        <w:rPr>
          <w:color w:val="999999"/>
        </w:rPr>
      </w:pPr>
    </w:p>
    <w:p w14:paraId="38F00802" w14:textId="77777777" w:rsidR="00A46DD0" w:rsidRDefault="00A46DD0">
      <w:pPr>
        <w:rPr>
          <w:color w:val="999999"/>
        </w:rPr>
      </w:pPr>
    </w:p>
    <w:p w14:paraId="6B6FF8E9" w14:textId="77777777" w:rsidR="00A46DD0" w:rsidRDefault="00000000">
      <w:pPr>
        <w:rPr>
          <w:color w:val="01B3E4"/>
          <w:sz w:val="36"/>
          <w:szCs w:val="36"/>
        </w:rPr>
      </w:pPr>
      <w:r>
        <w:rPr>
          <w:color w:val="01B3E4"/>
          <w:sz w:val="36"/>
          <w:szCs w:val="36"/>
        </w:rPr>
        <w:t>Binary Classifier with Dirty/Balanced Data</w:t>
      </w:r>
    </w:p>
    <w:p w14:paraId="41ACE7B9" w14:textId="77777777" w:rsidR="00A46DD0" w:rsidRDefault="00A46DD0">
      <w:pPr>
        <w:rPr>
          <w:color w:val="01B3E4"/>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A46DD0" w14:paraId="1E34B57D" w14:textId="77777777">
        <w:tc>
          <w:tcPr>
            <w:tcW w:w="3630" w:type="dxa"/>
            <w:shd w:val="clear" w:color="auto" w:fill="01B3E4"/>
            <w:tcMar>
              <w:top w:w="100" w:type="dxa"/>
              <w:left w:w="100" w:type="dxa"/>
              <w:bottom w:w="100" w:type="dxa"/>
              <w:right w:w="100" w:type="dxa"/>
            </w:tcMar>
          </w:tcPr>
          <w:p w14:paraId="21427F66" w14:textId="77777777" w:rsidR="00A46DD0" w:rsidRDefault="00000000">
            <w:pPr>
              <w:widowControl w:val="0"/>
              <w:spacing w:line="240" w:lineRule="auto"/>
              <w:rPr>
                <w:b/>
                <w:color w:val="FFFFFF"/>
              </w:rPr>
            </w:pPr>
            <w:r>
              <w:rPr>
                <w:b/>
                <w:color w:val="FFFFFF"/>
              </w:rPr>
              <w:t>Confusion Matrix</w:t>
            </w:r>
          </w:p>
          <w:p w14:paraId="0F1E21B5" w14:textId="77777777" w:rsidR="00A46DD0" w:rsidRDefault="00000000">
            <w:pPr>
              <w:widowControl w:val="0"/>
              <w:spacing w:line="240" w:lineRule="auto"/>
              <w:rPr>
                <w:color w:val="FFFFFF"/>
              </w:rPr>
            </w:pPr>
            <w:r>
              <w:rPr>
                <w:color w:val="FFFFFF"/>
              </w:rPr>
              <w:t xml:space="preserve">How has the confusion matrix been affected by the dirty data? Include a screenshot of the new confusion matrix information. </w:t>
            </w:r>
          </w:p>
        </w:tc>
        <w:tc>
          <w:tcPr>
            <w:tcW w:w="5730" w:type="dxa"/>
            <w:shd w:val="clear" w:color="auto" w:fill="auto"/>
            <w:tcMar>
              <w:top w:w="100" w:type="dxa"/>
              <w:left w:w="100" w:type="dxa"/>
              <w:bottom w:w="100" w:type="dxa"/>
              <w:right w:w="100" w:type="dxa"/>
            </w:tcMar>
          </w:tcPr>
          <w:p w14:paraId="24F78455" w14:textId="60CFF08C" w:rsidR="0088251D" w:rsidRPr="0088251D" w:rsidRDefault="0088251D" w:rsidP="0088251D">
            <w:pPr>
              <w:widowControl w:val="0"/>
              <w:numPr>
                <w:ilvl w:val="0"/>
                <w:numId w:val="8"/>
              </w:numPr>
              <w:spacing w:line="240" w:lineRule="auto"/>
              <w:rPr>
                <w:color w:val="999999"/>
                <w:lang w:val="en-GB"/>
              </w:rPr>
            </w:pPr>
            <w:r w:rsidRPr="0088251D">
              <w:rPr>
                <w:b/>
                <w:bCs/>
                <w:color w:val="999999"/>
                <w:lang w:val="en-GB"/>
              </w:rPr>
              <w:t>Precision</w:t>
            </w:r>
            <w:r w:rsidRPr="0088251D">
              <w:rPr>
                <w:color w:val="999999"/>
                <w:lang w:val="en-GB"/>
              </w:rPr>
              <w:t>: Likely reduced, especially for the normal class, as a larger number of normal cases are misclassified.</w:t>
            </w:r>
          </w:p>
          <w:p w14:paraId="469C64E1" w14:textId="77777777" w:rsidR="0088251D" w:rsidRPr="0088251D" w:rsidRDefault="0088251D" w:rsidP="0088251D">
            <w:pPr>
              <w:widowControl w:val="0"/>
              <w:numPr>
                <w:ilvl w:val="0"/>
                <w:numId w:val="8"/>
              </w:numPr>
              <w:spacing w:line="240" w:lineRule="auto"/>
              <w:rPr>
                <w:color w:val="999999"/>
                <w:lang w:val="en-GB"/>
              </w:rPr>
            </w:pPr>
            <w:r w:rsidRPr="0088251D">
              <w:rPr>
                <w:b/>
                <w:bCs/>
                <w:color w:val="999999"/>
                <w:lang w:val="en-GB"/>
              </w:rPr>
              <w:t>Recall</w:t>
            </w:r>
            <w:r w:rsidRPr="0088251D">
              <w:rPr>
                <w:color w:val="999999"/>
                <w:lang w:val="en-GB"/>
              </w:rPr>
              <w:t>: Also likely reduced for the normal class, as fewer normal cases are being correctly identified.</w:t>
            </w:r>
          </w:p>
          <w:p w14:paraId="097A1B74" w14:textId="20D72480" w:rsidR="0088251D" w:rsidRDefault="0088251D" w:rsidP="0088251D">
            <w:pPr>
              <w:widowControl w:val="0"/>
              <w:spacing w:line="240" w:lineRule="auto"/>
              <w:rPr>
                <w:color w:val="999999"/>
              </w:rPr>
            </w:pPr>
            <w:r w:rsidRPr="0088251D">
              <w:rPr>
                <w:color w:val="999999"/>
                <w:lang w:val="en-GB"/>
              </w:rPr>
              <w:t>The dirty data has led to a significant drop in the model's ability to correctly classify both normal and pneumonia cases, which is reflected in the increased error rates (false positives and false negatives).</w:t>
            </w:r>
          </w:p>
          <w:p w14:paraId="72BCC386" w14:textId="77777777" w:rsidR="0088251D" w:rsidRDefault="0088251D" w:rsidP="002E0EBC">
            <w:pPr>
              <w:widowControl w:val="0"/>
              <w:spacing w:line="240" w:lineRule="auto"/>
              <w:rPr>
                <w:color w:val="999999"/>
              </w:rPr>
            </w:pPr>
          </w:p>
          <w:p w14:paraId="4F6822A3" w14:textId="77777777" w:rsidR="0088251D" w:rsidRDefault="0088251D" w:rsidP="002E0EBC">
            <w:pPr>
              <w:widowControl w:val="0"/>
              <w:spacing w:line="240" w:lineRule="auto"/>
              <w:rPr>
                <w:color w:val="999999"/>
              </w:rPr>
            </w:pPr>
          </w:p>
          <w:p w14:paraId="18D7FE10" w14:textId="77777777" w:rsidR="0088251D" w:rsidRDefault="0088251D" w:rsidP="002E0EBC">
            <w:pPr>
              <w:widowControl w:val="0"/>
              <w:spacing w:line="240" w:lineRule="auto"/>
              <w:rPr>
                <w:color w:val="999999"/>
              </w:rPr>
            </w:pPr>
          </w:p>
          <w:p w14:paraId="11FFD255" w14:textId="6905A6AC" w:rsidR="00A46DD0" w:rsidRDefault="002E0EBC" w:rsidP="002E0EBC">
            <w:pPr>
              <w:widowControl w:val="0"/>
              <w:spacing w:line="240" w:lineRule="auto"/>
              <w:rPr>
                <w:color w:val="999999"/>
              </w:rPr>
            </w:pPr>
            <w:r w:rsidRPr="002E0EBC">
              <w:rPr>
                <w:noProof/>
                <w:color w:val="999999"/>
              </w:rPr>
              <w:drawing>
                <wp:inline distT="0" distB="0" distL="0" distR="0" wp14:anchorId="01C0330D" wp14:editId="276B173A">
                  <wp:extent cx="3511550" cy="3025775"/>
                  <wp:effectExtent l="0" t="0" r="0" b="3175"/>
                  <wp:docPr id="978221991"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1550" cy="3025775"/>
                          </a:xfrm>
                          <a:prstGeom prst="rect">
                            <a:avLst/>
                          </a:prstGeom>
                          <a:noFill/>
                          <a:ln>
                            <a:noFill/>
                          </a:ln>
                        </pic:spPr>
                      </pic:pic>
                    </a:graphicData>
                  </a:graphic>
                </wp:inline>
              </w:drawing>
            </w:r>
          </w:p>
        </w:tc>
      </w:tr>
      <w:tr w:rsidR="00A46DD0" w14:paraId="52646101" w14:textId="77777777">
        <w:tc>
          <w:tcPr>
            <w:tcW w:w="3630" w:type="dxa"/>
            <w:shd w:val="clear" w:color="auto" w:fill="01B3E4"/>
            <w:tcMar>
              <w:top w:w="100" w:type="dxa"/>
              <w:left w:w="100" w:type="dxa"/>
              <w:bottom w:w="100" w:type="dxa"/>
              <w:right w:w="100" w:type="dxa"/>
            </w:tcMar>
          </w:tcPr>
          <w:p w14:paraId="67232F22" w14:textId="77777777" w:rsidR="00A46DD0" w:rsidRDefault="00000000">
            <w:pPr>
              <w:widowControl w:val="0"/>
              <w:spacing w:line="240" w:lineRule="auto"/>
              <w:rPr>
                <w:b/>
                <w:color w:val="FFFFFF"/>
              </w:rPr>
            </w:pPr>
            <w:r>
              <w:rPr>
                <w:b/>
                <w:color w:val="FFFFFF"/>
              </w:rPr>
              <w:lastRenderedPageBreak/>
              <w:t>Precision and Recall</w:t>
            </w:r>
          </w:p>
          <w:p w14:paraId="4BD42A6E" w14:textId="77777777" w:rsidR="00A46DD0" w:rsidRDefault="00000000">
            <w:pPr>
              <w:widowControl w:val="0"/>
              <w:spacing w:line="240" w:lineRule="auto"/>
              <w:rPr>
                <w:color w:val="FFFFFF"/>
              </w:rPr>
            </w:pPr>
            <w:r>
              <w:rPr>
                <w:color w:val="FFFFFF"/>
              </w:rPr>
              <w:t xml:space="preserve">How have the model’s precision and recall been affected by the dirty data.  Of the binary classifiers, which has the highest precision? Which has the highest recall? </w:t>
            </w:r>
          </w:p>
        </w:tc>
        <w:tc>
          <w:tcPr>
            <w:tcW w:w="5730" w:type="dxa"/>
            <w:shd w:val="clear" w:color="auto" w:fill="auto"/>
            <w:tcMar>
              <w:top w:w="100" w:type="dxa"/>
              <w:left w:w="100" w:type="dxa"/>
              <w:bottom w:w="100" w:type="dxa"/>
              <w:right w:w="100" w:type="dxa"/>
            </w:tcMar>
          </w:tcPr>
          <w:p w14:paraId="632AECB3" w14:textId="77777777" w:rsidR="00CE5157" w:rsidRPr="00CE5157" w:rsidRDefault="00CE5157" w:rsidP="00CE5157">
            <w:pPr>
              <w:widowControl w:val="0"/>
              <w:numPr>
                <w:ilvl w:val="0"/>
                <w:numId w:val="9"/>
              </w:numPr>
              <w:spacing w:line="240" w:lineRule="auto"/>
              <w:rPr>
                <w:color w:val="999999"/>
                <w:lang w:val="en-GB"/>
              </w:rPr>
            </w:pPr>
            <w:r w:rsidRPr="00CE5157">
              <w:rPr>
                <w:b/>
                <w:bCs/>
                <w:color w:val="999999"/>
                <w:lang w:val="en-GB"/>
              </w:rPr>
              <w:t>Highest Precision</w:t>
            </w:r>
            <w:r w:rsidRPr="00CE5157">
              <w:rPr>
                <w:color w:val="999999"/>
                <w:lang w:val="en-GB"/>
              </w:rPr>
              <w:t>: The clean data confusion matrix shows a higher precision for ‘Pneumonia’ (0.65) compared to the dirty data.</w:t>
            </w:r>
          </w:p>
          <w:p w14:paraId="00C76E31" w14:textId="77777777" w:rsidR="00CE5157" w:rsidRPr="00CE5157" w:rsidRDefault="00CE5157" w:rsidP="00CE5157">
            <w:pPr>
              <w:widowControl w:val="0"/>
              <w:numPr>
                <w:ilvl w:val="0"/>
                <w:numId w:val="9"/>
              </w:numPr>
              <w:spacing w:line="240" w:lineRule="auto"/>
              <w:rPr>
                <w:color w:val="999999"/>
                <w:lang w:val="en-GB"/>
              </w:rPr>
            </w:pPr>
            <w:r w:rsidRPr="00CE5157">
              <w:rPr>
                <w:b/>
                <w:bCs/>
                <w:color w:val="999999"/>
                <w:lang w:val="en-GB"/>
              </w:rPr>
              <w:t>Highest Recall</w:t>
            </w:r>
            <w:r w:rsidRPr="00CE5157">
              <w:rPr>
                <w:color w:val="999999"/>
                <w:lang w:val="en-GB"/>
              </w:rPr>
              <w:t>: The clean data confusion matrix also shows a perfect recall for ‘Pneumonia’ (1.00), which is higher than the recall from the dirty data (0.88).</w:t>
            </w:r>
          </w:p>
          <w:p w14:paraId="256C9A33" w14:textId="533DEF49" w:rsidR="00A46DD0" w:rsidRPr="00CE5157" w:rsidRDefault="00CE5157" w:rsidP="00CE5157">
            <w:pPr>
              <w:widowControl w:val="0"/>
              <w:spacing w:line="240" w:lineRule="auto"/>
              <w:rPr>
                <w:color w:val="999999"/>
                <w:lang w:val="en-GB"/>
              </w:rPr>
            </w:pPr>
            <w:r w:rsidRPr="00CE5157">
              <w:rPr>
                <w:color w:val="999999"/>
              </w:rPr>
              <w:t>the clean data has improved both the precision and recall for the ‘Pneumonia’ class, indicating better model performance with less misclassification.</w:t>
            </w:r>
          </w:p>
        </w:tc>
      </w:tr>
      <w:tr w:rsidR="00A46DD0" w14:paraId="097D66CD" w14:textId="77777777">
        <w:tc>
          <w:tcPr>
            <w:tcW w:w="3630" w:type="dxa"/>
            <w:shd w:val="clear" w:color="auto" w:fill="01B3E4"/>
            <w:tcMar>
              <w:top w:w="100" w:type="dxa"/>
              <w:left w:w="100" w:type="dxa"/>
              <w:bottom w:w="100" w:type="dxa"/>
              <w:right w:w="100" w:type="dxa"/>
            </w:tcMar>
          </w:tcPr>
          <w:p w14:paraId="6FEA5254" w14:textId="77777777" w:rsidR="00A46DD0" w:rsidRDefault="00000000">
            <w:pPr>
              <w:widowControl w:val="0"/>
              <w:spacing w:line="240" w:lineRule="auto"/>
              <w:rPr>
                <w:b/>
                <w:color w:val="FFFFFF"/>
              </w:rPr>
            </w:pPr>
            <w:r>
              <w:rPr>
                <w:b/>
                <w:color w:val="FFFFFF"/>
              </w:rPr>
              <w:t>Dirty Data</w:t>
            </w:r>
          </w:p>
          <w:p w14:paraId="0B656119" w14:textId="77777777" w:rsidR="00A46DD0" w:rsidRDefault="00000000">
            <w:pPr>
              <w:widowControl w:val="0"/>
              <w:spacing w:line="240" w:lineRule="auto"/>
              <w:rPr>
                <w:color w:val="FFFFFF"/>
              </w:rPr>
            </w:pPr>
            <w:r>
              <w:rPr>
                <w:color w:val="FFFFFF"/>
              </w:rPr>
              <w:t>From what you have observed, how does dirty data affect a machine learning model?</w:t>
            </w:r>
          </w:p>
        </w:tc>
        <w:tc>
          <w:tcPr>
            <w:tcW w:w="5730" w:type="dxa"/>
            <w:shd w:val="clear" w:color="auto" w:fill="auto"/>
            <w:tcMar>
              <w:top w:w="100" w:type="dxa"/>
              <w:left w:w="100" w:type="dxa"/>
              <w:bottom w:w="100" w:type="dxa"/>
              <w:right w:w="100" w:type="dxa"/>
            </w:tcMar>
          </w:tcPr>
          <w:p w14:paraId="23E5F6FE"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Reduced Accuracy</w:t>
            </w:r>
            <w:r w:rsidRPr="00CE5157">
              <w:rPr>
                <w:color w:val="999999"/>
                <w:lang w:val="en-GB"/>
              </w:rPr>
              <w:t>: Leads to more incorrect predictions.</w:t>
            </w:r>
          </w:p>
          <w:p w14:paraId="48412F03"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Increased Misclassification</w:t>
            </w:r>
            <w:r w:rsidRPr="00CE5157">
              <w:rPr>
                <w:color w:val="999999"/>
                <w:lang w:val="en-GB"/>
              </w:rPr>
              <w:t>: Higher rates of false positives and false negatives.</w:t>
            </w:r>
          </w:p>
          <w:p w14:paraId="07B55D89"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Bias Introduction</w:t>
            </w:r>
            <w:r w:rsidRPr="00CE5157">
              <w:rPr>
                <w:color w:val="999999"/>
                <w:lang w:val="en-GB"/>
              </w:rPr>
              <w:t>: Can skew the model towards certain classes.</w:t>
            </w:r>
          </w:p>
          <w:p w14:paraId="53D20345"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Lower Precision and Recall</w:t>
            </w:r>
            <w:r w:rsidRPr="00CE5157">
              <w:rPr>
                <w:color w:val="999999"/>
                <w:lang w:val="en-GB"/>
              </w:rPr>
              <w:t>: Decreases the reliability of predictions.</w:t>
            </w:r>
          </w:p>
          <w:p w14:paraId="3AD4583E"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Poor Generalization</w:t>
            </w:r>
            <w:r w:rsidRPr="00CE5157">
              <w:rPr>
                <w:color w:val="999999"/>
                <w:lang w:val="en-GB"/>
              </w:rPr>
              <w:t>: Model performs poorly on new, clean data.</w:t>
            </w:r>
          </w:p>
          <w:p w14:paraId="7F4A04C2"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Increased Training Time</w:t>
            </w:r>
            <w:r w:rsidRPr="00CE5157">
              <w:rPr>
                <w:color w:val="999999"/>
                <w:lang w:val="en-GB"/>
              </w:rPr>
              <w:t>: Requires more resources to train.</w:t>
            </w:r>
          </w:p>
          <w:p w14:paraId="55A57632" w14:textId="77777777" w:rsidR="00CE5157" w:rsidRPr="00CE5157" w:rsidRDefault="00CE5157" w:rsidP="00CE5157">
            <w:pPr>
              <w:widowControl w:val="0"/>
              <w:numPr>
                <w:ilvl w:val="0"/>
                <w:numId w:val="10"/>
              </w:numPr>
              <w:spacing w:line="240" w:lineRule="auto"/>
              <w:rPr>
                <w:color w:val="999999"/>
                <w:lang w:val="en-GB"/>
              </w:rPr>
            </w:pPr>
            <w:r w:rsidRPr="00CE5157">
              <w:rPr>
                <w:b/>
                <w:bCs/>
                <w:color w:val="999999"/>
                <w:lang w:val="en-GB"/>
              </w:rPr>
              <w:t>Difficulty in Interpretation</w:t>
            </w:r>
            <w:r w:rsidRPr="00CE5157">
              <w:rPr>
                <w:color w:val="999999"/>
                <w:lang w:val="en-GB"/>
              </w:rPr>
              <w:t>: Harder to understand model decisions.</w:t>
            </w:r>
          </w:p>
          <w:p w14:paraId="4B4AA3DE" w14:textId="77777777" w:rsidR="00A46DD0" w:rsidRPr="00CE5157" w:rsidRDefault="00A46DD0">
            <w:pPr>
              <w:widowControl w:val="0"/>
              <w:spacing w:line="240" w:lineRule="auto"/>
              <w:rPr>
                <w:color w:val="999999"/>
                <w:lang w:val="en-GB"/>
              </w:rPr>
            </w:pPr>
          </w:p>
        </w:tc>
      </w:tr>
    </w:tbl>
    <w:p w14:paraId="2ADD7036" w14:textId="77777777" w:rsidR="00A46DD0" w:rsidRDefault="00A46DD0">
      <w:pPr>
        <w:rPr>
          <w:color w:val="01B3E4"/>
          <w:sz w:val="36"/>
          <w:szCs w:val="36"/>
        </w:rPr>
      </w:pPr>
    </w:p>
    <w:p w14:paraId="0C2681C4" w14:textId="77777777" w:rsidR="00A46DD0" w:rsidRDefault="00A46DD0">
      <w:pPr>
        <w:rPr>
          <w:color w:val="01B3E4"/>
          <w:sz w:val="36"/>
          <w:szCs w:val="36"/>
        </w:rPr>
      </w:pPr>
    </w:p>
    <w:p w14:paraId="2C0F741A" w14:textId="77777777" w:rsidR="002E0EBC" w:rsidRDefault="002E0EBC">
      <w:pPr>
        <w:rPr>
          <w:color w:val="01B3E4"/>
          <w:sz w:val="36"/>
          <w:szCs w:val="36"/>
        </w:rPr>
      </w:pPr>
    </w:p>
    <w:p w14:paraId="7775CE66" w14:textId="77777777" w:rsidR="002E0EBC" w:rsidRDefault="002E0EBC">
      <w:pPr>
        <w:rPr>
          <w:color w:val="01B3E4"/>
          <w:sz w:val="36"/>
          <w:szCs w:val="36"/>
        </w:rPr>
      </w:pPr>
    </w:p>
    <w:p w14:paraId="1B8352DA" w14:textId="77777777" w:rsidR="002E0EBC" w:rsidRDefault="002E0EBC">
      <w:pPr>
        <w:rPr>
          <w:color w:val="01B3E4"/>
          <w:sz w:val="36"/>
          <w:szCs w:val="36"/>
        </w:rPr>
      </w:pPr>
    </w:p>
    <w:p w14:paraId="717D68B0" w14:textId="77777777" w:rsidR="002E0EBC" w:rsidRDefault="002E0EBC">
      <w:pPr>
        <w:rPr>
          <w:color w:val="01B3E4"/>
          <w:sz w:val="36"/>
          <w:szCs w:val="36"/>
        </w:rPr>
      </w:pPr>
    </w:p>
    <w:p w14:paraId="1A51B9A8" w14:textId="77777777" w:rsidR="002E0EBC" w:rsidRDefault="002E0EBC">
      <w:pPr>
        <w:rPr>
          <w:color w:val="01B3E4"/>
          <w:sz w:val="36"/>
          <w:szCs w:val="36"/>
        </w:rPr>
      </w:pPr>
    </w:p>
    <w:p w14:paraId="1D29F62D" w14:textId="77777777" w:rsidR="002E0EBC" w:rsidRDefault="002E0EBC">
      <w:pPr>
        <w:rPr>
          <w:color w:val="01B3E4"/>
          <w:sz w:val="36"/>
          <w:szCs w:val="36"/>
        </w:rPr>
      </w:pPr>
    </w:p>
    <w:p w14:paraId="113443F5" w14:textId="77777777" w:rsidR="00CE5157" w:rsidRDefault="00CE5157">
      <w:pPr>
        <w:rPr>
          <w:color w:val="01B3E4"/>
          <w:sz w:val="36"/>
          <w:szCs w:val="36"/>
        </w:rPr>
      </w:pPr>
    </w:p>
    <w:p w14:paraId="64CA4ED0" w14:textId="77777777" w:rsidR="00CE5157" w:rsidRDefault="00CE5157">
      <w:pPr>
        <w:rPr>
          <w:color w:val="01B3E4"/>
          <w:sz w:val="36"/>
          <w:szCs w:val="36"/>
        </w:rPr>
      </w:pPr>
    </w:p>
    <w:p w14:paraId="3616CFA1" w14:textId="77777777" w:rsidR="00CE5157" w:rsidRDefault="00CE5157">
      <w:pPr>
        <w:rPr>
          <w:color w:val="01B3E4"/>
          <w:sz w:val="36"/>
          <w:szCs w:val="36"/>
        </w:rPr>
      </w:pPr>
    </w:p>
    <w:p w14:paraId="34851F82" w14:textId="77777777" w:rsidR="00CE5157" w:rsidRDefault="00CE5157">
      <w:pPr>
        <w:rPr>
          <w:color w:val="01B3E4"/>
          <w:sz w:val="36"/>
          <w:szCs w:val="36"/>
        </w:rPr>
      </w:pPr>
    </w:p>
    <w:p w14:paraId="657BD0E0" w14:textId="77777777" w:rsidR="00CE5157" w:rsidRDefault="00CE5157">
      <w:pPr>
        <w:rPr>
          <w:color w:val="01B3E4"/>
          <w:sz w:val="36"/>
          <w:szCs w:val="36"/>
        </w:rPr>
      </w:pPr>
    </w:p>
    <w:p w14:paraId="2823E16D" w14:textId="77777777" w:rsidR="00CE5157" w:rsidRDefault="00CE5157">
      <w:pPr>
        <w:rPr>
          <w:color w:val="01B3E4"/>
          <w:sz w:val="36"/>
          <w:szCs w:val="36"/>
        </w:rPr>
      </w:pPr>
    </w:p>
    <w:p w14:paraId="2850E980" w14:textId="77777777" w:rsidR="00CE5157" w:rsidRDefault="00CE5157">
      <w:pPr>
        <w:rPr>
          <w:color w:val="01B3E4"/>
          <w:sz w:val="36"/>
          <w:szCs w:val="36"/>
        </w:rPr>
      </w:pPr>
    </w:p>
    <w:p w14:paraId="70D1FBC7" w14:textId="77777777" w:rsidR="00CE5157" w:rsidRDefault="00CE5157">
      <w:pPr>
        <w:rPr>
          <w:color w:val="01B3E4"/>
          <w:sz w:val="36"/>
          <w:szCs w:val="36"/>
        </w:rPr>
      </w:pPr>
    </w:p>
    <w:p w14:paraId="30896A9D" w14:textId="77777777" w:rsidR="00CE5157" w:rsidRDefault="00CE5157">
      <w:pPr>
        <w:rPr>
          <w:color w:val="01B3E4"/>
          <w:sz w:val="36"/>
          <w:szCs w:val="36"/>
        </w:rPr>
      </w:pPr>
    </w:p>
    <w:p w14:paraId="039793DE" w14:textId="77777777" w:rsidR="00CE5157" w:rsidRDefault="00CE5157">
      <w:pPr>
        <w:rPr>
          <w:color w:val="01B3E4"/>
          <w:sz w:val="36"/>
          <w:szCs w:val="36"/>
        </w:rPr>
      </w:pPr>
    </w:p>
    <w:p w14:paraId="3C4CEDE2" w14:textId="22CBE832" w:rsidR="00A46DD0" w:rsidRDefault="00000000">
      <w:pPr>
        <w:rPr>
          <w:color w:val="01B3E4"/>
          <w:sz w:val="36"/>
          <w:szCs w:val="36"/>
        </w:rPr>
      </w:pPr>
      <w:r>
        <w:rPr>
          <w:color w:val="01B3E4"/>
          <w:sz w:val="36"/>
          <w:szCs w:val="36"/>
        </w:rPr>
        <w:t>3-Class Model</w:t>
      </w:r>
    </w:p>
    <w:p w14:paraId="6E4EBAFC" w14:textId="77777777" w:rsidR="00A46DD0" w:rsidRDefault="00A46DD0">
      <w:pPr>
        <w:rPr>
          <w:color w:val="01B3E4"/>
        </w:rP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A46DD0" w14:paraId="6B8DC539" w14:textId="77777777">
        <w:tc>
          <w:tcPr>
            <w:tcW w:w="3630" w:type="dxa"/>
            <w:shd w:val="clear" w:color="auto" w:fill="01B3E4"/>
            <w:tcMar>
              <w:top w:w="100" w:type="dxa"/>
              <w:left w:w="100" w:type="dxa"/>
              <w:bottom w:w="100" w:type="dxa"/>
              <w:right w:w="100" w:type="dxa"/>
            </w:tcMar>
          </w:tcPr>
          <w:p w14:paraId="5D68451D" w14:textId="77777777" w:rsidR="00A46DD0" w:rsidRDefault="00000000">
            <w:pPr>
              <w:widowControl w:val="0"/>
              <w:spacing w:line="240" w:lineRule="auto"/>
              <w:rPr>
                <w:b/>
                <w:color w:val="FFFFFF"/>
              </w:rPr>
            </w:pPr>
            <w:r>
              <w:rPr>
                <w:b/>
                <w:color w:val="FFFFFF"/>
              </w:rPr>
              <w:t>Confusion Matrix</w:t>
            </w:r>
          </w:p>
          <w:p w14:paraId="04305536" w14:textId="77777777" w:rsidR="00A46DD0" w:rsidRDefault="00000000">
            <w:pPr>
              <w:widowControl w:val="0"/>
              <w:spacing w:line="240" w:lineRule="auto"/>
              <w:rPr>
                <w:color w:val="FFFFFF"/>
              </w:rPr>
            </w:pPr>
            <w:r>
              <w:rPr>
                <w:color w:val="FFFFFF"/>
              </w:rPr>
              <w:t>Summarize the 3-class confusion matrix. Which classes is the model most likely to confuse? Which class(es) is the model most likely to get right? Why might you do to try to remedy the model’s “confusion”? Include a screenshot of the new confusion matrix information.</w:t>
            </w:r>
          </w:p>
        </w:tc>
        <w:tc>
          <w:tcPr>
            <w:tcW w:w="5730" w:type="dxa"/>
            <w:shd w:val="clear" w:color="auto" w:fill="auto"/>
            <w:tcMar>
              <w:top w:w="100" w:type="dxa"/>
              <w:left w:w="100" w:type="dxa"/>
              <w:bottom w:w="100" w:type="dxa"/>
              <w:right w:w="100" w:type="dxa"/>
            </w:tcMar>
          </w:tcPr>
          <w:p w14:paraId="44F2C3F1" w14:textId="77777777" w:rsidR="00CE5157" w:rsidRPr="00CE5157" w:rsidRDefault="00CE5157" w:rsidP="00CE5157">
            <w:pPr>
              <w:widowControl w:val="0"/>
              <w:numPr>
                <w:ilvl w:val="0"/>
                <w:numId w:val="11"/>
              </w:numPr>
              <w:spacing w:line="240" w:lineRule="auto"/>
              <w:rPr>
                <w:color w:val="999999"/>
                <w:lang w:val="en-GB"/>
              </w:rPr>
            </w:pPr>
            <w:r w:rsidRPr="00CE5157">
              <w:rPr>
                <w:b/>
                <w:bCs/>
                <w:color w:val="999999"/>
                <w:lang w:val="en-GB"/>
              </w:rPr>
              <w:t>Most Likely to Confuse</w:t>
            </w:r>
            <w:r w:rsidRPr="00CE5157">
              <w:rPr>
                <w:color w:val="999999"/>
                <w:lang w:val="en-GB"/>
              </w:rPr>
              <w:t>: The model confuses ‘Normal’ with ‘Bacterial Pneumonia’ or ‘Viral Pneumonia’ (0.00 true positives for ‘Normal’).</w:t>
            </w:r>
          </w:p>
          <w:p w14:paraId="3053D223" w14:textId="77777777" w:rsidR="00CE5157" w:rsidRPr="00CE5157" w:rsidRDefault="00CE5157" w:rsidP="00CE5157">
            <w:pPr>
              <w:widowControl w:val="0"/>
              <w:numPr>
                <w:ilvl w:val="0"/>
                <w:numId w:val="11"/>
              </w:numPr>
              <w:spacing w:line="240" w:lineRule="auto"/>
              <w:rPr>
                <w:color w:val="999999"/>
                <w:lang w:val="en-GB"/>
              </w:rPr>
            </w:pPr>
            <w:r w:rsidRPr="00CE5157">
              <w:rPr>
                <w:b/>
                <w:bCs/>
                <w:color w:val="999999"/>
                <w:lang w:val="en-GB"/>
              </w:rPr>
              <w:t>Most Likely to Get Right</w:t>
            </w:r>
            <w:r w:rsidRPr="00CE5157">
              <w:rPr>
                <w:color w:val="999999"/>
                <w:lang w:val="en-GB"/>
              </w:rPr>
              <w:t>: The model correctly identifies ‘Bacterial Pneumonia’ (1.00 true positives).</w:t>
            </w:r>
          </w:p>
          <w:p w14:paraId="1AB15D89" w14:textId="77777777" w:rsidR="00CE5157" w:rsidRPr="00CE5157" w:rsidRDefault="00CE5157" w:rsidP="00CE5157">
            <w:pPr>
              <w:widowControl w:val="0"/>
              <w:spacing w:line="240" w:lineRule="auto"/>
              <w:rPr>
                <w:b/>
                <w:bCs/>
                <w:color w:val="999999"/>
                <w:lang w:val="en-GB"/>
              </w:rPr>
            </w:pPr>
            <w:r w:rsidRPr="00CE5157">
              <w:rPr>
                <w:b/>
                <w:bCs/>
                <w:color w:val="999999"/>
                <w:lang w:val="en-GB"/>
              </w:rPr>
              <w:t>Remedies:</w:t>
            </w:r>
          </w:p>
          <w:p w14:paraId="215E1BED" w14:textId="77777777" w:rsidR="00CE5157" w:rsidRPr="00CE5157" w:rsidRDefault="00CE5157" w:rsidP="00CE5157">
            <w:pPr>
              <w:widowControl w:val="0"/>
              <w:numPr>
                <w:ilvl w:val="0"/>
                <w:numId w:val="12"/>
              </w:numPr>
              <w:spacing w:line="240" w:lineRule="auto"/>
              <w:rPr>
                <w:color w:val="999999"/>
                <w:lang w:val="en-GB"/>
              </w:rPr>
            </w:pPr>
            <w:r w:rsidRPr="00CE5157">
              <w:rPr>
                <w:b/>
                <w:bCs/>
                <w:color w:val="999999"/>
                <w:lang w:val="en-GB"/>
              </w:rPr>
              <w:t>Data Balancing</w:t>
            </w:r>
            <w:r w:rsidRPr="00CE5157">
              <w:rPr>
                <w:color w:val="999999"/>
                <w:lang w:val="en-GB"/>
              </w:rPr>
              <w:t>: Ensure equal representation of all classes.</w:t>
            </w:r>
          </w:p>
          <w:p w14:paraId="32620DB1" w14:textId="77777777" w:rsidR="00CE5157" w:rsidRPr="00CE5157" w:rsidRDefault="00CE5157" w:rsidP="00CE5157">
            <w:pPr>
              <w:widowControl w:val="0"/>
              <w:numPr>
                <w:ilvl w:val="0"/>
                <w:numId w:val="12"/>
              </w:numPr>
              <w:spacing w:line="240" w:lineRule="auto"/>
              <w:rPr>
                <w:color w:val="999999"/>
                <w:lang w:val="en-GB"/>
              </w:rPr>
            </w:pPr>
            <w:r w:rsidRPr="00CE5157">
              <w:rPr>
                <w:b/>
                <w:bCs/>
                <w:color w:val="999999"/>
                <w:lang w:val="en-GB"/>
              </w:rPr>
              <w:t>Feature Engineering</w:t>
            </w:r>
            <w:r w:rsidRPr="00CE5157">
              <w:rPr>
                <w:color w:val="999999"/>
                <w:lang w:val="en-GB"/>
              </w:rPr>
              <w:t>: Improve features to better distinguish classes.</w:t>
            </w:r>
          </w:p>
          <w:p w14:paraId="76B41AC9" w14:textId="77777777" w:rsidR="00CE5157" w:rsidRPr="00CE5157" w:rsidRDefault="00CE5157" w:rsidP="00CE5157">
            <w:pPr>
              <w:widowControl w:val="0"/>
              <w:numPr>
                <w:ilvl w:val="0"/>
                <w:numId w:val="12"/>
              </w:numPr>
              <w:spacing w:line="240" w:lineRule="auto"/>
              <w:rPr>
                <w:color w:val="999999"/>
                <w:lang w:val="en-GB"/>
              </w:rPr>
            </w:pPr>
            <w:r w:rsidRPr="00CE5157">
              <w:rPr>
                <w:b/>
                <w:bCs/>
                <w:color w:val="999999"/>
                <w:lang w:val="en-GB"/>
              </w:rPr>
              <w:t>Hyperparameter Tuning</w:t>
            </w:r>
            <w:r w:rsidRPr="00CE5157">
              <w:rPr>
                <w:color w:val="999999"/>
                <w:lang w:val="en-GB"/>
              </w:rPr>
              <w:t>: Optimize model settings.</w:t>
            </w:r>
          </w:p>
          <w:p w14:paraId="767488E7" w14:textId="77777777" w:rsidR="00CE5157" w:rsidRPr="00CE5157" w:rsidRDefault="00CE5157" w:rsidP="00CE5157">
            <w:pPr>
              <w:widowControl w:val="0"/>
              <w:numPr>
                <w:ilvl w:val="0"/>
                <w:numId w:val="12"/>
              </w:numPr>
              <w:spacing w:line="240" w:lineRule="auto"/>
              <w:rPr>
                <w:color w:val="999999"/>
                <w:lang w:val="en-GB"/>
              </w:rPr>
            </w:pPr>
            <w:r w:rsidRPr="00CE5157">
              <w:rPr>
                <w:b/>
                <w:bCs/>
                <w:color w:val="999999"/>
                <w:lang w:val="en-GB"/>
              </w:rPr>
              <w:t>Cross-Validation</w:t>
            </w:r>
            <w:r w:rsidRPr="00CE5157">
              <w:rPr>
                <w:color w:val="999999"/>
                <w:lang w:val="en-GB"/>
              </w:rPr>
              <w:t>: Validate model performance on different data subsets.</w:t>
            </w:r>
          </w:p>
          <w:p w14:paraId="6FB4F7BB" w14:textId="77777777" w:rsidR="00CE5157" w:rsidRPr="00CE5157" w:rsidRDefault="00CE5157" w:rsidP="00CE5157">
            <w:pPr>
              <w:widowControl w:val="0"/>
              <w:numPr>
                <w:ilvl w:val="0"/>
                <w:numId w:val="12"/>
              </w:numPr>
              <w:spacing w:line="240" w:lineRule="auto"/>
              <w:rPr>
                <w:color w:val="999999"/>
                <w:lang w:val="en-GB"/>
              </w:rPr>
            </w:pPr>
            <w:r w:rsidRPr="00CE5157">
              <w:rPr>
                <w:b/>
                <w:bCs/>
                <w:color w:val="999999"/>
                <w:lang w:val="en-GB"/>
              </w:rPr>
              <w:t>Data Augmentation</w:t>
            </w:r>
            <w:r w:rsidRPr="00CE5157">
              <w:rPr>
                <w:color w:val="999999"/>
                <w:lang w:val="en-GB"/>
              </w:rPr>
              <w:t>: Increase samples for underrepresented classes.</w:t>
            </w:r>
          </w:p>
          <w:p w14:paraId="77560CBC" w14:textId="77777777" w:rsidR="00CE5157" w:rsidRPr="00CE5157" w:rsidRDefault="00CE5157">
            <w:pPr>
              <w:widowControl w:val="0"/>
              <w:spacing w:line="240" w:lineRule="auto"/>
              <w:rPr>
                <w:color w:val="999999"/>
                <w:lang w:val="en-GB"/>
              </w:rPr>
            </w:pPr>
          </w:p>
          <w:p w14:paraId="4105DF52" w14:textId="77777777" w:rsidR="00CE5157" w:rsidRDefault="00CE5157">
            <w:pPr>
              <w:widowControl w:val="0"/>
              <w:spacing w:line="240" w:lineRule="auto"/>
              <w:rPr>
                <w:color w:val="999999"/>
              </w:rPr>
            </w:pPr>
          </w:p>
          <w:p w14:paraId="229A7210" w14:textId="77777777" w:rsidR="00CE5157" w:rsidRDefault="00CE5157">
            <w:pPr>
              <w:widowControl w:val="0"/>
              <w:spacing w:line="240" w:lineRule="auto"/>
              <w:rPr>
                <w:color w:val="999999"/>
              </w:rPr>
            </w:pPr>
          </w:p>
          <w:p w14:paraId="233A1556" w14:textId="77777777" w:rsidR="00CE5157" w:rsidRDefault="00CE5157">
            <w:pPr>
              <w:widowControl w:val="0"/>
              <w:spacing w:line="240" w:lineRule="auto"/>
              <w:rPr>
                <w:color w:val="999999"/>
              </w:rPr>
            </w:pPr>
          </w:p>
          <w:p w14:paraId="76D8C83C" w14:textId="77777777" w:rsidR="00CE5157" w:rsidRDefault="00CE5157">
            <w:pPr>
              <w:widowControl w:val="0"/>
              <w:spacing w:line="240" w:lineRule="auto"/>
              <w:rPr>
                <w:color w:val="999999"/>
              </w:rPr>
            </w:pPr>
          </w:p>
          <w:p w14:paraId="479B76C4" w14:textId="77777777" w:rsidR="00CE5157" w:rsidRDefault="00CE5157">
            <w:pPr>
              <w:widowControl w:val="0"/>
              <w:spacing w:line="240" w:lineRule="auto"/>
              <w:rPr>
                <w:color w:val="999999"/>
              </w:rPr>
            </w:pPr>
          </w:p>
          <w:p w14:paraId="6E414DD6" w14:textId="77777777" w:rsidR="00CE5157" w:rsidRDefault="00CE5157">
            <w:pPr>
              <w:widowControl w:val="0"/>
              <w:spacing w:line="240" w:lineRule="auto"/>
              <w:rPr>
                <w:color w:val="999999"/>
              </w:rPr>
            </w:pPr>
          </w:p>
          <w:p w14:paraId="610487F9" w14:textId="77777777" w:rsidR="00CE5157" w:rsidRDefault="00CE5157">
            <w:pPr>
              <w:widowControl w:val="0"/>
              <w:spacing w:line="240" w:lineRule="auto"/>
              <w:rPr>
                <w:color w:val="999999"/>
              </w:rPr>
            </w:pPr>
          </w:p>
          <w:p w14:paraId="2E307A7A" w14:textId="77777777" w:rsidR="00CE5157" w:rsidRDefault="00CE5157">
            <w:pPr>
              <w:widowControl w:val="0"/>
              <w:spacing w:line="240" w:lineRule="auto"/>
              <w:rPr>
                <w:color w:val="999999"/>
              </w:rPr>
            </w:pPr>
          </w:p>
          <w:p w14:paraId="27F201AE" w14:textId="77777777" w:rsidR="00CE5157" w:rsidRDefault="00CE5157">
            <w:pPr>
              <w:widowControl w:val="0"/>
              <w:spacing w:line="240" w:lineRule="auto"/>
              <w:rPr>
                <w:color w:val="999999"/>
              </w:rPr>
            </w:pPr>
          </w:p>
          <w:p w14:paraId="4D41ACC4" w14:textId="14D7700B" w:rsidR="00A46DD0" w:rsidRDefault="00CE5157">
            <w:pPr>
              <w:widowControl w:val="0"/>
              <w:spacing w:line="240" w:lineRule="auto"/>
              <w:rPr>
                <w:color w:val="999999"/>
              </w:rPr>
            </w:pPr>
            <w:r>
              <w:rPr>
                <w:noProof/>
              </w:rPr>
              <w:lastRenderedPageBreak/>
              <w:drawing>
                <wp:inline distT="0" distB="0" distL="0" distR="0" wp14:anchorId="2576EF2E" wp14:editId="48B7FF45">
                  <wp:extent cx="3511550" cy="3030220"/>
                  <wp:effectExtent l="0" t="0" r="0" b="0"/>
                  <wp:docPr id="234607993"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1550" cy="3030220"/>
                          </a:xfrm>
                          <a:prstGeom prst="rect">
                            <a:avLst/>
                          </a:prstGeom>
                          <a:noFill/>
                          <a:ln>
                            <a:noFill/>
                          </a:ln>
                        </pic:spPr>
                      </pic:pic>
                    </a:graphicData>
                  </a:graphic>
                </wp:inline>
              </w:drawing>
            </w:r>
          </w:p>
        </w:tc>
      </w:tr>
      <w:tr w:rsidR="00A46DD0" w14:paraId="15FF152A" w14:textId="77777777">
        <w:tc>
          <w:tcPr>
            <w:tcW w:w="3630" w:type="dxa"/>
            <w:shd w:val="clear" w:color="auto" w:fill="01B3E4"/>
            <w:tcMar>
              <w:top w:w="100" w:type="dxa"/>
              <w:left w:w="100" w:type="dxa"/>
              <w:bottom w:w="100" w:type="dxa"/>
              <w:right w:w="100" w:type="dxa"/>
            </w:tcMar>
          </w:tcPr>
          <w:p w14:paraId="38D41CBC" w14:textId="77777777" w:rsidR="00A46DD0" w:rsidRDefault="00000000">
            <w:pPr>
              <w:widowControl w:val="0"/>
              <w:spacing w:line="240" w:lineRule="auto"/>
              <w:rPr>
                <w:b/>
                <w:color w:val="FFFFFF"/>
              </w:rPr>
            </w:pPr>
            <w:r>
              <w:rPr>
                <w:b/>
                <w:color w:val="FFFFFF"/>
              </w:rPr>
              <w:lastRenderedPageBreak/>
              <w:t>Precision and Recall</w:t>
            </w:r>
          </w:p>
          <w:p w14:paraId="3C5F2A0B" w14:textId="77777777" w:rsidR="00A46DD0" w:rsidRDefault="00000000">
            <w:pPr>
              <w:widowControl w:val="0"/>
              <w:spacing w:line="240" w:lineRule="auto"/>
              <w:rPr>
                <w:color w:val="FFFFFF"/>
              </w:rPr>
            </w:pPr>
            <w:r>
              <w:rPr>
                <w:color w:val="FFFFFF"/>
              </w:rPr>
              <w:t>What are the model’s precision and recall? How are these values calculated?</w:t>
            </w:r>
          </w:p>
        </w:tc>
        <w:tc>
          <w:tcPr>
            <w:tcW w:w="5730" w:type="dxa"/>
            <w:shd w:val="clear" w:color="auto" w:fill="auto"/>
            <w:tcMar>
              <w:top w:w="100" w:type="dxa"/>
              <w:left w:w="100" w:type="dxa"/>
              <w:bottom w:w="100" w:type="dxa"/>
              <w:right w:w="100" w:type="dxa"/>
            </w:tcMar>
          </w:tcPr>
          <w:p w14:paraId="19BCA061" w14:textId="77777777" w:rsidR="00FF2E6D" w:rsidRPr="00FF2E6D" w:rsidRDefault="00FF2E6D" w:rsidP="00FF2E6D">
            <w:pPr>
              <w:widowControl w:val="0"/>
              <w:numPr>
                <w:ilvl w:val="0"/>
                <w:numId w:val="13"/>
              </w:numPr>
              <w:spacing w:line="240" w:lineRule="auto"/>
              <w:rPr>
                <w:color w:val="999999"/>
                <w:lang w:val="en-GB"/>
              </w:rPr>
            </w:pPr>
            <w:r w:rsidRPr="00FF2E6D">
              <w:rPr>
                <w:b/>
                <w:bCs/>
                <w:color w:val="999999"/>
                <w:lang w:val="en-GB"/>
              </w:rPr>
              <w:t>Bacterial Pneumonia</w:t>
            </w:r>
            <w:r w:rsidRPr="00FF2E6D">
              <w:rPr>
                <w:color w:val="999999"/>
                <w:lang w:val="en-GB"/>
              </w:rPr>
              <w:t>: Precision = 1.00, Recall = 1.00</w:t>
            </w:r>
          </w:p>
          <w:p w14:paraId="74616ACC" w14:textId="77777777" w:rsidR="00FF2E6D" w:rsidRPr="00FF2E6D" w:rsidRDefault="00FF2E6D" w:rsidP="00FF2E6D">
            <w:pPr>
              <w:widowControl w:val="0"/>
              <w:numPr>
                <w:ilvl w:val="0"/>
                <w:numId w:val="13"/>
              </w:numPr>
              <w:spacing w:line="240" w:lineRule="auto"/>
              <w:rPr>
                <w:color w:val="999999"/>
                <w:lang w:val="en-GB"/>
              </w:rPr>
            </w:pPr>
            <w:r w:rsidRPr="00FF2E6D">
              <w:rPr>
                <w:b/>
                <w:bCs/>
                <w:color w:val="999999"/>
                <w:lang w:val="en-GB"/>
              </w:rPr>
              <w:t>Normal</w:t>
            </w:r>
            <w:r w:rsidRPr="00FF2E6D">
              <w:rPr>
                <w:color w:val="999999"/>
                <w:lang w:val="en-GB"/>
              </w:rPr>
              <w:t>: Precision = 0.00, Recall = undefined</w:t>
            </w:r>
          </w:p>
          <w:p w14:paraId="584B11D7" w14:textId="77777777" w:rsidR="00FF2E6D" w:rsidRDefault="00FF2E6D" w:rsidP="00FF2E6D">
            <w:pPr>
              <w:widowControl w:val="0"/>
              <w:numPr>
                <w:ilvl w:val="0"/>
                <w:numId w:val="13"/>
              </w:numPr>
              <w:spacing w:line="240" w:lineRule="auto"/>
              <w:rPr>
                <w:color w:val="999999"/>
                <w:lang w:val="en-GB"/>
              </w:rPr>
            </w:pPr>
            <w:r w:rsidRPr="00FF2E6D">
              <w:rPr>
                <w:b/>
                <w:bCs/>
                <w:color w:val="999999"/>
                <w:lang w:val="en-GB"/>
              </w:rPr>
              <w:t>Viral Pneumonia</w:t>
            </w:r>
            <w:r w:rsidRPr="00FF2E6D">
              <w:rPr>
                <w:color w:val="999999"/>
                <w:lang w:val="en-GB"/>
              </w:rPr>
              <w:t>: Precision ≈ 0.93, Recall ≈ 0.68</w:t>
            </w:r>
          </w:p>
          <w:p w14:paraId="72BA631B" w14:textId="2F801163" w:rsidR="00F56943" w:rsidRPr="00F56943" w:rsidRDefault="00F56943" w:rsidP="00F56943">
            <w:pPr>
              <w:widowControl w:val="0"/>
              <w:numPr>
                <w:ilvl w:val="0"/>
                <w:numId w:val="13"/>
              </w:numPr>
              <w:spacing w:line="240" w:lineRule="auto"/>
              <w:rPr>
                <w:color w:val="999999"/>
                <w:lang w:val="en-GB"/>
              </w:rPr>
            </w:pPr>
            <w:r w:rsidRPr="00F56943">
              <w:rPr>
                <w:b/>
                <w:bCs/>
                <w:color w:val="999999"/>
              </w:rPr>
              <w:t>Macro Precision</w:t>
            </w:r>
            <w:r w:rsidRPr="00F56943">
              <w:rPr>
                <w:color w:val="999999"/>
              </w:rPr>
              <w:t xml:space="preserve"> = (1.00 + 0.00 + 0.93) / 3 ≈ </w:t>
            </w:r>
            <w:r w:rsidRPr="00F56943">
              <w:rPr>
                <w:b/>
                <w:bCs/>
                <w:color w:val="999999"/>
              </w:rPr>
              <w:t>0.64</w:t>
            </w:r>
          </w:p>
          <w:p w14:paraId="0537C9EF" w14:textId="3F045343" w:rsidR="00F56943" w:rsidRPr="00F56943" w:rsidRDefault="00F56943" w:rsidP="00F56943">
            <w:pPr>
              <w:widowControl w:val="0"/>
              <w:numPr>
                <w:ilvl w:val="0"/>
                <w:numId w:val="13"/>
              </w:numPr>
              <w:spacing w:line="240" w:lineRule="auto"/>
              <w:rPr>
                <w:color w:val="999999"/>
                <w:lang w:val="en-GB"/>
              </w:rPr>
            </w:pPr>
            <w:r w:rsidRPr="00F56943">
              <w:rPr>
                <w:b/>
                <w:bCs/>
                <w:color w:val="999999"/>
              </w:rPr>
              <w:t>Macro Recall</w:t>
            </w:r>
            <w:r w:rsidRPr="00F56943">
              <w:rPr>
                <w:color w:val="999999"/>
              </w:rPr>
              <w:t xml:space="preserve"> = (1.00 + 0.68) / 2 ≈ </w:t>
            </w:r>
            <w:r w:rsidRPr="00F56943">
              <w:rPr>
                <w:b/>
                <w:bCs/>
                <w:color w:val="999999"/>
              </w:rPr>
              <w:t>0.84</w:t>
            </w:r>
          </w:p>
          <w:p w14:paraId="3A9C03F1" w14:textId="65035C2F" w:rsidR="00F56943" w:rsidRDefault="00F56943" w:rsidP="00F56943">
            <w:pPr>
              <w:widowControl w:val="0"/>
              <w:spacing w:line="240" w:lineRule="auto"/>
              <w:ind w:left="720"/>
              <w:rPr>
                <w:color w:val="999999"/>
              </w:rPr>
            </w:pPr>
            <w:r w:rsidRPr="00F56943">
              <w:rPr>
                <w:color w:val="999999"/>
              </w:rPr>
              <w:t>For weighted averages, the "Normal" class is excluded for recall calculations because its recall is undefined.</w:t>
            </w:r>
          </w:p>
          <w:p w14:paraId="5EAE6E97" w14:textId="77777777" w:rsidR="00F56943" w:rsidRPr="00F56943" w:rsidRDefault="00F56943" w:rsidP="00F56943">
            <w:pPr>
              <w:widowControl w:val="0"/>
              <w:spacing w:line="240" w:lineRule="auto"/>
              <w:ind w:left="720"/>
              <w:rPr>
                <w:color w:val="999999"/>
                <w:lang w:val="en-GB"/>
              </w:rPr>
            </w:pPr>
            <w:r w:rsidRPr="00F56943">
              <w:rPr>
                <w:color w:val="999999"/>
                <w:lang w:val="en-GB"/>
              </w:rPr>
              <w:t>Total number of instances for weighted recall = Support for Bacterial Pneumonia + Support for Viral Pneumonia = 1 + 0.7 = 1.7</w:t>
            </w:r>
          </w:p>
          <w:p w14:paraId="64D58154" w14:textId="77777777" w:rsidR="00F56943" w:rsidRPr="00F56943" w:rsidRDefault="00F56943" w:rsidP="00F56943">
            <w:pPr>
              <w:widowControl w:val="0"/>
              <w:numPr>
                <w:ilvl w:val="0"/>
                <w:numId w:val="16"/>
              </w:numPr>
              <w:spacing w:line="240" w:lineRule="auto"/>
              <w:rPr>
                <w:color w:val="999999"/>
                <w:lang w:val="en-GB"/>
              </w:rPr>
            </w:pPr>
            <w:r w:rsidRPr="00F56943">
              <w:rPr>
                <w:b/>
                <w:bCs/>
                <w:color w:val="999999"/>
                <w:lang w:val="en-GB"/>
              </w:rPr>
              <w:t>Weighted Precision</w:t>
            </w:r>
            <w:r w:rsidRPr="00F56943">
              <w:rPr>
                <w:color w:val="999999"/>
                <w:lang w:val="en-GB"/>
              </w:rPr>
              <w:t xml:space="preserve"> = (1.00 × 1 + 0.93 × 0.7) / (1 + 0 + 0.7) ≈ </w:t>
            </w:r>
            <w:r w:rsidRPr="00F56943">
              <w:rPr>
                <w:b/>
                <w:bCs/>
                <w:color w:val="999999"/>
                <w:lang w:val="en-GB"/>
              </w:rPr>
              <w:t>0.96</w:t>
            </w:r>
          </w:p>
          <w:p w14:paraId="29DCC85B" w14:textId="3832A32A" w:rsidR="00A46DD0" w:rsidRPr="00F56943" w:rsidRDefault="00F56943" w:rsidP="00F56943">
            <w:pPr>
              <w:widowControl w:val="0"/>
              <w:numPr>
                <w:ilvl w:val="0"/>
                <w:numId w:val="16"/>
              </w:numPr>
              <w:spacing w:line="240" w:lineRule="auto"/>
              <w:rPr>
                <w:color w:val="999999"/>
                <w:lang w:val="en-GB"/>
              </w:rPr>
            </w:pPr>
            <w:r w:rsidRPr="00F56943">
              <w:rPr>
                <w:b/>
                <w:bCs/>
                <w:color w:val="999999"/>
                <w:lang w:val="en-GB"/>
              </w:rPr>
              <w:t>Weighted Recall</w:t>
            </w:r>
            <w:r w:rsidRPr="00F56943">
              <w:rPr>
                <w:color w:val="999999"/>
                <w:lang w:val="en-GB"/>
              </w:rPr>
              <w:t xml:space="preserve"> = (1.00 × 1 + 0.68 × 0.7) / 1.7 ≈ </w:t>
            </w:r>
            <w:r w:rsidRPr="00F56943">
              <w:rPr>
                <w:b/>
                <w:bCs/>
                <w:color w:val="999999"/>
                <w:lang w:val="en-GB"/>
              </w:rPr>
              <w:t>0.85</w:t>
            </w:r>
          </w:p>
        </w:tc>
      </w:tr>
      <w:tr w:rsidR="00A46DD0" w14:paraId="1E618D7A" w14:textId="77777777">
        <w:tc>
          <w:tcPr>
            <w:tcW w:w="3630" w:type="dxa"/>
            <w:shd w:val="clear" w:color="auto" w:fill="01B3E4"/>
            <w:tcMar>
              <w:top w:w="100" w:type="dxa"/>
              <w:left w:w="100" w:type="dxa"/>
              <w:bottom w:w="100" w:type="dxa"/>
              <w:right w:w="100" w:type="dxa"/>
            </w:tcMar>
          </w:tcPr>
          <w:p w14:paraId="75DBB862" w14:textId="77777777" w:rsidR="00A46DD0" w:rsidRDefault="00000000">
            <w:pPr>
              <w:widowControl w:val="0"/>
              <w:spacing w:line="240" w:lineRule="auto"/>
              <w:rPr>
                <w:b/>
                <w:color w:val="FFFFFF"/>
              </w:rPr>
            </w:pPr>
            <w:r>
              <w:rPr>
                <w:b/>
                <w:color w:val="FFFFFF"/>
              </w:rPr>
              <w:t>F1 Score</w:t>
            </w:r>
          </w:p>
          <w:p w14:paraId="093D766D" w14:textId="77777777" w:rsidR="00A46DD0" w:rsidRDefault="00000000">
            <w:pPr>
              <w:widowControl w:val="0"/>
              <w:spacing w:line="240" w:lineRule="auto"/>
              <w:rPr>
                <w:color w:val="FFFFFF"/>
              </w:rPr>
            </w:pPr>
            <w:r>
              <w:rPr>
                <w:color w:val="FFFFFF"/>
              </w:rPr>
              <w:t>What is this model’s F1 score?</w:t>
            </w:r>
          </w:p>
          <w:p w14:paraId="15F4D997" w14:textId="77777777" w:rsidR="00A46DD0" w:rsidRDefault="00A46DD0">
            <w:pPr>
              <w:widowControl w:val="0"/>
              <w:spacing w:line="240" w:lineRule="auto"/>
              <w:rPr>
                <w:color w:val="FFFFFF"/>
              </w:rPr>
            </w:pPr>
          </w:p>
        </w:tc>
        <w:tc>
          <w:tcPr>
            <w:tcW w:w="5730" w:type="dxa"/>
            <w:shd w:val="clear" w:color="auto" w:fill="auto"/>
            <w:tcMar>
              <w:top w:w="100" w:type="dxa"/>
              <w:left w:w="100" w:type="dxa"/>
              <w:bottom w:w="100" w:type="dxa"/>
              <w:right w:w="100" w:type="dxa"/>
            </w:tcMar>
          </w:tcPr>
          <w:p w14:paraId="6954BA1B" w14:textId="00E763FE" w:rsidR="00F56943" w:rsidRPr="00F56943" w:rsidRDefault="00F56943" w:rsidP="00F56943">
            <w:pPr>
              <w:widowControl w:val="0"/>
              <w:spacing w:line="240" w:lineRule="auto"/>
              <w:rPr>
                <w:color w:val="999999"/>
                <w:lang w:val="en-GB"/>
              </w:rPr>
            </w:pPr>
            <w:r w:rsidRPr="00F56943">
              <w:rPr>
                <w:color w:val="999999"/>
              </w:rPr>
              <w:t>Since the F1 score for the "Normal" class is undefined, we'll exclude it from the macro average:</w:t>
            </w:r>
            <w:r>
              <w:rPr>
                <w:color w:val="999999"/>
              </w:rPr>
              <w:br/>
            </w:r>
            <w:r w:rsidRPr="00F56943">
              <w:rPr>
                <w:b/>
                <w:bCs/>
                <w:color w:val="999999"/>
                <w:lang w:val="en-GB"/>
              </w:rPr>
              <w:t>Macro F1 Score:</w:t>
            </w:r>
            <w:r w:rsidRPr="00F56943">
              <w:rPr>
                <w:color w:val="999999"/>
                <w:lang w:val="en-GB"/>
              </w:rPr>
              <w:t xml:space="preserve"> ≈ 0.895</w:t>
            </w:r>
          </w:p>
          <w:p w14:paraId="6D4C2CDA" w14:textId="7BFD5E59" w:rsidR="00A46DD0" w:rsidRDefault="00F56943" w:rsidP="00F56943">
            <w:pPr>
              <w:widowControl w:val="0"/>
              <w:spacing w:line="240" w:lineRule="auto"/>
              <w:rPr>
                <w:color w:val="999999"/>
              </w:rPr>
            </w:pPr>
            <w:r w:rsidRPr="00F56943">
              <w:rPr>
                <w:b/>
                <w:bCs/>
                <w:color w:val="999999"/>
                <w:lang w:val="en-GB"/>
              </w:rPr>
              <w:t>Weighted F1 Score:</w:t>
            </w:r>
            <w:r w:rsidRPr="00F56943">
              <w:rPr>
                <w:color w:val="999999"/>
                <w:lang w:val="en-GB"/>
              </w:rPr>
              <w:t xml:space="preserve"> ≈ 0.88</w:t>
            </w:r>
          </w:p>
        </w:tc>
      </w:tr>
    </w:tbl>
    <w:p w14:paraId="1F7D328D" w14:textId="77777777" w:rsidR="00A46DD0" w:rsidRDefault="00A46DD0">
      <w:pPr>
        <w:rPr>
          <w:color w:val="01B3E4"/>
          <w:sz w:val="36"/>
          <w:szCs w:val="36"/>
        </w:rPr>
      </w:pPr>
    </w:p>
    <w:sectPr w:rsidR="00A46D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46BE2"/>
    <w:multiLevelType w:val="multilevel"/>
    <w:tmpl w:val="143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D219E"/>
    <w:multiLevelType w:val="multilevel"/>
    <w:tmpl w:val="A24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77FE9"/>
    <w:multiLevelType w:val="multilevel"/>
    <w:tmpl w:val="AC2EF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A044E"/>
    <w:multiLevelType w:val="multilevel"/>
    <w:tmpl w:val="975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44E40"/>
    <w:multiLevelType w:val="multilevel"/>
    <w:tmpl w:val="70C2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21EC9"/>
    <w:multiLevelType w:val="multilevel"/>
    <w:tmpl w:val="85E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96D9A"/>
    <w:multiLevelType w:val="multilevel"/>
    <w:tmpl w:val="EB4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F010B"/>
    <w:multiLevelType w:val="multilevel"/>
    <w:tmpl w:val="79E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4796D"/>
    <w:multiLevelType w:val="multilevel"/>
    <w:tmpl w:val="525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652CA"/>
    <w:multiLevelType w:val="multilevel"/>
    <w:tmpl w:val="9BA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073BB"/>
    <w:multiLevelType w:val="multilevel"/>
    <w:tmpl w:val="3F5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76F51"/>
    <w:multiLevelType w:val="multilevel"/>
    <w:tmpl w:val="876A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C55D1"/>
    <w:multiLevelType w:val="multilevel"/>
    <w:tmpl w:val="F88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33D04"/>
    <w:multiLevelType w:val="multilevel"/>
    <w:tmpl w:val="084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D4656"/>
    <w:multiLevelType w:val="multilevel"/>
    <w:tmpl w:val="09E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E09E7"/>
    <w:multiLevelType w:val="multilevel"/>
    <w:tmpl w:val="086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332213">
    <w:abstractNumId w:val="10"/>
  </w:num>
  <w:num w:numId="2" w16cid:durableId="1186596102">
    <w:abstractNumId w:val="13"/>
  </w:num>
  <w:num w:numId="3" w16cid:durableId="1200780207">
    <w:abstractNumId w:val="11"/>
  </w:num>
  <w:num w:numId="4" w16cid:durableId="727148523">
    <w:abstractNumId w:val="6"/>
  </w:num>
  <w:num w:numId="5" w16cid:durableId="578363981">
    <w:abstractNumId w:val="9"/>
  </w:num>
  <w:num w:numId="6" w16cid:durableId="1731920758">
    <w:abstractNumId w:val="12"/>
  </w:num>
  <w:num w:numId="7" w16cid:durableId="1037050952">
    <w:abstractNumId w:val="14"/>
  </w:num>
  <w:num w:numId="8" w16cid:durableId="1730373678">
    <w:abstractNumId w:val="1"/>
  </w:num>
  <w:num w:numId="9" w16cid:durableId="970746030">
    <w:abstractNumId w:val="3"/>
  </w:num>
  <w:num w:numId="10" w16cid:durableId="1031567981">
    <w:abstractNumId w:val="2"/>
  </w:num>
  <w:num w:numId="11" w16cid:durableId="697203204">
    <w:abstractNumId w:val="0"/>
  </w:num>
  <w:num w:numId="12" w16cid:durableId="686250452">
    <w:abstractNumId w:val="4"/>
  </w:num>
  <w:num w:numId="13" w16cid:durableId="485129447">
    <w:abstractNumId w:val="8"/>
  </w:num>
  <w:num w:numId="14" w16cid:durableId="100684590">
    <w:abstractNumId w:val="15"/>
  </w:num>
  <w:num w:numId="15" w16cid:durableId="849442424">
    <w:abstractNumId w:val="5"/>
  </w:num>
  <w:num w:numId="16" w16cid:durableId="1662343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D0"/>
    <w:rsid w:val="000736B8"/>
    <w:rsid w:val="002B543F"/>
    <w:rsid w:val="002E0EBC"/>
    <w:rsid w:val="00687AFA"/>
    <w:rsid w:val="0088251D"/>
    <w:rsid w:val="00A46DD0"/>
    <w:rsid w:val="00B9581B"/>
    <w:rsid w:val="00CE12E0"/>
    <w:rsid w:val="00CE5157"/>
    <w:rsid w:val="00F56943"/>
    <w:rsid w:val="00FF2E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01F2F"/>
  <w15:docId w15:val="{7251BB1C-1256-40FF-AA18-A940D483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9002">
      <w:bodyDiv w:val="1"/>
      <w:marLeft w:val="0"/>
      <w:marRight w:val="0"/>
      <w:marTop w:val="0"/>
      <w:marBottom w:val="0"/>
      <w:divBdr>
        <w:top w:val="none" w:sz="0" w:space="0" w:color="auto"/>
        <w:left w:val="none" w:sz="0" w:space="0" w:color="auto"/>
        <w:bottom w:val="none" w:sz="0" w:space="0" w:color="auto"/>
        <w:right w:val="none" w:sz="0" w:space="0" w:color="auto"/>
      </w:divBdr>
    </w:div>
    <w:div w:id="119307865">
      <w:bodyDiv w:val="1"/>
      <w:marLeft w:val="0"/>
      <w:marRight w:val="0"/>
      <w:marTop w:val="0"/>
      <w:marBottom w:val="0"/>
      <w:divBdr>
        <w:top w:val="none" w:sz="0" w:space="0" w:color="auto"/>
        <w:left w:val="none" w:sz="0" w:space="0" w:color="auto"/>
        <w:bottom w:val="none" w:sz="0" w:space="0" w:color="auto"/>
        <w:right w:val="none" w:sz="0" w:space="0" w:color="auto"/>
      </w:divBdr>
    </w:div>
    <w:div w:id="172574088">
      <w:bodyDiv w:val="1"/>
      <w:marLeft w:val="0"/>
      <w:marRight w:val="0"/>
      <w:marTop w:val="0"/>
      <w:marBottom w:val="0"/>
      <w:divBdr>
        <w:top w:val="none" w:sz="0" w:space="0" w:color="auto"/>
        <w:left w:val="none" w:sz="0" w:space="0" w:color="auto"/>
        <w:bottom w:val="none" w:sz="0" w:space="0" w:color="auto"/>
        <w:right w:val="none" w:sz="0" w:space="0" w:color="auto"/>
      </w:divBdr>
    </w:div>
    <w:div w:id="262348388">
      <w:bodyDiv w:val="1"/>
      <w:marLeft w:val="0"/>
      <w:marRight w:val="0"/>
      <w:marTop w:val="0"/>
      <w:marBottom w:val="0"/>
      <w:divBdr>
        <w:top w:val="none" w:sz="0" w:space="0" w:color="auto"/>
        <w:left w:val="none" w:sz="0" w:space="0" w:color="auto"/>
        <w:bottom w:val="none" w:sz="0" w:space="0" w:color="auto"/>
        <w:right w:val="none" w:sz="0" w:space="0" w:color="auto"/>
      </w:divBdr>
    </w:div>
    <w:div w:id="263346145">
      <w:bodyDiv w:val="1"/>
      <w:marLeft w:val="0"/>
      <w:marRight w:val="0"/>
      <w:marTop w:val="0"/>
      <w:marBottom w:val="0"/>
      <w:divBdr>
        <w:top w:val="none" w:sz="0" w:space="0" w:color="auto"/>
        <w:left w:val="none" w:sz="0" w:space="0" w:color="auto"/>
        <w:bottom w:val="none" w:sz="0" w:space="0" w:color="auto"/>
        <w:right w:val="none" w:sz="0" w:space="0" w:color="auto"/>
      </w:divBdr>
    </w:div>
    <w:div w:id="380206191">
      <w:bodyDiv w:val="1"/>
      <w:marLeft w:val="0"/>
      <w:marRight w:val="0"/>
      <w:marTop w:val="0"/>
      <w:marBottom w:val="0"/>
      <w:divBdr>
        <w:top w:val="none" w:sz="0" w:space="0" w:color="auto"/>
        <w:left w:val="none" w:sz="0" w:space="0" w:color="auto"/>
        <w:bottom w:val="none" w:sz="0" w:space="0" w:color="auto"/>
        <w:right w:val="none" w:sz="0" w:space="0" w:color="auto"/>
      </w:divBdr>
    </w:div>
    <w:div w:id="422839747">
      <w:bodyDiv w:val="1"/>
      <w:marLeft w:val="0"/>
      <w:marRight w:val="0"/>
      <w:marTop w:val="0"/>
      <w:marBottom w:val="0"/>
      <w:divBdr>
        <w:top w:val="none" w:sz="0" w:space="0" w:color="auto"/>
        <w:left w:val="none" w:sz="0" w:space="0" w:color="auto"/>
        <w:bottom w:val="none" w:sz="0" w:space="0" w:color="auto"/>
        <w:right w:val="none" w:sz="0" w:space="0" w:color="auto"/>
      </w:divBdr>
    </w:div>
    <w:div w:id="466624862">
      <w:bodyDiv w:val="1"/>
      <w:marLeft w:val="0"/>
      <w:marRight w:val="0"/>
      <w:marTop w:val="0"/>
      <w:marBottom w:val="0"/>
      <w:divBdr>
        <w:top w:val="none" w:sz="0" w:space="0" w:color="auto"/>
        <w:left w:val="none" w:sz="0" w:space="0" w:color="auto"/>
        <w:bottom w:val="none" w:sz="0" w:space="0" w:color="auto"/>
        <w:right w:val="none" w:sz="0" w:space="0" w:color="auto"/>
      </w:divBdr>
    </w:div>
    <w:div w:id="473259633">
      <w:bodyDiv w:val="1"/>
      <w:marLeft w:val="0"/>
      <w:marRight w:val="0"/>
      <w:marTop w:val="0"/>
      <w:marBottom w:val="0"/>
      <w:divBdr>
        <w:top w:val="none" w:sz="0" w:space="0" w:color="auto"/>
        <w:left w:val="none" w:sz="0" w:space="0" w:color="auto"/>
        <w:bottom w:val="none" w:sz="0" w:space="0" w:color="auto"/>
        <w:right w:val="none" w:sz="0" w:space="0" w:color="auto"/>
      </w:divBdr>
    </w:div>
    <w:div w:id="602030249">
      <w:bodyDiv w:val="1"/>
      <w:marLeft w:val="0"/>
      <w:marRight w:val="0"/>
      <w:marTop w:val="0"/>
      <w:marBottom w:val="0"/>
      <w:divBdr>
        <w:top w:val="none" w:sz="0" w:space="0" w:color="auto"/>
        <w:left w:val="none" w:sz="0" w:space="0" w:color="auto"/>
        <w:bottom w:val="none" w:sz="0" w:space="0" w:color="auto"/>
        <w:right w:val="none" w:sz="0" w:space="0" w:color="auto"/>
      </w:divBdr>
    </w:div>
    <w:div w:id="707992606">
      <w:bodyDiv w:val="1"/>
      <w:marLeft w:val="0"/>
      <w:marRight w:val="0"/>
      <w:marTop w:val="0"/>
      <w:marBottom w:val="0"/>
      <w:divBdr>
        <w:top w:val="none" w:sz="0" w:space="0" w:color="auto"/>
        <w:left w:val="none" w:sz="0" w:space="0" w:color="auto"/>
        <w:bottom w:val="none" w:sz="0" w:space="0" w:color="auto"/>
        <w:right w:val="none" w:sz="0" w:space="0" w:color="auto"/>
      </w:divBdr>
    </w:div>
    <w:div w:id="770856186">
      <w:bodyDiv w:val="1"/>
      <w:marLeft w:val="0"/>
      <w:marRight w:val="0"/>
      <w:marTop w:val="0"/>
      <w:marBottom w:val="0"/>
      <w:divBdr>
        <w:top w:val="none" w:sz="0" w:space="0" w:color="auto"/>
        <w:left w:val="none" w:sz="0" w:space="0" w:color="auto"/>
        <w:bottom w:val="none" w:sz="0" w:space="0" w:color="auto"/>
        <w:right w:val="none" w:sz="0" w:space="0" w:color="auto"/>
      </w:divBdr>
    </w:div>
    <w:div w:id="805899595">
      <w:bodyDiv w:val="1"/>
      <w:marLeft w:val="0"/>
      <w:marRight w:val="0"/>
      <w:marTop w:val="0"/>
      <w:marBottom w:val="0"/>
      <w:divBdr>
        <w:top w:val="none" w:sz="0" w:space="0" w:color="auto"/>
        <w:left w:val="none" w:sz="0" w:space="0" w:color="auto"/>
        <w:bottom w:val="none" w:sz="0" w:space="0" w:color="auto"/>
        <w:right w:val="none" w:sz="0" w:space="0" w:color="auto"/>
      </w:divBdr>
    </w:div>
    <w:div w:id="818621049">
      <w:bodyDiv w:val="1"/>
      <w:marLeft w:val="0"/>
      <w:marRight w:val="0"/>
      <w:marTop w:val="0"/>
      <w:marBottom w:val="0"/>
      <w:divBdr>
        <w:top w:val="none" w:sz="0" w:space="0" w:color="auto"/>
        <w:left w:val="none" w:sz="0" w:space="0" w:color="auto"/>
        <w:bottom w:val="none" w:sz="0" w:space="0" w:color="auto"/>
        <w:right w:val="none" w:sz="0" w:space="0" w:color="auto"/>
      </w:divBdr>
    </w:div>
    <w:div w:id="912274696">
      <w:bodyDiv w:val="1"/>
      <w:marLeft w:val="0"/>
      <w:marRight w:val="0"/>
      <w:marTop w:val="0"/>
      <w:marBottom w:val="0"/>
      <w:divBdr>
        <w:top w:val="none" w:sz="0" w:space="0" w:color="auto"/>
        <w:left w:val="none" w:sz="0" w:space="0" w:color="auto"/>
        <w:bottom w:val="none" w:sz="0" w:space="0" w:color="auto"/>
        <w:right w:val="none" w:sz="0" w:space="0" w:color="auto"/>
      </w:divBdr>
    </w:div>
    <w:div w:id="1138717968">
      <w:bodyDiv w:val="1"/>
      <w:marLeft w:val="0"/>
      <w:marRight w:val="0"/>
      <w:marTop w:val="0"/>
      <w:marBottom w:val="0"/>
      <w:divBdr>
        <w:top w:val="none" w:sz="0" w:space="0" w:color="auto"/>
        <w:left w:val="none" w:sz="0" w:space="0" w:color="auto"/>
        <w:bottom w:val="none" w:sz="0" w:space="0" w:color="auto"/>
        <w:right w:val="none" w:sz="0" w:space="0" w:color="auto"/>
      </w:divBdr>
    </w:div>
    <w:div w:id="1406611015">
      <w:bodyDiv w:val="1"/>
      <w:marLeft w:val="0"/>
      <w:marRight w:val="0"/>
      <w:marTop w:val="0"/>
      <w:marBottom w:val="0"/>
      <w:divBdr>
        <w:top w:val="none" w:sz="0" w:space="0" w:color="auto"/>
        <w:left w:val="none" w:sz="0" w:space="0" w:color="auto"/>
        <w:bottom w:val="none" w:sz="0" w:space="0" w:color="auto"/>
        <w:right w:val="none" w:sz="0" w:space="0" w:color="auto"/>
      </w:divBdr>
    </w:div>
    <w:div w:id="1423453158">
      <w:bodyDiv w:val="1"/>
      <w:marLeft w:val="0"/>
      <w:marRight w:val="0"/>
      <w:marTop w:val="0"/>
      <w:marBottom w:val="0"/>
      <w:divBdr>
        <w:top w:val="none" w:sz="0" w:space="0" w:color="auto"/>
        <w:left w:val="none" w:sz="0" w:space="0" w:color="auto"/>
        <w:bottom w:val="none" w:sz="0" w:space="0" w:color="auto"/>
        <w:right w:val="none" w:sz="0" w:space="0" w:color="auto"/>
      </w:divBdr>
    </w:div>
    <w:div w:id="1498576935">
      <w:bodyDiv w:val="1"/>
      <w:marLeft w:val="0"/>
      <w:marRight w:val="0"/>
      <w:marTop w:val="0"/>
      <w:marBottom w:val="0"/>
      <w:divBdr>
        <w:top w:val="none" w:sz="0" w:space="0" w:color="auto"/>
        <w:left w:val="none" w:sz="0" w:space="0" w:color="auto"/>
        <w:bottom w:val="none" w:sz="0" w:space="0" w:color="auto"/>
        <w:right w:val="none" w:sz="0" w:space="0" w:color="auto"/>
      </w:divBdr>
    </w:div>
    <w:div w:id="1714577248">
      <w:bodyDiv w:val="1"/>
      <w:marLeft w:val="0"/>
      <w:marRight w:val="0"/>
      <w:marTop w:val="0"/>
      <w:marBottom w:val="0"/>
      <w:divBdr>
        <w:top w:val="none" w:sz="0" w:space="0" w:color="auto"/>
        <w:left w:val="none" w:sz="0" w:space="0" w:color="auto"/>
        <w:bottom w:val="none" w:sz="0" w:space="0" w:color="auto"/>
        <w:right w:val="none" w:sz="0" w:space="0" w:color="auto"/>
      </w:divBdr>
    </w:div>
    <w:div w:id="1754931113">
      <w:bodyDiv w:val="1"/>
      <w:marLeft w:val="0"/>
      <w:marRight w:val="0"/>
      <w:marTop w:val="0"/>
      <w:marBottom w:val="0"/>
      <w:divBdr>
        <w:top w:val="none" w:sz="0" w:space="0" w:color="auto"/>
        <w:left w:val="none" w:sz="0" w:space="0" w:color="auto"/>
        <w:bottom w:val="none" w:sz="0" w:space="0" w:color="auto"/>
        <w:right w:val="none" w:sz="0" w:space="0" w:color="auto"/>
      </w:divBdr>
    </w:div>
    <w:div w:id="1880314511">
      <w:bodyDiv w:val="1"/>
      <w:marLeft w:val="0"/>
      <w:marRight w:val="0"/>
      <w:marTop w:val="0"/>
      <w:marBottom w:val="0"/>
      <w:divBdr>
        <w:top w:val="none" w:sz="0" w:space="0" w:color="auto"/>
        <w:left w:val="none" w:sz="0" w:space="0" w:color="auto"/>
        <w:bottom w:val="none" w:sz="0" w:space="0" w:color="auto"/>
        <w:right w:val="none" w:sz="0" w:space="0" w:color="auto"/>
      </w:divBdr>
    </w:div>
    <w:div w:id="1880821543">
      <w:bodyDiv w:val="1"/>
      <w:marLeft w:val="0"/>
      <w:marRight w:val="0"/>
      <w:marTop w:val="0"/>
      <w:marBottom w:val="0"/>
      <w:divBdr>
        <w:top w:val="none" w:sz="0" w:space="0" w:color="auto"/>
        <w:left w:val="none" w:sz="0" w:space="0" w:color="auto"/>
        <w:bottom w:val="none" w:sz="0" w:space="0" w:color="auto"/>
        <w:right w:val="none" w:sz="0" w:space="0" w:color="auto"/>
      </w:divBdr>
    </w:div>
    <w:div w:id="1894074575">
      <w:bodyDiv w:val="1"/>
      <w:marLeft w:val="0"/>
      <w:marRight w:val="0"/>
      <w:marTop w:val="0"/>
      <w:marBottom w:val="0"/>
      <w:divBdr>
        <w:top w:val="none" w:sz="0" w:space="0" w:color="auto"/>
        <w:left w:val="none" w:sz="0" w:space="0" w:color="auto"/>
        <w:bottom w:val="none" w:sz="0" w:space="0" w:color="auto"/>
        <w:right w:val="none" w:sz="0" w:space="0" w:color="auto"/>
      </w:divBdr>
    </w:div>
    <w:div w:id="1913158804">
      <w:bodyDiv w:val="1"/>
      <w:marLeft w:val="0"/>
      <w:marRight w:val="0"/>
      <w:marTop w:val="0"/>
      <w:marBottom w:val="0"/>
      <w:divBdr>
        <w:top w:val="none" w:sz="0" w:space="0" w:color="auto"/>
        <w:left w:val="none" w:sz="0" w:space="0" w:color="auto"/>
        <w:bottom w:val="none" w:sz="0" w:space="0" w:color="auto"/>
        <w:right w:val="none" w:sz="0" w:space="0" w:color="auto"/>
      </w:divBdr>
    </w:div>
    <w:div w:id="2092507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4ioCdRlEU4jptbX+B/+qakWupw==">AMUW2mVFBN3jmbuHF/N3fzulRkMiSs94kvO8+jUayGreL+M+cMIsvGuIpx/b5tYQPeUmTAZmLancUrjtO/XlujXDKCdmvN7qAdBPoknS2pERH2vN0KFT/hk=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Nayef Alhunaiti</dc:creator>
  <cp:lastModifiedBy>Nayef Alhunaiti</cp:lastModifiedBy>
  <cp:revision>4</cp:revision>
  <dcterms:created xsi:type="dcterms:W3CDTF">2024-08-23T10:30:00Z</dcterms:created>
  <dcterms:modified xsi:type="dcterms:W3CDTF">2024-08-23T15:09:00Z</dcterms:modified>
</cp:coreProperties>
</file>