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BA602" w14:textId="00A82DD4" w:rsidR="00C53BF4" w:rsidRDefault="0031454A">
      <w:pPr>
        <w:pStyle w:val="Textoindependiente"/>
        <w:spacing w:before="332"/>
        <w:rPr>
          <w:rFonts w:ascii="Times New Roman"/>
          <w:sz w:val="38"/>
        </w:rPr>
      </w:pPr>
      <w:r w:rsidRPr="009D31D9">
        <w:rPr>
          <w:noProof/>
        </w:rPr>
        <mc:AlternateContent>
          <mc:Choice Requires="wps">
            <w:drawing>
              <wp:anchor distT="0" distB="0" distL="114300" distR="114300" simplePos="0" relativeHeight="251658239" behindDoc="0" locked="0" layoutInCell="1" allowOverlap="1" wp14:anchorId="22C799E6" wp14:editId="53AF2835">
                <wp:simplePos x="0" y="0"/>
                <wp:positionH relativeFrom="page">
                  <wp:posOffset>6727372</wp:posOffset>
                </wp:positionH>
                <wp:positionV relativeFrom="page">
                  <wp:posOffset>119289</wp:posOffset>
                </wp:positionV>
                <wp:extent cx="1084580" cy="1586865"/>
                <wp:effectExtent l="0" t="0" r="1270" b="0"/>
                <wp:wrapSquare wrapText="bothSides"/>
                <wp:docPr id="548548242"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84580" cy="1586865"/>
                        </a:xfrm>
                        <a:custGeom>
                          <a:avLst/>
                          <a:gdLst>
                            <a:gd name="T0" fmla="+- 0 10746 9497"/>
                            <a:gd name="T1" fmla="*/ T0 w 1708"/>
                            <a:gd name="T2" fmla="+- 0 3527 1029"/>
                            <a:gd name="T3" fmla="*/ 3527 h 2499"/>
                            <a:gd name="T4" fmla="+- 0 9497 9497"/>
                            <a:gd name="T5" fmla="*/ T4 w 1708"/>
                            <a:gd name="T6" fmla="+- 0 2278 1029"/>
                            <a:gd name="T7" fmla="*/ 2278 h 2499"/>
                            <a:gd name="T8" fmla="+- 0 10746 9497"/>
                            <a:gd name="T9" fmla="*/ T8 w 1708"/>
                            <a:gd name="T10" fmla="+- 0 1029 1029"/>
                            <a:gd name="T11" fmla="*/ 1029 h 2499"/>
                            <a:gd name="T12" fmla="+- 0 11205 9497"/>
                            <a:gd name="T13" fmla="*/ T12 w 1708"/>
                            <a:gd name="T14" fmla="+- 0 1487 1029"/>
                            <a:gd name="T15" fmla="*/ 1487 h 2499"/>
                            <a:gd name="T16" fmla="+- 0 11205 9497"/>
                            <a:gd name="T17" fmla="*/ T16 w 1708"/>
                            <a:gd name="T18" fmla="+- 0 3068 1029"/>
                            <a:gd name="T19" fmla="*/ 3068 h 2499"/>
                            <a:gd name="T20" fmla="+- 0 10746 9497"/>
                            <a:gd name="T21" fmla="*/ T20 w 1708"/>
                            <a:gd name="T22" fmla="+- 0 3527 1029"/>
                            <a:gd name="T23" fmla="*/ 3527 h 2499"/>
                          </a:gdLst>
                          <a:ahLst/>
                          <a:cxnLst>
                            <a:cxn ang="0">
                              <a:pos x="T1" y="T3"/>
                            </a:cxn>
                            <a:cxn ang="0">
                              <a:pos x="T5" y="T7"/>
                            </a:cxn>
                            <a:cxn ang="0">
                              <a:pos x="T9" y="T11"/>
                            </a:cxn>
                            <a:cxn ang="0">
                              <a:pos x="T13" y="T15"/>
                            </a:cxn>
                            <a:cxn ang="0">
                              <a:pos x="T17" y="T19"/>
                            </a:cxn>
                            <a:cxn ang="0">
                              <a:pos x="T21" y="T23"/>
                            </a:cxn>
                          </a:cxnLst>
                          <a:rect l="0" t="0" r="r" b="b"/>
                          <a:pathLst>
                            <a:path w="1708" h="2499">
                              <a:moveTo>
                                <a:pt x="1249" y="2498"/>
                              </a:moveTo>
                              <a:lnTo>
                                <a:pt x="0" y="1249"/>
                              </a:lnTo>
                              <a:lnTo>
                                <a:pt x="1249" y="0"/>
                              </a:lnTo>
                              <a:lnTo>
                                <a:pt x="1708" y="458"/>
                              </a:lnTo>
                              <a:lnTo>
                                <a:pt x="1708" y="2039"/>
                              </a:lnTo>
                              <a:lnTo>
                                <a:pt x="1249" y="2498"/>
                              </a:lnTo>
                              <a:close/>
                            </a:path>
                          </a:pathLst>
                        </a:custGeom>
                        <a:solidFill>
                          <a:srgbClr val="E9F1C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037E37" id="Freeform 6" o:spid="_x0000_s1026" style="position:absolute;margin-left:529.7pt;margin-top:9.4pt;width:85.4pt;height:124.9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708,24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" path="m1249,2498l,1249,1249,r459,458l1708,2039r-459,459xe" fillcolor="#e9f1cd" stroked="f">
                <v:path arrowok="t" o:connecttype="custom" o:connectlocs="793115,2239645;0,1446530;793115,653415;1084580,944245;1084580,1948180;793115,2239645" o:connectangles="0,0,0,0,0,0"/>
                <w10:wrap type="square" anchorx="page" anchory="page"/>
              </v:shape>
            </w:pict>
          </mc:Fallback>
        </mc:AlternateContent>
      </w:r>
      <w:r w:rsidRPr="009D31D9">
        <w:rPr>
          <w:noProof/>
        </w:rPr>
        <w:drawing>
          <wp:anchor distT="0" distB="0" distL="114300" distR="114300" simplePos="0" relativeHeight="251664384" behindDoc="0" locked="0" layoutInCell="1" allowOverlap="1" wp14:anchorId="7CE9C2C7" wp14:editId="2D1C41F9">
            <wp:simplePos x="0" y="0"/>
            <wp:positionH relativeFrom="column">
              <wp:posOffset>6313714</wp:posOffset>
            </wp:positionH>
            <wp:positionV relativeFrom="page">
              <wp:posOffset>115752</wp:posOffset>
            </wp:positionV>
            <wp:extent cx="1031875" cy="942340"/>
            <wp:effectExtent l="0" t="0" r="0" b="0"/>
            <wp:wrapNone/>
            <wp:docPr id="1815670342" name="Imagen 2" descr="Uaemex Logo Png Pcarn Uaemex Campus Universitario 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aemex Logo Png Pcarn Uaemex Campus Universitario E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31875" cy="9423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D31D9">
        <w:rPr>
          <w:rFonts w:ascii="Times New Roman"/>
          <w:noProof/>
          <w:sz w:val="20"/>
        </w:rPr>
        <mc:AlternateContent>
          <mc:Choice Requires="wpg">
            <w:drawing>
              <wp:anchor distT="0" distB="0" distL="114300" distR="114300" simplePos="0" relativeHeight="251659264" behindDoc="1" locked="0" layoutInCell="1" allowOverlap="1" wp14:anchorId="47B93EC8" wp14:editId="3068DD5C">
                <wp:simplePos x="0" y="0"/>
                <wp:positionH relativeFrom="column">
                  <wp:posOffset>-174171</wp:posOffset>
                </wp:positionH>
                <wp:positionV relativeFrom="page">
                  <wp:posOffset>0</wp:posOffset>
                </wp:positionV>
                <wp:extent cx="2133600" cy="3135086"/>
                <wp:effectExtent l="0" t="0" r="0" b="8255"/>
                <wp:wrapNone/>
                <wp:docPr id="771030992" name="Grupo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33600" cy="3135086"/>
                          <a:chOff x="0" y="0"/>
                          <a:chExt cx="4047" cy="5327"/>
                        </a:xfrm>
                      </wpg:grpSpPr>
                      <wps:wsp>
                        <wps:cNvPr id="1993403155" name="Freeform 13"/>
                        <wps:cNvSpPr>
                          <a:spLocks/>
                        </wps:cNvSpPr>
                        <wps:spPr bwMode="auto">
                          <a:xfrm>
                            <a:off x="0" y="0"/>
                            <a:ext cx="2107" cy="5327"/>
                          </a:xfrm>
                          <a:custGeom>
                            <a:avLst/>
                            <a:gdLst>
                              <a:gd name="T0" fmla="*/ 1053 w 2107"/>
                              <a:gd name="T1" fmla="*/ 5326 h 5327"/>
                              <a:gd name="T2" fmla="*/ 0 w 2107"/>
                              <a:gd name="T3" fmla="*/ 4782 h 5327"/>
                              <a:gd name="T4" fmla="*/ 0 w 2107"/>
                              <a:gd name="T5" fmla="*/ 0 h 5327"/>
                              <a:gd name="T6" fmla="*/ 2106 w 2107"/>
                              <a:gd name="T7" fmla="*/ 0 h 5327"/>
                              <a:gd name="T8" fmla="*/ 2106 w 2107"/>
                              <a:gd name="T9" fmla="*/ 4782 h 5327"/>
                              <a:gd name="T10" fmla="*/ 1053 w 2107"/>
                              <a:gd name="T11" fmla="*/ 5326 h 5327"/>
                            </a:gdLst>
                            <a:ahLst/>
                            <a:cxnLst>
                              <a:cxn ang="0">
                                <a:pos x="T0" y="T1"/>
                              </a:cxn>
                              <a:cxn ang="0">
                                <a:pos x="T2" y="T3"/>
                              </a:cxn>
                              <a:cxn ang="0">
                                <a:pos x="T4" y="T5"/>
                              </a:cxn>
                              <a:cxn ang="0">
                                <a:pos x="T6" y="T7"/>
                              </a:cxn>
                              <a:cxn ang="0">
                                <a:pos x="T8" y="T9"/>
                              </a:cxn>
                              <a:cxn ang="0">
                                <a:pos x="T10" y="T11"/>
                              </a:cxn>
                            </a:cxnLst>
                            <a:rect l="0" t="0" r="r" b="b"/>
                            <a:pathLst>
                              <a:path w="2107" h="5327">
                                <a:moveTo>
                                  <a:pt x="1053" y="5326"/>
                                </a:moveTo>
                                <a:lnTo>
                                  <a:pt x="0" y="4782"/>
                                </a:lnTo>
                                <a:lnTo>
                                  <a:pt x="0" y="0"/>
                                </a:lnTo>
                                <a:lnTo>
                                  <a:pt x="2106" y="0"/>
                                </a:lnTo>
                                <a:lnTo>
                                  <a:pt x="2106" y="4782"/>
                                </a:lnTo>
                                <a:lnTo>
                                  <a:pt x="1053" y="5326"/>
                                </a:lnTo>
                                <a:close/>
                              </a:path>
                            </a:pathLst>
                          </a:custGeom>
                          <a:solidFill>
                            <a:srgbClr val="C8E26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57383691" name="Freeform 14"/>
                        <wps:cNvSpPr>
                          <a:spLocks/>
                        </wps:cNvSpPr>
                        <wps:spPr bwMode="auto">
                          <a:xfrm>
                            <a:off x="1028" y="0"/>
                            <a:ext cx="2013" cy="4384"/>
                          </a:xfrm>
                          <a:custGeom>
                            <a:avLst/>
                            <a:gdLst>
                              <a:gd name="T0" fmla="+- 0 2035 1029"/>
                              <a:gd name="T1" fmla="*/ T0 w 2013"/>
                              <a:gd name="T2" fmla="*/ 4384 h 4384"/>
                              <a:gd name="T3" fmla="+- 0 1029 1029"/>
                              <a:gd name="T4" fmla="*/ T3 w 2013"/>
                              <a:gd name="T5" fmla="*/ 3950 h 4384"/>
                              <a:gd name="T6" fmla="+- 0 1029 1029"/>
                              <a:gd name="T7" fmla="*/ T6 w 2013"/>
                              <a:gd name="T8" fmla="*/ 0 h 4384"/>
                              <a:gd name="T9" fmla="+- 0 3041 1029"/>
                              <a:gd name="T10" fmla="*/ T9 w 2013"/>
                              <a:gd name="T11" fmla="*/ 0 h 4384"/>
                              <a:gd name="T12" fmla="+- 0 3041 1029"/>
                              <a:gd name="T13" fmla="*/ T12 w 2013"/>
                              <a:gd name="T14" fmla="*/ 3950 h 4384"/>
                              <a:gd name="T15" fmla="+- 0 2035 1029"/>
                              <a:gd name="T16" fmla="*/ T15 w 2013"/>
                              <a:gd name="T17" fmla="*/ 4384 h 4384"/>
                            </a:gdLst>
                            <a:ahLst/>
                            <a:cxnLst>
                              <a:cxn ang="0">
                                <a:pos x="T1" y="T2"/>
                              </a:cxn>
                              <a:cxn ang="0">
                                <a:pos x="T4" y="T5"/>
                              </a:cxn>
                              <a:cxn ang="0">
                                <a:pos x="T7" y="T8"/>
                              </a:cxn>
                              <a:cxn ang="0">
                                <a:pos x="T10" y="T11"/>
                              </a:cxn>
                              <a:cxn ang="0">
                                <a:pos x="T13" y="T14"/>
                              </a:cxn>
                              <a:cxn ang="0">
                                <a:pos x="T16" y="T17"/>
                              </a:cxn>
                            </a:cxnLst>
                            <a:rect l="0" t="0" r="r" b="b"/>
                            <a:pathLst>
                              <a:path w="2013" h="4384">
                                <a:moveTo>
                                  <a:pt x="1006" y="4384"/>
                                </a:moveTo>
                                <a:lnTo>
                                  <a:pt x="0" y="3950"/>
                                </a:lnTo>
                                <a:lnTo>
                                  <a:pt x="0" y="0"/>
                                </a:lnTo>
                                <a:lnTo>
                                  <a:pt x="2012" y="0"/>
                                </a:lnTo>
                                <a:lnTo>
                                  <a:pt x="2012" y="3950"/>
                                </a:lnTo>
                                <a:lnTo>
                                  <a:pt x="1006" y="4384"/>
                                </a:lnTo>
                                <a:close/>
                              </a:path>
                            </a:pathLst>
                          </a:custGeom>
                          <a:solidFill>
                            <a:srgbClr val="E9F1C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02220846" name="Freeform 15"/>
                        <wps:cNvSpPr>
                          <a:spLocks/>
                        </wps:cNvSpPr>
                        <wps:spPr bwMode="auto">
                          <a:xfrm>
                            <a:off x="2034" y="0"/>
                            <a:ext cx="2013" cy="3023"/>
                          </a:xfrm>
                          <a:custGeom>
                            <a:avLst/>
                            <a:gdLst>
                              <a:gd name="T0" fmla="+- 0 3041 2035"/>
                              <a:gd name="T1" fmla="*/ T0 w 2013"/>
                              <a:gd name="T2" fmla="*/ 3022 h 3023"/>
                              <a:gd name="T3" fmla="+- 0 2035 2035"/>
                              <a:gd name="T4" fmla="*/ T3 w 2013"/>
                              <a:gd name="T5" fmla="*/ 2588 h 3023"/>
                              <a:gd name="T6" fmla="+- 0 2035 2035"/>
                              <a:gd name="T7" fmla="*/ T6 w 2013"/>
                              <a:gd name="T8" fmla="*/ 0 h 3023"/>
                              <a:gd name="T9" fmla="+- 0 4047 2035"/>
                              <a:gd name="T10" fmla="*/ T9 w 2013"/>
                              <a:gd name="T11" fmla="*/ 0 h 3023"/>
                              <a:gd name="T12" fmla="+- 0 4047 2035"/>
                              <a:gd name="T13" fmla="*/ T12 w 2013"/>
                              <a:gd name="T14" fmla="*/ 2588 h 3023"/>
                              <a:gd name="T15" fmla="+- 0 3041 2035"/>
                              <a:gd name="T16" fmla="*/ T15 w 2013"/>
                              <a:gd name="T17" fmla="*/ 3022 h 3023"/>
                            </a:gdLst>
                            <a:ahLst/>
                            <a:cxnLst>
                              <a:cxn ang="0">
                                <a:pos x="T1" y="T2"/>
                              </a:cxn>
                              <a:cxn ang="0">
                                <a:pos x="T4" y="T5"/>
                              </a:cxn>
                              <a:cxn ang="0">
                                <a:pos x="T7" y="T8"/>
                              </a:cxn>
                              <a:cxn ang="0">
                                <a:pos x="T10" y="T11"/>
                              </a:cxn>
                              <a:cxn ang="0">
                                <a:pos x="T13" y="T14"/>
                              </a:cxn>
                              <a:cxn ang="0">
                                <a:pos x="T16" y="T17"/>
                              </a:cxn>
                            </a:cxnLst>
                            <a:rect l="0" t="0" r="r" b="b"/>
                            <a:pathLst>
                              <a:path w="2013" h="3023">
                                <a:moveTo>
                                  <a:pt x="1006" y="3022"/>
                                </a:moveTo>
                                <a:lnTo>
                                  <a:pt x="0" y="2588"/>
                                </a:lnTo>
                                <a:lnTo>
                                  <a:pt x="0" y="0"/>
                                </a:lnTo>
                                <a:lnTo>
                                  <a:pt x="2012" y="0"/>
                                </a:lnTo>
                                <a:lnTo>
                                  <a:pt x="2012" y="2588"/>
                                </a:lnTo>
                                <a:lnTo>
                                  <a:pt x="1006" y="3022"/>
                                </a:lnTo>
                                <a:close/>
                              </a:path>
                            </a:pathLst>
                          </a:custGeom>
                          <a:solidFill>
                            <a:srgbClr val="83914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0B283697" id="Grupo 1" o:spid="_x0000_s1026" style="position:absolute;margin-left:-13.7pt;margin-top:0;width:168pt;height:246.85pt;z-index:-251657216;mso-position-vertical-relative:page;mso-width-relative:margin;mso-height-relative:margin" coordsize="4047,53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">
                <v:shape id="Freeform 13" o:spid="_x0000_s1027" style="position:absolute;width:2107;height:5327;visibility:visible;mso-wrap-style:square;v-text-anchor:top" coordsize="2107,5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" path="m1053,5326l,4782,,,2106,r,4782l1053,5326xe" fillcolor="#c8e265" stroked="f">
                  <v:path arrowok="t" o:connecttype="custom" o:connectlocs="1053,5326;0,4782;0,0;2106,0;2106,4782;1053,5326" o:connectangles="0,0,0,0,0,0"/>
                </v:shape>
                <v:shape id="Freeform 14" o:spid="_x0000_s1028" style="position:absolute;left:1028;width:2013;height:4384;visibility:visible;mso-wrap-style:square;v-text-anchor:top" coordsize="2013,4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" path="m1006,4384l,3950,,,2012,r,3950l1006,4384xe" fillcolor="#e9f1cd" stroked="f">
                  <v:path arrowok="t" o:connecttype="custom" o:connectlocs="1006,4384;0,3950;0,0;2012,0;2012,3950;1006,4384" o:connectangles="0,0,0,0,0,0"/>
                </v:shape>
                <v:shape id="Freeform 15" o:spid="_x0000_s1029" style="position:absolute;left:2034;width:2013;height:3023;visibility:visible;mso-wrap-style:square;v-text-anchor:top" coordsize="2013,3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" path="m1006,3022l,2588,,,2012,r,2588l1006,3022xe" fillcolor="#83914e" stroked="f">
                  <v:path arrowok="t" o:connecttype="custom" o:connectlocs="1006,3022;0,2588;0,0;2012,0;2012,2588;1006,3022" o:connectangles="0,0,0,0,0,0"/>
                </v:shape>
                <w10:wrap anchory="page"/>
              </v:group>
            </w:pict>
          </mc:Fallback>
        </mc:AlternateContent>
      </w:r>
    </w:p>
    <w:p w14:paraId="3A3C1B07" w14:textId="05D880B6" w:rsidR="00C53BF4" w:rsidRDefault="00C53BF4">
      <w:pPr>
        <w:pStyle w:val="Textoindependiente"/>
        <w:rPr>
          <w:rFonts w:ascii="Cambria"/>
          <w:sz w:val="38"/>
        </w:rPr>
      </w:pPr>
    </w:p>
    <w:p w14:paraId="6344C31B" w14:textId="77777777" w:rsidR="0031454A" w:rsidRDefault="0031454A">
      <w:pPr>
        <w:pStyle w:val="Textoindependiente"/>
        <w:spacing w:before="241"/>
        <w:rPr>
          <w:rFonts w:ascii="Cambria"/>
          <w:sz w:val="38"/>
        </w:rPr>
      </w:pPr>
    </w:p>
    <w:p w14:paraId="36EAC9BB" w14:textId="4E3ED099" w:rsidR="0031454A" w:rsidRDefault="0031454A" w:rsidP="00B125B6">
      <w:pPr>
        <w:pStyle w:val="Ttulo"/>
        <w:ind w:left="1236" w:right="1236"/>
        <w:rPr>
          <w:rFonts w:ascii="Cambria"/>
          <w:lang w:val="es-MX"/>
        </w:rPr>
      </w:pPr>
    </w:p>
    <w:p w14:paraId="74284520" w14:textId="5AD54D87" w:rsidR="0031454A" w:rsidRDefault="0031454A" w:rsidP="00B125B6">
      <w:pPr>
        <w:pStyle w:val="Ttulo"/>
        <w:ind w:left="1236" w:right="1236"/>
        <w:rPr>
          <w:rFonts w:ascii="Cambria"/>
          <w:lang w:val="es-MX"/>
        </w:rPr>
      </w:pPr>
      <w:r w:rsidRPr="009D31D9">
        <w:rPr>
          <w:b/>
          <w:bCs/>
          <w:noProof/>
          <w:sz w:val="20"/>
        </w:rPr>
        <w:drawing>
          <wp:anchor distT="0" distB="0" distL="114300" distR="114300" simplePos="0" relativeHeight="251662336" behindDoc="0" locked="0" layoutInCell="1" allowOverlap="1" wp14:anchorId="3E3067F6" wp14:editId="554D9C49">
            <wp:simplePos x="0" y="0"/>
            <wp:positionH relativeFrom="column">
              <wp:posOffset>1715045</wp:posOffset>
            </wp:positionH>
            <wp:positionV relativeFrom="topMargin">
              <wp:posOffset>1860278</wp:posOffset>
            </wp:positionV>
            <wp:extent cx="4361815" cy="205740"/>
            <wp:effectExtent l="0" t="0" r="635" b="3810"/>
            <wp:wrapSquare wrapText="bothSides"/>
            <wp:docPr id="783660526"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61815" cy="205740"/>
                    </a:xfrm>
                    <a:prstGeom prst="rect">
                      <a:avLst/>
                    </a:prstGeom>
                  </pic:spPr>
                </pic:pic>
              </a:graphicData>
            </a:graphic>
          </wp:anchor>
        </w:drawing>
      </w:r>
    </w:p>
    <w:p w14:paraId="1A95855F" w14:textId="2F443140" w:rsidR="0031454A" w:rsidRDefault="0031454A" w:rsidP="00B125B6">
      <w:pPr>
        <w:pStyle w:val="Ttulo"/>
        <w:ind w:left="1236" w:right="1236"/>
        <w:rPr>
          <w:rFonts w:ascii="Cambria"/>
          <w:lang w:val="es-MX"/>
        </w:rPr>
      </w:pPr>
      <w:r w:rsidRPr="009D31D9">
        <w:rPr>
          <w:noProof/>
        </w:rPr>
        <mc:AlternateContent>
          <mc:Choice Requires="wps">
            <w:drawing>
              <wp:anchor distT="0" distB="0" distL="114300" distR="114300" simplePos="0" relativeHeight="251661312" behindDoc="0" locked="0" layoutInCell="1" allowOverlap="1" wp14:anchorId="277328F8" wp14:editId="764C043D">
                <wp:simplePos x="0" y="0"/>
                <wp:positionH relativeFrom="margin">
                  <wp:posOffset>1962060</wp:posOffset>
                </wp:positionH>
                <wp:positionV relativeFrom="paragraph">
                  <wp:posOffset>130084</wp:posOffset>
                </wp:positionV>
                <wp:extent cx="3829685" cy="560705"/>
                <wp:effectExtent l="0" t="0" r="18415" b="10795"/>
                <wp:wrapNone/>
                <wp:docPr id="2068719090"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9685" cy="560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F6C652" w14:textId="77777777" w:rsidR="0031454A" w:rsidRPr="009D31D9" w:rsidRDefault="0031454A" w:rsidP="0031454A">
                            <w:pPr>
                              <w:spacing w:before="272"/>
                              <w:rPr>
                                <w:rFonts w:ascii="Tahoma" w:hAnsi="Tahoma"/>
                                <w:sz w:val="32"/>
                              </w:rPr>
                            </w:pPr>
                            <w:r w:rsidRPr="009D31D9">
                              <w:rPr>
                                <w:rFonts w:ascii="Tahoma" w:hAnsi="Tahoma"/>
                                <w:color w:val="252525"/>
                                <w:sz w:val="32"/>
                              </w:rPr>
                              <w:t>Centro</w:t>
                            </w:r>
                            <w:r w:rsidRPr="009D31D9">
                              <w:rPr>
                                <w:rFonts w:ascii="Tahoma" w:hAnsi="Tahoma"/>
                                <w:color w:val="252525"/>
                                <w:spacing w:val="-7"/>
                                <w:sz w:val="32"/>
                              </w:rPr>
                              <w:t xml:space="preserve"> </w:t>
                            </w:r>
                            <w:r w:rsidRPr="009D31D9">
                              <w:rPr>
                                <w:rFonts w:ascii="Tahoma" w:hAnsi="Tahoma"/>
                                <w:color w:val="252525"/>
                                <w:sz w:val="32"/>
                              </w:rPr>
                              <w:t>Universitario</w:t>
                            </w:r>
                            <w:r w:rsidRPr="009D31D9">
                              <w:rPr>
                                <w:rFonts w:ascii="Tahoma" w:hAnsi="Tahoma"/>
                                <w:color w:val="252525"/>
                                <w:spacing w:val="-5"/>
                                <w:sz w:val="32"/>
                              </w:rPr>
                              <w:t xml:space="preserve"> </w:t>
                            </w:r>
                            <w:r w:rsidRPr="009D31D9">
                              <w:rPr>
                                <w:rFonts w:ascii="Tahoma" w:hAnsi="Tahoma"/>
                                <w:color w:val="252525"/>
                                <w:sz w:val="32"/>
                              </w:rPr>
                              <w:t>UAEM</w:t>
                            </w:r>
                            <w:r w:rsidRPr="009D31D9">
                              <w:rPr>
                                <w:rFonts w:ascii="Tahoma" w:hAnsi="Tahoma"/>
                                <w:color w:val="252525"/>
                                <w:spacing w:val="-4"/>
                                <w:sz w:val="32"/>
                              </w:rPr>
                              <w:t xml:space="preserve"> </w:t>
                            </w:r>
                            <w:r w:rsidRPr="009D31D9">
                              <w:rPr>
                                <w:rFonts w:ascii="Tahoma" w:hAnsi="Tahoma"/>
                                <w:color w:val="252525"/>
                                <w:sz w:val="32"/>
                              </w:rPr>
                              <w:t>Nezahualcóyotl</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77328F8" id="_x0000_t202" coordsize="21600,21600" o:spt="202" path="m,l,21600r21600,l21600,xe">
                <v:stroke joinstyle="miter"/>
                <v:path gradientshapeok="t" o:connecttype="rect"/>
              </v:shapetype>
              <v:shape id="Text Box 32" o:spid="_x0000_s1026" type="#_x0000_t202" style="position:absolute;left:0;text-align:left;margin-left:154.5pt;margin-top:10.25pt;width:301.55pt;height:44.1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" filled="f" stroked="f">
                <v:textbox inset="0,0,0,0">
                  <w:txbxContent>
                    <w:p w14:paraId="0DF6C652" w14:textId="77777777" w:rsidR="0031454A" w:rsidRPr="009D31D9" w:rsidRDefault="0031454A" w:rsidP="0031454A">
                      <w:pPr>
                        <w:spacing w:before="272"/>
                        <w:rPr>
                          <w:rFonts w:ascii="Tahoma" w:hAnsi="Tahoma"/>
                          <w:sz w:val="32"/>
                        </w:rPr>
                      </w:pPr>
                      <w:r w:rsidRPr="009D31D9">
                        <w:rPr>
                          <w:rFonts w:ascii="Tahoma" w:hAnsi="Tahoma"/>
                          <w:color w:val="252525"/>
                          <w:sz w:val="32"/>
                        </w:rPr>
                        <w:t>Centro</w:t>
                      </w:r>
                      <w:r w:rsidRPr="009D31D9">
                        <w:rPr>
                          <w:rFonts w:ascii="Tahoma" w:hAnsi="Tahoma"/>
                          <w:color w:val="252525"/>
                          <w:spacing w:val="-7"/>
                          <w:sz w:val="32"/>
                        </w:rPr>
                        <w:t xml:space="preserve"> </w:t>
                      </w:r>
                      <w:r w:rsidRPr="009D31D9">
                        <w:rPr>
                          <w:rFonts w:ascii="Tahoma" w:hAnsi="Tahoma"/>
                          <w:color w:val="252525"/>
                          <w:sz w:val="32"/>
                        </w:rPr>
                        <w:t>Universitario</w:t>
                      </w:r>
                      <w:r w:rsidRPr="009D31D9">
                        <w:rPr>
                          <w:rFonts w:ascii="Tahoma" w:hAnsi="Tahoma"/>
                          <w:color w:val="252525"/>
                          <w:spacing w:val="-5"/>
                          <w:sz w:val="32"/>
                        </w:rPr>
                        <w:t xml:space="preserve"> </w:t>
                      </w:r>
                      <w:r w:rsidRPr="009D31D9">
                        <w:rPr>
                          <w:rFonts w:ascii="Tahoma" w:hAnsi="Tahoma"/>
                          <w:color w:val="252525"/>
                          <w:sz w:val="32"/>
                        </w:rPr>
                        <w:t>UAEM</w:t>
                      </w:r>
                      <w:r w:rsidRPr="009D31D9">
                        <w:rPr>
                          <w:rFonts w:ascii="Tahoma" w:hAnsi="Tahoma"/>
                          <w:color w:val="252525"/>
                          <w:spacing w:val="-4"/>
                          <w:sz w:val="32"/>
                        </w:rPr>
                        <w:t xml:space="preserve"> </w:t>
                      </w:r>
                      <w:r w:rsidRPr="009D31D9">
                        <w:rPr>
                          <w:rFonts w:ascii="Tahoma" w:hAnsi="Tahoma"/>
                          <w:color w:val="252525"/>
                          <w:sz w:val="32"/>
                        </w:rPr>
                        <w:t>Nezahualcóyotl</w:t>
                      </w:r>
                    </w:p>
                  </w:txbxContent>
                </v:textbox>
                <w10:wrap anchorx="margin"/>
              </v:shape>
            </w:pict>
          </mc:Fallback>
        </mc:AlternateContent>
      </w:r>
    </w:p>
    <w:p w14:paraId="65A33CE5" w14:textId="77777777" w:rsidR="0031454A" w:rsidRDefault="0031454A" w:rsidP="00B125B6">
      <w:pPr>
        <w:pStyle w:val="Ttulo"/>
        <w:ind w:left="1236" w:right="1236"/>
        <w:rPr>
          <w:rFonts w:ascii="Cambria"/>
          <w:lang w:val="es-MX"/>
        </w:rPr>
      </w:pPr>
    </w:p>
    <w:p w14:paraId="57D92277" w14:textId="5567C2A5" w:rsidR="0031454A" w:rsidRPr="0031454A" w:rsidRDefault="0031454A" w:rsidP="0031454A">
      <w:pPr>
        <w:pStyle w:val="Textoindependiente"/>
        <w:spacing w:before="199" w:line="288" w:lineRule="auto"/>
        <w:ind w:left="2808" w:right="2806"/>
        <w:jc w:val="center"/>
        <w:rPr>
          <w:rFonts w:asciiTheme="majorHAnsi" w:hAnsiTheme="majorHAnsi" w:cs="Aharoni"/>
          <w:b/>
          <w:bCs/>
          <w:sz w:val="44"/>
          <w:szCs w:val="44"/>
        </w:rPr>
      </w:pPr>
      <w:r w:rsidRPr="0031454A">
        <w:rPr>
          <w:rFonts w:asciiTheme="majorHAnsi" w:hAnsiTheme="majorHAnsi" w:cs="Aharoni"/>
          <w:b/>
          <w:bCs/>
          <w:sz w:val="44"/>
          <w:szCs w:val="44"/>
        </w:rPr>
        <w:t>Carrera:</w:t>
      </w:r>
    </w:p>
    <w:p w14:paraId="15B18F74" w14:textId="00C9B9A0" w:rsidR="0031454A" w:rsidRDefault="0031454A" w:rsidP="0031454A">
      <w:pPr>
        <w:jc w:val="center"/>
        <w:rPr>
          <w:rFonts w:ascii="Baguet Script" w:hAnsi="Baguet Script" w:cs="Times New Roman"/>
          <w:b/>
          <w:bCs/>
          <w:sz w:val="44"/>
          <w:szCs w:val="44"/>
        </w:rPr>
      </w:pPr>
      <w:r w:rsidRPr="0031454A">
        <w:rPr>
          <w:rFonts w:ascii="Baguet Script" w:hAnsi="Baguet Script" w:cs="Times New Roman"/>
          <w:b/>
          <w:bCs/>
          <w:sz w:val="44"/>
          <w:szCs w:val="44"/>
        </w:rPr>
        <w:t>Ingeniería en Sistemas Inteligentes</w:t>
      </w:r>
    </w:p>
    <w:p w14:paraId="7D49D209" w14:textId="77777777" w:rsidR="0031454A" w:rsidRPr="0031454A" w:rsidRDefault="0031454A" w:rsidP="0031454A">
      <w:pPr>
        <w:jc w:val="center"/>
        <w:rPr>
          <w:rFonts w:ascii="Baguet Script" w:hAnsi="Baguet Script" w:cs="Times New Roman"/>
          <w:b/>
          <w:bCs/>
          <w:sz w:val="44"/>
          <w:szCs w:val="44"/>
        </w:rPr>
      </w:pPr>
    </w:p>
    <w:p w14:paraId="56157994" w14:textId="1EE6C21D" w:rsidR="00C53BF4" w:rsidRDefault="00B125B6" w:rsidP="00B125B6">
      <w:pPr>
        <w:pStyle w:val="Ttulo"/>
        <w:ind w:left="1236" w:right="1236"/>
        <w:rPr>
          <w:rFonts w:ascii="Cambria"/>
        </w:rPr>
      </w:pPr>
      <w:r w:rsidRPr="00B125B6">
        <w:rPr>
          <w:rFonts w:ascii="Cambria"/>
          <w:lang w:val="es-MX"/>
        </w:rPr>
        <w:t>T</w:t>
      </w:r>
      <w:r w:rsidRPr="00B125B6">
        <w:rPr>
          <w:rFonts w:ascii="Cambria"/>
          <w:lang w:val="es-MX"/>
        </w:rPr>
        <w:t>í</w:t>
      </w:r>
      <w:r w:rsidRPr="00B125B6">
        <w:rPr>
          <w:rFonts w:ascii="Cambria"/>
          <w:lang w:val="es-MX"/>
        </w:rPr>
        <w:t>tulo del proyecto</w:t>
      </w:r>
    </w:p>
    <w:p w14:paraId="5F44EA74" w14:textId="3A5735A6" w:rsidR="00B125B6" w:rsidRDefault="004B20D1">
      <w:pPr>
        <w:spacing w:before="487"/>
        <w:ind w:left="1158" w:right="1236"/>
        <w:jc w:val="center"/>
        <w:rPr>
          <w:rFonts w:ascii="Cambria"/>
          <w:spacing w:val="-2"/>
          <w:sz w:val="40"/>
        </w:rPr>
      </w:pPr>
      <w:r>
        <w:rPr>
          <w:rFonts w:ascii="Cambria"/>
          <w:spacing w:val="-2"/>
          <w:sz w:val="40"/>
          <w:lang w:val="es-MX"/>
        </w:rPr>
        <w:t>P</w:t>
      </w:r>
      <w:r w:rsidR="00B125B6" w:rsidRPr="00B125B6">
        <w:rPr>
          <w:rFonts w:ascii="Cambria"/>
          <w:spacing w:val="-2"/>
          <w:sz w:val="40"/>
          <w:lang w:val="es-MX"/>
        </w:rPr>
        <w:t>rofesor</w:t>
      </w:r>
      <w:r>
        <w:rPr>
          <w:rFonts w:ascii="Cambria"/>
          <w:spacing w:val="-2"/>
          <w:sz w:val="40"/>
          <w:lang w:val="es-MX"/>
        </w:rPr>
        <w:t>:</w:t>
      </w:r>
      <w:r w:rsidR="00B125B6" w:rsidRPr="00B125B6">
        <w:rPr>
          <w:rFonts w:ascii="Cambria"/>
          <w:spacing w:val="-2"/>
          <w:sz w:val="40"/>
          <w:lang w:val="es-MX"/>
        </w:rPr>
        <w:t xml:space="preserve"> V</w:t>
      </w:r>
      <w:r w:rsidR="00B125B6" w:rsidRPr="00B125B6">
        <w:rPr>
          <w:rFonts w:ascii="Cambria"/>
          <w:spacing w:val="-2"/>
          <w:sz w:val="40"/>
          <w:lang w:val="es-MX"/>
        </w:rPr>
        <w:t>í</w:t>
      </w:r>
      <w:r w:rsidR="00B125B6" w:rsidRPr="00B125B6">
        <w:rPr>
          <w:rFonts w:ascii="Cambria"/>
          <w:spacing w:val="-2"/>
          <w:sz w:val="40"/>
          <w:lang w:val="es-MX"/>
        </w:rPr>
        <w:t xml:space="preserve">ctor Antonio </w:t>
      </w:r>
      <w:r>
        <w:rPr>
          <w:rFonts w:ascii="Cambria"/>
          <w:spacing w:val="-2"/>
          <w:sz w:val="40"/>
          <w:lang w:val="es-MX"/>
        </w:rPr>
        <w:t>F</w:t>
      </w:r>
      <w:r w:rsidR="00B125B6" w:rsidRPr="00B125B6">
        <w:rPr>
          <w:rFonts w:ascii="Cambria"/>
          <w:spacing w:val="-2"/>
          <w:sz w:val="40"/>
          <w:lang w:val="es-MX"/>
        </w:rPr>
        <w:t xml:space="preserve">lores </w:t>
      </w:r>
      <w:r>
        <w:rPr>
          <w:rFonts w:ascii="Cambria"/>
          <w:spacing w:val="-2"/>
          <w:sz w:val="40"/>
          <w:lang w:val="es-MX"/>
        </w:rPr>
        <w:t>L</w:t>
      </w:r>
      <w:r w:rsidR="00B125B6" w:rsidRPr="00B125B6">
        <w:rPr>
          <w:rFonts w:ascii="Cambria"/>
          <w:spacing w:val="-2"/>
          <w:sz w:val="40"/>
          <w:lang w:val="es-MX"/>
        </w:rPr>
        <w:t>ezama</w:t>
      </w:r>
    </w:p>
    <w:p w14:paraId="64463EE4" w14:textId="6D34FCDC" w:rsidR="00C53BF4" w:rsidRDefault="0003391C">
      <w:pPr>
        <w:spacing w:before="487"/>
        <w:ind w:left="1158" w:right="1236"/>
        <w:jc w:val="center"/>
        <w:rPr>
          <w:rFonts w:ascii="Cambria"/>
          <w:sz w:val="40"/>
        </w:rPr>
      </w:pPr>
      <w:r w:rsidRPr="009D31D9">
        <w:rPr>
          <w:noProof/>
        </w:rPr>
        <mc:AlternateContent>
          <mc:Choice Requires="wps">
            <w:drawing>
              <wp:anchor distT="0" distB="0" distL="114300" distR="114300" simplePos="0" relativeHeight="251666432" behindDoc="1" locked="0" layoutInCell="1" allowOverlap="1" wp14:anchorId="6E421C90" wp14:editId="0C058726">
                <wp:simplePos x="0" y="0"/>
                <wp:positionH relativeFrom="page">
                  <wp:posOffset>5801995</wp:posOffset>
                </wp:positionH>
                <wp:positionV relativeFrom="page">
                  <wp:posOffset>5147945</wp:posOffset>
                </wp:positionV>
                <wp:extent cx="2174240" cy="2802890"/>
                <wp:effectExtent l="0" t="0" r="0" b="0"/>
                <wp:wrapNone/>
                <wp:docPr id="423697907"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74240" cy="2802890"/>
                        </a:xfrm>
                        <a:custGeom>
                          <a:avLst/>
                          <a:gdLst>
                            <a:gd name="T0" fmla="+- 0 10276 7782"/>
                            <a:gd name="T1" fmla="*/ T0 w 3424"/>
                            <a:gd name="T2" fmla="+- 0 9997 8750"/>
                            <a:gd name="T3" fmla="*/ 9997 h 4414"/>
                            <a:gd name="T4" fmla="+- 0 9029 7782"/>
                            <a:gd name="T5" fmla="*/ T4 w 3424"/>
                            <a:gd name="T6" fmla="+- 0 8750 8750"/>
                            <a:gd name="T7" fmla="*/ 8750 h 4414"/>
                            <a:gd name="T8" fmla="+- 0 7782 7782"/>
                            <a:gd name="T9" fmla="*/ T8 w 3424"/>
                            <a:gd name="T10" fmla="+- 0 9997 8750"/>
                            <a:gd name="T11" fmla="*/ 9997 h 4414"/>
                            <a:gd name="T12" fmla="+- 0 9029 7782"/>
                            <a:gd name="T13" fmla="*/ T12 w 3424"/>
                            <a:gd name="T14" fmla="+- 0 11244 8750"/>
                            <a:gd name="T15" fmla="*/ 11244 h 4414"/>
                            <a:gd name="T16" fmla="+- 0 10276 7782"/>
                            <a:gd name="T17" fmla="*/ T16 w 3424"/>
                            <a:gd name="T18" fmla="+- 0 9997 8750"/>
                            <a:gd name="T19" fmla="*/ 9997 h 4414"/>
                            <a:gd name="T20" fmla="+- 0 11030 7782"/>
                            <a:gd name="T21" fmla="*/ T20 w 3424"/>
                            <a:gd name="T22" fmla="+- 0 12204 8750"/>
                            <a:gd name="T23" fmla="*/ 12204 h 4414"/>
                            <a:gd name="T24" fmla="+- 0 10070 7782"/>
                            <a:gd name="T25" fmla="*/ T24 w 3424"/>
                            <a:gd name="T26" fmla="+- 0 11244 8750"/>
                            <a:gd name="T27" fmla="*/ 11244 h 4414"/>
                            <a:gd name="T28" fmla="+- 0 9110 7782"/>
                            <a:gd name="T29" fmla="*/ T28 w 3424"/>
                            <a:gd name="T30" fmla="+- 0 12204 8750"/>
                            <a:gd name="T31" fmla="*/ 12204 h 4414"/>
                            <a:gd name="T32" fmla="+- 0 10070 7782"/>
                            <a:gd name="T33" fmla="*/ T32 w 3424"/>
                            <a:gd name="T34" fmla="+- 0 13163 8750"/>
                            <a:gd name="T35" fmla="*/ 13163 h 4414"/>
                            <a:gd name="T36" fmla="+- 0 11030 7782"/>
                            <a:gd name="T37" fmla="*/ T36 w 3424"/>
                            <a:gd name="T38" fmla="+- 0 12204 8750"/>
                            <a:gd name="T39" fmla="*/ 12204 h 4414"/>
                            <a:gd name="T40" fmla="+- 0 11205 7782"/>
                            <a:gd name="T41" fmla="*/ T40 w 3424"/>
                            <a:gd name="T42" fmla="+- 0 10256 8750"/>
                            <a:gd name="T43" fmla="*/ 10256 h 4414"/>
                            <a:gd name="T44" fmla="+- 0 11030 7782"/>
                            <a:gd name="T45" fmla="*/ T44 w 3424"/>
                            <a:gd name="T46" fmla="+- 0 10081 8750"/>
                            <a:gd name="T47" fmla="*/ 10081 h 4414"/>
                            <a:gd name="T48" fmla="+- 0 10407 7782"/>
                            <a:gd name="T49" fmla="*/ T48 w 3424"/>
                            <a:gd name="T50" fmla="+- 0 10704 8750"/>
                            <a:gd name="T51" fmla="*/ 10704 h 4414"/>
                            <a:gd name="T52" fmla="+- 0 11030 7782"/>
                            <a:gd name="T53" fmla="*/ T52 w 3424"/>
                            <a:gd name="T54" fmla="+- 0 11328 8750"/>
                            <a:gd name="T55" fmla="*/ 11328 h 4414"/>
                            <a:gd name="T56" fmla="+- 0 11205 7782"/>
                            <a:gd name="T57" fmla="*/ T56 w 3424"/>
                            <a:gd name="T58" fmla="+- 0 11153 8750"/>
                            <a:gd name="T59" fmla="*/ 11153 h 4414"/>
                            <a:gd name="T60" fmla="+- 0 11205 7782"/>
                            <a:gd name="T61" fmla="*/ T60 w 3424"/>
                            <a:gd name="T62" fmla="+- 0 10256 8750"/>
                            <a:gd name="T63" fmla="*/ 10256 h 441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3424" h="4414">
                              <a:moveTo>
                                <a:pt x="2494" y="1247"/>
                              </a:moveTo>
                              <a:lnTo>
                                <a:pt x="1247" y="0"/>
                              </a:lnTo>
                              <a:lnTo>
                                <a:pt x="0" y="1247"/>
                              </a:lnTo>
                              <a:lnTo>
                                <a:pt x="1247" y="2494"/>
                              </a:lnTo>
                              <a:lnTo>
                                <a:pt x="2494" y="1247"/>
                              </a:lnTo>
                              <a:close/>
                              <a:moveTo>
                                <a:pt x="3248" y="3454"/>
                              </a:moveTo>
                              <a:lnTo>
                                <a:pt x="2288" y="2494"/>
                              </a:lnTo>
                              <a:lnTo>
                                <a:pt x="1328" y="3454"/>
                              </a:lnTo>
                              <a:lnTo>
                                <a:pt x="2288" y="4413"/>
                              </a:lnTo>
                              <a:lnTo>
                                <a:pt x="3248" y="3454"/>
                              </a:lnTo>
                              <a:close/>
                              <a:moveTo>
                                <a:pt x="3423" y="1506"/>
                              </a:moveTo>
                              <a:lnTo>
                                <a:pt x="3248" y="1331"/>
                              </a:lnTo>
                              <a:lnTo>
                                <a:pt x="2625" y="1954"/>
                              </a:lnTo>
                              <a:lnTo>
                                <a:pt x="3248" y="2578"/>
                              </a:lnTo>
                              <a:lnTo>
                                <a:pt x="3423" y="2403"/>
                              </a:lnTo>
                              <a:lnTo>
                                <a:pt x="3423" y="1506"/>
                              </a:lnTo>
                              <a:close/>
                            </a:path>
                          </a:pathLst>
                        </a:custGeom>
                        <a:solidFill>
                          <a:srgbClr val="C8E265">
                            <a:alpha val="48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A6A5F3" id="AutoShape 7" o:spid="_x0000_s1026" style="position:absolute;margin-left:456.85pt;margin-top:405.35pt;width:171.2pt;height:220.7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3424,44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" path="m2494,1247l1247,,,1247,1247,2494,2494,1247xm3248,3454l2288,2494r-960,960l2288,4413r960,-959xm3423,1506l3248,1331r-623,623l3248,2578r175,-175l3423,1506xe" fillcolor="#c8e265" stroked="f">
                <v:fill opacity="32125f"/>
                <v:path arrowok="t" o:connecttype="custom" o:connectlocs="1583690,6348095;791845,5556250;0,6348095;791845,7139940;1583690,6348095;2062480,7749540;1452880,7139940;843280,7749540;1452880,8358505;2062480,7749540;2173605,6512560;2062480,6401435;1666875,6797040;2062480,7193280;2173605,7082155;2173605,6512560" o:connectangles="0,0,0,0,0,0,0,0,0,0,0,0,0,0,0,0"/>
                <w10:wrap anchorx="page" anchory="page"/>
              </v:shape>
            </w:pict>
          </mc:Fallback>
        </mc:AlternateContent>
      </w:r>
      <w:r>
        <w:rPr>
          <w:rFonts w:ascii="Cambria"/>
          <w:spacing w:val="-2"/>
          <w:sz w:val="40"/>
        </w:rPr>
        <w:t>EQUIPO:</w:t>
      </w:r>
    </w:p>
    <w:p w14:paraId="5572DB15" w14:textId="58CE4DBE" w:rsidR="00B125B6" w:rsidRDefault="009B5817" w:rsidP="00B125B6">
      <w:pPr>
        <w:ind w:left="2271" w:right="2349"/>
        <w:jc w:val="center"/>
        <w:rPr>
          <w:rFonts w:ascii="Cambria" w:hAnsi="Cambria"/>
          <w:sz w:val="40"/>
        </w:rPr>
      </w:pPr>
      <w:r>
        <w:rPr>
          <w:rFonts w:ascii="Cambria" w:hAnsi="Cambria"/>
          <w:sz w:val="40"/>
          <w:lang w:val="es-MX"/>
        </w:rPr>
        <w:t>Barrientos Santiago Francisco Noe</w:t>
      </w:r>
    </w:p>
    <w:p w14:paraId="4F9A09F7" w14:textId="3C07EBCC" w:rsidR="00C53BF4" w:rsidRDefault="009B5817" w:rsidP="00B125B6">
      <w:pPr>
        <w:pStyle w:val="Textoindependiente"/>
        <w:jc w:val="center"/>
        <w:rPr>
          <w:rFonts w:ascii="Cambria"/>
          <w:sz w:val="40"/>
          <w:lang w:val="es-MX"/>
        </w:rPr>
      </w:pPr>
      <w:r>
        <w:rPr>
          <w:rFonts w:ascii="Cambria"/>
          <w:sz w:val="40"/>
          <w:lang w:val="es-MX"/>
        </w:rPr>
        <w:t>Carmona Flores Nayelli Guadalupe</w:t>
      </w:r>
    </w:p>
    <w:p w14:paraId="73943C66" w14:textId="2D146EE8" w:rsidR="00B125B6" w:rsidRDefault="009B5817" w:rsidP="00B125B6">
      <w:pPr>
        <w:pStyle w:val="Textoindependiente"/>
        <w:jc w:val="center"/>
        <w:rPr>
          <w:rFonts w:ascii="Cambria"/>
          <w:sz w:val="40"/>
          <w:lang w:val="es-MX"/>
        </w:rPr>
      </w:pPr>
      <w:r>
        <w:rPr>
          <w:rFonts w:ascii="Cambria"/>
          <w:sz w:val="40"/>
          <w:lang w:val="es-MX"/>
        </w:rPr>
        <w:t>Reyes Baello Y</w:t>
      </w:r>
      <w:r>
        <w:rPr>
          <w:rFonts w:ascii="Cambria"/>
          <w:sz w:val="40"/>
          <w:lang w:val="es-MX"/>
        </w:rPr>
        <w:t>á</w:t>
      </w:r>
      <w:r>
        <w:rPr>
          <w:rFonts w:ascii="Cambria"/>
          <w:sz w:val="40"/>
          <w:lang w:val="es-MX"/>
        </w:rPr>
        <w:t>rred Emilio</w:t>
      </w:r>
    </w:p>
    <w:p w14:paraId="13591BBA" w14:textId="36C8AEA3" w:rsidR="00B125B6" w:rsidRDefault="00B125B6" w:rsidP="00B125B6">
      <w:pPr>
        <w:pStyle w:val="Textoindependiente"/>
        <w:jc w:val="center"/>
        <w:rPr>
          <w:rFonts w:ascii="Cambria"/>
          <w:sz w:val="40"/>
        </w:rPr>
      </w:pPr>
    </w:p>
    <w:p w14:paraId="12541522" w14:textId="230A3860" w:rsidR="00C53BF4" w:rsidRDefault="00000000" w:rsidP="00B125B6">
      <w:pPr>
        <w:ind w:left="1236" w:right="1236"/>
        <w:jc w:val="center"/>
        <w:rPr>
          <w:rFonts w:ascii="Cambria"/>
          <w:spacing w:val="-2"/>
          <w:sz w:val="40"/>
          <w:lang w:val="pt-PT"/>
        </w:rPr>
      </w:pPr>
      <w:r w:rsidRPr="00B125B6">
        <w:rPr>
          <w:rFonts w:ascii="Cambria"/>
          <w:spacing w:val="-2"/>
          <w:sz w:val="40"/>
          <w:lang w:val="pt-PT"/>
        </w:rPr>
        <w:t>ISI</w:t>
      </w:r>
      <w:r w:rsidRPr="00B125B6">
        <w:rPr>
          <w:rFonts w:ascii="Cambria"/>
          <w:spacing w:val="-14"/>
          <w:sz w:val="40"/>
          <w:lang w:val="pt-PT"/>
        </w:rPr>
        <w:t xml:space="preserve"> </w:t>
      </w:r>
      <w:r w:rsidRPr="00B125B6">
        <w:rPr>
          <w:rFonts w:ascii="Cambria"/>
          <w:spacing w:val="-2"/>
          <w:sz w:val="40"/>
          <w:lang w:val="pt-PT"/>
        </w:rPr>
        <w:t>TURNO:</w:t>
      </w:r>
      <w:r w:rsidRPr="00B125B6">
        <w:rPr>
          <w:rFonts w:ascii="Cambria"/>
          <w:spacing w:val="-13"/>
          <w:sz w:val="40"/>
          <w:lang w:val="pt-PT"/>
        </w:rPr>
        <w:t xml:space="preserve"> </w:t>
      </w:r>
      <w:r w:rsidRPr="00B125B6">
        <w:rPr>
          <w:rFonts w:ascii="Cambria"/>
          <w:spacing w:val="-2"/>
          <w:sz w:val="40"/>
          <w:lang w:val="pt-PT"/>
        </w:rPr>
        <w:t>MATUTINO</w:t>
      </w:r>
    </w:p>
    <w:p w14:paraId="791BEFE0" w14:textId="77777777" w:rsidR="00B125B6" w:rsidRPr="00B125B6" w:rsidRDefault="00B125B6" w:rsidP="00B125B6">
      <w:pPr>
        <w:ind w:left="1236" w:right="1236"/>
        <w:jc w:val="center"/>
        <w:rPr>
          <w:rFonts w:ascii="Cambria"/>
          <w:sz w:val="40"/>
          <w:lang w:val="pt-PT"/>
        </w:rPr>
      </w:pPr>
    </w:p>
    <w:p w14:paraId="08728F53" w14:textId="2DF114D5" w:rsidR="00B125B6" w:rsidRPr="00B125B6" w:rsidRDefault="00000000" w:rsidP="00B125B6">
      <w:pPr>
        <w:spacing w:line="468" w:lineRule="auto"/>
        <w:ind w:left="3600" w:right="3799"/>
        <w:jc w:val="center"/>
        <w:rPr>
          <w:rFonts w:ascii="Cambria"/>
          <w:sz w:val="40"/>
          <w:lang w:val="pt-PT"/>
        </w:rPr>
      </w:pPr>
      <w:r w:rsidRPr="00B125B6">
        <w:rPr>
          <w:rFonts w:ascii="Cambria"/>
          <w:sz w:val="40"/>
          <w:lang w:val="pt-PT"/>
        </w:rPr>
        <w:t>SEMESTRE</w:t>
      </w:r>
      <w:r w:rsidR="00B125B6" w:rsidRPr="00B125B6">
        <w:rPr>
          <w:rFonts w:ascii="Cambria"/>
          <w:sz w:val="40"/>
          <w:lang w:val="pt-PT"/>
        </w:rPr>
        <w:t xml:space="preserve"> noveno</w:t>
      </w:r>
    </w:p>
    <w:p w14:paraId="3EBB669C" w14:textId="7D638C89" w:rsidR="00C53BF4" w:rsidRPr="00B125B6" w:rsidRDefault="00000000" w:rsidP="00B125B6">
      <w:pPr>
        <w:spacing w:line="468" w:lineRule="auto"/>
        <w:ind w:left="3600" w:right="3799"/>
        <w:jc w:val="center"/>
        <w:rPr>
          <w:rFonts w:ascii="Cambria"/>
          <w:sz w:val="40"/>
          <w:lang w:val="pt-PT"/>
        </w:rPr>
      </w:pPr>
      <w:r w:rsidRPr="00B125B6">
        <w:rPr>
          <w:rFonts w:ascii="Cambria"/>
          <w:sz w:val="40"/>
          <w:lang w:val="pt-PT"/>
        </w:rPr>
        <w:t xml:space="preserve">GRUPO </w:t>
      </w:r>
      <w:r w:rsidR="00B125B6">
        <w:rPr>
          <w:rFonts w:ascii="Cambria"/>
          <w:sz w:val="40"/>
          <w:lang w:val="pt-PT"/>
        </w:rPr>
        <w:t>“</w:t>
      </w:r>
      <w:r w:rsidR="009B5817">
        <w:rPr>
          <w:rFonts w:ascii="Cambria"/>
          <w:sz w:val="40"/>
          <w:lang w:val="pt-PT"/>
        </w:rPr>
        <w:t>M9</w:t>
      </w:r>
      <w:r w:rsidR="00B125B6">
        <w:rPr>
          <w:rFonts w:ascii="Cambria"/>
          <w:sz w:val="40"/>
          <w:lang w:val="pt-PT"/>
        </w:rPr>
        <w:t>”</w:t>
      </w:r>
    </w:p>
    <w:p w14:paraId="365C3D6C" w14:textId="77777777" w:rsidR="00C53BF4" w:rsidRPr="00B125B6" w:rsidRDefault="00C53BF4">
      <w:pPr>
        <w:spacing w:line="468" w:lineRule="auto"/>
        <w:jc w:val="center"/>
        <w:rPr>
          <w:rFonts w:ascii="Cambria"/>
          <w:sz w:val="40"/>
          <w:lang w:val="pt-PT"/>
        </w:rPr>
        <w:sectPr w:rsidR="00C53BF4" w:rsidRPr="00B125B6">
          <w:footerReference w:type="default" r:id="rId10"/>
          <w:type w:val="continuous"/>
          <w:pgSz w:w="12240" w:h="15840"/>
          <w:pgMar w:top="100" w:right="360" w:bottom="1260" w:left="360" w:header="0" w:footer="1021" w:gutter="0"/>
          <w:pgNumType w:start="1"/>
          <w:cols w:space="720"/>
        </w:sectPr>
      </w:pPr>
    </w:p>
    <w:p w14:paraId="0BAD2E68" w14:textId="77777777" w:rsidR="00C53BF4" w:rsidRPr="00B125B6" w:rsidRDefault="00C53BF4">
      <w:pPr>
        <w:pStyle w:val="Textoindependiente"/>
        <w:spacing w:before="24"/>
        <w:rPr>
          <w:rFonts w:ascii="Cambria"/>
          <w:sz w:val="40"/>
          <w:lang w:val="pt-PT"/>
        </w:rPr>
      </w:pPr>
    </w:p>
    <w:sdt>
      <w:sdtPr>
        <w:rPr>
          <w:rFonts w:ascii="Arial" w:eastAsia="Arial" w:hAnsi="Arial" w:cs="Arial"/>
          <w:color w:val="auto"/>
          <w:sz w:val="22"/>
          <w:szCs w:val="22"/>
          <w:lang w:val="es-ES" w:eastAsia="en-US"/>
        </w:rPr>
        <w:id w:val="-1203165367"/>
        <w:docPartObj>
          <w:docPartGallery w:val="Table of Contents"/>
          <w:docPartUnique/>
        </w:docPartObj>
      </w:sdtPr>
      <w:sdtEndPr>
        <w:rPr>
          <w:b/>
          <w:bCs/>
        </w:rPr>
      </w:sdtEndPr>
      <w:sdtContent>
        <w:p w14:paraId="6F5569A9" w14:textId="4A16FECD" w:rsidR="00B125B6" w:rsidRDefault="00B125B6" w:rsidP="00B125B6">
          <w:pPr>
            <w:pStyle w:val="TtuloTDC"/>
            <w:jc w:val="center"/>
          </w:pPr>
          <w:r>
            <w:rPr>
              <w:lang w:val="es-ES"/>
            </w:rPr>
            <w:t>índice</w:t>
          </w:r>
        </w:p>
        <w:p w14:paraId="408F4A4A" w14:textId="652D1488" w:rsidR="00557B53" w:rsidRDefault="00B125B6">
          <w:pPr>
            <w:pStyle w:val="TDC1"/>
            <w:tabs>
              <w:tab w:val="right" w:leader="dot" w:pos="11510"/>
            </w:tabs>
            <w:rPr>
              <w:rFonts w:asciiTheme="minorHAnsi" w:eastAsiaTheme="minorEastAsia" w:hAnsiTheme="minorHAnsi" w:cstheme="minorBidi"/>
              <w:noProof/>
              <w:kern w:val="2"/>
              <w:sz w:val="24"/>
              <w:szCs w:val="24"/>
              <w:lang w:val="es-MX" w:eastAsia="es-MX"/>
              <w14:ligatures w14:val="standardContextual"/>
            </w:rPr>
          </w:pPr>
          <w:r>
            <w:fldChar w:fldCharType="begin"/>
          </w:r>
          <w:r>
            <w:instrText xml:space="preserve"> TOC \o "1-3" \h \z \u </w:instrText>
          </w:r>
          <w:r>
            <w:fldChar w:fldCharType="separate"/>
          </w:r>
          <w:hyperlink w:anchor="_Toc243242254" w:history="1">
            <w:r w:rsidR="00557B53" w:rsidRPr="00DC77EE">
              <w:rPr>
                <w:rStyle w:val="Hipervnculo"/>
                <w:noProof/>
              </w:rPr>
              <w:t>Introducción</w:t>
            </w:r>
            <w:r w:rsidR="00557B53">
              <w:rPr>
                <w:noProof/>
                <w:webHidden/>
              </w:rPr>
              <w:tab/>
            </w:r>
            <w:r w:rsidR="00557B53">
              <w:rPr>
                <w:noProof/>
                <w:webHidden/>
              </w:rPr>
              <w:fldChar w:fldCharType="begin"/>
            </w:r>
            <w:r w:rsidR="00557B53">
              <w:rPr>
                <w:noProof/>
                <w:webHidden/>
              </w:rPr>
              <w:instrText xml:space="preserve"> PAGEREF _Toc243242254 \h </w:instrText>
            </w:r>
            <w:r w:rsidR="00557B53">
              <w:rPr>
                <w:noProof/>
                <w:webHidden/>
              </w:rPr>
            </w:r>
            <w:r w:rsidR="00557B53">
              <w:rPr>
                <w:noProof/>
                <w:webHidden/>
              </w:rPr>
              <w:fldChar w:fldCharType="separate"/>
            </w:r>
            <w:r w:rsidR="00557B53">
              <w:rPr>
                <w:noProof/>
                <w:webHidden/>
              </w:rPr>
              <w:t>3</w:t>
            </w:r>
            <w:r w:rsidR="00557B53">
              <w:rPr>
                <w:noProof/>
                <w:webHidden/>
              </w:rPr>
              <w:fldChar w:fldCharType="end"/>
            </w:r>
          </w:hyperlink>
        </w:p>
        <w:p w14:paraId="5421D844" w14:textId="0A35B880" w:rsidR="00557B53" w:rsidRDefault="00557B53">
          <w:pPr>
            <w:pStyle w:val="TDC1"/>
            <w:tabs>
              <w:tab w:val="right" w:leader="dot" w:pos="11510"/>
            </w:tabs>
            <w:rPr>
              <w:rFonts w:asciiTheme="minorHAnsi" w:eastAsiaTheme="minorEastAsia" w:hAnsiTheme="minorHAnsi" w:cstheme="minorBidi"/>
              <w:noProof/>
              <w:kern w:val="2"/>
              <w:sz w:val="24"/>
              <w:szCs w:val="24"/>
              <w:lang w:val="es-MX" w:eastAsia="es-MX"/>
              <w14:ligatures w14:val="standardContextual"/>
            </w:rPr>
          </w:pPr>
          <w:hyperlink w:anchor="_Toc243242255" w:history="1">
            <w:r w:rsidRPr="00DC77EE">
              <w:rPr>
                <w:rStyle w:val="Hipervnculo"/>
                <w:noProof/>
                <w:lang w:val="es-MX"/>
              </w:rPr>
              <w:t>Contenido</w:t>
            </w:r>
            <w:r>
              <w:rPr>
                <w:noProof/>
                <w:webHidden/>
              </w:rPr>
              <w:tab/>
            </w:r>
            <w:r>
              <w:rPr>
                <w:noProof/>
                <w:webHidden/>
              </w:rPr>
              <w:fldChar w:fldCharType="begin"/>
            </w:r>
            <w:r>
              <w:rPr>
                <w:noProof/>
                <w:webHidden/>
              </w:rPr>
              <w:instrText xml:space="preserve"> PAGEREF _Toc243242255 \h </w:instrText>
            </w:r>
            <w:r>
              <w:rPr>
                <w:noProof/>
                <w:webHidden/>
              </w:rPr>
            </w:r>
            <w:r>
              <w:rPr>
                <w:noProof/>
                <w:webHidden/>
              </w:rPr>
              <w:fldChar w:fldCharType="separate"/>
            </w:r>
            <w:r>
              <w:rPr>
                <w:noProof/>
                <w:webHidden/>
              </w:rPr>
              <w:t>4</w:t>
            </w:r>
            <w:r>
              <w:rPr>
                <w:noProof/>
                <w:webHidden/>
              </w:rPr>
              <w:fldChar w:fldCharType="end"/>
            </w:r>
          </w:hyperlink>
        </w:p>
        <w:p w14:paraId="31728B4F" w14:textId="26FE9450" w:rsidR="00557B53" w:rsidRDefault="00557B53">
          <w:pPr>
            <w:pStyle w:val="TDC2"/>
            <w:tabs>
              <w:tab w:val="right" w:leader="dot" w:pos="11510"/>
            </w:tabs>
            <w:rPr>
              <w:rFonts w:asciiTheme="minorHAnsi" w:eastAsiaTheme="minorEastAsia" w:hAnsiTheme="minorHAnsi" w:cstheme="minorBidi"/>
              <w:noProof/>
              <w:kern w:val="2"/>
              <w:sz w:val="24"/>
              <w:szCs w:val="24"/>
              <w:lang w:val="es-MX" w:eastAsia="es-MX"/>
              <w14:ligatures w14:val="standardContextual"/>
            </w:rPr>
          </w:pPr>
          <w:hyperlink w:anchor="_Toc243242256" w:history="1">
            <w:r w:rsidRPr="00DC77EE">
              <w:rPr>
                <w:rStyle w:val="Hipervnculo"/>
                <w:noProof/>
                <w:lang w:val="es-MX"/>
              </w:rPr>
              <w:t>Ui (interfaz de usuario)</w:t>
            </w:r>
            <w:r>
              <w:rPr>
                <w:noProof/>
                <w:webHidden/>
              </w:rPr>
              <w:tab/>
            </w:r>
            <w:r>
              <w:rPr>
                <w:noProof/>
                <w:webHidden/>
              </w:rPr>
              <w:fldChar w:fldCharType="begin"/>
            </w:r>
            <w:r>
              <w:rPr>
                <w:noProof/>
                <w:webHidden/>
              </w:rPr>
              <w:instrText xml:space="preserve"> PAGEREF _Toc243242256 \h </w:instrText>
            </w:r>
            <w:r>
              <w:rPr>
                <w:noProof/>
                <w:webHidden/>
              </w:rPr>
            </w:r>
            <w:r>
              <w:rPr>
                <w:noProof/>
                <w:webHidden/>
              </w:rPr>
              <w:fldChar w:fldCharType="separate"/>
            </w:r>
            <w:r>
              <w:rPr>
                <w:noProof/>
                <w:webHidden/>
              </w:rPr>
              <w:t>5</w:t>
            </w:r>
            <w:r>
              <w:rPr>
                <w:noProof/>
                <w:webHidden/>
              </w:rPr>
              <w:fldChar w:fldCharType="end"/>
            </w:r>
          </w:hyperlink>
        </w:p>
        <w:p w14:paraId="1257310A" w14:textId="1C736BE2" w:rsidR="00557B53" w:rsidRDefault="00557B53">
          <w:pPr>
            <w:pStyle w:val="TDC2"/>
            <w:tabs>
              <w:tab w:val="right" w:leader="dot" w:pos="11510"/>
            </w:tabs>
            <w:rPr>
              <w:rFonts w:asciiTheme="minorHAnsi" w:eastAsiaTheme="minorEastAsia" w:hAnsiTheme="minorHAnsi" w:cstheme="minorBidi"/>
              <w:noProof/>
              <w:kern w:val="2"/>
              <w:sz w:val="24"/>
              <w:szCs w:val="24"/>
              <w:lang w:val="es-MX" w:eastAsia="es-MX"/>
              <w14:ligatures w14:val="standardContextual"/>
            </w:rPr>
          </w:pPr>
          <w:hyperlink w:anchor="_Toc243242257" w:history="1">
            <w:r w:rsidRPr="00DC77EE">
              <w:rPr>
                <w:rStyle w:val="Hipervnculo"/>
                <w:noProof/>
                <w:lang w:val="es-MX"/>
              </w:rPr>
              <w:t>Herramientas y materiales</w:t>
            </w:r>
            <w:r>
              <w:rPr>
                <w:noProof/>
                <w:webHidden/>
              </w:rPr>
              <w:tab/>
            </w:r>
            <w:r>
              <w:rPr>
                <w:noProof/>
                <w:webHidden/>
              </w:rPr>
              <w:fldChar w:fldCharType="begin"/>
            </w:r>
            <w:r>
              <w:rPr>
                <w:noProof/>
                <w:webHidden/>
              </w:rPr>
              <w:instrText xml:space="preserve"> PAGEREF _Toc243242257 \h </w:instrText>
            </w:r>
            <w:r>
              <w:rPr>
                <w:noProof/>
                <w:webHidden/>
              </w:rPr>
            </w:r>
            <w:r>
              <w:rPr>
                <w:noProof/>
                <w:webHidden/>
              </w:rPr>
              <w:fldChar w:fldCharType="separate"/>
            </w:r>
            <w:r>
              <w:rPr>
                <w:noProof/>
                <w:webHidden/>
              </w:rPr>
              <w:t>6</w:t>
            </w:r>
            <w:r>
              <w:rPr>
                <w:noProof/>
                <w:webHidden/>
              </w:rPr>
              <w:fldChar w:fldCharType="end"/>
            </w:r>
          </w:hyperlink>
        </w:p>
        <w:p w14:paraId="36011038" w14:textId="46DB47CF" w:rsidR="00557B53" w:rsidRDefault="00557B53">
          <w:pPr>
            <w:pStyle w:val="TDC2"/>
            <w:tabs>
              <w:tab w:val="right" w:leader="dot" w:pos="11510"/>
            </w:tabs>
            <w:rPr>
              <w:rFonts w:asciiTheme="minorHAnsi" w:eastAsiaTheme="minorEastAsia" w:hAnsiTheme="minorHAnsi" w:cstheme="minorBidi"/>
              <w:noProof/>
              <w:kern w:val="2"/>
              <w:sz w:val="24"/>
              <w:szCs w:val="24"/>
              <w:lang w:val="es-MX" w:eastAsia="es-MX"/>
              <w14:ligatures w14:val="standardContextual"/>
            </w:rPr>
          </w:pPr>
          <w:hyperlink w:anchor="_Toc243242258" w:history="1">
            <w:r w:rsidRPr="00DC77EE">
              <w:rPr>
                <w:rStyle w:val="Hipervnculo"/>
                <w:noProof/>
                <w:lang w:val="es-MX"/>
              </w:rPr>
              <w:t>Repositorio (Github ejem)</w:t>
            </w:r>
            <w:r>
              <w:rPr>
                <w:noProof/>
                <w:webHidden/>
              </w:rPr>
              <w:tab/>
            </w:r>
            <w:r>
              <w:rPr>
                <w:noProof/>
                <w:webHidden/>
              </w:rPr>
              <w:fldChar w:fldCharType="begin"/>
            </w:r>
            <w:r>
              <w:rPr>
                <w:noProof/>
                <w:webHidden/>
              </w:rPr>
              <w:instrText xml:space="preserve"> PAGEREF _Toc243242258 \h </w:instrText>
            </w:r>
            <w:r>
              <w:rPr>
                <w:noProof/>
                <w:webHidden/>
              </w:rPr>
            </w:r>
            <w:r>
              <w:rPr>
                <w:noProof/>
                <w:webHidden/>
              </w:rPr>
              <w:fldChar w:fldCharType="separate"/>
            </w:r>
            <w:r>
              <w:rPr>
                <w:noProof/>
                <w:webHidden/>
              </w:rPr>
              <w:t>7</w:t>
            </w:r>
            <w:r>
              <w:rPr>
                <w:noProof/>
                <w:webHidden/>
              </w:rPr>
              <w:fldChar w:fldCharType="end"/>
            </w:r>
          </w:hyperlink>
        </w:p>
        <w:p w14:paraId="61D80809" w14:textId="79AB8A73" w:rsidR="00557B53" w:rsidRDefault="00557B53">
          <w:pPr>
            <w:pStyle w:val="TDC1"/>
            <w:tabs>
              <w:tab w:val="right" w:leader="dot" w:pos="11510"/>
            </w:tabs>
            <w:rPr>
              <w:rFonts w:asciiTheme="minorHAnsi" w:eastAsiaTheme="minorEastAsia" w:hAnsiTheme="minorHAnsi" w:cstheme="minorBidi"/>
              <w:noProof/>
              <w:kern w:val="2"/>
              <w:sz w:val="24"/>
              <w:szCs w:val="24"/>
              <w:lang w:val="es-MX" w:eastAsia="es-MX"/>
              <w14:ligatures w14:val="standardContextual"/>
            </w:rPr>
          </w:pPr>
          <w:hyperlink w:anchor="_Toc243242259" w:history="1">
            <w:r w:rsidRPr="00DC77EE">
              <w:rPr>
                <w:rStyle w:val="Hipervnculo"/>
                <w:noProof/>
                <w:lang w:val="es-MX"/>
              </w:rPr>
              <w:t>Estado del arte</w:t>
            </w:r>
            <w:r>
              <w:rPr>
                <w:noProof/>
                <w:webHidden/>
              </w:rPr>
              <w:tab/>
            </w:r>
            <w:r>
              <w:rPr>
                <w:noProof/>
                <w:webHidden/>
              </w:rPr>
              <w:fldChar w:fldCharType="begin"/>
            </w:r>
            <w:r>
              <w:rPr>
                <w:noProof/>
                <w:webHidden/>
              </w:rPr>
              <w:instrText xml:space="preserve"> PAGEREF _Toc243242259 \h </w:instrText>
            </w:r>
            <w:r>
              <w:rPr>
                <w:noProof/>
                <w:webHidden/>
              </w:rPr>
            </w:r>
            <w:r>
              <w:rPr>
                <w:noProof/>
                <w:webHidden/>
              </w:rPr>
              <w:fldChar w:fldCharType="separate"/>
            </w:r>
            <w:r>
              <w:rPr>
                <w:noProof/>
                <w:webHidden/>
              </w:rPr>
              <w:t>8</w:t>
            </w:r>
            <w:r>
              <w:rPr>
                <w:noProof/>
                <w:webHidden/>
              </w:rPr>
              <w:fldChar w:fldCharType="end"/>
            </w:r>
          </w:hyperlink>
        </w:p>
        <w:p w14:paraId="37B93D5A" w14:textId="15C049A7" w:rsidR="00557B53" w:rsidRDefault="00557B53">
          <w:pPr>
            <w:pStyle w:val="TDC1"/>
            <w:tabs>
              <w:tab w:val="right" w:leader="dot" w:pos="11510"/>
            </w:tabs>
            <w:rPr>
              <w:rFonts w:asciiTheme="minorHAnsi" w:eastAsiaTheme="minorEastAsia" w:hAnsiTheme="minorHAnsi" w:cstheme="minorBidi"/>
              <w:noProof/>
              <w:kern w:val="2"/>
              <w:sz w:val="24"/>
              <w:szCs w:val="24"/>
              <w:lang w:val="es-MX" w:eastAsia="es-MX"/>
              <w14:ligatures w14:val="standardContextual"/>
            </w:rPr>
          </w:pPr>
          <w:hyperlink w:anchor="_Toc243242260" w:history="1">
            <w:r w:rsidRPr="00DC77EE">
              <w:rPr>
                <w:rStyle w:val="Hipervnculo"/>
                <w:noProof/>
                <w:lang w:val="es-MX"/>
              </w:rPr>
              <w:t>Desarrollo de su software o App</w:t>
            </w:r>
            <w:r>
              <w:rPr>
                <w:noProof/>
                <w:webHidden/>
              </w:rPr>
              <w:tab/>
            </w:r>
            <w:r>
              <w:rPr>
                <w:noProof/>
                <w:webHidden/>
              </w:rPr>
              <w:fldChar w:fldCharType="begin"/>
            </w:r>
            <w:r>
              <w:rPr>
                <w:noProof/>
                <w:webHidden/>
              </w:rPr>
              <w:instrText xml:space="preserve"> PAGEREF _Toc243242260 \h </w:instrText>
            </w:r>
            <w:r>
              <w:rPr>
                <w:noProof/>
                <w:webHidden/>
              </w:rPr>
            </w:r>
            <w:r>
              <w:rPr>
                <w:noProof/>
                <w:webHidden/>
              </w:rPr>
              <w:fldChar w:fldCharType="separate"/>
            </w:r>
            <w:r>
              <w:rPr>
                <w:noProof/>
                <w:webHidden/>
              </w:rPr>
              <w:t>9</w:t>
            </w:r>
            <w:r>
              <w:rPr>
                <w:noProof/>
                <w:webHidden/>
              </w:rPr>
              <w:fldChar w:fldCharType="end"/>
            </w:r>
          </w:hyperlink>
        </w:p>
        <w:p w14:paraId="587377BE" w14:textId="14B6C3CB" w:rsidR="00557B53" w:rsidRDefault="00557B53">
          <w:pPr>
            <w:pStyle w:val="TDC2"/>
            <w:tabs>
              <w:tab w:val="right" w:leader="dot" w:pos="11510"/>
            </w:tabs>
            <w:rPr>
              <w:rFonts w:asciiTheme="minorHAnsi" w:eastAsiaTheme="minorEastAsia" w:hAnsiTheme="minorHAnsi" w:cstheme="minorBidi"/>
              <w:noProof/>
              <w:kern w:val="2"/>
              <w:sz w:val="24"/>
              <w:szCs w:val="24"/>
              <w:lang w:val="es-MX" w:eastAsia="es-MX"/>
              <w14:ligatures w14:val="standardContextual"/>
            </w:rPr>
          </w:pPr>
          <w:hyperlink w:anchor="_Toc243242261" w:history="1">
            <w:r w:rsidRPr="00DC77EE">
              <w:rPr>
                <w:rStyle w:val="Hipervnculo"/>
                <w:noProof/>
                <w:lang w:val="es-MX"/>
              </w:rPr>
              <w:t>Big data (si no lo tiene especifique que uso)</w:t>
            </w:r>
            <w:r>
              <w:rPr>
                <w:noProof/>
                <w:webHidden/>
              </w:rPr>
              <w:tab/>
            </w:r>
            <w:r>
              <w:rPr>
                <w:noProof/>
                <w:webHidden/>
              </w:rPr>
              <w:fldChar w:fldCharType="begin"/>
            </w:r>
            <w:r>
              <w:rPr>
                <w:noProof/>
                <w:webHidden/>
              </w:rPr>
              <w:instrText xml:space="preserve"> PAGEREF _Toc243242261 \h </w:instrText>
            </w:r>
            <w:r>
              <w:rPr>
                <w:noProof/>
                <w:webHidden/>
              </w:rPr>
            </w:r>
            <w:r>
              <w:rPr>
                <w:noProof/>
                <w:webHidden/>
              </w:rPr>
              <w:fldChar w:fldCharType="separate"/>
            </w:r>
            <w:r>
              <w:rPr>
                <w:noProof/>
                <w:webHidden/>
              </w:rPr>
              <w:t>10</w:t>
            </w:r>
            <w:r>
              <w:rPr>
                <w:noProof/>
                <w:webHidden/>
              </w:rPr>
              <w:fldChar w:fldCharType="end"/>
            </w:r>
          </w:hyperlink>
        </w:p>
        <w:p w14:paraId="60C589E4" w14:textId="1178FBBB" w:rsidR="00557B53" w:rsidRDefault="00557B53">
          <w:pPr>
            <w:pStyle w:val="TDC2"/>
            <w:tabs>
              <w:tab w:val="right" w:leader="dot" w:pos="11510"/>
            </w:tabs>
            <w:rPr>
              <w:rFonts w:asciiTheme="minorHAnsi" w:eastAsiaTheme="minorEastAsia" w:hAnsiTheme="minorHAnsi" w:cstheme="minorBidi"/>
              <w:noProof/>
              <w:kern w:val="2"/>
              <w:sz w:val="24"/>
              <w:szCs w:val="24"/>
              <w:lang w:val="es-MX" w:eastAsia="es-MX"/>
              <w14:ligatures w14:val="standardContextual"/>
            </w:rPr>
          </w:pPr>
          <w:hyperlink w:anchor="_Toc243242262" w:history="1">
            <w:r w:rsidRPr="00DC77EE">
              <w:rPr>
                <w:rStyle w:val="Hipervnculo"/>
                <w:noProof/>
                <w:lang w:val="es-MX"/>
              </w:rPr>
              <w:t>Capturas beta</w:t>
            </w:r>
            <w:r>
              <w:rPr>
                <w:noProof/>
                <w:webHidden/>
              </w:rPr>
              <w:tab/>
            </w:r>
            <w:r>
              <w:rPr>
                <w:noProof/>
                <w:webHidden/>
              </w:rPr>
              <w:fldChar w:fldCharType="begin"/>
            </w:r>
            <w:r>
              <w:rPr>
                <w:noProof/>
                <w:webHidden/>
              </w:rPr>
              <w:instrText xml:space="preserve"> PAGEREF _Toc243242262 \h </w:instrText>
            </w:r>
            <w:r>
              <w:rPr>
                <w:noProof/>
                <w:webHidden/>
              </w:rPr>
            </w:r>
            <w:r>
              <w:rPr>
                <w:noProof/>
                <w:webHidden/>
              </w:rPr>
              <w:fldChar w:fldCharType="separate"/>
            </w:r>
            <w:r>
              <w:rPr>
                <w:noProof/>
                <w:webHidden/>
              </w:rPr>
              <w:t>11</w:t>
            </w:r>
            <w:r>
              <w:rPr>
                <w:noProof/>
                <w:webHidden/>
              </w:rPr>
              <w:fldChar w:fldCharType="end"/>
            </w:r>
          </w:hyperlink>
        </w:p>
        <w:p w14:paraId="1547CFD0" w14:textId="55B4D2C5" w:rsidR="00557B53" w:rsidRDefault="00557B53">
          <w:pPr>
            <w:pStyle w:val="TDC2"/>
            <w:tabs>
              <w:tab w:val="right" w:leader="dot" w:pos="11510"/>
            </w:tabs>
            <w:rPr>
              <w:rFonts w:asciiTheme="minorHAnsi" w:eastAsiaTheme="minorEastAsia" w:hAnsiTheme="minorHAnsi" w:cstheme="minorBidi"/>
              <w:noProof/>
              <w:kern w:val="2"/>
              <w:sz w:val="24"/>
              <w:szCs w:val="24"/>
              <w:lang w:val="es-MX" w:eastAsia="es-MX"/>
              <w14:ligatures w14:val="standardContextual"/>
            </w:rPr>
          </w:pPr>
          <w:hyperlink w:anchor="_Toc243242263" w:history="1">
            <w:r w:rsidRPr="00DC77EE">
              <w:rPr>
                <w:rStyle w:val="Hipervnculo"/>
                <w:noProof/>
                <w:lang w:val="es-MX"/>
              </w:rPr>
              <w:t>UX(Experiencia del usuario)</w:t>
            </w:r>
            <w:r>
              <w:rPr>
                <w:noProof/>
                <w:webHidden/>
              </w:rPr>
              <w:tab/>
            </w:r>
            <w:r>
              <w:rPr>
                <w:noProof/>
                <w:webHidden/>
              </w:rPr>
              <w:fldChar w:fldCharType="begin"/>
            </w:r>
            <w:r>
              <w:rPr>
                <w:noProof/>
                <w:webHidden/>
              </w:rPr>
              <w:instrText xml:space="preserve"> PAGEREF _Toc243242263 \h </w:instrText>
            </w:r>
            <w:r>
              <w:rPr>
                <w:noProof/>
                <w:webHidden/>
              </w:rPr>
            </w:r>
            <w:r>
              <w:rPr>
                <w:noProof/>
                <w:webHidden/>
              </w:rPr>
              <w:fldChar w:fldCharType="separate"/>
            </w:r>
            <w:r>
              <w:rPr>
                <w:noProof/>
                <w:webHidden/>
              </w:rPr>
              <w:t>12</w:t>
            </w:r>
            <w:r>
              <w:rPr>
                <w:noProof/>
                <w:webHidden/>
              </w:rPr>
              <w:fldChar w:fldCharType="end"/>
            </w:r>
          </w:hyperlink>
        </w:p>
        <w:p w14:paraId="7EFC2C2F" w14:textId="3AE8B49A" w:rsidR="00557B53" w:rsidRDefault="00557B53">
          <w:pPr>
            <w:pStyle w:val="TDC2"/>
            <w:tabs>
              <w:tab w:val="right" w:leader="dot" w:pos="11510"/>
            </w:tabs>
            <w:rPr>
              <w:rFonts w:asciiTheme="minorHAnsi" w:eastAsiaTheme="minorEastAsia" w:hAnsiTheme="minorHAnsi" w:cstheme="minorBidi"/>
              <w:noProof/>
              <w:kern w:val="2"/>
              <w:sz w:val="24"/>
              <w:szCs w:val="24"/>
              <w:lang w:val="es-MX" w:eastAsia="es-MX"/>
              <w14:ligatures w14:val="standardContextual"/>
            </w:rPr>
          </w:pPr>
          <w:hyperlink w:anchor="_Toc243242264" w:history="1">
            <w:r w:rsidRPr="00DC77EE">
              <w:rPr>
                <w:rStyle w:val="Hipervnculo"/>
                <w:noProof/>
                <w:lang w:val="es-MX"/>
              </w:rPr>
              <w:t>Referencias biográficas</w:t>
            </w:r>
            <w:r>
              <w:rPr>
                <w:noProof/>
                <w:webHidden/>
              </w:rPr>
              <w:tab/>
            </w:r>
            <w:r>
              <w:rPr>
                <w:noProof/>
                <w:webHidden/>
              </w:rPr>
              <w:fldChar w:fldCharType="begin"/>
            </w:r>
            <w:r>
              <w:rPr>
                <w:noProof/>
                <w:webHidden/>
              </w:rPr>
              <w:instrText xml:space="preserve"> PAGEREF _Toc243242264 \h </w:instrText>
            </w:r>
            <w:r>
              <w:rPr>
                <w:noProof/>
                <w:webHidden/>
              </w:rPr>
            </w:r>
            <w:r>
              <w:rPr>
                <w:noProof/>
                <w:webHidden/>
              </w:rPr>
              <w:fldChar w:fldCharType="separate"/>
            </w:r>
            <w:r>
              <w:rPr>
                <w:noProof/>
                <w:webHidden/>
              </w:rPr>
              <w:t>13</w:t>
            </w:r>
            <w:r>
              <w:rPr>
                <w:noProof/>
                <w:webHidden/>
              </w:rPr>
              <w:fldChar w:fldCharType="end"/>
            </w:r>
          </w:hyperlink>
        </w:p>
        <w:p w14:paraId="2B380E2C" w14:textId="24980DDC" w:rsidR="00557B53" w:rsidRDefault="00557B53">
          <w:pPr>
            <w:pStyle w:val="TDC1"/>
            <w:tabs>
              <w:tab w:val="right" w:leader="dot" w:pos="11510"/>
            </w:tabs>
            <w:rPr>
              <w:rFonts w:asciiTheme="minorHAnsi" w:eastAsiaTheme="minorEastAsia" w:hAnsiTheme="minorHAnsi" w:cstheme="minorBidi"/>
              <w:noProof/>
              <w:kern w:val="2"/>
              <w:sz w:val="24"/>
              <w:szCs w:val="24"/>
              <w:lang w:val="es-MX" w:eastAsia="es-MX"/>
              <w14:ligatures w14:val="standardContextual"/>
            </w:rPr>
          </w:pPr>
          <w:hyperlink w:anchor="_Toc243242265" w:history="1">
            <w:r w:rsidRPr="00DC77EE">
              <w:rPr>
                <w:rStyle w:val="Hipervnculo"/>
                <w:noProof/>
                <w:lang w:val="es-MX"/>
              </w:rPr>
              <w:t>Resumen del proyecto</w:t>
            </w:r>
            <w:r>
              <w:rPr>
                <w:noProof/>
                <w:webHidden/>
              </w:rPr>
              <w:tab/>
            </w:r>
            <w:r>
              <w:rPr>
                <w:noProof/>
                <w:webHidden/>
              </w:rPr>
              <w:fldChar w:fldCharType="begin"/>
            </w:r>
            <w:r>
              <w:rPr>
                <w:noProof/>
                <w:webHidden/>
              </w:rPr>
              <w:instrText xml:space="preserve"> PAGEREF _Toc243242265 \h </w:instrText>
            </w:r>
            <w:r>
              <w:rPr>
                <w:noProof/>
                <w:webHidden/>
              </w:rPr>
            </w:r>
            <w:r>
              <w:rPr>
                <w:noProof/>
                <w:webHidden/>
              </w:rPr>
              <w:fldChar w:fldCharType="separate"/>
            </w:r>
            <w:r>
              <w:rPr>
                <w:noProof/>
                <w:webHidden/>
              </w:rPr>
              <w:t>14</w:t>
            </w:r>
            <w:r>
              <w:rPr>
                <w:noProof/>
                <w:webHidden/>
              </w:rPr>
              <w:fldChar w:fldCharType="end"/>
            </w:r>
          </w:hyperlink>
        </w:p>
        <w:p w14:paraId="3AC373F4" w14:textId="208474A5" w:rsidR="00B125B6" w:rsidRDefault="00B125B6">
          <w:r>
            <w:rPr>
              <w:b/>
              <w:bCs/>
            </w:rPr>
            <w:fldChar w:fldCharType="end"/>
          </w:r>
        </w:p>
      </w:sdtContent>
    </w:sdt>
    <w:p w14:paraId="67BBB409" w14:textId="77777777" w:rsidR="00C53BF4" w:rsidRDefault="00C53BF4">
      <w:pPr>
        <w:pStyle w:val="Textoindependiente"/>
      </w:pPr>
    </w:p>
    <w:p w14:paraId="26F69C35" w14:textId="77777777" w:rsidR="00C53BF4" w:rsidRDefault="00C53BF4">
      <w:pPr>
        <w:pStyle w:val="Textoindependiente"/>
      </w:pPr>
    </w:p>
    <w:p w14:paraId="5DD3560C" w14:textId="77777777" w:rsidR="00C53BF4" w:rsidRDefault="00C53BF4">
      <w:pPr>
        <w:pStyle w:val="Textoindependiente"/>
      </w:pPr>
    </w:p>
    <w:p w14:paraId="3DC2353F" w14:textId="77777777" w:rsidR="00C53BF4" w:rsidRDefault="00C53BF4">
      <w:pPr>
        <w:pStyle w:val="Textoindependiente"/>
        <w:spacing w:line="294" w:lineRule="exact"/>
        <w:jc w:val="both"/>
        <w:sectPr w:rsidR="00C53BF4">
          <w:headerReference w:type="default" r:id="rId11"/>
          <w:footerReference w:type="default" r:id="rId12"/>
          <w:pgSz w:w="12240" w:h="15840"/>
          <w:pgMar w:top="1400" w:right="360" w:bottom="1260" w:left="360" w:header="0" w:footer="1021" w:gutter="0"/>
          <w:cols w:space="720"/>
        </w:sectPr>
      </w:pPr>
    </w:p>
    <w:p w14:paraId="398189C8" w14:textId="1CB770E0" w:rsidR="00C53BF4" w:rsidRDefault="00C53BF4" w:rsidP="00B125B6">
      <w:pPr>
        <w:pStyle w:val="Textoindependiente"/>
        <w:spacing w:before="8"/>
      </w:pPr>
    </w:p>
    <w:p w14:paraId="398FA07D" w14:textId="6D5DBE9D" w:rsidR="00BC4362" w:rsidRDefault="00BC4362" w:rsidP="00D06378">
      <w:pPr>
        <w:pStyle w:val="Ttulo1"/>
        <w:spacing w:line="360" w:lineRule="auto"/>
        <w:jc w:val="both"/>
      </w:pPr>
      <w:bookmarkStart w:id="0" w:name="_Toc243242254"/>
      <w:r>
        <w:t>Introducción</w:t>
      </w:r>
      <w:bookmarkEnd w:id="0"/>
    </w:p>
    <w:p w14:paraId="53A8EEBB" w14:textId="33E8796C" w:rsidR="009B5817" w:rsidRPr="009B5817" w:rsidRDefault="009B5817" w:rsidP="00D06378">
      <w:pPr>
        <w:spacing w:line="360" w:lineRule="auto"/>
        <w:jc w:val="both"/>
        <w:rPr>
          <w:b/>
          <w:bCs/>
          <w:sz w:val="40"/>
          <w:szCs w:val="40"/>
        </w:rPr>
      </w:pPr>
      <w:bookmarkStart w:id="1" w:name="_Toc243242255"/>
      <w:r w:rsidRPr="009B5817">
        <w:rPr>
          <w:sz w:val="28"/>
          <w:szCs w:val="28"/>
          <w:lang w:val="es-MX" w:eastAsia="es-MX"/>
        </w:rPr>
        <w:t xml:space="preserve">Miles de productos de colores </w:t>
      </w:r>
      <w:r w:rsidR="0018686C">
        <w:rPr>
          <w:sz w:val="28"/>
          <w:szCs w:val="28"/>
          <w:lang w:val="es-MX" w:eastAsia="es-MX"/>
        </w:rPr>
        <w:t>brillantes</w:t>
      </w:r>
      <w:r w:rsidRPr="009B5817">
        <w:rPr>
          <w:sz w:val="28"/>
          <w:szCs w:val="28"/>
          <w:lang w:val="es-MX" w:eastAsia="es-MX"/>
        </w:rPr>
        <w:t xml:space="preserve"> se acomodan en estantes larguísimos, </w:t>
      </w:r>
      <w:proofErr w:type="gramStart"/>
      <w:r w:rsidRPr="009B5817">
        <w:rPr>
          <w:sz w:val="28"/>
          <w:szCs w:val="28"/>
          <w:lang w:val="es-MX" w:eastAsia="es-MX"/>
        </w:rPr>
        <w:t>y</w:t>
      </w:r>
      <w:proofErr w:type="gramEnd"/>
      <w:r w:rsidRPr="009B5817">
        <w:rPr>
          <w:sz w:val="28"/>
          <w:szCs w:val="28"/>
          <w:lang w:val="es-MX" w:eastAsia="es-MX"/>
        </w:rPr>
        <w:t xml:space="preserve"> aun así, cualquiera de nosotros localiza su cereal favorito en cuestión de </w:t>
      </w:r>
      <w:proofErr w:type="gramStart"/>
      <w:r w:rsidRPr="009B5817">
        <w:rPr>
          <w:sz w:val="28"/>
          <w:szCs w:val="28"/>
          <w:lang w:val="es-MX" w:eastAsia="es-MX"/>
        </w:rPr>
        <w:t>segundos</w:t>
      </w:r>
      <w:proofErr w:type="gramEnd"/>
      <w:r w:rsidRPr="009B5817">
        <w:rPr>
          <w:sz w:val="28"/>
          <w:szCs w:val="28"/>
          <w:lang w:val="es-MX" w:eastAsia="es-MX"/>
        </w:rPr>
        <w:t xml:space="preserve"> aunque la caja haya cambiado por cuarta vez su diseño este año.</w:t>
      </w:r>
    </w:p>
    <w:p w14:paraId="12DB6177" w14:textId="01FC9211" w:rsidR="009B5817" w:rsidRPr="009B5817" w:rsidRDefault="009B5817" w:rsidP="00D06378">
      <w:pPr>
        <w:widowControl/>
        <w:autoSpaceDE/>
        <w:autoSpaceDN/>
        <w:spacing w:line="360" w:lineRule="auto"/>
        <w:jc w:val="both"/>
        <w:rPr>
          <w:sz w:val="28"/>
          <w:szCs w:val="28"/>
          <w:lang w:val="es-MX" w:eastAsia="es-MX"/>
        </w:rPr>
      </w:pPr>
      <w:r w:rsidRPr="009B5817">
        <w:rPr>
          <w:sz w:val="28"/>
          <w:szCs w:val="28"/>
          <w:lang w:val="es-MX" w:eastAsia="es-MX"/>
        </w:rPr>
        <w:t>Lo hacemos sin pensar</w:t>
      </w:r>
      <w:r w:rsidR="0018686C">
        <w:rPr>
          <w:sz w:val="28"/>
          <w:szCs w:val="28"/>
          <w:lang w:val="es-MX" w:eastAsia="es-MX"/>
        </w:rPr>
        <w:t xml:space="preserve">, sin </w:t>
      </w:r>
      <w:proofErr w:type="gramStart"/>
      <w:r w:rsidR="0018686C">
        <w:rPr>
          <w:sz w:val="28"/>
          <w:szCs w:val="28"/>
          <w:lang w:val="es-MX" w:eastAsia="es-MX"/>
        </w:rPr>
        <w:t>embargo</w:t>
      </w:r>
      <w:proofErr w:type="gramEnd"/>
      <w:r w:rsidR="0018686C">
        <w:rPr>
          <w:sz w:val="28"/>
          <w:szCs w:val="28"/>
          <w:lang w:val="es-MX" w:eastAsia="es-MX"/>
        </w:rPr>
        <w:t xml:space="preserve"> p</w:t>
      </w:r>
      <w:r w:rsidRPr="009B5817">
        <w:rPr>
          <w:sz w:val="28"/>
          <w:szCs w:val="28"/>
          <w:lang w:val="es-MX" w:eastAsia="es-MX"/>
        </w:rPr>
        <w:t xml:space="preserve">ara una computadora distinguir una lata de refresco de una casi idéntica sigue siendo de lo más serio. </w:t>
      </w:r>
    </w:p>
    <w:p w14:paraId="0536CA6E" w14:textId="25880C27" w:rsidR="009B5817" w:rsidRPr="009B5817" w:rsidRDefault="009B5817" w:rsidP="00D06378">
      <w:pPr>
        <w:widowControl/>
        <w:autoSpaceDE/>
        <w:autoSpaceDN/>
        <w:spacing w:line="360" w:lineRule="auto"/>
        <w:jc w:val="both"/>
        <w:rPr>
          <w:sz w:val="28"/>
          <w:szCs w:val="28"/>
          <w:lang w:val="es-MX" w:eastAsia="es-MX"/>
        </w:rPr>
      </w:pPr>
      <w:r w:rsidRPr="009B5817">
        <w:rPr>
          <w:sz w:val="28"/>
          <w:szCs w:val="28"/>
          <w:lang w:val="es-MX" w:eastAsia="es-MX"/>
        </w:rPr>
        <w:t xml:space="preserve">El reconocimiento automático de productos tiene aplicaciones muy </w:t>
      </w:r>
      <w:proofErr w:type="spellStart"/>
      <w:proofErr w:type="gramStart"/>
      <w:r w:rsidR="0018686C">
        <w:rPr>
          <w:sz w:val="28"/>
          <w:szCs w:val="28"/>
          <w:lang w:val="es-MX" w:eastAsia="es-MX"/>
        </w:rPr>
        <w:t>especificas</w:t>
      </w:r>
      <w:proofErr w:type="spellEnd"/>
      <w:r w:rsidR="0018686C">
        <w:rPr>
          <w:sz w:val="28"/>
          <w:szCs w:val="28"/>
          <w:lang w:val="es-MX" w:eastAsia="es-MX"/>
        </w:rPr>
        <w:t xml:space="preserve"> </w:t>
      </w:r>
      <w:r w:rsidRPr="009B5817">
        <w:rPr>
          <w:sz w:val="28"/>
          <w:szCs w:val="28"/>
          <w:lang w:val="es-MX" w:eastAsia="es-MX"/>
        </w:rPr>
        <w:t xml:space="preserve"> dentro</w:t>
      </w:r>
      <w:proofErr w:type="gramEnd"/>
      <w:r w:rsidRPr="009B5817">
        <w:rPr>
          <w:sz w:val="28"/>
          <w:szCs w:val="28"/>
          <w:lang w:val="es-MX" w:eastAsia="es-MX"/>
        </w:rPr>
        <w:t xml:space="preserve"> de una tienda. Sirve para verificar que los </w:t>
      </w:r>
      <w:r w:rsidR="0018686C">
        <w:rPr>
          <w:sz w:val="28"/>
          <w:szCs w:val="28"/>
          <w:lang w:val="es-MX" w:eastAsia="es-MX"/>
        </w:rPr>
        <w:t>estantes</w:t>
      </w:r>
      <w:r w:rsidRPr="009B5817">
        <w:rPr>
          <w:sz w:val="28"/>
          <w:szCs w:val="28"/>
          <w:lang w:val="es-MX" w:eastAsia="es-MX"/>
        </w:rPr>
        <w:t xml:space="preserve"> estén </w:t>
      </w:r>
      <w:proofErr w:type="gramStart"/>
      <w:r w:rsidRPr="009B5817">
        <w:rPr>
          <w:sz w:val="28"/>
          <w:szCs w:val="28"/>
          <w:lang w:val="es-MX" w:eastAsia="es-MX"/>
        </w:rPr>
        <w:t>bien surtidos y bien ordenados</w:t>
      </w:r>
      <w:proofErr w:type="gramEnd"/>
      <w:r w:rsidRPr="009B5817">
        <w:rPr>
          <w:sz w:val="28"/>
          <w:szCs w:val="28"/>
          <w:lang w:val="es-MX" w:eastAsia="es-MX"/>
        </w:rPr>
        <w:t xml:space="preserve">. Para </w:t>
      </w:r>
      <w:r w:rsidR="0018686C">
        <w:rPr>
          <w:sz w:val="28"/>
          <w:szCs w:val="28"/>
          <w:lang w:val="es-MX" w:eastAsia="es-MX"/>
        </w:rPr>
        <w:t>ha</w:t>
      </w:r>
      <w:r w:rsidR="00716399">
        <w:rPr>
          <w:sz w:val="28"/>
          <w:szCs w:val="28"/>
          <w:lang w:val="es-MX" w:eastAsia="es-MX"/>
        </w:rPr>
        <w:t>c</w:t>
      </w:r>
      <w:r w:rsidR="0018686C">
        <w:rPr>
          <w:sz w:val="28"/>
          <w:szCs w:val="28"/>
          <w:lang w:val="es-MX" w:eastAsia="es-MX"/>
        </w:rPr>
        <w:t xml:space="preserve">er </w:t>
      </w:r>
      <w:proofErr w:type="spellStart"/>
      <w:r w:rsidR="0018686C">
        <w:rPr>
          <w:sz w:val="28"/>
          <w:szCs w:val="28"/>
          <w:lang w:val="es-MX" w:eastAsia="es-MX"/>
        </w:rPr>
        <w:t>mas</w:t>
      </w:r>
      <w:proofErr w:type="spellEnd"/>
      <w:r w:rsidR="0018686C">
        <w:rPr>
          <w:sz w:val="28"/>
          <w:szCs w:val="28"/>
          <w:lang w:val="es-MX" w:eastAsia="es-MX"/>
        </w:rPr>
        <w:t xml:space="preserve"> </w:t>
      </w:r>
      <w:proofErr w:type="spellStart"/>
      <w:r w:rsidR="0018686C">
        <w:rPr>
          <w:sz w:val="28"/>
          <w:szCs w:val="28"/>
          <w:lang w:val="es-MX" w:eastAsia="es-MX"/>
        </w:rPr>
        <w:t>rapido</w:t>
      </w:r>
      <w:proofErr w:type="spellEnd"/>
      <w:r w:rsidRPr="009B5817">
        <w:rPr>
          <w:sz w:val="28"/>
          <w:szCs w:val="28"/>
          <w:lang w:val="es-MX" w:eastAsia="es-MX"/>
        </w:rPr>
        <w:t xml:space="preserve"> el cobro en cajas, para ayudar a personas </w:t>
      </w:r>
      <w:r w:rsidR="0018686C">
        <w:rPr>
          <w:sz w:val="28"/>
          <w:szCs w:val="28"/>
          <w:lang w:val="es-MX" w:eastAsia="es-MX"/>
        </w:rPr>
        <w:t xml:space="preserve">con dificultad para ver </w:t>
      </w:r>
      <w:r w:rsidRPr="009B5817">
        <w:rPr>
          <w:sz w:val="28"/>
          <w:szCs w:val="28"/>
          <w:lang w:val="es-MX" w:eastAsia="es-MX"/>
        </w:rPr>
        <w:t xml:space="preserve">a hacer sus compras y para que los administradores sepan qué falta en el pasillo sin tener que recorrerlo con una libreta. </w:t>
      </w:r>
    </w:p>
    <w:p w14:paraId="2261F003" w14:textId="22974863" w:rsidR="00DD76D4" w:rsidRPr="009B5817" w:rsidRDefault="00DD76D4" w:rsidP="00DD76D4">
      <w:pPr>
        <w:widowControl/>
        <w:autoSpaceDE/>
        <w:autoSpaceDN/>
        <w:spacing w:line="360" w:lineRule="auto"/>
        <w:jc w:val="both"/>
        <w:rPr>
          <w:sz w:val="28"/>
          <w:szCs w:val="28"/>
          <w:lang w:val="es-MX" w:eastAsia="es-MX"/>
        </w:rPr>
      </w:pPr>
      <w:r w:rsidRPr="009B5817">
        <w:rPr>
          <w:sz w:val="28"/>
          <w:szCs w:val="28"/>
          <w:lang w:val="es-MX" w:eastAsia="es-MX"/>
        </w:rPr>
        <w:t>Los productos s</w:t>
      </w:r>
      <w:r>
        <w:rPr>
          <w:sz w:val="28"/>
          <w:szCs w:val="28"/>
          <w:lang w:val="es-MX" w:eastAsia="es-MX"/>
        </w:rPr>
        <w:t xml:space="preserve">on casi iguales porque solamente </w:t>
      </w:r>
      <w:r w:rsidRPr="009B5817">
        <w:rPr>
          <w:sz w:val="28"/>
          <w:szCs w:val="28"/>
          <w:lang w:val="es-MX" w:eastAsia="es-MX"/>
        </w:rPr>
        <w:t xml:space="preserve">cambian de empaque, se </w:t>
      </w:r>
      <w:r>
        <w:rPr>
          <w:sz w:val="28"/>
          <w:szCs w:val="28"/>
          <w:lang w:val="es-MX" w:eastAsia="es-MX"/>
        </w:rPr>
        <w:t>ponen</w:t>
      </w:r>
      <w:r w:rsidRPr="009B5817">
        <w:rPr>
          <w:sz w:val="28"/>
          <w:szCs w:val="28"/>
          <w:lang w:val="es-MX" w:eastAsia="es-MX"/>
        </w:rPr>
        <w:t xml:space="preserve"> uno sobre otro, se tapan</w:t>
      </w:r>
      <w:r>
        <w:rPr>
          <w:sz w:val="28"/>
          <w:szCs w:val="28"/>
          <w:lang w:val="es-MX" w:eastAsia="es-MX"/>
        </w:rPr>
        <w:t xml:space="preserve"> </w:t>
      </w:r>
      <w:r w:rsidRPr="009B5817">
        <w:rPr>
          <w:sz w:val="28"/>
          <w:szCs w:val="28"/>
          <w:lang w:val="es-MX" w:eastAsia="es-MX"/>
        </w:rPr>
        <w:t xml:space="preserve">y las fotografías </w:t>
      </w:r>
      <w:r>
        <w:rPr>
          <w:sz w:val="28"/>
          <w:szCs w:val="28"/>
          <w:lang w:val="es-MX" w:eastAsia="es-MX"/>
        </w:rPr>
        <w:t>salen feas</w:t>
      </w:r>
      <w:r w:rsidRPr="009B5817">
        <w:rPr>
          <w:sz w:val="28"/>
          <w:szCs w:val="28"/>
          <w:lang w:val="es-MX" w:eastAsia="es-MX"/>
        </w:rPr>
        <w:t>.</w:t>
      </w:r>
    </w:p>
    <w:p w14:paraId="164C8AB8" w14:textId="180500A4" w:rsidR="009B5817" w:rsidRDefault="00DD76D4" w:rsidP="00D06378">
      <w:pPr>
        <w:widowControl/>
        <w:autoSpaceDE/>
        <w:autoSpaceDN/>
        <w:spacing w:line="360" w:lineRule="auto"/>
        <w:jc w:val="both"/>
        <w:rPr>
          <w:sz w:val="28"/>
          <w:szCs w:val="28"/>
          <w:lang w:val="es-MX" w:eastAsia="es-MX"/>
        </w:rPr>
      </w:pPr>
      <w:r w:rsidRPr="009B5817">
        <w:rPr>
          <w:sz w:val="28"/>
          <w:szCs w:val="28"/>
          <w:lang w:val="es-MX" w:eastAsia="es-MX"/>
        </w:rPr>
        <w:t>L</w:t>
      </w:r>
      <w:r>
        <w:rPr>
          <w:sz w:val="28"/>
          <w:szCs w:val="28"/>
          <w:lang w:val="es-MX" w:eastAsia="es-MX"/>
        </w:rPr>
        <w:t xml:space="preserve">os científicos </w:t>
      </w:r>
      <w:r w:rsidRPr="009B5817">
        <w:rPr>
          <w:sz w:val="28"/>
          <w:szCs w:val="28"/>
          <w:lang w:val="es-MX" w:eastAsia="es-MX"/>
        </w:rPr>
        <w:t>y la industria llevan varios años trabajando en</w:t>
      </w:r>
      <w:r>
        <w:rPr>
          <w:sz w:val="28"/>
          <w:szCs w:val="28"/>
          <w:lang w:val="es-MX" w:eastAsia="es-MX"/>
        </w:rPr>
        <w:t xml:space="preserve"> esto</w:t>
      </w:r>
      <w:r w:rsidRPr="009B5817">
        <w:rPr>
          <w:sz w:val="28"/>
          <w:szCs w:val="28"/>
          <w:lang w:val="es-MX" w:eastAsia="es-MX"/>
        </w:rPr>
        <w:t xml:space="preserve">. Existe </w:t>
      </w:r>
      <w:r>
        <w:rPr>
          <w:sz w:val="28"/>
          <w:szCs w:val="28"/>
          <w:lang w:val="es-MX" w:eastAsia="es-MX"/>
        </w:rPr>
        <w:t>varios</w:t>
      </w:r>
      <w:r w:rsidRPr="009B5817">
        <w:rPr>
          <w:sz w:val="28"/>
          <w:szCs w:val="28"/>
          <w:lang w:val="es-MX" w:eastAsia="es-MX"/>
        </w:rPr>
        <w:t xml:space="preserve"> datos pensados para escenarios muy </w:t>
      </w:r>
      <w:r>
        <w:rPr>
          <w:sz w:val="28"/>
          <w:szCs w:val="28"/>
          <w:lang w:val="es-MX" w:eastAsia="es-MX"/>
        </w:rPr>
        <w:t>diferentes</w:t>
      </w:r>
      <w:r w:rsidRPr="009B5817">
        <w:rPr>
          <w:sz w:val="28"/>
          <w:szCs w:val="28"/>
          <w:lang w:val="es-MX" w:eastAsia="es-MX"/>
        </w:rPr>
        <w:t xml:space="preserve">. </w:t>
      </w:r>
      <w:r w:rsidRPr="00DD76D4">
        <w:rPr>
          <w:sz w:val="28"/>
          <w:szCs w:val="28"/>
          <w:lang w:val="es-MX" w:eastAsia="es-MX"/>
        </w:rPr>
        <w:t xml:space="preserve">SKU-110, por ejemplo, reúne imágenes de estantes con pocos </w:t>
      </w:r>
      <w:proofErr w:type="spellStart"/>
      <w:r w:rsidRPr="00DD76D4">
        <w:rPr>
          <w:sz w:val="28"/>
          <w:szCs w:val="28"/>
          <w:lang w:val="es-MX" w:eastAsia="es-MX"/>
        </w:rPr>
        <w:t>producots</w:t>
      </w:r>
      <w:proofErr w:type="spellEnd"/>
      <w:r w:rsidRPr="00DD76D4">
        <w:rPr>
          <w:sz w:val="28"/>
          <w:szCs w:val="28"/>
          <w:lang w:val="es-MX" w:eastAsia="es-MX"/>
        </w:rPr>
        <w:t xml:space="preserve"> donde los productos casi se tocan entre </w:t>
      </w:r>
      <w:proofErr w:type="spellStart"/>
      <w:r w:rsidRPr="00DD76D4">
        <w:rPr>
          <w:sz w:val="28"/>
          <w:szCs w:val="28"/>
          <w:lang w:val="es-MX" w:eastAsia="es-MX"/>
        </w:rPr>
        <w:t>si</w:t>
      </w:r>
      <w:proofErr w:type="spellEnd"/>
      <w:r w:rsidRPr="00DD76D4">
        <w:rPr>
          <w:sz w:val="28"/>
          <w:szCs w:val="28"/>
          <w:lang w:val="es-MX" w:eastAsia="es-MX"/>
        </w:rPr>
        <w:t>, mientras que RPC ve lo del cobro, de productos revueltos sobre una mesa en distintos niveles del estante en los diferentes pasillos</w:t>
      </w:r>
      <w:r>
        <w:rPr>
          <w:sz w:val="28"/>
          <w:szCs w:val="28"/>
          <w:lang w:val="es-MX" w:eastAsia="es-MX"/>
        </w:rPr>
        <w:t>.</w:t>
      </w:r>
    </w:p>
    <w:p w14:paraId="0C0841A9" w14:textId="77777777" w:rsidR="00DD76D4" w:rsidRPr="009B5817" w:rsidRDefault="00DD76D4" w:rsidP="00D06378">
      <w:pPr>
        <w:widowControl/>
        <w:autoSpaceDE/>
        <w:autoSpaceDN/>
        <w:spacing w:line="360" w:lineRule="auto"/>
        <w:jc w:val="both"/>
        <w:rPr>
          <w:sz w:val="28"/>
          <w:szCs w:val="28"/>
          <w:lang w:val="es-MX" w:eastAsia="es-MX"/>
        </w:rPr>
      </w:pPr>
    </w:p>
    <w:p w14:paraId="117260D4" w14:textId="64CC62DF" w:rsidR="009B5817" w:rsidRPr="009B5817" w:rsidRDefault="009B5817" w:rsidP="00D06378">
      <w:pPr>
        <w:widowControl/>
        <w:autoSpaceDE/>
        <w:autoSpaceDN/>
        <w:spacing w:line="360" w:lineRule="auto"/>
        <w:jc w:val="both"/>
        <w:rPr>
          <w:sz w:val="28"/>
          <w:szCs w:val="28"/>
          <w:lang w:val="es-MX" w:eastAsia="es-MX"/>
        </w:rPr>
      </w:pPr>
      <w:r w:rsidRPr="009B5817">
        <w:rPr>
          <w:sz w:val="28"/>
          <w:szCs w:val="28"/>
          <w:lang w:val="es-MX" w:eastAsia="es-MX"/>
        </w:rPr>
        <w:t xml:space="preserve">También hay </w:t>
      </w:r>
      <w:r w:rsidR="00DD76D4">
        <w:rPr>
          <w:sz w:val="28"/>
          <w:szCs w:val="28"/>
          <w:lang w:val="es-MX" w:eastAsia="es-MX"/>
        </w:rPr>
        <w:t xml:space="preserve">ideas </w:t>
      </w:r>
      <w:r w:rsidRPr="009B5817">
        <w:rPr>
          <w:sz w:val="28"/>
          <w:szCs w:val="28"/>
          <w:lang w:val="es-MX" w:eastAsia="es-MX"/>
        </w:rPr>
        <w:t xml:space="preserve">como las que detectan productos en </w:t>
      </w:r>
      <w:r w:rsidR="00DD76D4">
        <w:rPr>
          <w:sz w:val="28"/>
          <w:szCs w:val="28"/>
          <w:lang w:val="es-MX" w:eastAsia="es-MX"/>
        </w:rPr>
        <w:t xml:space="preserve">el gancho </w:t>
      </w:r>
      <w:r w:rsidRPr="009B5817">
        <w:rPr>
          <w:sz w:val="28"/>
          <w:szCs w:val="28"/>
          <w:lang w:val="es-MX" w:eastAsia="es-MX"/>
        </w:rPr>
        <w:t xml:space="preserve">mediante redes YOLO, las que identifican marcas en fotografías de </w:t>
      </w:r>
      <w:r w:rsidR="00DD76D4">
        <w:rPr>
          <w:sz w:val="28"/>
          <w:szCs w:val="28"/>
          <w:lang w:val="es-MX" w:eastAsia="es-MX"/>
        </w:rPr>
        <w:t>estantes</w:t>
      </w:r>
      <w:r w:rsidRPr="009B5817">
        <w:rPr>
          <w:sz w:val="28"/>
          <w:szCs w:val="28"/>
          <w:lang w:val="es-MX" w:eastAsia="es-MX"/>
        </w:rPr>
        <w:t xml:space="preserve"> o las que reconocen artículos en tiempo </w:t>
      </w:r>
      <w:r w:rsidR="00DD76D4">
        <w:rPr>
          <w:sz w:val="28"/>
          <w:szCs w:val="28"/>
          <w:lang w:val="es-MX" w:eastAsia="es-MX"/>
        </w:rPr>
        <w:t>vivo</w:t>
      </w:r>
      <w:r w:rsidRPr="009B5817">
        <w:rPr>
          <w:sz w:val="28"/>
          <w:szCs w:val="28"/>
          <w:lang w:val="es-MX" w:eastAsia="es-MX"/>
        </w:rPr>
        <w:t xml:space="preserve"> desde un </w:t>
      </w:r>
      <w:r w:rsidR="00DD76D4">
        <w:rPr>
          <w:sz w:val="28"/>
          <w:szCs w:val="28"/>
          <w:lang w:val="es-MX" w:eastAsia="es-MX"/>
        </w:rPr>
        <w:t>celular</w:t>
      </w:r>
      <w:r w:rsidRPr="009B5817">
        <w:rPr>
          <w:sz w:val="28"/>
          <w:szCs w:val="28"/>
          <w:lang w:val="es-MX" w:eastAsia="es-MX"/>
        </w:rPr>
        <w:t xml:space="preserve">. Incluso hay trabajos de otros </w:t>
      </w:r>
      <w:r w:rsidR="00DD76D4">
        <w:rPr>
          <w:sz w:val="28"/>
          <w:szCs w:val="28"/>
          <w:lang w:val="es-MX" w:eastAsia="es-MX"/>
        </w:rPr>
        <w:t>lugares</w:t>
      </w:r>
      <w:r w:rsidRPr="009B5817">
        <w:rPr>
          <w:sz w:val="28"/>
          <w:szCs w:val="28"/>
          <w:lang w:val="es-MX" w:eastAsia="es-MX"/>
        </w:rPr>
        <w:t xml:space="preserve">, como la clasificación de fruta por </w:t>
      </w:r>
      <w:r w:rsidR="00DD76D4">
        <w:rPr>
          <w:sz w:val="28"/>
          <w:szCs w:val="28"/>
          <w:lang w:val="es-MX" w:eastAsia="es-MX"/>
        </w:rPr>
        <w:t>lo podrido o no</w:t>
      </w:r>
      <w:r w:rsidRPr="009B5817">
        <w:rPr>
          <w:sz w:val="28"/>
          <w:szCs w:val="28"/>
          <w:lang w:val="es-MX" w:eastAsia="es-MX"/>
        </w:rPr>
        <w:t xml:space="preserve"> que muestran hasta donde llegan estas técnicas cuando el entorno es controlado.</w:t>
      </w:r>
    </w:p>
    <w:p w14:paraId="5B59A230" w14:textId="242F8E60" w:rsidR="009B5817" w:rsidRPr="009B5817" w:rsidRDefault="009B5817" w:rsidP="00D06378">
      <w:pPr>
        <w:widowControl/>
        <w:autoSpaceDE/>
        <w:autoSpaceDN/>
        <w:spacing w:line="360" w:lineRule="auto"/>
        <w:jc w:val="both"/>
        <w:rPr>
          <w:sz w:val="28"/>
          <w:szCs w:val="28"/>
          <w:lang w:val="es-MX" w:eastAsia="es-MX"/>
        </w:rPr>
      </w:pPr>
      <w:r w:rsidRPr="009B5817">
        <w:rPr>
          <w:sz w:val="28"/>
          <w:szCs w:val="28"/>
          <w:lang w:val="es-MX" w:eastAsia="es-MX"/>
        </w:rPr>
        <w:t xml:space="preserve">Este trabajo presenta el estado del arte del reconocimiento de productos de un supermercado. </w:t>
      </w:r>
      <w:r w:rsidR="007B0723">
        <w:rPr>
          <w:sz w:val="28"/>
          <w:szCs w:val="28"/>
          <w:lang w:val="es-MX" w:eastAsia="es-MX"/>
        </w:rPr>
        <w:t xml:space="preserve">En el que </w:t>
      </w:r>
      <w:r w:rsidRPr="009B5817">
        <w:rPr>
          <w:sz w:val="28"/>
          <w:szCs w:val="28"/>
          <w:lang w:val="es-MX" w:eastAsia="es-MX"/>
        </w:rPr>
        <w:t xml:space="preserve">se recopilaron 10 proyectos, datos y sistema muestra, </w:t>
      </w:r>
      <w:r w:rsidR="007B0723">
        <w:rPr>
          <w:sz w:val="28"/>
          <w:szCs w:val="28"/>
          <w:lang w:val="es-MX" w:eastAsia="es-MX"/>
        </w:rPr>
        <w:t>que con</w:t>
      </w:r>
      <w:r w:rsidRPr="009B5817">
        <w:rPr>
          <w:sz w:val="28"/>
          <w:szCs w:val="28"/>
          <w:lang w:val="es-MX" w:eastAsia="es-MX"/>
        </w:rPr>
        <w:t xml:space="preserve"> sus resultados</w:t>
      </w:r>
      <w:r w:rsidR="007B0723">
        <w:rPr>
          <w:sz w:val="28"/>
          <w:szCs w:val="28"/>
          <w:lang w:val="es-MX" w:eastAsia="es-MX"/>
        </w:rPr>
        <w:t xml:space="preserve"> </w:t>
      </w:r>
      <w:r w:rsidR="007B0723">
        <w:rPr>
          <w:sz w:val="28"/>
          <w:szCs w:val="28"/>
          <w:lang w:val="es-MX" w:eastAsia="es-MX"/>
        </w:rPr>
        <w:lastRenderedPageBreak/>
        <w:t>podemos ver</w:t>
      </w:r>
      <w:r w:rsidRPr="009B5817">
        <w:rPr>
          <w:sz w:val="28"/>
          <w:szCs w:val="28"/>
          <w:lang w:val="es-MX" w:eastAsia="es-MX"/>
        </w:rPr>
        <w:t xml:space="preserve"> lo que hoy en día </w:t>
      </w:r>
      <w:r w:rsidR="007B0723">
        <w:rPr>
          <w:sz w:val="28"/>
          <w:szCs w:val="28"/>
          <w:lang w:val="es-MX" w:eastAsia="es-MX"/>
        </w:rPr>
        <w:t xml:space="preserve">se puede </w:t>
      </w:r>
      <w:proofErr w:type="gramStart"/>
      <w:r w:rsidRPr="009B5817">
        <w:rPr>
          <w:sz w:val="28"/>
          <w:szCs w:val="28"/>
          <w:lang w:val="es-MX" w:eastAsia="es-MX"/>
        </w:rPr>
        <w:t>hacer .</w:t>
      </w:r>
      <w:proofErr w:type="gramEnd"/>
      <w:r w:rsidRPr="009B5817">
        <w:rPr>
          <w:sz w:val="28"/>
          <w:szCs w:val="28"/>
          <w:lang w:val="es-MX" w:eastAsia="es-MX"/>
        </w:rPr>
        <w:t xml:space="preserve"> Se decidió mostrar únicamente los resultados y no el código ni el funcionamiento interno de cada uno, con la intención de dar una idea rápida y clara de qué tan lejos ha llegado cada propuesta y qué tipo de problemas atiende.</w:t>
      </w:r>
    </w:p>
    <w:p w14:paraId="18B00101" w14:textId="77777777" w:rsidR="009B5817" w:rsidRPr="009B5817" w:rsidRDefault="009B5817" w:rsidP="00D06378">
      <w:pPr>
        <w:widowControl/>
        <w:autoSpaceDE/>
        <w:autoSpaceDN/>
        <w:spacing w:line="360" w:lineRule="auto"/>
        <w:jc w:val="both"/>
        <w:rPr>
          <w:sz w:val="28"/>
          <w:szCs w:val="28"/>
          <w:lang w:val="es-MX" w:eastAsia="es-MX"/>
        </w:rPr>
      </w:pPr>
      <w:r w:rsidRPr="009B5817">
        <w:rPr>
          <w:sz w:val="28"/>
          <w:szCs w:val="28"/>
          <w:lang w:val="es-MX" w:eastAsia="es-MX"/>
        </w:rPr>
        <w:t>El objetivo final es que este recorrido sirva como punto de partida para el desarrollo de nuestro proyecto de reconocimiento de productos. Conocer lo que ya existe nos permite no repetir lo ya innovado, aprender de los aciertos de otros y evitar los mismos tropiezos que ya fueron documentados. Después de todo si un estante de supermercado puede ponerle problemas a una red neuronal, lo mínimo que podemos hacer es llegar preparados.</w:t>
      </w:r>
    </w:p>
    <w:p w14:paraId="7EC95E3A" w14:textId="77777777" w:rsidR="009B5817" w:rsidRDefault="009B5817" w:rsidP="00D06378">
      <w:pPr>
        <w:pStyle w:val="Ttulo1"/>
        <w:spacing w:line="360" w:lineRule="auto"/>
        <w:jc w:val="both"/>
        <w:rPr>
          <w:lang w:val="es-MX"/>
        </w:rPr>
      </w:pPr>
    </w:p>
    <w:p w14:paraId="021B91A1" w14:textId="77777777" w:rsidR="009B5817" w:rsidRDefault="009B5817" w:rsidP="00D06378">
      <w:pPr>
        <w:pStyle w:val="Ttulo1"/>
        <w:spacing w:line="360" w:lineRule="auto"/>
        <w:jc w:val="both"/>
        <w:rPr>
          <w:lang w:val="es-MX"/>
        </w:rPr>
      </w:pPr>
    </w:p>
    <w:p w14:paraId="098F1F6A" w14:textId="77777777" w:rsidR="007B0723" w:rsidRDefault="007B0723" w:rsidP="00D06378">
      <w:pPr>
        <w:pStyle w:val="Ttulo1"/>
        <w:spacing w:line="360" w:lineRule="auto"/>
        <w:jc w:val="both"/>
        <w:rPr>
          <w:lang w:val="es-MX"/>
        </w:rPr>
      </w:pPr>
    </w:p>
    <w:p w14:paraId="0092FA9A" w14:textId="77777777" w:rsidR="007B0723" w:rsidRDefault="007B0723" w:rsidP="00D06378">
      <w:pPr>
        <w:pStyle w:val="Ttulo1"/>
        <w:spacing w:line="360" w:lineRule="auto"/>
        <w:jc w:val="both"/>
        <w:rPr>
          <w:lang w:val="es-MX"/>
        </w:rPr>
      </w:pPr>
    </w:p>
    <w:p w14:paraId="3FDB75B9" w14:textId="77777777" w:rsidR="007B0723" w:rsidRDefault="007B0723" w:rsidP="00D06378">
      <w:pPr>
        <w:pStyle w:val="Ttulo1"/>
        <w:spacing w:line="360" w:lineRule="auto"/>
        <w:jc w:val="both"/>
        <w:rPr>
          <w:lang w:val="es-MX"/>
        </w:rPr>
      </w:pPr>
    </w:p>
    <w:p w14:paraId="70A8C503" w14:textId="77777777" w:rsidR="007B0723" w:rsidRDefault="007B0723" w:rsidP="00D06378">
      <w:pPr>
        <w:pStyle w:val="Ttulo1"/>
        <w:spacing w:line="360" w:lineRule="auto"/>
        <w:jc w:val="both"/>
        <w:rPr>
          <w:lang w:val="es-MX"/>
        </w:rPr>
      </w:pPr>
    </w:p>
    <w:p w14:paraId="75F24F26" w14:textId="77777777" w:rsidR="007B0723" w:rsidRDefault="007B0723" w:rsidP="00D06378">
      <w:pPr>
        <w:pStyle w:val="Ttulo1"/>
        <w:spacing w:line="360" w:lineRule="auto"/>
        <w:jc w:val="both"/>
        <w:rPr>
          <w:lang w:val="es-MX"/>
        </w:rPr>
      </w:pPr>
    </w:p>
    <w:p w14:paraId="23A0DFE6" w14:textId="77777777" w:rsidR="007B0723" w:rsidRDefault="007B0723" w:rsidP="00D06378">
      <w:pPr>
        <w:pStyle w:val="Ttulo1"/>
        <w:spacing w:line="360" w:lineRule="auto"/>
        <w:jc w:val="both"/>
        <w:rPr>
          <w:lang w:val="es-MX"/>
        </w:rPr>
      </w:pPr>
    </w:p>
    <w:p w14:paraId="1C911832" w14:textId="77777777" w:rsidR="009B5817" w:rsidRDefault="009B5817" w:rsidP="00D06378">
      <w:pPr>
        <w:pStyle w:val="Ttulo1"/>
        <w:spacing w:line="360" w:lineRule="auto"/>
        <w:jc w:val="both"/>
        <w:rPr>
          <w:lang w:val="es-MX"/>
        </w:rPr>
      </w:pPr>
    </w:p>
    <w:p w14:paraId="682DEA2D" w14:textId="77777777" w:rsidR="009B5817" w:rsidRDefault="009B5817" w:rsidP="00D06378">
      <w:pPr>
        <w:pStyle w:val="Ttulo1"/>
        <w:spacing w:line="360" w:lineRule="auto"/>
        <w:jc w:val="both"/>
        <w:rPr>
          <w:lang w:val="es-MX"/>
        </w:rPr>
      </w:pPr>
    </w:p>
    <w:p w14:paraId="23909E17" w14:textId="77777777" w:rsidR="009B5817" w:rsidRDefault="009B5817" w:rsidP="00D06378">
      <w:pPr>
        <w:pStyle w:val="Ttulo1"/>
        <w:spacing w:line="360" w:lineRule="auto"/>
        <w:jc w:val="both"/>
        <w:rPr>
          <w:lang w:val="es-MX"/>
        </w:rPr>
      </w:pPr>
    </w:p>
    <w:p w14:paraId="6DB682A1" w14:textId="77777777" w:rsidR="009B5817" w:rsidRDefault="009B5817" w:rsidP="00D06378">
      <w:pPr>
        <w:pStyle w:val="Ttulo1"/>
        <w:spacing w:line="360" w:lineRule="auto"/>
        <w:jc w:val="both"/>
        <w:rPr>
          <w:lang w:val="es-MX"/>
        </w:rPr>
      </w:pPr>
    </w:p>
    <w:p w14:paraId="688A0FC0" w14:textId="77777777" w:rsidR="009B5817" w:rsidRDefault="009B5817" w:rsidP="00BC4362">
      <w:pPr>
        <w:pStyle w:val="Ttulo1"/>
        <w:jc w:val="left"/>
        <w:rPr>
          <w:lang w:val="es-MX"/>
        </w:rPr>
      </w:pPr>
    </w:p>
    <w:p w14:paraId="5BBF00B9" w14:textId="77777777" w:rsidR="009B5817" w:rsidRDefault="009B5817" w:rsidP="00BC4362">
      <w:pPr>
        <w:pStyle w:val="Ttulo1"/>
        <w:jc w:val="left"/>
        <w:rPr>
          <w:lang w:val="es-MX"/>
        </w:rPr>
      </w:pPr>
    </w:p>
    <w:p w14:paraId="0F3AA531" w14:textId="138B22B4" w:rsidR="00FE2AA0" w:rsidRDefault="00BC4362" w:rsidP="00BC4362">
      <w:pPr>
        <w:pStyle w:val="Ttulo1"/>
        <w:jc w:val="left"/>
        <w:rPr>
          <w:lang w:val="es-MX"/>
        </w:rPr>
      </w:pPr>
      <w:r w:rsidRPr="00BC4362">
        <w:rPr>
          <w:lang w:val="es-MX"/>
        </w:rPr>
        <w:lastRenderedPageBreak/>
        <w:t>Contenido</w:t>
      </w:r>
      <w:bookmarkEnd w:id="1"/>
    </w:p>
    <w:p w14:paraId="7A519929" w14:textId="4BE28FF6" w:rsidR="00FE2AA0" w:rsidRDefault="00FE2AA0">
      <w:pPr>
        <w:rPr>
          <w:b/>
          <w:bCs/>
          <w:sz w:val="40"/>
          <w:szCs w:val="40"/>
          <w:lang w:val="es-MX"/>
        </w:rPr>
      </w:pPr>
    </w:p>
    <w:p w14:paraId="49C344E5" w14:textId="643477BE" w:rsidR="00FE2AA0" w:rsidRDefault="00FE2AA0" w:rsidP="00131DC6">
      <w:pPr>
        <w:pStyle w:val="Ttulo2"/>
        <w:rPr>
          <w:lang w:val="es-MX"/>
        </w:rPr>
      </w:pPr>
      <w:bookmarkStart w:id="2" w:name="_Toc243242256"/>
      <w:proofErr w:type="spellStart"/>
      <w:r w:rsidRPr="00FE2AA0">
        <w:rPr>
          <w:lang w:val="es-MX"/>
        </w:rPr>
        <w:t>U</w:t>
      </w:r>
      <w:r>
        <w:rPr>
          <w:lang w:val="es-MX"/>
        </w:rPr>
        <w:t>i</w:t>
      </w:r>
      <w:proofErr w:type="spellEnd"/>
      <w:r>
        <w:rPr>
          <w:lang w:val="es-MX"/>
        </w:rPr>
        <w:t xml:space="preserve"> (</w:t>
      </w:r>
      <w:r w:rsidRPr="00FE2AA0">
        <w:rPr>
          <w:lang w:val="es-MX"/>
        </w:rPr>
        <w:t>interfaz de usuario</w:t>
      </w:r>
      <w:r>
        <w:rPr>
          <w:lang w:val="es-MX"/>
        </w:rPr>
        <w:t>)</w:t>
      </w:r>
      <w:bookmarkEnd w:id="2"/>
    </w:p>
    <w:p w14:paraId="185790DB" w14:textId="77777777" w:rsidR="00131DC6" w:rsidRDefault="00131DC6" w:rsidP="00131DC6">
      <w:pPr>
        <w:rPr>
          <w:lang w:val="es-MX"/>
        </w:rPr>
      </w:pPr>
    </w:p>
    <w:p w14:paraId="41A39A6D" w14:textId="44EB7561" w:rsidR="00AF6C8C" w:rsidRPr="00AF6C8C" w:rsidRDefault="00AF6C8C" w:rsidP="00AF6C8C">
      <w:pPr>
        <w:rPr>
          <w:lang w:val="es-MX"/>
        </w:rPr>
      </w:pPr>
      <w:r w:rsidRPr="00AF6C8C">
        <w:rPr>
          <w:lang w:val="es-MX"/>
        </w:rPr>
        <w:drawing>
          <wp:inline distT="0" distB="0" distL="0" distR="0" wp14:anchorId="0EC89FB5" wp14:editId="17341A8E">
            <wp:extent cx="7315200" cy="4097655"/>
            <wp:effectExtent l="0" t="0" r="0" b="0"/>
            <wp:docPr id="2000064887"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315200" cy="4097655"/>
                    </a:xfrm>
                    <a:prstGeom prst="rect">
                      <a:avLst/>
                    </a:prstGeom>
                    <a:noFill/>
                    <a:ln>
                      <a:noFill/>
                    </a:ln>
                  </pic:spPr>
                </pic:pic>
              </a:graphicData>
            </a:graphic>
          </wp:inline>
        </w:drawing>
      </w:r>
    </w:p>
    <w:p w14:paraId="61FA68D3" w14:textId="6BF037F9" w:rsidR="00F34FF2" w:rsidRPr="00F34FF2" w:rsidRDefault="00F34FF2" w:rsidP="00F34FF2">
      <w:pPr>
        <w:rPr>
          <w:lang w:val="es-MX"/>
        </w:rPr>
      </w:pPr>
    </w:p>
    <w:p w14:paraId="2F391F98" w14:textId="01B94D41" w:rsidR="00614358" w:rsidRPr="0007221D" w:rsidRDefault="00614358" w:rsidP="0007221D">
      <w:pPr>
        <w:spacing w:line="360" w:lineRule="auto"/>
        <w:jc w:val="both"/>
        <w:rPr>
          <w:sz w:val="28"/>
          <w:szCs w:val="28"/>
          <w:lang w:val="es-MX"/>
        </w:rPr>
      </w:pPr>
      <w:r w:rsidRPr="0007221D">
        <w:rPr>
          <w:sz w:val="28"/>
          <w:szCs w:val="28"/>
          <w:lang w:val="es-MX"/>
        </w:rPr>
        <w:t xml:space="preserve">1.- </w:t>
      </w:r>
      <w:r w:rsidRPr="0007221D">
        <w:rPr>
          <w:b/>
          <w:bCs/>
          <w:sz w:val="28"/>
          <w:szCs w:val="28"/>
          <w:lang w:val="es-MX"/>
        </w:rPr>
        <w:t xml:space="preserve">Pantalla 1 Inicio: </w:t>
      </w:r>
      <w:r w:rsidRPr="0007221D">
        <w:rPr>
          <w:sz w:val="28"/>
          <w:szCs w:val="28"/>
          <w:lang w:val="es-MX"/>
        </w:rPr>
        <w:t>se muestra el inicio de la página, donde el usuario podrá comenzar el proceso de reconocimiento del producto que desea identificar</w:t>
      </w:r>
      <w:r w:rsidR="0007221D" w:rsidRPr="0007221D">
        <w:rPr>
          <w:sz w:val="28"/>
          <w:szCs w:val="28"/>
          <w:lang w:val="es-MX"/>
        </w:rPr>
        <w:t>, con el botón que tiene la leyenda “comenzar”.</w:t>
      </w:r>
    </w:p>
    <w:p w14:paraId="6A1B9294" w14:textId="47A11C11" w:rsidR="00614358" w:rsidRPr="0007221D" w:rsidRDefault="00614358" w:rsidP="0007221D">
      <w:pPr>
        <w:spacing w:line="360" w:lineRule="auto"/>
        <w:jc w:val="both"/>
        <w:rPr>
          <w:sz w:val="28"/>
          <w:szCs w:val="28"/>
          <w:lang w:val="es-MX"/>
        </w:rPr>
      </w:pPr>
    </w:p>
    <w:p w14:paraId="4E363B21" w14:textId="03BCEC13" w:rsidR="00614358" w:rsidRPr="0007221D" w:rsidRDefault="00614358" w:rsidP="0007221D">
      <w:pPr>
        <w:spacing w:line="360" w:lineRule="auto"/>
        <w:jc w:val="both"/>
        <w:rPr>
          <w:sz w:val="28"/>
          <w:szCs w:val="28"/>
          <w:lang w:val="es-MX"/>
        </w:rPr>
      </w:pPr>
      <w:r w:rsidRPr="0007221D">
        <w:rPr>
          <w:sz w:val="28"/>
          <w:szCs w:val="28"/>
          <w:lang w:val="es-MX"/>
        </w:rPr>
        <w:t xml:space="preserve">2.- </w:t>
      </w:r>
      <w:r w:rsidRPr="0007221D">
        <w:rPr>
          <w:b/>
          <w:bCs/>
          <w:sz w:val="28"/>
          <w:szCs w:val="28"/>
          <w:lang w:val="es-MX"/>
        </w:rPr>
        <w:t>Pantalla 2</w:t>
      </w:r>
      <w:r w:rsidRPr="0007221D">
        <w:rPr>
          <w:sz w:val="28"/>
          <w:szCs w:val="28"/>
          <w:lang w:val="es-MX"/>
        </w:rPr>
        <w:t>: Se abre el apartado donde el usuario puede subir la imagen que tiene del producto que desea escanear para reconocer mediante la base de datos precargada en el software</w:t>
      </w:r>
      <w:r w:rsidR="0007221D" w:rsidRPr="0007221D">
        <w:rPr>
          <w:sz w:val="28"/>
          <w:szCs w:val="28"/>
          <w:lang w:val="es-MX"/>
        </w:rPr>
        <w:t>, con el botón “seleccionar archivo”.</w:t>
      </w:r>
    </w:p>
    <w:p w14:paraId="3D9295A6" w14:textId="77777777" w:rsidR="00614358" w:rsidRPr="0007221D" w:rsidRDefault="00614358" w:rsidP="0007221D">
      <w:pPr>
        <w:spacing w:line="360" w:lineRule="auto"/>
        <w:jc w:val="both"/>
        <w:rPr>
          <w:sz w:val="28"/>
          <w:szCs w:val="28"/>
          <w:lang w:val="es-MX"/>
        </w:rPr>
      </w:pPr>
    </w:p>
    <w:p w14:paraId="4B66F887" w14:textId="3BF4D9AF" w:rsidR="00614358" w:rsidRPr="0007221D" w:rsidRDefault="00614358" w:rsidP="0007221D">
      <w:pPr>
        <w:spacing w:line="360" w:lineRule="auto"/>
        <w:jc w:val="both"/>
        <w:rPr>
          <w:sz w:val="28"/>
          <w:szCs w:val="28"/>
          <w:lang w:val="es-MX"/>
        </w:rPr>
      </w:pPr>
      <w:r w:rsidRPr="0007221D">
        <w:rPr>
          <w:sz w:val="28"/>
          <w:szCs w:val="28"/>
          <w:lang w:val="es-MX"/>
        </w:rPr>
        <w:t xml:space="preserve">3.- </w:t>
      </w:r>
      <w:r w:rsidRPr="0007221D">
        <w:rPr>
          <w:b/>
          <w:bCs/>
          <w:sz w:val="28"/>
          <w:szCs w:val="28"/>
          <w:lang w:val="es-MX"/>
        </w:rPr>
        <w:t>Pantalla 3</w:t>
      </w:r>
      <w:r w:rsidRPr="0007221D">
        <w:rPr>
          <w:sz w:val="28"/>
          <w:szCs w:val="28"/>
          <w:lang w:val="es-MX"/>
        </w:rPr>
        <w:t>: El software comienza el análisis del producto con ayuda de la base de datos precargada.</w:t>
      </w:r>
    </w:p>
    <w:p w14:paraId="00A89DCF" w14:textId="77777777" w:rsidR="00614358" w:rsidRPr="0007221D" w:rsidRDefault="00614358" w:rsidP="0007221D">
      <w:pPr>
        <w:spacing w:line="360" w:lineRule="auto"/>
        <w:jc w:val="both"/>
        <w:rPr>
          <w:sz w:val="28"/>
          <w:szCs w:val="28"/>
          <w:lang w:val="es-MX"/>
        </w:rPr>
      </w:pPr>
    </w:p>
    <w:p w14:paraId="1A2C20F4" w14:textId="62DE9A0F" w:rsidR="00614358" w:rsidRPr="0007221D" w:rsidRDefault="00614358" w:rsidP="0007221D">
      <w:pPr>
        <w:spacing w:line="360" w:lineRule="auto"/>
        <w:jc w:val="both"/>
        <w:rPr>
          <w:sz w:val="28"/>
          <w:szCs w:val="28"/>
          <w:lang w:val="es-MX"/>
        </w:rPr>
      </w:pPr>
      <w:r w:rsidRPr="0007221D">
        <w:rPr>
          <w:sz w:val="28"/>
          <w:szCs w:val="28"/>
          <w:lang w:val="es-MX"/>
        </w:rPr>
        <w:t xml:space="preserve">4.- </w:t>
      </w:r>
      <w:r w:rsidRPr="0007221D">
        <w:rPr>
          <w:b/>
          <w:bCs/>
          <w:sz w:val="28"/>
          <w:szCs w:val="28"/>
          <w:lang w:val="es-MX"/>
        </w:rPr>
        <w:t>Pantalla 4</w:t>
      </w:r>
      <w:r w:rsidRPr="0007221D">
        <w:rPr>
          <w:sz w:val="28"/>
          <w:szCs w:val="28"/>
          <w:lang w:val="es-MX"/>
        </w:rPr>
        <w:t xml:space="preserve">: Reconocimiento fallido, </w:t>
      </w:r>
      <w:r w:rsidR="0007221D" w:rsidRPr="0007221D">
        <w:rPr>
          <w:sz w:val="28"/>
          <w:szCs w:val="28"/>
          <w:lang w:val="es-MX"/>
        </w:rPr>
        <w:t xml:space="preserve">no encontró ninguna similitud con los datos de la base de datos, aparece un botón de “intentar de nuevo” que manda a la pantalla 1 donde se reinicia el proceso. </w:t>
      </w:r>
    </w:p>
    <w:p w14:paraId="0C4161DE" w14:textId="77777777" w:rsidR="0007221D" w:rsidRPr="0007221D" w:rsidRDefault="0007221D" w:rsidP="0007221D">
      <w:pPr>
        <w:spacing w:line="360" w:lineRule="auto"/>
        <w:jc w:val="both"/>
        <w:rPr>
          <w:sz w:val="24"/>
          <w:szCs w:val="24"/>
          <w:lang w:val="es-MX"/>
        </w:rPr>
      </w:pPr>
    </w:p>
    <w:p w14:paraId="12080CF8" w14:textId="0DCB75A3" w:rsidR="0007221D" w:rsidRPr="0007221D" w:rsidRDefault="0007221D" w:rsidP="0007221D">
      <w:pPr>
        <w:spacing w:line="360" w:lineRule="auto"/>
        <w:jc w:val="both"/>
        <w:rPr>
          <w:sz w:val="28"/>
          <w:szCs w:val="28"/>
          <w:lang w:val="es-MX"/>
        </w:rPr>
      </w:pPr>
      <w:r w:rsidRPr="0007221D">
        <w:rPr>
          <w:sz w:val="28"/>
          <w:szCs w:val="28"/>
          <w:lang w:val="es-MX"/>
        </w:rPr>
        <w:t xml:space="preserve">5.- </w:t>
      </w:r>
      <w:r w:rsidRPr="0007221D">
        <w:rPr>
          <w:b/>
          <w:bCs/>
          <w:sz w:val="28"/>
          <w:szCs w:val="28"/>
          <w:lang w:val="es-MX"/>
        </w:rPr>
        <w:t>Pantalla 5</w:t>
      </w:r>
      <w:r w:rsidRPr="0007221D">
        <w:rPr>
          <w:sz w:val="28"/>
          <w:szCs w:val="28"/>
          <w:lang w:val="es-MX"/>
        </w:rPr>
        <w:t xml:space="preserve">: El software encontró una similitud con algún producto en la base de datos, entrega el nombre del producto, categoría, la confianza que tiene en la similitud y un botón para ver mas detalles del producto. </w:t>
      </w:r>
    </w:p>
    <w:p w14:paraId="270DE40F" w14:textId="5A1D4050" w:rsidR="00C404F2" w:rsidRPr="00131DC6" w:rsidRDefault="00FE2AA0" w:rsidP="00D06378">
      <w:pPr>
        <w:pStyle w:val="Ttulo1"/>
        <w:spacing w:line="360" w:lineRule="auto"/>
        <w:jc w:val="both"/>
        <w:rPr>
          <w:sz w:val="38"/>
          <w:szCs w:val="38"/>
          <w:lang w:val="es-MX"/>
        </w:rPr>
      </w:pPr>
      <w:r w:rsidRPr="00614358">
        <w:rPr>
          <w:lang w:val="es-MX"/>
        </w:rPr>
        <w:br w:type="page"/>
      </w:r>
      <w:bookmarkStart w:id="3" w:name="_Toc243242257"/>
      <w:r w:rsidRPr="00FE2AA0">
        <w:rPr>
          <w:lang w:val="es-MX"/>
        </w:rPr>
        <w:lastRenderedPageBreak/>
        <w:t>Herramientas y materiale</w:t>
      </w:r>
      <w:bookmarkEnd w:id="3"/>
      <w:r w:rsidR="00C404F2">
        <w:rPr>
          <w:lang w:val="es-MX"/>
        </w:rPr>
        <w:t>s</w:t>
      </w:r>
    </w:p>
    <w:p w14:paraId="5C8D6B52" w14:textId="6F4CF6A3" w:rsidR="00C404F2" w:rsidRDefault="00C404F2" w:rsidP="00D06378">
      <w:pPr>
        <w:spacing w:line="360" w:lineRule="auto"/>
        <w:jc w:val="both"/>
        <w:rPr>
          <w:sz w:val="28"/>
          <w:szCs w:val="28"/>
          <w:lang w:val="es-MX"/>
        </w:rPr>
      </w:pPr>
      <w:r w:rsidRPr="00C404F2">
        <w:rPr>
          <w:sz w:val="28"/>
          <w:szCs w:val="28"/>
          <w:lang w:val="es-MX"/>
        </w:rPr>
        <w:t xml:space="preserve">Los materiales y herramientas </w:t>
      </w:r>
      <w:r>
        <w:rPr>
          <w:sz w:val="28"/>
          <w:szCs w:val="28"/>
          <w:lang w:val="es-MX"/>
        </w:rPr>
        <w:t xml:space="preserve">utilizados en </w:t>
      </w:r>
      <w:proofErr w:type="gramStart"/>
      <w:r>
        <w:rPr>
          <w:sz w:val="28"/>
          <w:szCs w:val="28"/>
          <w:lang w:val="es-MX"/>
        </w:rPr>
        <w:t>el proyectos</w:t>
      </w:r>
      <w:proofErr w:type="gramEnd"/>
      <w:r>
        <w:rPr>
          <w:sz w:val="28"/>
          <w:szCs w:val="28"/>
          <w:lang w:val="es-MX"/>
        </w:rPr>
        <w:t xml:space="preserve"> son el lenguaje de programación “Python” junto con el repositorio GitHub para poder fragmentar y tener un mejor control sobre el desarrollo del proyecto, así mismo se utilizarán las librerías que dispone Python para poder tener un mejor apoyo del lenguaje de programación en Python. </w:t>
      </w:r>
    </w:p>
    <w:p w14:paraId="046C2390" w14:textId="45DA1A1B" w:rsidR="00C404F2" w:rsidRPr="00C404F2" w:rsidRDefault="00C404F2" w:rsidP="00D06378">
      <w:pPr>
        <w:spacing w:line="360" w:lineRule="auto"/>
        <w:jc w:val="both"/>
        <w:rPr>
          <w:sz w:val="28"/>
          <w:szCs w:val="28"/>
          <w:lang w:val="es-MX"/>
        </w:rPr>
      </w:pPr>
      <w:r>
        <w:rPr>
          <w:sz w:val="28"/>
          <w:szCs w:val="28"/>
          <w:lang w:val="es-MX"/>
        </w:rPr>
        <w:t xml:space="preserve">Se </w:t>
      </w:r>
      <w:proofErr w:type="gramStart"/>
      <w:r>
        <w:rPr>
          <w:sz w:val="28"/>
          <w:szCs w:val="28"/>
          <w:lang w:val="es-MX"/>
        </w:rPr>
        <w:t>utilizara</w:t>
      </w:r>
      <w:proofErr w:type="gramEnd"/>
      <w:r>
        <w:rPr>
          <w:sz w:val="28"/>
          <w:szCs w:val="28"/>
          <w:lang w:val="es-MX"/>
        </w:rPr>
        <w:t xml:space="preserve"> como base de datos un repositorio de GitHub </w:t>
      </w:r>
    </w:p>
    <w:p w14:paraId="13B0FC13" w14:textId="06A2D036" w:rsidR="00443A21" w:rsidRDefault="00443A21" w:rsidP="00D06378">
      <w:pPr>
        <w:spacing w:line="360" w:lineRule="auto"/>
        <w:jc w:val="both"/>
        <w:rPr>
          <w:b/>
          <w:bCs/>
          <w:sz w:val="38"/>
          <w:szCs w:val="38"/>
          <w:lang w:val="es-MX"/>
        </w:rPr>
      </w:pPr>
      <w:r>
        <w:rPr>
          <w:lang w:val="es-MX"/>
        </w:rPr>
        <w:br w:type="page"/>
      </w:r>
    </w:p>
    <w:p w14:paraId="304A4002" w14:textId="47F6AE6F" w:rsidR="00716399" w:rsidRDefault="00716399" w:rsidP="00716399">
      <w:pPr>
        <w:pStyle w:val="Ttulo1"/>
        <w:jc w:val="left"/>
        <w:rPr>
          <w:lang w:val="es-MX"/>
        </w:rPr>
      </w:pPr>
    </w:p>
    <w:p w14:paraId="5ECEB233" w14:textId="77777777" w:rsidR="00716399" w:rsidRDefault="00716399" w:rsidP="005E0A23">
      <w:pPr>
        <w:pStyle w:val="Ttulo1"/>
        <w:jc w:val="left"/>
        <w:rPr>
          <w:lang w:val="es-MX"/>
        </w:rPr>
      </w:pPr>
    </w:p>
    <w:p w14:paraId="53D11A6E" w14:textId="77777777" w:rsidR="00716399" w:rsidRDefault="00716399" w:rsidP="00716399">
      <w:pPr>
        <w:pStyle w:val="Ttulo1"/>
        <w:jc w:val="left"/>
        <w:rPr>
          <w:lang w:val="es-MX"/>
        </w:rPr>
      </w:pPr>
      <w:r>
        <w:rPr>
          <w:noProof/>
        </w:rPr>
        <w:drawing>
          <wp:anchor distT="0" distB="0" distL="114300" distR="114300" simplePos="0" relativeHeight="251669504" behindDoc="0" locked="0" layoutInCell="1" allowOverlap="1" wp14:anchorId="7600C266" wp14:editId="364B885B">
            <wp:simplePos x="371475" y="1476375"/>
            <wp:positionH relativeFrom="column">
              <wp:align>left</wp:align>
            </wp:positionH>
            <wp:positionV relativeFrom="paragraph">
              <wp:align>top</wp:align>
            </wp:positionV>
            <wp:extent cx="4219575" cy="3019425"/>
            <wp:effectExtent l="0" t="0" r="9525" b="9525"/>
            <wp:wrapSquare wrapText="bothSides"/>
            <wp:docPr id="6429081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908185" name=""/>
                    <pic:cNvPicPr/>
                  </pic:nvPicPr>
                  <pic:blipFill rotWithShape="1">
                    <a:blip r:embed="rId14">
                      <a:extLst>
                        <a:ext uri="{28A0092B-C50C-407E-A947-70E740481C1C}">
                          <a14:useLocalDpi xmlns:a14="http://schemas.microsoft.com/office/drawing/2010/main" val="0"/>
                        </a:ext>
                      </a:extLst>
                    </a:blip>
                    <a:srcRect l="912" t="11116" r="1076" b="15471"/>
                    <a:stretch>
                      <a:fillRect/>
                    </a:stretch>
                  </pic:blipFill>
                  <pic:spPr bwMode="auto">
                    <a:xfrm>
                      <a:off x="0" y="0"/>
                      <a:ext cx="4219575" cy="3019425"/>
                    </a:xfrm>
                    <a:prstGeom prst="rect">
                      <a:avLst/>
                    </a:prstGeom>
                    <a:ln>
                      <a:noFill/>
                    </a:ln>
                    <a:extLst>
                      <a:ext uri="{53640926-AAD7-44D8-BBD7-CCE9431645EC}">
                        <a14:shadowObscured xmlns:a14="http://schemas.microsoft.com/office/drawing/2010/main"/>
                      </a:ext>
                    </a:extLst>
                  </pic:spPr>
                </pic:pic>
              </a:graphicData>
            </a:graphic>
          </wp:anchor>
        </w:drawing>
      </w:r>
    </w:p>
    <w:p w14:paraId="65A86B71" w14:textId="77777777" w:rsidR="00716399" w:rsidRPr="00716399" w:rsidRDefault="00716399" w:rsidP="00716399">
      <w:pPr>
        <w:rPr>
          <w:lang w:val="es-MX"/>
        </w:rPr>
      </w:pPr>
    </w:p>
    <w:p w14:paraId="6346C9CF" w14:textId="77777777" w:rsidR="00716399" w:rsidRPr="00716399" w:rsidRDefault="00716399" w:rsidP="00716399">
      <w:pPr>
        <w:rPr>
          <w:lang w:val="es-MX"/>
        </w:rPr>
      </w:pPr>
    </w:p>
    <w:p w14:paraId="5FF8E474" w14:textId="666B158F" w:rsidR="00716399" w:rsidRDefault="009A0C59" w:rsidP="00716399">
      <w:pPr>
        <w:rPr>
          <w:lang w:val="es-MX"/>
        </w:rPr>
      </w:pPr>
      <w:r>
        <w:rPr>
          <w:lang w:val="es-MX"/>
        </w:rPr>
        <w:t xml:space="preserve">Pantalla1: </w:t>
      </w:r>
      <w:r w:rsidR="00716399">
        <w:rPr>
          <w:lang w:val="es-MX"/>
        </w:rPr>
        <w:t>Repositorio correspondiente al proyecto de Reconocimiento de productos de un supermercado</w:t>
      </w:r>
      <w:r w:rsidR="00716399">
        <w:rPr>
          <w:lang w:val="es-MX"/>
        </w:rPr>
        <w:br w:type="textWrapping" w:clear="all"/>
      </w:r>
    </w:p>
    <w:p w14:paraId="2CB6D36E" w14:textId="3F8CAB98" w:rsidR="00716399" w:rsidRDefault="00716399" w:rsidP="005E0A23">
      <w:pPr>
        <w:pStyle w:val="Ttulo1"/>
        <w:jc w:val="left"/>
        <w:rPr>
          <w:lang w:val="es-MX"/>
        </w:rPr>
      </w:pPr>
    </w:p>
    <w:p w14:paraId="4E741C4C" w14:textId="358A4AC9" w:rsidR="00716399" w:rsidRDefault="00716399" w:rsidP="005E0A23">
      <w:pPr>
        <w:pStyle w:val="Ttulo1"/>
        <w:jc w:val="left"/>
        <w:rPr>
          <w:sz w:val="28"/>
          <w:szCs w:val="28"/>
          <w:lang w:val="es-MX"/>
        </w:rPr>
      </w:pPr>
      <w:r>
        <w:rPr>
          <w:noProof/>
        </w:rPr>
        <w:drawing>
          <wp:anchor distT="0" distB="0" distL="114300" distR="114300" simplePos="0" relativeHeight="251668480" behindDoc="0" locked="0" layoutInCell="1" allowOverlap="1" wp14:anchorId="665E5C69" wp14:editId="49894DFF">
            <wp:simplePos x="0" y="0"/>
            <wp:positionH relativeFrom="column">
              <wp:posOffset>219075</wp:posOffset>
            </wp:positionH>
            <wp:positionV relativeFrom="paragraph">
              <wp:posOffset>7620</wp:posOffset>
            </wp:positionV>
            <wp:extent cx="3962400" cy="2552700"/>
            <wp:effectExtent l="0" t="0" r="0" b="0"/>
            <wp:wrapSquare wrapText="bothSides"/>
            <wp:docPr id="10049772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977212" name=""/>
                    <pic:cNvPicPr/>
                  </pic:nvPicPr>
                  <pic:blipFill rotWithShape="1">
                    <a:blip r:embed="rId15">
                      <a:extLst>
                        <a:ext uri="{28A0092B-C50C-407E-A947-70E740481C1C}">
                          <a14:useLocalDpi xmlns:a14="http://schemas.microsoft.com/office/drawing/2010/main" val="0"/>
                        </a:ext>
                      </a:extLst>
                    </a:blip>
                    <a:srcRect l="651" t="23622" r="2083" b="14312"/>
                    <a:stretch>
                      <a:fillRect/>
                    </a:stretch>
                  </pic:blipFill>
                  <pic:spPr bwMode="auto">
                    <a:xfrm>
                      <a:off x="0" y="0"/>
                      <a:ext cx="3962400" cy="2552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4FFB63D7" w14:textId="00632EE6" w:rsidR="005E0A23" w:rsidRDefault="005E0A23" w:rsidP="005E0A23">
      <w:pPr>
        <w:rPr>
          <w:lang w:val="es-MX"/>
        </w:rPr>
      </w:pPr>
    </w:p>
    <w:p w14:paraId="26B453F0" w14:textId="77777777" w:rsidR="005E0A23" w:rsidRDefault="005E0A23" w:rsidP="005E0A23">
      <w:pPr>
        <w:rPr>
          <w:lang w:val="es-MX"/>
        </w:rPr>
      </w:pPr>
    </w:p>
    <w:p w14:paraId="18C1E93F" w14:textId="530AAF4D" w:rsidR="005E0A23" w:rsidRPr="005E0A23" w:rsidRDefault="005E0A23" w:rsidP="005E0A23">
      <w:pPr>
        <w:jc w:val="both"/>
        <w:rPr>
          <w:sz w:val="28"/>
          <w:szCs w:val="28"/>
          <w:lang w:val="es-MX"/>
        </w:rPr>
      </w:pPr>
    </w:p>
    <w:p w14:paraId="6CB74EF1" w14:textId="7CA81161" w:rsidR="009B5817" w:rsidRPr="005C4186" w:rsidRDefault="009B5817" w:rsidP="009B5817">
      <w:pPr>
        <w:widowControl/>
        <w:autoSpaceDE/>
        <w:autoSpaceDN/>
        <w:jc w:val="center"/>
        <w:rPr>
          <w:rFonts w:eastAsia="Times New Roman"/>
          <w:sz w:val="28"/>
          <w:szCs w:val="28"/>
          <w:lang w:val="es-MX" w:eastAsia="es-MX"/>
        </w:rPr>
      </w:pPr>
    </w:p>
    <w:p w14:paraId="2C977772" w14:textId="5C643F15" w:rsidR="009B5817" w:rsidRDefault="009A0C59" w:rsidP="00716399">
      <w:pPr>
        <w:rPr>
          <w:lang w:val="es-MX"/>
        </w:rPr>
      </w:pPr>
      <w:r>
        <w:rPr>
          <w:lang w:val="es-MX"/>
        </w:rPr>
        <w:t xml:space="preserve">Pantalla 2: </w:t>
      </w:r>
      <w:r w:rsidR="00716399">
        <w:rPr>
          <w:lang w:val="es-MX"/>
        </w:rPr>
        <w:t xml:space="preserve">Creación de carpetas en el repositorio del proyecto, </w:t>
      </w:r>
      <w:proofErr w:type="spellStart"/>
      <w:r w:rsidR="00716399">
        <w:rPr>
          <w:lang w:val="es-MX"/>
        </w:rPr>
        <w:t>carpestas</w:t>
      </w:r>
      <w:proofErr w:type="spellEnd"/>
      <w:r w:rsidR="00716399">
        <w:rPr>
          <w:lang w:val="es-MX"/>
        </w:rPr>
        <w:t xml:space="preserve">: </w:t>
      </w:r>
      <w:proofErr w:type="spellStart"/>
      <w:r w:rsidR="00716399">
        <w:rPr>
          <w:lang w:val="es-MX"/>
        </w:rPr>
        <w:t>backend</w:t>
      </w:r>
      <w:proofErr w:type="spellEnd"/>
      <w:r w:rsidR="00716399">
        <w:rPr>
          <w:lang w:val="es-MX"/>
        </w:rPr>
        <w:t xml:space="preserve">, </w:t>
      </w:r>
      <w:proofErr w:type="spellStart"/>
      <w:r w:rsidR="00716399">
        <w:rPr>
          <w:lang w:val="es-MX"/>
        </w:rPr>
        <w:t>frontend</w:t>
      </w:r>
      <w:proofErr w:type="spellEnd"/>
      <w:r w:rsidR="00716399">
        <w:rPr>
          <w:lang w:val="es-MX"/>
        </w:rPr>
        <w:t xml:space="preserve"> y full </w:t>
      </w:r>
      <w:proofErr w:type="spellStart"/>
      <w:r w:rsidR="00716399">
        <w:rPr>
          <w:lang w:val="es-MX"/>
        </w:rPr>
        <w:t>stack</w:t>
      </w:r>
      <w:proofErr w:type="spellEnd"/>
      <w:r w:rsidR="00716399">
        <w:rPr>
          <w:lang w:val="es-MX"/>
        </w:rPr>
        <w:t xml:space="preserve"> </w:t>
      </w:r>
    </w:p>
    <w:p w14:paraId="05D30A4E" w14:textId="59C045FA" w:rsidR="009A0C59" w:rsidRPr="009A0C59" w:rsidRDefault="009A0C59" w:rsidP="009A0C59">
      <w:pPr>
        <w:rPr>
          <w:lang w:val="es-MX"/>
        </w:rPr>
      </w:pPr>
    </w:p>
    <w:p w14:paraId="69E2C1D1" w14:textId="20E8865B" w:rsidR="009A0C59" w:rsidRPr="009A0C59" w:rsidRDefault="009A0C59" w:rsidP="009A0C59">
      <w:pPr>
        <w:rPr>
          <w:lang w:val="es-MX"/>
        </w:rPr>
      </w:pPr>
    </w:p>
    <w:p w14:paraId="1700EC22" w14:textId="77777777" w:rsidR="009A0C59" w:rsidRPr="009A0C59" w:rsidRDefault="009A0C59" w:rsidP="009A0C59">
      <w:pPr>
        <w:rPr>
          <w:lang w:val="es-MX"/>
        </w:rPr>
      </w:pPr>
    </w:p>
    <w:p w14:paraId="65B22D95" w14:textId="77777777" w:rsidR="009A0C59" w:rsidRPr="009A0C59" w:rsidRDefault="009A0C59" w:rsidP="009A0C59">
      <w:pPr>
        <w:rPr>
          <w:lang w:val="es-MX"/>
        </w:rPr>
      </w:pPr>
    </w:p>
    <w:p w14:paraId="2BC7B016" w14:textId="77777777" w:rsidR="009A0C59" w:rsidRPr="009A0C59" w:rsidRDefault="009A0C59" w:rsidP="009A0C59">
      <w:pPr>
        <w:rPr>
          <w:lang w:val="es-MX"/>
        </w:rPr>
      </w:pPr>
    </w:p>
    <w:p w14:paraId="72B458E0" w14:textId="77777777" w:rsidR="009A0C59" w:rsidRPr="009A0C59" w:rsidRDefault="009A0C59" w:rsidP="009A0C59">
      <w:pPr>
        <w:rPr>
          <w:lang w:val="es-MX"/>
        </w:rPr>
      </w:pPr>
    </w:p>
    <w:p w14:paraId="3F5E98F2" w14:textId="4DEBC511" w:rsidR="009A0C59" w:rsidRPr="009A0C59" w:rsidRDefault="009A0C59" w:rsidP="009A0C59">
      <w:pPr>
        <w:rPr>
          <w:lang w:val="es-MX"/>
        </w:rPr>
      </w:pPr>
    </w:p>
    <w:p w14:paraId="469E7558" w14:textId="78DFF08A" w:rsidR="009A0C59" w:rsidRPr="009A0C59" w:rsidRDefault="009A0C59" w:rsidP="009A0C59">
      <w:pPr>
        <w:rPr>
          <w:lang w:val="es-MX"/>
        </w:rPr>
      </w:pPr>
    </w:p>
    <w:p w14:paraId="0B998F2D" w14:textId="77777777" w:rsidR="009A0C59" w:rsidRPr="009A0C59" w:rsidRDefault="009A0C59" w:rsidP="009A0C59">
      <w:pPr>
        <w:rPr>
          <w:lang w:val="es-MX"/>
        </w:rPr>
      </w:pPr>
    </w:p>
    <w:p w14:paraId="7EC228D9" w14:textId="77777777" w:rsidR="009A0C59" w:rsidRDefault="009A0C59" w:rsidP="009A0C59">
      <w:pPr>
        <w:rPr>
          <w:lang w:val="es-MX"/>
        </w:rPr>
      </w:pPr>
    </w:p>
    <w:p w14:paraId="70DC14C6" w14:textId="25AD8282" w:rsidR="009A0C59" w:rsidRDefault="009A0C59" w:rsidP="009A0C59">
      <w:pPr>
        <w:tabs>
          <w:tab w:val="left" w:pos="2040"/>
          <w:tab w:val="left" w:pos="7095"/>
          <w:tab w:val="left" w:pos="7785"/>
        </w:tabs>
        <w:rPr>
          <w:lang w:val="es-MX"/>
        </w:rPr>
      </w:pPr>
      <w:r>
        <w:rPr>
          <w:lang w:val="es-MX"/>
        </w:rPr>
        <w:tab/>
        <w:t xml:space="preserve"> </w:t>
      </w:r>
    </w:p>
    <w:p w14:paraId="25D89C64" w14:textId="77777777" w:rsidR="009A0C59" w:rsidRDefault="009A0C59" w:rsidP="009A0C59">
      <w:pPr>
        <w:tabs>
          <w:tab w:val="left" w:pos="2040"/>
        </w:tabs>
        <w:rPr>
          <w:lang w:val="es-MX"/>
        </w:rPr>
      </w:pPr>
      <w:r>
        <w:rPr>
          <w:lang w:val="es-MX"/>
        </w:rPr>
        <w:tab/>
      </w:r>
    </w:p>
    <w:p w14:paraId="1894E6F0" w14:textId="0D68B61D" w:rsidR="009A0C59" w:rsidRDefault="009A0C59" w:rsidP="009A0C59">
      <w:pPr>
        <w:tabs>
          <w:tab w:val="left" w:pos="2040"/>
        </w:tabs>
        <w:rPr>
          <w:lang w:val="es-MX"/>
        </w:rPr>
      </w:pPr>
    </w:p>
    <w:p w14:paraId="2AB66024" w14:textId="77777777" w:rsidR="009A0C59" w:rsidRDefault="009A0C59" w:rsidP="009A0C59">
      <w:pPr>
        <w:tabs>
          <w:tab w:val="left" w:pos="2040"/>
        </w:tabs>
        <w:rPr>
          <w:lang w:val="es-MX"/>
        </w:rPr>
      </w:pPr>
    </w:p>
    <w:p w14:paraId="6F2DC78E" w14:textId="77777777" w:rsidR="009A0C59" w:rsidRDefault="009A0C59" w:rsidP="009A0C59">
      <w:pPr>
        <w:tabs>
          <w:tab w:val="left" w:pos="2040"/>
        </w:tabs>
        <w:rPr>
          <w:lang w:val="es-MX"/>
        </w:rPr>
      </w:pPr>
    </w:p>
    <w:p w14:paraId="1CA08595" w14:textId="77777777" w:rsidR="009A0C59" w:rsidRDefault="009A0C59" w:rsidP="009A0C59">
      <w:pPr>
        <w:tabs>
          <w:tab w:val="left" w:pos="2040"/>
        </w:tabs>
        <w:rPr>
          <w:lang w:val="es-MX"/>
        </w:rPr>
      </w:pPr>
    </w:p>
    <w:p w14:paraId="656DF272" w14:textId="77777777" w:rsidR="009A0C59" w:rsidRDefault="009A0C59" w:rsidP="009A0C59">
      <w:pPr>
        <w:tabs>
          <w:tab w:val="left" w:pos="2040"/>
        </w:tabs>
        <w:rPr>
          <w:lang w:val="es-MX"/>
        </w:rPr>
      </w:pPr>
    </w:p>
    <w:p w14:paraId="0D199428" w14:textId="137709B5" w:rsidR="009A0C59" w:rsidRDefault="009A0C59" w:rsidP="009A0C59">
      <w:pPr>
        <w:tabs>
          <w:tab w:val="left" w:pos="2040"/>
        </w:tabs>
        <w:rPr>
          <w:lang w:val="es-MX"/>
        </w:rPr>
      </w:pPr>
      <w:r>
        <w:rPr>
          <w:noProof/>
        </w:rPr>
        <w:lastRenderedPageBreak/>
        <w:drawing>
          <wp:anchor distT="0" distB="0" distL="114300" distR="114300" simplePos="0" relativeHeight="251670528" behindDoc="1" locked="0" layoutInCell="1" allowOverlap="1" wp14:anchorId="7A592B29" wp14:editId="05727B14">
            <wp:simplePos x="0" y="0"/>
            <wp:positionH relativeFrom="column">
              <wp:posOffset>-114300</wp:posOffset>
            </wp:positionH>
            <wp:positionV relativeFrom="paragraph">
              <wp:posOffset>0</wp:posOffset>
            </wp:positionV>
            <wp:extent cx="3924300" cy="3067050"/>
            <wp:effectExtent l="0" t="0" r="0" b="0"/>
            <wp:wrapTight wrapText="bothSides">
              <wp:wrapPolygon edited="0">
                <wp:start x="0" y="0"/>
                <wp:lineTo x="0" y="21466"/>
                <wp:lineTo x="21495" y="21466"/>
                <wp:lineTo x="21495" y="0"/>
                <wp:lineTo x="0" y="0"/>
              </wp:wrapPolygon>
            </wp:wrapTight>
            <wp:docPr id="4511979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97947" name=""/>
                    <pic:cNvPicPr/>
                  </pic:nvPicPr>
                  <pic:blipFill rotWithShape="1">
                    <a:blip r:embed="rId16">
                      <a:extLst>
                        <a:ext uri="{28A0092B-C50C-407E-A947-70E740481C1C}">
                          <a14:useLocalDpi xmlns:a14="http://schemas.microsoft.com/office/drawing/2010/main" val="0"/>
                        </a:ext>
                      </a:extLst>
                    </a:blip>
                    <a:srcRect l="391" t="10422" r="1823" b="15007"/>
                    <a:stretch>
                      <a:fillRect/>
                    </a:stretch>
                  </pic:blipFill>
                  <pic:spPr bwMode="auto">
                    <a:xfrm>
                      <a:off x="0" y="0"/>
                      <a:ext cx="3924300" cy="30670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E5ADF5F" w14:textId="77777777" w:rsidR="009A0C59" w:rsidRDefault="009A0C59" w:rsidP="009A0C59">
      <w:pPr>
        <w:tabs>
          <w:tab w:val="left" w:pos="2040"/>
        </w:tabs>
        <w:rPr>
          <w:lang w:val="es-MX"/>
        </w:rPr>
      </w:pPr>
    </w:p>
    <w:p w14:paraId="78D4E4F9" w14:textId="77777777" w:rsidR="009A0C59" w:rsidRDefault="009A0C59" w:rsidP="009A0C59">
      <w:pPr>
        <w:tabs>
          <w:tab w:val="left" w:pos="2040"/>
        </w:tabs>
        <w:rPr>
          <w:lang w:val="es-MX"/>
        </w:rPr>
      </w:pPr>
    </w:p>
    <w:p w14:paraId="44D1CBE5" w14:textId="77777777" w:rsidR="009A0C59" w:rsidRDefault="009A0C59" w:rsidP="009A0C59">
      <w:pPr>
        <w:tabs>
          <w:tab w:val="left" w:pos="2040"/>
        </w:tabs>
        <w:rPr>
          <w:lang w:val="es-MX"/>
        </w:rPr>
      </w:pPr>
    </w:p>
    <w:p w14:paraId="5E4C2E01" w14:textId="38EA7A6F" w:rsidR="009A0C59" w:rsidRPr="009A0C59" w:rsidRDefault="009A0C59" w:rsidP="009A0C59">
      <w:pPr>
        <w:rPr>
          <w:lang w:val="es-MX"/>
        </w:rPr>
      </w:pPr>
      <w:r>
        <w:rPr>
          <w:lang w:val="es-MX"/>
        </w:rPr>
        <w:t xml:space="preserve">Pantalla 3: Creación de la carpeta de ejecución del proyecto. </w:t>
      </w:r>
    </w:p>
    <w:p w14:paraId="79E69447" w14:textId="77777777" w:rsidR="009A0C59" w:rsidRDefault="009A0C59" w:rsidP="009A0C59">
      <w:pPr>
        <w:ind w:firstLine="720"/>
        <w:rPr>
          <w:lang w:val="es-MX"/>
        </w:rPr>
      </w:pPr>
    </w:p>
    <w:p w14:paraId="13A90DD6" w14:textId="1DD36F57" w:rsidR="009A0C59" w:rsidRPr="009A0C59" w:rsidRDefault="009A0C59" w:rsidP="009A0C59">
      <w:pPr>
        <w:tabs>
          <w:tab w:val="left" w:pos="765"/>
        </w:tabs>
        <w:rPr>
          <w:lang w:val="es-MX"/>
        </w:rPr>
        <w:sectPr w:rsidR="009A0C59" w:rsidRPr="009A0C59">
          <w:headerReference w:type="default" r:id="rId17"/>
          <w:footerReference w:type="default" r:id="rId18"/>
          <w:pgSz w:w="12240" w:h="15840"/>
          <w:pgMar w:top="1400" w:right="360" w:bottom="1260" w:left="360" w:header="0" w:footer="1021" w:gutter="0"/>
          <w:cols w:space="720"/>
        </w:sectPr>
      </w:pPr>
      <w:r>
        <w:rPr>
          <w:lang w:val="es-MX"/>
        </w:rPr>
        <w:tab/>
      </w:r>
    </w:p>
    <w:p w14:paraId="4AC1C01D" w14:textId="77777777" w:rsidR="00BC4362" w:rsidRDefault="00BC4362" w:rsidP="00BC4362">
      <w:pPr>
        <w:pStyle w:val="Textoindependiente"/>
        <w:spacing w:line="470" w:lineRule="auto"/>
        <w:ind w:right="229"/>
        <w:jc w:val="both"/>
      </w:pPr>
    </w:p>
    <w:p w14:paraId="5BEE7CBA" w14:textId="6733CA5A" w:rsidR="00566A49" w:rsidRDefault="00BC4362" w:rsidP="00D06378">
      <w:pPr>
        <w:pStyle w:val="Ttulo1"/>
        <w:spacing w:line="360" w:lineRule="auto"/>
        <w:jc w:val="both"/>
        <w:rPr>
          <w:lang w:val="es-MX"/>
        </w:rPr>
      </w:pPr>
      <w:bookmarkStart w:id="4" w:name="_Toc243242259"/>
      <w:r w:rsidRPr="00BC4362">
        <w:rPr>
          <w:lang w:val="es-MX"/>
        </w:rPr>
        <w:t>Estado del arte</w:t>
      </w:r>
      <w:bookmarkEnd w:id="4"/>
    </w:p>
    <w:p w14:paraId="572F34A2" w14:textId="77777777" w:rsidR="00566A49" w:rsidRPr="00566A49" w:rsidRDefault="00566A49" w:rsidP="00D06378">
      <w:pPr>
        <w:spacing w:line="360" w:lineRule="auto"/>
        <w:jc w:val="both"/>
      </w:pPr>
    </w:p>
    <w:p w14:paraId="75260BB4" w14:textId="55DF61F7" w:rsidR="00566A49" w:rsidRPr="00566A49" w:rsidRDefault="00566A49" w:rsidP="00D06378">
      <w:pPr>
        <w:pStyle w:val="Prrafodelista"/>
        <w:spacing w:line="360" w:lineRule="auto"/>
        <w:ind w:left="720"/>
        <w:jc w:val="both"/>
        <w:rPr>
          <w:sz w:val="28"/>
          <w:szCs w:val="28"/>
        </w:rPr>
      </w:pPr>
      <w:bookmarkStart w:id="5" w:name="_Toc243242260"/>
      <w:r w:rsidRPr="00566A49">
        <w:rPr>
          <w:sz w:val="28"/>
          <w:szCs w:val="28"/>
        </w:rPr>
        <w:t xml:space="preserve">Este documento presenta un panorama del trabajo que se ha hecho en visión por computadora para reconocer productos en entornos de venta al por menor, con el fin de ubicar en qué punto está la tecnología, qué </w:t>
      </w:r>
      <w:r w:rsidR="007B0723">
        <w:rPr>
          <w:sz w:val="28"/>
          <w:szCs w:val="28"/>
        </w:rPr>
        <w:t>visiones</w:t>
      </w:r>
      <w:r w:rsidRPr="00566A49">
        <w:rPr>
          <w:sz w:val="28"/>
          <w:szCs w:val="28"/>
        </w:rPr>
        <w:t xml:space="preserve"> existen, cuáles son sus límites y qué lecciones pueden aprovecharse</w:t>
      </w:r>
      <w:r w:rsidR="007B0723">
        <w:rPr>
          <w:sz w:val="28"/>
          <w:szCs w:val="28"/>
        </w:rPr>
        <w:t xml:space="preserve"> de buena forma y bien</w:t>
      </w:r>
      <w:r w:rsidRPr="00566A49">
        <w:rPr>
          <w:sz w:val="28"/>
          <w:szCs w:val="28"/>
        </w:rPr>
        <w:t xml:space="preserve"> en nuestro propio proyecto.</w:t>
      </w:r>
    </w:p>
    <w:p w14:paraId="4F9BDD05" w14:textId="42FBAD24" w:rsidR="00566A49" w:rsidRPr="00566A49" w:rsidRDefault="00566A49" w:rsidP="00D06378">
      <w:pPr>
        <w:pStyle w:val="Prrafodelista"/>
        <w:spacing w:line="360" w:lineRule="auto"/>
        <w:ind w:left="720"/>
        <w:jc w:val="both"/>
        <w:rPr>
          <w:sz w:val="28"/>
          <w:szCs w:val="28"/>
        </w:rPr>
      </w:pPr>
      <w:r w:rsidRPr="00566A49">
        <w:rPr>
          <w:sz w:val="28"/>
          <w:szCs w:val="28"/>
        </w:rPr>
        <w:t>La revisión cubre artículos científicos, conjuntos de datos públicos, repositorios de código abierto y casos</w:t>
      </w:r>
      <w:r w:rsidR="007B0723">
        <w:rPr>
          <w:sz w:val="28"/>
          <w:szCs w:val="28"/>
        </w:rPr>
        <w:t xml:space="preserve"> varios</w:t>
      </w:r>
      <w:r w:rsidRPr="00566A49">
        <w:rPr>
          <w:sz w:val="28"/>
          <w:szCs w:val="28"/>
        </w:rPr>
        <w:t>. Se incluyen únicamente fuentes que se pudieron consultar y verificar. Donde un dato no estaba disponible en la fuente, se omite en lugar de suponerlo.</w:t>
      </w:r>
    </w:p>
    <w:p w14:paraId="297AE08F" w14:textId="77777777" w:rsidR="00566A49" w:rsidRPr="00566A49" w:rsidRDefault="00566A49" w:rsidP="00D06378">
      <w:pPr>
        <w:pStyle w:val="Prrafodelista"/>
        <w:spacing w:line="360" w:lineRule="auto"/>
        <w:ind w:left="720"/>
        <w:jc w:val="both"/>
        <w:rPr>
          <w:b/>
          <w:bCs/>
          <w:sz w:val="28"/>
          <w:szCs w:val="28"/>
        </w:rPr>
      </w:pPr>
      <w:r w:rsidRPr="00566A49">
        <w:rPr>
          <w:b/>
          <w:bCs/>
          <w:sz w:val="28"/>
          <w:szCs w:val="28"/>
        </w:rPr>
        <w:t>2. Aplicaciones</w:t>
      </w:r>
    </w:p>
    <w:p w14:paraId="6A059C52" w14:textId="75FFDDC2" w:rsidR="00566A49" w:rsidRPr="00566A49" w:rsidRDefault="007B0723" w:rsidP="00D06378">
      <w:pPr>
        <w:pStyle w:val="Prrafodelista"/>
        <w:spacing w:line="360" w:lineRule="auto"/>
        <w:ind w:left="720"/>
        <w:jc w:val="both"/>
        <w:rPr>
          <w:sz w:val="28"/>
          <w:szCs w:val="28"/>
        </w:rPr>
      </w:pPr>
      <w:r>
        <w:rPr>
          <w:sz w:val="28"/>
          <w:szCs w:val="28"/>
        </w:rPr>
        <w:t>Los escritos</w:t>
      </w:r>
      <w:r w:rsidR="00566A49" w:rsidRPr="00566A49">
        <w:rPr>
          <w:sz w:val="28"/>
          <w:szCs w:val="28"/>
        </w:rPr>
        <w:t xml:space="preserve"> coincide</w:t>
      </w:r>
      <w:r>
        <w:rPr>
          <w:sz w:val="28"/>
          <w:szCs w:val="28"/>
        </w:rPr>
        <w:t>n</w:t>
      </w:r>
      <w:r w:rsidR="00566A49" w:rsidRPr="00566A49">
        <w:rPr>
          <w:sz w:val="28"/>
          <w:szCs w:val="28"/>
        </w:rPr>
        <w:t xml:space="preserve"> en que el reconocimiento automático de productos sirve para varias cosas concretas. </w:t>
      </w:r>
      <w:r w:rsidR="00DB0067">
        <w:rPr>
          <w:sz w:val="28"/>
          <w:szCs w:val="28"/>
        </w:rPr>
        <w:t>Estudios</w:t>
      </w:r>
      <w:r w:rsidR="00566A49" w:rsidRPr="00566A49">
        <w:rPr>
          <w:sz w:val="28"/>
          <w:szCs w:val="28"/>
        </w:rPr>
        <w:t xml:space="preserve"> mencionan el cobro </w:t>
      </w:r>
      <w:r w:rsidR="00DB0067">
        <w:rPr>
          <w:sz w:val="28"/>
          <w:szCs w:val="28"/>
        </w:rPr>
        <w:t xml:space="preserve">por vía </w:t>
      </w:r>
      <w:r w:rsidR="00566A49" w:rsidRPr="00566A49">
        <w:rPr>
          <w:sz w:val="28"/>
          <w:szCs w:val="28"/>
        </w:rPr>
        <w:t>automátic</w:t>
      </w:r>
      <w:r w:rsidR="00DB0067">
        <w:rPr>
          <w:sz w:val="28"/>
          <w:szCs w:val="28"/>
        </w:rPr>
        <w:t>amente</w:t>
      </w:r>
      <w:r w:rsidR="00566A49" w:rsidRPr="00566A49">
        <w:rPr>
          <w:sz w:val="28"/>
          <w:szCs w:val="28"/>
        </w:rPr>
        <w:t xml:space="preserve">, el seguimiento de inventario, </w:t>
      </w:r>
      <w:r>
        <w:rPr>
          <w:sz w:val="28"/>
          <w:szCs w:val="28"/>
        </w:rPr>
        <w:t>el chequeo</w:t>
      </w:r>
      <w:r w:rsidR="00566A49" w:rsidRPr="00566A49">
        <w:rPr>
          <w:sz w:val="28"/>
          <w:szCs w:val="28"/>
        </w:rPr>
        <w:t xml:space="preserve"> </w:t>
      </w:r>
      <w:r w:rsidR="00DB0067">
        <w:rPr>
          <w:sz w:val="28"/>
          <w:szCs w:val="28"/>
        </w:rPr>
        <w:t>que se cumpla bien</w:t>
      </w:r>
      <w:r w:rsidR="00566A49" w:rsidRPr="00566A49">
        <w:rPr>
          <w:sz w:val="28"/>
          <w:szCs w:val="28"/>
        </w:rPr>
        <w:t xml:space="preserve"> el</w:t>
      </w:r>
      <w:r w:rsidR="00DB0067">
        <w:rPr>
          <w:sz w:val="28"/>
          <w:szCs w:val="28"/>
        </w:rPr>
        <w:t xml:space="preserve"> </w:t>
      </w:r>
      <w:r w:rsidR="00566A49" w:rsidRPr="00566A49">
        <w:rPr>
          <w:sz w:val="28"/>
          <w:szCs w:val="28"/>
        </w:rPr>
        <w:t>que la mercancía esté colocada como se planeó</w:t>
      </w:r>
      <w:r w:rsidR="00DB0067">
        <w:rPr>
          <w:sz w:val="28"/>
          <w:szCs w:val="28"/>
        </w:rPr>
        <w:t xml:space="preserve"> </w:t>
      </w:r>
      <w:r w:rsidR="00566A49" w:rsidRPr="00566A49">
        <w:rPr>
          <w:sz w:val="28"/>
          <w:szCs w:val="28"/>
        </w:rPr>
        <w:t xml:space="preserve">y la asistencia a personas </w:t>
      </w:r>
      <w:r>
        <w:rPr>
          <w:sz w:val="28"/>
          <w:szCs w:val="28"/>
        </w:rPr>
        <w:t>que no ven bien</w:t>
      </w:r>
      <w:r w:rsidR="00566A49" w:rsidRPr="00566A49">
        <w:rPr>
          <w:sz w:val="28"/>
          <w:szCs w:val="28"/>
        </w:rPr>
        <w:t xml:space="preserve">. </w:t>
      </w:r>
    </w:p>
    <w:p w14:paraId="744AF5D7" w14:textId="6BDDD000" w:rsidR="00566A49" w:rsidRPr="00566A49" w:rsidRDefault="00566A49" w:rsidP="00D06378">
      <w:pPr>
        <w:pStyle w:val="Prrafodelista"/>
        <w:spacing w:line="360" w:lineRule="auto"/>
        <w:ind w:left="720"/>
        <w:jc w:val="both"/>
        <w:rPr>
          <w:sz w:val="28"/>
          <w:szCs w:val="28"/>
        </w:rPr>
      </w:pPr>
      <w:r w:rsidRPr="00566A49">
        <w:rPr>
          <w:sz w:val="28"/>
          <w:szCs w:val="28"/>
        </w:rPr>
        <w:t>En la práctica se distinguen dos</w:t>
      </w:r>
      <w:r w:rsidR="007B0723">
        <w:rPr>
          <w:sz w:val="28"/>
          <w:szCs w:val="28"/>
        </w:rPr>
        <w:t xml:space="preserve"> problemas algo</w:t>
      </w:r>
      <w:r w:rsidRPr="00566A49">
        <w:rPr>
          <w:sz w:val="28"/>
          <w:szCs w:val="28"/>
        </w:rPr>
        <w:t xml:space="preserve"> distintos. El primero es el </w:t>
      </w:r>
      <w:r w:rsidR="00DB0067">
        <w:rPr>
          <w:sz w:val="28"/>
          <w:szCs w:val="28"/>
        </w:rPr>
        <w:t>estante</w:t>
      </w:r>
      <w:r w:rsidRPr="00566A49">
        <w:rPr>
          <w:sz w:val="28"/>
          <w:szCs w:val="28"/>
        </w:rPr>
        <w:t>, donde una sola foto</w:t>
      </w:r>
      <w:r w:rsidR="00DB0067">
        <w:rPr>
          <w:sz w:val="28"/>
          <w:szCs w:val="28"/>
        </w:rPr>
        <w:t xml:space="preserve"> </w:t>
      </w:r>
      <w:r w:rsidRPr="00566A49">
        <w:rPr>
          <w:sz w:val="28"/>
          <w:szCs w:val="28"/>
        </w:rPr>
        <w:t xml:space="preserve">contiene </w:t>
      </w:r>
      <w:r w:rsidR="00DB0067">
        <w:rPr>
          <w:sz w:val="28"/>
          <w:szCs w:val="28"/>
        </w:rPr>
        <w:t>muchísimos</w:t>
      </w:r>
      <w:r w:rsidRPr="00566A49">
        <w:rPr>
          <w:sz w:val="28"/>
          <w:szCs w:val="28"/>
        </w:rPr>
        <w:t xml:space="preserve"> productos acomodados uno junto a otro. El segundo es la caja d</w:t>
      </w:r>
      <w:r w:rsidR="00DB0067">
        <w:rPr>
          <w:sz w:val="28"/>
          <w:szCs w:val="28"/>
        </w:rPr>
        <w:t>onde se hacen los pagos</w:t>
      </w:r>
      <w:r w:rsidRPr="00566A49">
        <w:rPr>
          <w:sz w:val="28"/>
          <w:szCs w:val="28"/>
        </w:rPr>
        <w:t xml:space="preserve">, donde el cliente </w:t>
      </w:r>
      <w:r w:rsidR="00DB0067">
        <w:rPr>
          <w:sz w:val="28"/>
          <w:szCs w:val="28"/>
        </w:rPr>
        <w:t>pone</w:t>
      </w:r>
      <w:r w:rsidRPr="00566A49">
        <w:rPr>
          <w:sz w:val="28"/>
          <w:szCs w:val="28"/>
        </w:rPr>
        <w:t xml:space="preserve"> sus </w:t>
      </w:r>
      <w:r w:rsidR="00DB0067">
        <w:rPr>
          <w:sz w:val="28"/>
          <w:szCs w:val="28"/>
        </w:rPr>
        <w:t>cosa</w:t>
      </w:r>
      <w:r w:rsidRPr="00566A49">
        <w:rPr>
          <w:sz w:val="28"/>
          <w:szCs w:val="28"/>
        </w:rPr>
        <w:t xml:space="preserve">s sobre una </w:t>
      </w:r>
      <w:r w:rsidR="00DB0067">
        <w:rPr>
          <w:sz w:val="28"/>
          <w:szCs w:val="28"/>
        </w:rPr>
        <w:t>tabla</w:t>
      </w:r>
      <w:r w:rsidRPr="00566A49">
        <w:rPr>
          <w:sz w:val="28"/>
          <w:szCs w:val="28"/>
        </w:rPr>
        <w:t xml:space="preserve"> y el sistema debe </w:t>
      </w:r>
      <w:r w:rsidR="00DB0067">
        <w:rPr>
          <w:sz w:val="28"/>
          <w:szCs w:val="28"/>
        </w:rPr>
        <w:t>hace</w:t>
      </w:r>
      <w:r w:rsidRPr="00566A49">
        <w:rPr>
          <w:sz w:val="28"/>
          <w:szCs w:val="28"/>
        </w:rPr>
        <w:t xml:space="preserve">r la lista de </w:t>
      </w:r>
      <w:r w:rsidR="00DB0067">
        <w:rPr>
          <w:sz w:val="28"/>
          <w:szCs w:val="28"/>
        </w:rPr>
        <w:t xml:space="preserve">su </w:t>
      </w:r>
      <w:r w:rsidRPr="00566A49">
        <w:rPr>
          <w:sz w:val="28"/>
          <w:szCs w:val="28"/>
        </w:rPr>
        <w:t>compra</w:t>
      </w:r>
      <w:r w:rsidR="00DB0067">
        <w:rPr>
          <w:sz w:val="28"/>
          <w:szCs w:val="28"/>
        </w:rPr>
        <w:t xml:space="preserve"> del cliente</w:t>
      </w:r>
      <w:r w:rsidRPr="00566A49">
        <w:rPr>
          <w:sz w:val="28"/>
          <w:szCs w:val="28"/>
        </w:rPr>
        <w:t>. Cada escenario impone problemas técnicos</w:t>
      </w:r>
      <w:r w:rsidR="00DB0067">
        <w:rPr>
          <w:sz w:val="28"/>
          <w:szCs w:val="28"/>
        </w:rPr>
        <w:t xml:space="preserve"> que pueden ir cambiando</w:t>
      </w:r>
      <w:r w:rsidRPr="00566A49">
        <w:rPr>
          <w:sz w:val="28"/>
          <w:szCs w:val="28"/>
        </w:rPr>
        <w:t xml:space="preserve"> y muchos de los trabajos que se revisan más adelante resuelven solo uno de ellos.</w:t>
      </w:r>
    </w:p>
    <w:p w14:paraId="7AC62333" w14:textId="77777777" w:rsidR="00566A49" w:rsidRPr="00566A49" w:rsidRDefault="00566A49" w:rsidP="00D06378">
      <w:pPr>
        <w:pStyle w:val="Prrafodelista"/>
        <w:spacing w:line="360" w:lineRule="auto"/>
        <w:ind w:left="720"/>
        <w:jc w:val="both"/>
        <w:rPr>
          <w:b/>
          <w:bCs/>
          <w:sz w:val="28"/>
          <w:szCs w:val="28"/>
        </w:rPr>
      </w:pPr>
      <w:r w:rsidRPr="00566A49">
        <w:rPr>
          <w:b/>
          <w:bCs/>
          <w:sz w:val="28"/>
          <w:szCs w:val="28"/>
        </w:rPr>
        <w:t>3. Retos del problema</w:t>
      </w:r>
    </w:p>
    <w:p w14:paraId="1E416386" w14:textId="3D827C6F" w:rsidR="00566A49" w:rsidRPr="00566A49" w:rsidRDefault="00DB0067" w:rsidP="00D06378">
      <w:pPr>
        <w:pStyle w:val="Prrafodelista"/>
        <w:spacing w:line="360" w:lineRule="auto"/>
        <w:ind w:left="720"/>
        <w:jc w:val="both"/>
        <w:rPr>
          <w:sz w:val="28"/>
          <w:szCs w:val="28"/>
        </w:rPr>
      </w:pPr>
      <w:r>
        <w:rPr>
          <w:sz w:val="28"/>
          <w:szCs w:val="28"/>
        </w:rPr>
        <w:t xml:space="preserve">Organizan </w:t>
      </w:r>
      <w:r w:rsidR="00566A49" w:rsidRPr="00566A49">
        <w:rPr>
          <w:sz w:val="28"/>
          <w:szCs w:val="28"/>
        </w:rPr>
        <w:t>las dificultades en cuatro grupos: clasificación a gran escala, escasez de datos de entrenamiento, variación dentro de una misma clase y flexibilidad del sistema ante cambios. Los trabajos posteriores confirman estas ideas y les agregan matices.</w:t>
      </w:r>
    </w:p>
    <w:p w14:paraId="4D93D93B" w14:textId="77777777" w:rsidR="00566A49" w:rsidRPr="00566A49" w:rsidRDefault="00566A49" w:rsidP="00D06378">
      <w:pPr>
        <w:pStyle w:val="Prrafodelista"/>
        <w:spacing w:line="360" w:lineRule="auto"/>
        <w:ind w:left="720"/>
        <w:jc w:val="both"/>
        <w:rPr>
          <w:sz w:val="28"/>
          <w:szCs w:val="28"/>
        </w:rPr>
      </w:pPr>
      <w:r w:rsidRPr="00566A49">
        <w:rPr>
          <w:sz w:val="28"/>
          <w:szCs w:val="28"/>
        </w:rPr>
        <w:t xml:space="preserve">Escala y finura de las categorías. Wei, X.-S. et al. (2019) señalan que el reto principal </w:t>
      </w:r>
      <w:r w:rsidRPr="00566A49">
        <w:rPr>
          <w:sz w:val="28"/>
          <w:szCs w:val="28"/>
        </w:rPr>
        <w:lastRenderedPageBreak/>
        <w:t xml:space="preserve">del cobro automático viene del gran número de categorías y de que muchas son de grano fino, es decir, productos que se distinguen solo por detalles del empaque. </w:t>
      </w:r>
      <w:proofErr w:type="spellStart"/>
      <w:r w:rsidRPr="00566A49">
        <w:rPr>
          <w:sz w:val="28"/>
          <w:szCs w:val="28"/>
        </w:rPr>
        <w:t>Tonioni</w:t>
      </w:r>
      <w:proofErr w:type="spellEnd"/>
      <w:r w:rsidRPr="00566A49">
        <w:rPr>
          <w:sz w:val="28"/>
          <w:szCs w:val="28"/>
        </w:rPr>
        <w:t xml:space="preserve"> y Di Stefano (2019) añaden que los primeros trabajos reconocían a lo sumo unos cientos de artículos, mientras que una tienda real vende varios miles.</w:t>
      </w:r>
    </w:p>
    <w:p w14:paraId="3C018633" w14:textId="77777777" w:rsidR="00566A49" w:rsidRPr="00566A49" w:rsidRDefault="00566A49" w:rsidP="00D06378">
      <w:pPr>
        <w:pStyle w:val="Prrafodelista"/>
        <w:spacing w:line="360" w:lineRule="auto"/>
        <w:ind w:left="720"/>
        <w:jc w:val="both"/>
        <w:rPr>
          <w:sz w:val="28"/>
          <w:szCs w:val="28"/>
        </w:rPr>
      </w:pPr>
      <w:r w:rsidRPr="00566A49">
        <w:rPr>
          <w:sz w:val="28"/>
          <w:szCs w:val="28"/>
        </w:rPr>
        <w:t>Datos difíciles de conseguir y de mantener. Las bases de productos suelen tener una o pocas imágenes de estudio por artículo, pero el sistema debe reconocerlo después en fotos tomadas en la tienda con cámaras comunes (</w:t>
      </w:r>
      <w:proofErr w:type="spellStart"/>
      <w:r w:rsidRPr="00566A49">
        <w:rPr>
          <w:sz w:val="28"/>
          <w:szCs w:val="28"/>
        </w:rPr>
        <w:t>Tonioni</w:t>
      </w:r>
      <w:proofErr w:type="spellEnd"/>
      <w:r w:rsidRPr="00566A49">
        <w:rPr>
          <w:sz w:val="28"/>
          <w:szCs w:val="28"/>
        </w:rPr>
        <w:t xml:space="preserve"> et al., 2018). Además, el catálogo cambia todo el tiempo, por lo que un modelo entrenado una sola vez se queda atrás.</w:t>
      </w:r>
    </w:p>
    <w:p w14:paraId="21861D3C" w14:textId="77777777" w:rsidR="00566A49" w:rsidRPr="00566A49" w:rsidRDefault="00566A49" w:rsidP="00D06378">
      <w:pPr>
        <w:pStyle w:val="Prrafodelista"/>
        <w:spacing w:line="360" w:lineRule="auto"/>
        <w:ind w:left="720"/>
        <w:jc w:val="both"/>
        <w:rPr>
          <w:sz w:val="28"/>
          <w:szCs w:val="28"/>
        </w:rPr>
      </w:pPr>
      <w:r w:rsidRPr="00566A49">
        <w:rPr>
          <w:sz w:val="28"/>
          <w:szCs w:val="28"/>
        </w:rPr>
        <w:t>Escenas densas y con oclusión. Goldman et al. (2019) muestran que los estantes de supermercado son escenas extremas: los productos idénticos están pegados, de modo que es difícil decidir dónde termina uno y empieza el siguiente, y los detectores de uso general generan cajas encimadas.</w:t>
      </w:r>
    </w:p>
    <w:p w14:paraId="311C3DF2" w14:textId="77777777" w:rsidR="00566A49" w:rsidRPr="00566A49" w:rsidRDefault="00566A49" w:rsidP="00D06378">
      <w:pPr>
        <w:pStyle w:val="Prrafodelista"/>
        <w:spacing w:line="360" w:lineRule="auto"/>
        <w:ind w:left="720"/>
        <w:jc w:val="both"/>
        <w:rPr>
          <w:sz w:val="28"/>
          <w:szCs w:val="28"/>
        </w:rPr>
      </w:pPr>
      <w:r w:rsidRPr="00566A49">
        <w:rPr>
          <w:sz w:val="28"/>
          <w:szCs w:val="28"/>
        </w:rPr>
        <w:t>Condiciones reales. La luz, el ángulo, el desorden y la calidad de la cámara varían de una tienda a otra. Jund et al. (2016) lo atacaron recolectando imágenes en tiendas y departamentos reales, con perspectivas y niveles de desorden muy variados.</w:t>
      </w:r>
    </w:p>
    <w:p w14:paraId="23813AC4" w14:textId="77777777" w:rsidR="00566A49" w:rsidRPr="00566A49" w:rsidRDefault="00566A49" w:rsidP="00D06378">
      <w:pPr>
        <w:pStyle w:val="Prrafodelista"/>
        <w:spacing w:line="360" w:lineRule="auto"/>
        <w:ind w:left="720"/>
        <w:jc w:val="both"/>
        <w:rPr>
          <w:sz w:val="28"/>
          <w:szCs w:val="28"/>
        </w:rPr>
      </w:pPr>
      <w:r w:rsidRPr="00566A49">
        <w:rPr>
          <w:sz w:val="28"/>
          <w:szCs w:val="28"/>
        </w:rPr>
        <w:t xml:space="preserve">Degradación con el tiempo. Un blog técnico de </w:t>
      </w:r>
      <w:proofErr w:type="spellStart"/>
      <w:r w:rsidRPr="00566A49">
        <w:rPr>
          <w:sz w:val="28"/>
          <w:szCs w:val="28"/>
        </w:rPr>
        <w:t>Robovision</w:t>
      </w:r>
      <w:proofErr w:type="spellEnd"/>
      <w:r w:rsidRPr="00566A49">
        <w:rPr>
          <w:sz w:val="28"/>
          <w:szCs w:val="28"/>
        </w:rPr>
        <w:t xml:space="preserve"> (2025) advierte que un modelo que rinde muy bien en la fase de prueba puede empezar a clasificar mal de forma gradual una vez que opera en producción, por lo que requiere reentrenamiento. Aunque el ejemplo que usan es de procesamiento de alimentos y no de supermercado, el problema aplica igual a cualquier sistema que vea productos nuevos.</w:t>
      </w:r>
    </w:p>
    <w:p w14:paraId="2FB8407B" w14:textId="77777777" w:rsidR="00566A49" w:rsidRPr="00566A49" w:rsidRDefault="00566A49" w:rsidP="00D06378">
      <w:pPr>
        <w:pStyle w:val="Prrafodelista"/>
        <w:spacing w:line="360" w:lineRule="auto"/>
        <w:ind w:left="720"/>
        <w:jc w:val="both"/>
        <w:rPr>
          <w:b/>
          <w:bCs/>
          <w:sz w:val="28"/>
          <w:szCs w:val="28"/>
        </w:rPr>
      </w:pPr>
      <w:r w:rsidRPr="00566A49">
        <w:rPr>
          <w:b/>
          <w:bCs/>
          <w:sz w:val="28"/>
          <w:szCs w:val="28"/>
        </w:rPr>
        <w:t>4. Conjuntos de datos</w:t>
      </w:r>
    </w:p>
    <w:p w14:paraId="1617C3DD" w14:textId="77777777" w:rsidR="00566A49" w:rsidRPr="00566A49" w:rsidRDefault="00566A49" w:rsidP="00D06378">
      <w:pPr>
        <w:pStyle w:val="Prrafodelista"/>
        <w:spacing w:line="360" w:lineRule="auto"/>
        <w:ind w:left="720"/>
        <w:jc w:val="both"/>
        <w:rPr>
          <w:sz w:val="28"/>
          <w:szCs w:val="28"/>
        </w:rPr>
      </w:pPr>
      <w:r w:rsidRPr="00566A49">
        <w:rPr>
          <w:sz w:val="28"/>
          <w:szCs w:val="28"/>
        </w:rPr>
        <w:t xml:space="preserve">Los conjuntos de datos definen qué se puede medir y qué problema se está resolviendo Vale la pena destacar tres cosas. Primero, los conjuntos más antiguos son de clasificación: dan una etiqueta por imagen, sin localizar el producto. Segundo, SKU-110K cambió el panorama de la detección porque presenta escenas con en promedio unos 147 objetos por imagen, uno a tres órdenes de magnitud más que otros </w:t>
      </w:r>
      <w:proofErr w:type="spellStart"/>
      <w:r w:rsidRPr="00566A49">
        <w:rPr>
          <w:sz w:val="28"/>
          <w:szCs w:val="28"/>
        </w:rPr>
        <w:lastRenderedPageBreak/>
        <w:t>benchmarks</w:t>
      </w:r>
      <w:proofErr w:type="spellEnd"/>
      <w:r w:rsidRPr="00566A49">
        <w:rPr>
          <w:sz w:val="28"/>
          <w:szCs w:val="28"/>
        </w:rPr>
        <w:t xml:space="preserve"> de detección de la época (Goldman et al., 2019). Tercero, RPC se acerca al caso de uso del cobro: incluye imágenes de cada producto tomadas en un entorno controlado con distintos ángulos y, para validación y prueba, imágenes de carritos con tres niveles de dificultad (fácil, medio y difícil) según el desorden.</w:t>
      </w:r>
    </w:p>
    <w:p w14:paraId="28C1B19B" w14:textId="77777777" w:rsidR="00566A49" w:rsidRPr="00566A49" w:rsidRDefault="00566A49" w:rsidP="00D06378">
      <w:pPr>
        <w:pStyle w:val="Prrafodelista"/>
        <w:spacing w:line="360" w:lineRule="auto"/>
        <w:ind w:left="720"/>
        <w:jc w:val="both"/>
        <w:rPr>
          <w:sz w:val="28"/>
          <w:szCs w:val="28"/>
        </w:rPr>
      </w:pPr>
      <w:r w:rsidRPr="00566A49">
        <w:rPr>
          <w:sz w:val="28"/>
          <w:szCs w:val="28"/>
        </w:rPr>
        <w:t xml:space="preserve">Otros conjuntos derivan de estos. Por ejemplo, la plataforma </w:t>
      </w:r>
      <w:proofErr w:type="spellStart"/>
      <w:r w:rsidRPr="00566A49">
        <w:rPr>
          <w:sz w:val="28"/>
          <w:szCs w:val="28"/>
        </w:rPr>
        <w:t>Roboflow</w:t>
      </w:r>
      <w:proofErr w:type="spellEnd"/>
      <w:r w:rsidRPr="00566A49">
        <w:rPr>
          <w:sz w:val="28"/>
          <w:szCs w:val="28"/>
        </w:rPr>
        <w:t xml:space="preserve"> Universe aloja un subconjunto de RPC con 9,616 imágenes (el repositorio </w:t>
      </w:r>
      <w:proofErr w:type="spellStart"/>
      <w:r w:rsidRPr="00566A49">
        <w:rPr>
          <w:sz w:val="28"/>
          <w:szCs w:val="28"/>
        </w:rPr>
        <w:t>Grocery</w:t>
      </w:r>
      <w:proofErr w:type="spellEnd"/>
      <w:r w:rsidRPr="00566A49">
        <w:rPr>
          <w:sz w:val="28"/>
          <w:szCs w:val="28"/>
        </w:rPr>
        <w:t xml:space="preserve"> Goods), y un modelo publicado en </w:t>
      </w:r>
      <w:proofErr w:type="spellStart"/>
      <w:r w:rsidRPr="00566A49">
        <w:rPr>
          <w:sz w:val="28"/>
          <w:szCs w:val="28"/>
        </w:rPr>
        <w:t>Hugging</w:t>
      </w:r>
      <w:proofErr w:type="spellEnd"/>
      <w:r w:rsidRPr="00566A49">
        <w:rPr>
          <w:sz w:val="28"/>
          <w:szCs w:val="28"/>
        </w:rPr>
        <w:t xml:space="preserve"> </w:t>
      </w:r>
      <w:proofErr w:type="spellStart"/>
      <w:r w:rsidRPr="00566A49">
        <w:rPr>
          <w:sz w:val="28"/>
          <w:szCs w:val="28"/>
        </w:rPr>
        <w:t>Face</w:t>
      </w:r>
      <w:proofErr w:type="spellEnd"/>
      <w:r w:rsidRPr="00566A49">
        <w:rPr>
          <w:sz w:val="28"/>
          <w:szCs w:val="28"/>
        </w:rPr>
        <w:t xml:space="preserve"> lo utilizó agrupando las 200 clases originales en 17 categorías, como leche o bebidas, para reducir el desbalance entre clases (</w:t>
      </w:r>
      <w:proofErr w:type="spellStart"/>
      <w:r w:rsidRPr="00566A49">
        <w:rPr>
          <w:sz w:val="28"/>
          <w:szCs w:val="28"/>
        </w:rPr>
        <w:t>cvtechniques</w:t>
      </w:r>
      <w:proofErr w:type="spellEnd"/>
      <w:r w:rsidRPr="00566A49">
        <w:rPr>
          <w:sz w:val="28"/>
          <w:szCs w:val="28"/>
        </w:rPr>
        <w:t>, s. f.).</w:t>
      </w:r>
    </w:p>
    <w:p w14:paraId="29C74341" w14:textId="77777777" w:rsidR="00566A49" w:rsidRPr="00566A49" w:rsidRDefault="00566A49" w:rsidP="00D06378">
      <w:pPr>
        <w:pStyle w:val="Prrafodelista"/>
        <w:spacing w:line="360" w:lineRule="auto"/>
        <w:ind w:left="720"/>
        <w:jc w:val="both"/>
        <w:rPr>
          <w:b/>
          <w:bCs/>
          <w:sz w:val="28"/>
          <w:szCs w:val="28"/>
        </w:rPr>
      </w:pPr>
      <w:r w:rsidRPr="00566A49">
        <w:rPr>
          <w:b/>
          <w:bCs/>
          <w:sz w:val="28"/>
          <w:szCs w:val="28"/>
        </w:rPr>
        <w:t>5. Enfoques técnicos</w:t>
      </w:r>
    </w:p>
    <w:p w14:paraId="5C6BD413" w14:textId="77777777" w:rsidR="00566A49" w:rsidRPr="00566A49" w:rsidRDefault="00566A49" w:rsidP="00D06378">
      <w:pPr>
        <w:pStyle w:val="Prrafodelista"/>
        <w:spacing w:line="360" w:lineRule="auto"/>
        <w:ind w:left="720"/>
        <w:jc w:val="both"/>
        <w:rPr>
          <w:b/>
          <w:bCs/>
          <w:sz w:val="28"/>
          <w:szCs w:val="28"/>
        </w:rPr>
      </w:pPr>
      <w:r w:rsidRPr="00566A49">
        <w:rPr>
          <w:b/>
          <w:bCs/>
          <w:sz w:val="28"/>
          <w:szCs w:val="28"/>
        </w:rPr>
        <w:t>5.1 Clasificación de la imagen completa</w:t>
      </w:r>
    </w:p>
    <w:p w14:paraId="2FB3D756" w14:textId="4C4805A6" w:rsidR="00566A49" w:rsidRPr="00566A49" w:rsidRDefault="00566A49" w:rsidP="00D06378">
      <w:pPr>
        <w:pStyle w:val="Prrafodelista"/>
        <w:spacing w:line="360" w:lineRule="auto"/>
        <w:ind w:left="720"/>
        <w:jc w:val="both"/>
        <w:rPr>
          <w:sz w:val="28"/>
          <w:szCs w:val="28"/>
        </w:rPr>
      </w:pPr>
      <w:r w:rsidRPr="00566A49">
        <w:rPr>
          <w:sz w:val="28"/>
          <w:szCs w:val="28"/>
        </w:rPr>
        <w:t xml:space="preserve">Es el enfoque más </w:t>
      </w:r>
      <w:r w:rsidR="00DB0067">
        <w:rPr>
          <w:sz w:val="28"/>
          <w:szCs w:val="28"/>
        </w:rPr>
        <w:t>facilito</w:t>
      </w:r>
      <w:r w:rsidRPr="00566A49">
        <w:rPr>
          <w:sz w:val="28"/>
          <w:szCs w:val="28"/>
        </w:rPr>
        <w:t>: una red recibe la imagen y devuelve las clases más probab</w:t>
      </w:r>
      <w:r w:rsidR="00DB0067">
        <w:rPr>
          <w:sz w:val="28"/>
          <w:szCs w:val="28"/>
        </w:rPr>
        <w:t>ilidades</w:t>
      </w:r>
      <w:r w:rsidRPr="00566A49">
        <w:rPr>
          <w:sz w:val="28"/>
          <w:szCs w:val="28"/>
        </w:rPr>
        <w:t xml:space="preserve">. Funciona bien cuando hay un solo producto a la vista. Su límite es que no </w:t>
      </w:r>
      <w:r w:rsidR="00DB0067">
        <w:rPr>
          <w:sz w:val="28"/>
          <w:szCs w:val="28"/>
        </w:rPr>
        <w:t>ve</w:t>
      </w:r>
      <w:r w:rsidRPr="00566A49">
        <w:rPr>
          <w:sz w:val="28"/>
          <w:szCs w:val="28"/>
        </w:rPr>
        <w:t xml:space="preserve"> ni cuenta</w:t>
      </w:r>
      <w:r w:rsidR="00DB0067">
        <w:rPr>
          <w:sz w:val="28"/>
          <w:szCs w:val="28"/>
        </w:rPr>
        <w:t>.</w:t>
      </w:r>
    </w:p>
    <w:p w14:paraId="4CBA8584" w14:textId="77777777" w:rsidR="00566A49" w:rsidRPr="00566A49" w:rsidRDefault="00566A49" w:rsidP="00D06378">
      <w:pPr>
        <w:pStyle w:val="Prrafodelista"/>
        <w:spacing w:line="360" w:lineRule="auto"/>
        <w:ind w:left="720"/>
        <w:jc w:val="both"/>
        <w:rPr>
          <w:b/>
          <w:bCs/>
          <w:sz w:val="28"/>
          <w:szCs w:val="28"/>
        </w:rPr>
      </w:pPr>
      <w:r w:rsidRPr="00566A49">
        <w:rPr>
          <w:b/>
          <w:bCs/>
          <w:sz w:val="28"/>
          <w:szCs w:val="28"/>
        </w:rPr>
        <w:t>5.3 Detección agnóstica más recuperación por similitud</w:t>
      </w:r>
    </w:p>
    <w:p w14:paraId="2AA0E754" w14:textId="74C69E16" w:rsidR="00566A49" w:rsidRPr="00566A49" w:rsidRDefault="00566A49" w:rsidP="00D06378">
      <w:pPr>
        <w:pStyle w:val="Prrafodelista"/>
        <w:spacing w:line="360" w:lineRule="auto"/>
        <w:ind w:left="720"/>
        <w:jc w:val="both"/>
        <w:rPr>
          <w:sz w:val="28"/>
          <w:szCs w:val="28"/>
        </w:rPr>
      </w:pPr>
      <w:r w:rsidRPr="00566A49">
        <w:rPr>
          <w:sz w:val="28"/>
          <w:szCs w:val="28"/>
        </w:rPr>
        <w:t>Cuando productos</w:t>
      </w:r>
      <w:r w:rsidR="001348F3">
        <w:rPr>
          <w:sz w:val="28"/>
          <w:szCs w:val="28"/>
        </w:rPr>
        <w:t xml:space="preserve"> en extensiva cantidad</w:t>
      </w:r>
      <w:r w:rsidRPr="00566A49">
        <w:rPr>
          <w:sz w:val="28"/>
          <w:szCs w:val="28"/>
        </w:rPr>
        <w:t xml:space="preserve"> y solo un</w:t>
      </w:r>
      <w:r w:rsidR="001348F3">
        <w:rPr>
          <w:sz w:val="28"/>
          <w:szCs w:val="28"/>
        </w:rPr>
        <w:t>, dos,</w:t>
      </w:r>
      <w:r w:rsidRPr="00566A49">
        <w:rPr>
          <w:sz w:val="28"/>
          <w:szCs w:val="28"/>
        </w:rPr>
        <w:t xml:space="preserve"> o pocas imágenes de referencia por cada uno</w:t>
      </w:r>
      <w:r w:rsidR="001348F3">
        <w:rPr>
          <w:sz w:val="28"/>
          <w:szCs w:val="28"/>
        </w:rPr>
        <w:t xml:space="preserve"> de los productos</w:t>
      </w:r>
      <w:r w:rsidRPr="00566A49">
        <w:rPr>
          <w:sz w:val="28"/>
          <w:szCs w:val="28"/>
        </w:rPr>
        <w:t xml:space="preserve">, entrenar un clasificador con una clase por producto deja de ser práctico. La alternativa es separar el problema: primero un </w:t>
      </w:r>
      <w:r w:rsidR="001348F3">
        <w:rPr>
          <w:sz w:val="28"/>
          <w:szCs w:val="28"/>
        </w:rPr>
        <w:t>algo que detecte</w:t>
      </w:r>
      <w:r w:rsidRPr="00566A49">
        <w:rPr>
          <w:sz w:val="28"/>
          <w:szCs w:val="28"/>
        </w:rPr>
        <w:t xml:space="preserve"> que localiza cada producto sin importar cuál es, y luego un modelo que calcula una representación</w:t>
      </w:r>
      <w:r w:rsidR="001348F3">
        <w:rPr>
          <w:sz w:val="28"/>
          <w:szCs w:val="28"/>
        </w:rPr>
        <w:t xml:space="preserve"> </w:t>
      </w:r>
      <w:r w:rsidRPr="00566A49">
        <w:rPr>
          <w:sz w:val="28"/>
          <w:szCs w:val="28"/>
        </w:rPr>
        <w:t>de</w:t>
      </w:r>
      <w:r w:rsidR="001348F3">
        <w:rPr>
          <w:sz w:val="28"/>
          <w:szCs w:val="28"/>
        </w:rPr>
        <w:t xml:space="preserve"> lo que se recorta </w:t>
      </w:r>
      <w:r w:rsidRPr="00566A49">
        <w:rPr>
          <w:sz w:val="28"/>
          <w:szCs w:val="28"/>
        </w:rPr>
        <w:t xml:space="preserve">y la compara con la de las imágenes de referencia. </w:t>
      </w:r>
      <w:r w:rsidR="001348F3">
        <w:rPr>
          <w:sz w:val="28"/>
          <w:szCs w:val="28"/>
        </w:rPr>
        <w:t>Se proponen</w:t>
      </w:r>
      <w:r w:rsidRPr="00566A49">
        <w:rPr>
          <w:sz w:val="28"/>
          <w:szCs w:val="28"/>
        </w:rPr>
        <w:t xml:space="preserve"> un esquema de tres etapas con esta idea. </w:t>
      </w:r>
      <w:r w:rsidR="001348F3">
        <w:rPr>
          <w:sz w:val="28"/>
          <w:szCs w:val="28"/>
        </w:rPr>
        <w:t xml:space="preserve">La </w:t>
      </w:r>
      <w:r w:rsidRPr="00566A49">
        <w:rPr>
          <w:sz w:val="28"/>
          <w:szCs w:val="28"/>
        </w:rPr>
        <w:t xml:space="preserve">refinan con un </w:t>
      </w:r>
      <w:r w:rsidR="001348F3">
        <w:rPr>
          <w:sz w:val="28"/>
          <w:szCs w:val="28"/>
        </w:rPr>
        <w:t>incrustado por niveles</w:t>
      </w:r>
      <w:r w:rsidRPr="00566A49">
        <w:rPr>
          <w:sz w:val="28"/>
          <w:szCs w:val="28"/>
        </w:rPr>
        <w:t xml:space="preserve"> </w:t>
      </w:r>
      <w:r w:rsidR="001348F3">
        <w:rPr>
          <w:sz w:val="28"/>
          <w:szCs w:val="28"/>
        </w:rPr>
        <w:t>no cambiante</w:t>
      </w:r>
      <w:r w:rsidRPr="00566A49">
        <w:rPr>
          <w:sz w:val="28"/>
          <w:szCs w:val="28"/>
        </w:rPr>
        <w:t xml:space="preserve"> al dominio, que ayuda</w:t>
      </w:r>
      <w:r w:rsidR="001348F3">
        <w:rPr>
          <w:sz w:val="28"/>
          <w:szCs w:val="28"/>
        </w:rPr>
        <w:t>r</w:t>
      </w:r>
      <w:r w:rsidRPr="00566A49">
        <w:rPr>
          <w:sz w:val="28"/>
          <w:szCs w:val="28"/>
        </w:rPr>
        <w:t xml:space="preserve"> a cerrar la diferencia entre las fotos de estudio y las fotos</w:t>
      </w:r>
      <w:r w:rsidR="001348F3">
        <w:rPr>
          <w:sz w:val="28"/>
          <w:szCs w:val="28"/>
        </w:rPr>
        <w:t xml:space="preserve"> tomadas </w:t>
      </w:r>
      <w:r w:rsidRPr="00566A49">
        <w:rPr>
          <w:sz w:val="28"/>
          <w:szCs w:val="28"/>
        </w:rPr>
        <w:t>de tienda. Budimir et al. (2025) agregan contexto: aprovechan que los productos parecidos suelen estar en la misma sección del pasillo y expanden cada consulta con los vectores de los productos vecinos, con resultados que reportan como los mejores sobre conjuntos públicos. La ventaja es que agregar un producto nuevo no exige reentrenar toda la red, solo incorporar su imagen de referencia.</w:t>
      </w:r>
    </w:p>
    <w:p w14:paraId="79D75B34" w14:textId="77777777" w:rsidR="00566A49" w:rsidRPr="00566A49" w:rsidRDefault="00566A49" w:rsidP="00D06378">
      <w:pPr>
        <w:pStyle w:val="Prrafodelista"/>
        <w:spacing w:line="360" w:lineRule="auto"/>
        <w:ind w:left="720"/>
        <w:jc w:val="both"/>
        <w:rPr>
          <w:b/>
          <w:bCs/>
          <w:sz w:val="28"/>
          <w:szCs w:val="28"/>
        </w:rPr>
      </w:pPr>
      <w:r w:rsidRPr="00566A49">
        <w:rPr>
          <w:b/>
          <w:bCs/>
          <w:sz w:val="28"/>
          <w:szCs w:val="28"/>
        </w:rPr>
        <w:lastRenderedPageBreak/>
        <w:t>5.4 Aprendizaje con pocos ejemplos y modelos de lenguaje con visión</w:t>
      </w:r>
    </w:p>
    <w:p w14:paraId="6C0B1EAB" w14:textId="55D2C3FD" w:rsidR="00D833F0" w:rsidRDefault="00566A49" w:rsidP="00D06378">
      <w:pPr>
        <w:pStyle w:val="Prrafodelista"/>
        <w:spacing w:line="360" w:lineRule="auto"/>
        <w:ind w:left="720"/>
        <w:jc w:val="both"/>
        <w:rPr>
          <w:sz w:val="28"/>
          <w:szCs w:val="28"/>
        </w:rPr>
      </w:pPr>
      <w:r w:rsidRPr="00566A49">
        <w:rPr>
          <w:sz w:val="28"/>
          <w:szCs w:val="28"/>
        </w:rPr>
        <w:t xml:space="preserve">La línea más reciente busca reconocer productos nuevos con muy pocas muestras. </w:t>
      </w:r>
      <w:proofErr w:type="spellStart"/>
      <w:r w:rsidRPr="00566A49">
        <w:rPr>
          <w:sz w:val="28"/>
          <w:szCs w:val="28"/>
        </w:rPr>
        <w:t>Ou</w:t>
      </w:r>
      <w:proofErr w:type="spellEnd"/>
      <w:r w:rsidRPr="00566A49">
        <w:rPr>
          <w:sz w:val="28"/>
          <w:szCs w:val="28"/>
        </w:rPr>
        <w:t xml:space="preserve"> et al. (2025) reportan un sistema desplegado en más de 7,000 tiendas de conveniencia 7-Eleven en Taiwán. Para entrenar usaron 15,232 imágenes para detectar anaqueles, 99,135 imágenes para detectar productos y 471 categorías de producto para clasificar. Su detector de productos alcanzó 94.61 % de precisión y 95.7 % de mAP@50, y en pruebas con productos no vistos un modelo basado en FAN obtuvo 98.39 % de exactitud top-1 con solo cinco muestras por clase. Por otro lado, Lamm et al. (2025) combinan generación aumentada por recuperación (RAG) con modelos de lenguaje y visión para clasificar productos de grano fino; la ventaja que destacan es que basta añadir unas pocas muestras a la base de consulta para extender el sistema, sin </w:t>
      </w:r>
      <w:proofErr w:type="spellStart"/>
      <w:proofErr w:type="gramStart"/>
      <w:r w:rsidRPr="00566A49">
        <w:rPr>
          <w:sz w:val="28"/>
          <w:szCs w:val="28"/>
        </w:rPr>
        <w:t>reentrenar.realmente</w:t>
      </w:r>
      <w:proofErr w:type="spellEnd"/>
      <w:proofErr w:type="gramEnd"/>
      <w:r w:rsidRPr="00566A49">
        <w:rPr>
          <w:sz w:val="28"/>
          <w:szCs w:val="28"/>
        </w:rPr>
        <w:t>. La siguiente tabla resume los más citados.</w:t>
      </w:r>
    </w:p>
    <w:p w14:paraId="00297BFA" w14:textId="77777777" w:rsidR="00566A49" w:rsidRPr="00566A49" w:rsidRDefault="00566A49" w:rsidP="00D06378">
      <w:pPr>
        <w:pStyle w:val="Prrafodelista"/>
        <w:spacing w:line="360" w:lineRule="auto"/>
        <w:ind w:left="720"/>
        <w:jc w:val="both"/>
        <w:rPr>
          <w:b/>
          <w:bCs/>
          <w:sz w:val="28"/>
          <w:szCs w:val="28"/>
        </w:rPr>
      </w:pPr>
    </w:p>
    <w:p w14:paraId="40063687" w14:textId="77777777" w:rsidR="00566A49" w:rsidRPr="00566A49" w:rsidRDefault="00566A49" w:rsidP="00D06378">
      <w:pPr>
        <w:pStyle w:val="Prrafodelista"/>
        <w:spacing w:line="360" w:lineRule="auto"/>
        <w:ind w:left="720"/>
        <w:jc w:val="both"/>
        <w:rPr>
          <w:b/>
          <w:bCs/>
          <w:sz w:val="28"/>
          <w:szCs w:val="28"/>
        </w:rPr>
      </w:pPr>
      <w:r w:rsidRPr="00566A49">
        <w:rPr>
          <w:b/>
          <w:bCs/>
          <w:sz w:val="28"/>
          <w:szCs w:val="28"/>
        </w:rPr>
        <w:t>6. Proyectos y sistemas revisados</w:t>
      </w:r>
    </w:p>
    <w:p w14:paraId="4966B85A" w14:textId="77777777" w:rsidR="00566A49" w:rsidRPr="00566A49" w:rsidRDefault="00566A49" w:rsidP="00D06378">
      <w:pPr>
        <w:pStyle w:val="Prrafodelista"/>
        <w:spacing w:line="360" w:lineRule="auto"/>
        <w:ind w:left="720"/>
        <w:jc w:val="both"/>
        <w:rPr>
          <w:sz w:val="28"/>
          <w:szCs w:val="28"/>
        </w:rPr>
      </w:pPr>
      <w:r w:rsidRPr="00566A49">
        <w:rPr>
          <w:sz w:val="28"/>
          <w:szCs w:val="28"/>
        </w:rPr>
        <w:t>Para este trabajo se recopilaron diez ejemplos que muestran, a través de sus resultados visuales, qué es posible hoy. Se agrupan por tipo.</w:t>
      </w:r>
    </w:p>
    <w:p w14:paraId="04BB3056" w14:textId="42D93606" w:rsidR="001348F3" w:rsidRDefault="00566A49" w:rsidP="00D06378">
      <w:pPr>
        <w:pStyle w:val="Prrafodelista"/>
        <w:spacing w:line="360" w:lineRule="auto"/>
        <w:ind w:left="720"/>
        <w:jc w:val="both"/>
        <w:rPr>
          <w:sz w:val="28"/>
          <w:szCs w:val="28"/>
        </w:rPr>
      </w:pPr>
      <w:r w:rsidRPr="00566A49">
        <w:rPr>
          <w:sz w:val="28"/>
          <w:szCs w:val="28"/>
        </w:rPr>
        <w:t xml:space="preserve">Conjuntos de datos y </w:t>
      </w:r>
      <w:proofErr w:type="spellStart"/>
      <w:r w:rsidRPr="00566A49">
        <w:rPr>
          <w:sz w:val="28"/>
          <w:szCs w:val="28"/>
        </w:rPr>
        <w:t>benchmarks</w:t>
      </w:r>
      <w:proofErr w:type="spellEnd"/>
      <w:r w:rsidRPr="00566A49">
        <w:rPr>
          <w:sz w:val="28"/>
          <w:szCs w:val="28"/>
        </w:rPr>
        <w:t xml:space="preserve">. SKU-110K, ya descrito, permite comparar detectores en anaqueles densos. RPC aporta el escenario de cobro con tres niveles de desorden. </w:t>
      </w:r>
      <w:proofErr w:type="spellStart"/>
      <w:r w:rsidRPr="00566A49">
        <w:rPr>
          <w:sz w:val="28"/>
          <w:szCs w:val="28"/>
        </w:rPr>
        <w:t>Grocery</w:t>
      </w:r>
      <w:proofErr w:type="spellEnd"/>
      <w:r w:rsidRPr="00566A49">
        <w:rPr>
          <w:sz w:val="28"/>
          <w:szCs w:val="28"/>
        </w:rPr>
        <w:t xml:space="preserve"> Goods, en </w:t>
      </w:r>
      <w:proofErr w:type="spellStart"/>
      <w:r w:rsidRPr="00566A49">
        <w:rPr>
          <w:sz w:val="28"/>
          <w:szCs w:val="28"/>
        </w:rPr>
        <w:t>Roboflow</w:t>
      </w:r>
      <w:proofErr w:type="spellEnd"/>
      <w:r w:rsidRPr="00566A49">
        <w:rPr>
          <w:sz w:val="28"/>
          <w:szCs w:val="28"/>
        </w:rPr>
        <w:t xml:space="preserve"> Universe, pone esos datos anotados a disposición con una vista previa y un modelo de prueba. El modelo </w:t>
      </w:r>
      <w:proofErr w:type="spellStart"/>
      <w:r w:rsidRPr="00566A49">
        <w:rPr>
          <w:sz w:val="28"/>
          <w:szCs w:val="28"/>
        </w:rPr>
        <w:t>Grocery</w:t>
      </w:r>
      <w:proofErr w:type="spellEnd"/>
      <w:r w:rsidRPr="00566A49">
        <w:rPr>
          <w:sz w:val="28"/>
          <w:szCs w:val="28"/>
        </w:rPr>
        <w:t xml:space="preserve"> Self Checkout Item </w:t>
      </w:r>
      <w:proofErr w:type="spellStart"/>
      <w:r w:rsidRPr="00566A49">
        <w:rPr>
          <w:sz w:val="28"/>
          <w:szCs w:val="28"/>
        </w:rPr>
        <w:t>Detection</w:t>
      </w:r>
      <w:proofErr w:type="spellEnd"/>
      <w:r w:rsidRPr="00566A49">
        <w:rPr>
          <w:sz w:val="28"/>
          <w:szCs w:val="28"/>
        </w:rPr>
        <w:t xml:space="preserve">, en </w:t>
      </w:r>
      <w:proofErr w:type="spellStart"/>
      <w:r w:rsidRPr="00566A49">
        <w:rPr>
          <w:sz w:val="28"/>
          <w:szCs w:val="28"/>
        </w:rPr>
        <w:t>Hugging</w:t>
      </w:r>
      <w:proofErr w:type="spellEnd"/>
      <w:r w:rsidRPr="00566A49">
        <w:rPr>
          <w:sz w:val="28"/>
          <w:szCs w:val="28"/>
        </w:rPr>
        <w:t xml:space="preserve"> </w:t>
      </w:r>
      <w:proofErr w:type="spellStart"/>
      <w:r w:rsidRPr="00566A49">
        <w:rPr>
          <w:sz w:val="28"/>
          <w:szCs w:val="28"/>
        </w:rPr>
        <w:t>Face</w:t>
      </w:r>
      <w:proofErr w:type="spellEnd"/>
      <w:r w:rsidRPr="00566A49">
        <w:rPr>
          <w:sz w:val="28"/>
          <w:szCs w:val="28"/>
        </w:rPr>
        <w:t>, entrena con el subconjunto de 9,616 imágenes agrupado en 17 categorías y reporta un mAP50 de 0.992 sobre su conjunto de prueba. Su propia ficha de modelo reconoce limitaciones importantes: predominan empaques chinos, no incluye frutas ni verduras sin empaque, y al probarlo con el conjunto D2S el modelo tuvo dificultades con productos y entornos no vistos.</w:t>
      </w:r>
    </w:p>
    <w:p w14:paraId="21FA6F1B" w14:textId="77777777" w:rsidR="001348F3" w:rsidRDefault="001348F3">
      <w:pPr>
        <w:rPr>
          <w:sz w:val="28"/>
          <w:szCs w:val="28"/>
        </w:rPr>
      </w:pPr>
      <w:r>
        <w:rPr>
          <w:sz w:val="28"/>
          <w:szCs w:val="28"/>
        </w:rPr>
        <w:br w:type="page"/>
      </w:r>
    </w:p>
    <w:p w14:paraId="6B8405A3" w14:textId="77777777" w:rsidR="00566A49" w:rsidRPr="00566A49" w:rsidRDefault="00566A49" w:rsidP="00D06378">
      <w:pPr>
        <w:pStyle w:val="Prrafodelista"/>
        <w:spacing w:line="360" w:lineRule="auto"/>
        <w:ind w:left="720"/>
        <w:jc w:val="both"/>
        <w:rPr>
          <w:sz w:val="28"/>
          <w:szCs w:val="28"/>
        </w:rPr>
      </w:pPr>
    </w:p>
    <w:p w14:paraId="59929C66" w14:textId="77777777" w:rsidR="00566A49" w:rsidRPr="00566A49" w:rsidRDefault="00566A49" w:rsidP="00D06378">
      <w:pPr>
        <w:pStyle w:val="Prrafodelista"/>
        <w:spacing w:line="360" w:lineRule="auto"/>
        <w:ind w:left="720"/>
        <w:jc w:val="both"/>
        <w:rPr>
          <w:b/>
          <w:bCs/>
          <w:sz w:val="28"/>
          <w:szCs w:val="28"/>
        </w:rPr>
      </w:pPr>
      <w:r w:rsidRPr="00566A49">
        <w:rPr>
          <w:b/>
          <w:bCs/>
          <w:sz w:val="28"/>
          <w:szCs w:val="28"/>
        </w:rPr>
        <w:t>7. Análisis comparativo</w:t>
      </w:r>
    </w:p>
    <w:p w14:paraId="645D2BBB" w14:textId="77777777" w:rsidR="00566A49" w:rsidRPr="00566A49" w:rsidRDefault="00566A49" w:rsidP="00D06378">
      <w:pPr>
        <w:pStyle w:val="Prrafodelista"/>
        <w:spacing w:line="360" w:lineRule="auto"/>
        <w:ind w:left="720"/>
        <w:jc w:val="both"/>
        <w:rPr>
          <w:sz w:val="28"/>
          <w:szCs w:val="28"/>
        </w:rPr>
      </w:pPr>
      <w:r w:rsidRPr="00566A49">
        <w:rPr>
          <w:sz w:val="28"/>
          <w:szCs w:val="28"/>
        </w:rPr>
        <w:t>La densidad sigue siendo un reto. Aun con técnicas especializadas, el mejor AP reportado por Goldman et al. (2019) en SKU-110K fue de 0.492, y los autores lo describen como una frontera abierta.</w:t>
      </w:r>
    </w:p>
    <w:p w14:paraId="656390FA" w14:textId="77777777" w:rsidR="00566A49" w:rsidRPr="00566A49" w:rsidRDefault="00566A49" w:rsidP="00D06378">
      <w:pPr>
        <w:pStyle w:val="Prrafodelista"/>
        <w:spacing w:line="360" w:lineRule="auto"/>
        <w:ind w:left="720"/>
        <w:jc w:val="both"/>
        <w:rPr>
          <w:sz w:val="28"/>
          <w:szCs w:val="28"/>
        </w:rPr>
      </w:pPr>
      <w:r w:rsidRPr="00566A49">
        <w:rPr>
          <w:sz w:val="28"/>
          <w:szCs w:val="28"/>
        </w:rPr>
        <w:t>La tendencia es separar localizar de identificar. Los sistemas que escalan a miles de productos (</w:t>
      </w:r>
      <w:proofErr w:type="spellStart"/>
      <w:r w:rsidRPr="00566A49">
        <w:rPr>
          <w:sz w:val="28"/>
          <w:szCs w:val="28"/>
        </w:rPr>
        <w:t>Tonioni</w:t>
      </w:r>
      <w:proofErr w:type="spellEnd"/>
      <w:r w:rsidRPr="00566A49">
        <w:rPr>
          <w:sz w:val="28"/>
          <w:szCs w:val="28"/>
        </w:rPr>
        <w:t xml:space="preserve"> et al., 2018; Budimir et al., 2025) y los más recientes (</w:t>
      </w:r>
      <w:proofErr w:type="spellStart"/>
      <w:r w:rsidRPr="00566A49">
        <w:rPr>
          <w:sz w:val="28"/>
          <w:szCs w:val="28"/>
        </w:rPr>
        <w:t>Ou</w:t>
      </w:r>
      <w:proofErr w:type="spellEnd"/>
      <w:r w:rsidRPr="00566A49">
        <w:rPr>
          <w:sz w:val="28"/>
          <w:szCs w:val="28"/>
        </w:rPr>
        <w:t xml:space="preserve"> et al., 2025; Lamm et al., 2025) evitan entrenar una clase por producto, porque el catálogo cambia y reentrenar cada vez es costoso.</w:t>
      </w:r>
    </w:p>
    <w:p w14:paraId="37BDC42D" w14:textId="77777777" w:rsidR="00566A49" w:rsidRPr="00566A49" w:rsidRDefault="00566A49" w:rsidP="00D06378">
      <w:pPr>
        <w:pStyle w:val="Prrafodelista"/>
        <w:spacing w:line="360" w:lineRule="auto"/>
        <w:ind w:left="720"/>
        <w:jc w:val="both"/>
        <w:rPr>
          <w:sz w:val="28"/>
          <w:szCs w:val="28"/>
        </w:rPr>
      </w:pPr>
      <w:r w:rsidRPr="00566A49">
        <w:rPr>
          <w:sz w:val="28"/>
          <w:szCs w:val="28"/>
        </w:rPr>
        <w:t>8. Tendencias recientes</w:t>
      </w:r>
    </w:p>
    <w:p w14:paraId="061BC7C5" w14:textId="77777777" w:rsidR="00566A49" w:rsidRPr="00566A49" w:rsidRDefault="00566A49" w:rsidP="00D06378">
      <w:pPr>
        <w:pStyle w:val="Prrafodelista"/>
        <w:spacing w:line="360" w:lineRule="auto"/>
        <w:ind w:left="720"/>
        <w:jc w:val="both"/>
        <w:rPr>
          <w:sz w:val="28"/>
          <w:szCs w:val="28"/>
        </w:rPr>
      </w:pPr>
      <w:r w:rsidRPr="00566A49">
        <w:rPr>
          <w:sz w:val="28"/>
          <w:szCs w:val="28"/>
        </w:rPr>
        <w:t>En los últimos años destacan cuatro líneas: el uso de contexto espacial, como la sección del pasillo donde está el producto (Budimir et al., 2025); el aprendizaje con pocas muestras por producto (</w:t>
      </w:r>
      <w:proofErr w:type="spellStart"/>
      <w:r w:rsidRPr="00566A49">
        <w:rPr>
          <w:sz w:val="28"/>
          <w:szCs w:val="28"/>
        </w:rPr>
        <w:t>Ou</w:t>
      </w:r>
      <w:proofErr w:type="spellEnd"/>
      <w:r w:rsidRPr="00566A49">
        <w:rPr>
          <w:sz w:val="28"/>
          <w:szCs w:val="28"/>
        </w:rPr>
        <w:t xml:space="preserve"> et al., 2025); la combinación de modelos de lenguaje y visión con recuperación de ejemplos (Lamm et al., 2025); y los despliegues a gran escala en tiendas reales, como el de 7-Eleven en Taiwán, que reporta una precisión de detección de anaqueles de 99.23 % (</w:t>
      </w:r>
      <w:proofErr w:type="spellStart"/>
      <w:r w:rsidRPr="00566A49">
        <w:rPr>
          <w:sz w:val="28"/>
          <w:szCs w:val="28"/>
        </w:rPr>
        <w:t>Ou</w:t>
      </w:r>
      <w:proofErr w:type="spellEnd"/>
      <w:r w:rsidRPr="00566A49">
        <w:rPr>
          <w:sz w:val="28"/>
          <w:szCs w:val="28"/>
        </w:rPr>
        <w:t xml:space="preserve"> et al., 2025). También hay trabajo que combina segmentación de instancias, para delimitar el contorno de cada producto, con modelos de </w:t>
      </w:r>
      <w:proofErr w:type="spellStart"/>
      <w:r w:rsidRPr="00566A49">
        <w:rPr>
          <w:sz w:val="28"/>
          <w:szCs w:val="28"/>
        </w:rPr>
        <w:t>embedding</w:t>
      </w:r>
      <w:proofErr w:type="spellEnd"/>
      <w:r w:rsidRPr="00566A49">
        <w:rPr>
          <w:sz w:val="28"/>
          <w:szCs w:val="28"/>
        </w:rPr>
        <w:t xml:space="preserve"> entrenados con estrategias de selección de ejemplos difíciles (Janssen, 2024).</w:t>
      </w:r>
    </w:p>
    <w:p w14:paraId="72CB86BD" w14:textId="77777777" w:rsidR="00566A49" w:rsidRPr="00566A49" w:rsidRDefault="00566A49" w:rsidP="00D06378">
      <w:pPr>
        <w:pStyle w:val="Prrafodelista"/>
        <w:spacing w:line="360" w:lineRule="auto"/>
        <w:ind w:left="720"/>
        <w:jc w:val="both"/>
        <w:rPr>
          <w:b/>
          <w:bCs/>
          <w:sz w:val="28"/>
          <w:szCs w:val="28"/>
        </w:rPr>
      </w:pPr>
      <w:r w:rsidRPr="00566A49">
        <w:rPr>
          <w:b/>
          <w:bCs/>
          <w:sz w:val="28"/>
          <w:szCs w:val="28"/>
        </w:rPr>
        <w:t>9. Vacíos y retos abiertos</w:t>
      </w:r>
    </w:p>
    <w:p w14:paraId="04FCE704" w14:textId="77777777" w:rsidR="00566A49" w:rsidRPr="00566A49" w:rsidRDefault="00566A49" w:rsidP="00D06378">
      <w:pPr>
        <w:pStyle w:val="Prrafodelista"/>
        <w:spacing w:line="360" w:lineRule="auto"/>
        <w:ind w:left="720"/>
        <w:jc w:val="both"/>
        <w:rPr>
          <w:sz w:val="28"/>
          <w:szCs w:val="28"/>
        </w:rPr>
      </w:pPr>
      <w:r w:rsidRPr="00566A49">
        <w:rPr>
          <w:sz w:val="28"/>
          <w:szCs w:val="28"/>
        </w:rPr>
        <w:t>A partir de lo revisado se identifican los siguientes vacíos.</w:t>
      </w:r>
    </w:p>
    <w:p w14:paraId="75373CB9" w14:textId="390ED6D9" w:rsidR="00566A49" w:rsidRPr="00566A49" w:rsidRDefault="00566A49" w:rsidP="00D06378">
      <w:pPr>
        <w:pStyle w:val="Prrafodelista"/>
        <w:spacing w:line="360" w:lineRule="auto"/>
        <w:ind w:left="720"/>
        <w:jc w:val="both"/>
        <w:rPr>
          <w:sz w:val="28"/>
          <w:szCs w:val="28"/>
        </w:rPr>
      </w:pPr>
      <w:r w:rsidRPr="00566A49">
        <w:rPr>
          <w:sz w:val="28"/>
          <w:szCs w:val="28"/>
        </w:rPr>
        <w:t>Los conjuntos grandes, como RPC, concentran productos de un solo mercado, por lo que los modelos se generalizan mal a surtidos de otros países, como lo reconoce la ficha del modelo derivado.</w:t>
      </w:r>
    </w:p>
    <w:p w14:paraId="007ADEC3" w14:textId="77777777" w:rsidR="00566A49" w:rsidRPr="00566A49" w:rsidRDefault="00566A49" w:rsidP="00D06378">
      <w:pPr>
        <w:pStyle w:val="Prrafodelista"/>
        <w:spacing w:line="360" w:lineRule="auto"/>
        <w:ind w:left="720"/>
        <w:jc w:val="both"/>
        <w:rPr>
          <w:b/>
          <w:bCs/>
          <w:sz w:val="28"/>
          <w:szCs w:val="28"/>
        </w:rPr>
      </w:pPr>
      <w:r w:rsidRPr="00566A49">
        <w:rPr>
          <w:b/>
          <w:bCs/>
          <w:sz w:val="28"/>
          <w:szCs w:val="28"/>
        </w:rPr>
        <w:t>10. Implicaciones para nuestro proyecto</w:t>
      </w:r>
    </w:p>
    <w:p w14:paraId="04C0971D" w14:textId="77777777" w:rsidR="00566A49" w:rsidRPr="00566A49" w:rsidRDefault="00566A49" w:rsidP="00D06378">
      <w:pPr>
        <w:pStyle w:val="Prrafodelista"/>
        <w:spacing w:line="360" w:lineRule="auto"/>
        <w:ind w:left="720"/>
        <w:jc w:val="both"/>
        <w:rPr>
          <w:sz w:val="28"/>
          <w:szCs w:val="28"/>
        </w:rPr>
      </w:pPr>
      <w:r w:rsidRPr="00566A49">
        <w:rPr>
          <w:sz w:val="28"/>
          <w:szCs w:val="28"/>
        </w:rPr>
        <w:t xml:space="preserve">La revisión deja varias ideas útiles para el desarrollo de nuestro propio sistema, una aplicación de escritorio que clasifica la imagen de un producto, proveniente de la cámara </w:t>
      </w:r>
      <w:r w:rsidRPr="00566A49">
        <w:rPr>
          <w:sz w:val="28"/>
          <w:szCs w:val="28"/>
        </w:rPr>
        <w:lastRenderedPageBreak/>
        <w:t>o de un archivo, con un modelo YOLO de clasificación y muestra los tres resultados más probables.</w:t>
      </w:r>
    </w:p>
    <w:p w14:paraId="6B71F6D2" w14:textId="77777777" w:rsidR="00566A49" w:rsidRPr="00566A49" w:rsidRDefault="00566A49" w:rsidP="00D06378">
      <w:pPr>
        <w:pStyle w:val="Prrafodelista"/>
        <w:spacing w:line="360" w:lineRule="auto"/>
        <w:ind w:left="720"/>
        <w:jc w:val="both"/>
        <w:rPr>
          <w:sz w:val="28"/>
          <w:szCs w:val="28"/>
        </w:rPr>
      </w:pPr>
      <w:r w:rsidRPr="00566A49">
        <w:rPr>
          <w:sz w:val="28"/>
          <w:szCs w:val="28"/>
        </w:rPr>
        <w:t xml:space="preserve">Primero, un clasificador de imagen completa es una elección razonable para el escenario de un producto a la vez, como el de las imágenes individuales de RPC o el de Freiburg y </w:t>
      </w:r>
      <w:proofErr w:type="spellStart"/>
      <w:r w:rsidRPr="00566A49">
        <w:rPr>
          <w:sz w:val="28"/>
          <w:szCs w:val="28"/>
        </w:rPr>
        <w:t>Grocery</w:t>
      </w:r>
      <w:proofErr w:type="spellEnd"/>
      <w:r w:rsidRPr="00566A49">
        <w:rPr>
          <w:sz w:val="28"/>
          <w:szCs w:val="28"/>
        </w:rPr>
        <w:t xml:space="preserve"> Store. Es el enfoque más sencillo y es fácil de integrar en una interfaz. Su alcance natural está en reconocer un artículo a la vez, y no en leer un estante completo, algo que conviene dejar claro al presentar el proyecto.</w:t>
      </w:r>
    </w:p>
    <w:p w14:paraId="3752C085" w14:textId="621AA92D" w:rsidR="00DE5852" w:rsidRPr="005C4186" w:rsidRDefault="00DE5852" w:rsidP="00D06378">
      <w:pPr>
        <w:pStyle w:val="Prrafodelista"/>
        <w:keepNext/>
        <w:spacing w:before="360" w:after="120" w:line="360" w:lineRule="auto"/>
        <w:ind w:left="1440"/>
        <w:jc w:val="both"/>
      </w:pPr>
    </w:p>
    <w:p w14:paraId="6514890E" w14:textId="05168028" w:rsidR="00D833F0" w:rsidRPr="00D06378" w:rsidRDefault="00D06378" w:rsidP="00D06378">
      <w:pPr>
        <w:rPr>
          <w:b/>
          <w:bCs/>
          <w:sz w:val="40"/>
          <w:szCs w:val="40"/>
          <w:lang w:val="es-MX"/>
        </w:rPr>
      </w:pPr>
      <w:r>
        <w:rPr>
          <w:lang w:val="es-MX"/>
        </w:rPr>
        <w:br w:type="page"/>
      </w:r>
    </w:p>
    <w:p w14:paraId="4D91992D" w14:textId="49E4AED9" w:rsidR="00711FE9" w:rsidRDefault="00BC4362" w:rsidP="001F2429">
      <w:pPr>
        <w:pStyle w:val="Ttulo1"/>
        <w:jc w:val="left"/>
        <w:rPr>
          <w:lang w:val="es-MX"/>
        </w:rPr>
      </w:pPr>
      <w:r w:rsidRPr="00BC4362">
        <w:rPr>
          <w:lang w:val="es-MX"/>
        </w:rPr>
        <w:lastRenderedPageBreak/>
        <w:t xml:space="preserve">Desarrollo de su software o </w:t>
      </w:r>
      <w:r>
        <w:rPr>
          <w:lang w:val="es-MX"/>
        </w:rPr>
        <w:t>App</w:t>
      </w:r>
      <w:bookmarkEnd w:id="5"/>
    </w:p>
    <w:p w14:paraId="303902AA" w14:textId="5EE840EB" w:rsidR="001F2429" w:rsidRDefault="001F2429" w:rsidP="001F2429">
      <w:pPr>
        <w:rPr>
          <w:lang w:val="es-MX"/>
        </w:rPr>
      </w:pPr>
      <w:r>
        <w:rPr>
          <w:noProof/>
          <w:lang w:val="es-MX"/>
        </w:rPr>
        <w:drawing>
          <wp:inline distT="0" distB="0" distL="0" distR="0" wp14:anchorId="596DEC93" wp14:editId="0AFF7C7D">
            <wp:extent cx="6982691" cy="6032875"/>
            <wp:effectExtent l="0" t="0" r="8890" b="6350"/>
            <wp:docPr id="6606159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15917" name="Imagen 660615917"/>
                    <pic:cNvPicPr/>
                  </pic:nvPicPr>
                  <pic:blipFill>
                    <a:blip r:embed="rId19">
                      <a:extLst>
                        <a:ext uri="{28A0092B-C50C-407E-A947-70E740481C1C}">
                          <a14:useLocalDpi xmlns:a14="http://schemas.microsoft.com/office/drawing/2010/main" val="0"/>
                        </a:ext>
                      </a:extLst>
                    </a:blip>
                    <a:stretch>
                      <a:fillRect/>
                    </a:stretch>
                  </pic:blipFill>
                  <pic:spPr>
                    <a:xfrm>
                      <a:off x="0" y="0"/>
                      <a:ext cx="6993530" cy="6042240"/>
                    </a:xfrm>
                    <a:prstGeom prst="rect">
                      <a:avLst/>
                    </a:prstGeom>
                  </pic:spPr>
                </pic:pic>
              </a:graphicData>
            </a:graphic>
          </wp:inline>
        </w:drawing>
      </w:r>
      <w:r>
        <w:rPr>
          <w:noProof/>
          <w:lang w:val="es-MX"/>
        </w:rPr>
        <w:lastRenderedPageBreak/>
        <w:drawing>
          <wp:inline distT="0" distB="0" distL="0" distR="0" wp14:anchorId="612773E2" wp14:editId="2352A5C3">
            <wp:extent cx="6268325" cy="2229161"/>
            <wp:effectExtent l="0" t="0" r="0" b="0"/>
            <wp:docPr id="31334310"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34310" name="Imagen 31334310"/>
                    <pic:cNvPicPr/>
                  </pic:nvPicPr>
                  <pic:blipFill>
                    <a:blip r:embed="rId20">
                      <a:extLst>
                        <a:ext uri="{28A0092B-C50C-407E-A947-70E740481C1C}">
                          <a14:useLocalDpi xmlns:a14="http://schemas.microsoft.com/office/drawing/2010/main" val="0"/>
                        </a:ext>
                      </a:extLst>
                    </a:blip>
                    <a:stretch>
                      <a:fillRect/>
                    </a:stretch>
                  </pic:blipFill>
                  <pic:spPr>
                    <a:xfrm>
                      <a:off x="0" y="0"/>
                      <a:ext cx="6268325" cy="2229161"/>
                    </a:xfrm>
                    <a:prstGeom prst="rect">
                      <a:avLst/>
                    </a:prstGeom>
                  </pic:spPr>
                </pic:pic>
              </a:graphicData>
            </a:graphic>
          </wp:inline>
        </w:drawing>
      </w:r>
      <w:r>
        <w:rPr>
          <w:noProof/>
          <w:lang w:val="es-MX"/>
        </w:rPr>
        <w:lastRenderedPageBreak/>
        <w:drawing>
          <wp:inline distT="0" distB="0" distL="0" distR="0" wp14:anchorId="40A8A8E0" wp14:editId="0A58DCF5">
            <wp:extent cx="6123305" cy="8369300"/>
            <wp:effectExtent l="0" t="0" r="0" b="0"/>
            <wp:docPr id="186114315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143159" name="Imagen 1861143159"/>
                    <pic:cNvPicPr/>
                  </pic:nvPicPr>
                  <pic:blipFill>
                    <a:blip r:embed="rId21">
                      <a:extLst>
                        <a:ext uri="{28A0092B-C50C-407E-A947-70E740481C1C}">
                          <a14:useLocalDpi xmlns:a14="http://schemas.microsoft.com/office/drawing/2010/main" val="0"/>
                        </a:ext>
                      </a:extLst>
                    </a:blip>
                    <a:stretch>
                      <a:fillRect/>
                    </a:stretch>
                  </pic:blipFill>
                  <pic:spPr>
                    <a:xfrm>
                      <a:off x="0" y="0"/>
                      <a:ext cx="6123305" cy="8369300"/>
                    </a:xfrm>
                    <a:prstGeom prst="rect">
                      <a:avLst/>
                    </a:prstGeom>
                  </pic:spPr>
                </pic:pic>
              </a:graphicData>
            </a:graphic>
          </wp:inline>
        </w:drawing>
      </w:r>
      <w:r>
        <w:rPr>
          <w:noProof/>
          <w:lang w:val="es-MX"/>
        </w:rPr>
        <w:lastRenderedPageBreak/>
        <w:drawing>
          <wp:inline distT="0" distB="0" distL="0" distR="0" wp14:anchorId="716E21D3" wp14:editId="17B74635">
            <wp:extent cx="4439270" cy="2181529"/>
            <wp:effectExtent l="0" t="0" r="0" b="0"/>
            <wp:docPr id="1227264369"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264369" name="Imagen 1227264369"/>
                    <pic:cNvPicPr/>
                  </pic:nvPicPr>
                  <pic:blipFill>
                    <a:blip r:embed="rId22">
                      <a:extLst>
                        <a:ext uri="{28A0092B-C50C-407E-A947-70E740481C1C}">
                          <a14:useLocalDpi xmlns:a14="http://schemas.microsoft.com/office/drawing/2010/main" val="0"/>
                        </a:ext>
                      </a:extLst>
                    </a:blip>
                    <a:stretch>
                      <a:fillRect/>
                    </a:stretch>
                  </pic:blipFill>
                  <pic:spPr>
                    <a:xfrm>
                      <a:off x="0" y="0"/>
                      <a:ext cx="4439270" cy="2181529"/>
                    </a:xfrm>
                    <a:prstGeom prst="rect">
                      <a:avLst/>
                    </a:prstGeom>
                  </pic:spPr>
                </pic:pic>
              </a:graphicData>
            </a:graphic>
          </wp:inline>
        </w:drawing>
      </w:r>
      <w:r>
        <w:rPr>
          <w:noProof/>
          <w:lang w:val="es-MX"/>
        </w:rPr>
        <w:drawing>
          <wp:inline distT="0" distB="0" distL="0" distR="0" wp14:anchorId="0F0F68E4" wp14:editId="22A101BB">
            <wp:extent cx="6220693" cy="4991797"/>
            <wp:effectExtent l="0" t="0" r="8890" b="0"/>
            <wp:docPr id="1576999675"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999675" name="Imagen 1576999675"/>
                    <pic:cNvPicPr/>
                  </pic:nvPicPr>
                  <pic:blipFill>
                    <a:blip r:embed="rId23">
                      <a:extLst>
                        <a:ext uri="{28A0092B-C50C-407E-A947-70E740481C1C}">
                          <a14:useLocalDpi xmlns:a14="http://schemas.microsoft.com/office/drawing/2010/main" val="0"/>
                        </a:ext>
                      </a:extLst>
                    </a:blip>
                    <a:stretch>
                      <a:fillRect/>
                    </a:stretch>
                  </pic:blipFill>
                  <pic:spPr>
                    <a:xfrm>
                      <a:off x="0" y="0"/>
                      <a:ext cx="6220693" cy="4991797"/>
                    </a:xfrm>
                    <a:prstGeom prst="rect">
                      <a:avLst/>
                    </a:prstGeom>
                  </pic:spPr>
                </pic:pic>
              </a:graphicData>
            </a:graphic>
          </wp:inline>
        </w:drawing>
      </w:r>
    </w:p>
    <w:p w14:paraId="17416881" w14:textId="77777777" w:rsidR="00711FE9" w:rsidRDefault="00711FE9">
      <w:pPr>
        <w:rPr>
          <w:b/>
          <w:bCs/>
          <w:sz w:val="40"/>
          <w:szCs w:val="40"/>
          <w:lang w:val="es-MX"/>
        </w:rPr>
      </w:pPr>
      <w:r>
        <w:rPr>
          <w:lang w:val="es-MX"/>
        </w:rPr>
        <w:br w:type="page"/>
      </w:r>
    </w:p>
    <w:p w14:paraId="79007504" w14:textId="3BB2D6B7" w:rsidR="00BC4362" w:rsidRPr="00F93E6D" w:rsidRDefault="00711FE9" w:rsidP="00C4073C">
      <w:pPr>
        <w:pStyle w:val="Ttulo1"/>
        <w:rPr>
          <w:u w:val="single"/>
          <w:lang w:val="es-MX"/>
        </w:rPr>
      </w:pPr>
      <w:bookmarkStart w:id="6" w:name="_Toc243242261"/>
      <w:r w:rsidRPr="00711FE9">
        <w:rPr>
          <w:lang w:val="es-MX"/>
        </w:rPr>
        <w:lastRenderedPageBreak/>
        <w:t>Big data</w:t>
      </w:r>
      <w:bookmarkEnd w:id="6"/>
    </w:p>
    <w:p w14:paraId="538CCD32" w14:textId="77777777" w:rsidR="00C4073C" w:rsidRDefault="00C4073C" w:rsidP="00C4073C">
      <w:pPr>
        <w:rPr>
          <w:lang w:val="es-MX"/>
        </w:rPr>
      </w:pPr>
    </w:p>
    <w:p w14:paraId="4343EE5F" w14:textId="151CD0A1" w:rsidR="00C4073C" w:rsidRDefault="00C4073C" w:rsidP="00C4073C">
      <w:pPr>
        <w:rPr>
          <w:lang w:val="es-MX"/>
        </w:rPr>
      </w:pPr>
      <w:r>
        <w:rPr>
          <w:noProof/>
          <w:lang w:val="es-MX"/>
        </w:rPr>
        <w:drawing>
          <wp:inline distT="0" distB="0" distL="0" distR="0" wp14:anchorId="0F0626A4" wp14:editId="380C5C5A">
            <wp:extent cx="6790874" cy="2861953"/>
            <wp:effectExtent l="0" t="0" r="0" b="0"/>
            <wp:docPr id="850467215"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467215" name="Imagen 850467215"/>
                    <pic:cNvPicPr/>
                  </pic:nvPicPr>
                  <pic:blipFill>
                    <a:blip r:embed="rId24">
                      <a:extLst>
                        <a:ext uri="{28A0092B-C50C-407E-A947-70E740481C1C}">
                          <a14:useLocalDpi xmlns:a14="http://schemas.microsoft.com/office/drawing/2010/main" val="0"/>
                        </a:ext>
                      </a:extLst>
                    </a:blip>
                    <a:stretch>
                      <a:fillRect/>
                    </a:stretch>
                  </pic:blipFill>
                  <pic:spPr>
                    <a:xfrm>
                      <a:off x="0" y="0"/>
                      <a:ext cx="6797769" cy="2864859"/>
                    </a:xfrm>
                    <a:prstGeom prst="rect">
                      <a:avLst/>
                    </a:prstGeom>
                  </pic:spPr>
                </pic:pic>
              </a:graphicData>
            </a:graphic>
          </wp:inline>
        </w:drawing>
      </w:r>
      <w:r>
        <w:rPr>
          <w:noProof/>
          <w:lang w:val="es-MX"/>
        </w:rPr>
        <w:drawing>
          <wp:inline distT="0" distB="0" distL="0" distR="0" wp14:anchorId="0FB68D8C" wp14:editId="7127F18C">
            <wp:extent cx="6816437" cy="3601706"/>
            <wp:effectExtent l="0" t="0" r="3810" b="0"/>
            <wp:docPr id="1881117320"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117320" name="Imagen 1881117320"/>
                    <pic:cNvPicPr/>
                  </pic:nvPicPr>
                  <pic:blipFill>
                    <a:blip r:embed="rId25">
                      <a:extLst>
                        <a:ext uri="{28A0092B-C50C-407E-A947-70E740481C1C}">
                          <a14:useLocalDpi xmlns:a14="http://schemas.microsoft.com/office/drawing/2010/main" val="0"/>
                        </a:ext>
                      </a:extLst>
                    </a:blip>
                    <a:stretch>
                      <a:fillRect/>
                    </a:stretch>
                  </pic:blipFill>
                  <pic:spPr>
                    <a:xfrm>
                      <a:off x="0" y="0"/>
                      <a:ext cx="6826043" cy="3606782"/>
                    </a:xfrm>
                    <a:prstGeom prst="rect">
                      <a:avLst/>
                    </a:prstGeom>
                  </pic:spPr>
                </pic:pic>
              </a:graphicData>
            </a:graphic>
          </wp:inline>
        </w:drawing>
      </w:r>
      <w:r>
        <w:rPr>
          <w:noProof/>
          <w:lang w:val="es-MX"/>
        </w:rPr>
        <w:lastRenderedPageBreak/>
        <w:drawing>
          <wp:inline distT="0" distB="0" distL="0" distR="0" wp14:anchorId="4559880B" wp14:editId="08F7B2A8">
            <wp:extent cx="7376768" cy="4465122"/>
            <wp:effectExtent l="0" t="0" r="0" b="0"/>
            <wp:docPr id="2012774642"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774642" name="Imagen 2012774642"/>
                    <pic:cNvPicPr/>
                  </pic:nvPicPr>
                  <pic:blipFill>
                    <a:blip r:embed="rId26">
                      <a:extLst>
                        <a:ext uri="{28A0092B-C50C-407E-A947-70E740481C1C}">
                          <a14:useLocalDpi xmlns:a14="http://schemas.microsoft.com/office/drawing/2010/main" val="0"/>
                        </a:ext>
                      </a:extLst>
                    </a:blip>
                    <a:stretch>
                      <a:fillRect/>
                    </a:stretch>
                  </pic:blipFill>
                  <pic:spPr>
                    <a:xfrm>
                      <a:off x="0" y="0"/>
                      <a:ext cx="7377490" cy="4465559"/>
                    </a:xfrm>
                    <a:prstGeom prst="rect">
                      <a:avLst/>
                    </a:prstGeom>
                  </pic:spPr>
                </pic:pic>
              </a:graphicData>
            </a:graphic>
          </wp:inline>
        </w:drawing>
      </w:r>
    </w:p>
    <w:p w14:paraId="7BEAE02B" w14:textId="4A115289" w:rsidR="00C4073C" w:rsidRPr="00C4073C" w:rsidRDefault="00C4073C" w:rsidP="00D06378">
      <w:pPr>
        <w:spacing w:line="360" w:lineRule="auto"/>
        <w:jc w:val="both"/>
        <w:rPr>
          <w:sz w:val="28"/>
          <w:szCs w:val="28"/>
          <w:lang w:val="es-MX"/>
        </w:rPr>
      </w:pPr>
      <w:r w:rsidRPr="00C4073C">
        <w:rPr>
          <w:sz w:val="28"/>
          <w:szCs w:val="28"/>
          <w:lang w:val="es-MX"/>
        </w:rPr>
        <w:t xml:space="preserve">Lo que utilizamos como </w:t>
      </w:r>
      <w:proofErr w:type="spellStart"/>
      <w:r w:rsidRPr="00C4073C">
        <w:rPr>
          <w:sz w:val="28"/>
          <w:szCs w:val="28"/>
          <w:lang w:val="es-MX"/>
        </w:rPr>
        <w:t>bigdata</w:t>
      </w:r>
      <w:proofErr w:type="spellEnd"/>
      <w:r w:rsidRPr="00C4073C">
        <w:rPr>
          <w:sz w:val="28"/>
          <w:szCs w:val="28"/>
          <w:lang w:val="es-MX"/>
        </w:rPr>
        <w:t xml:space="preserve"> fue un </w:t>
      </w:r>
      <w:proofErr w:type="spellStart"/>
      <w:r w:rsidRPr="00C4073C">
        <w:rPr>
          <w:sz w:val="28"/>
          <w:szCs w:val="28"/>
          <w:lang w:val="es-MX"/>
        </w:rPr>
        <w:t>datset</w:t>
      </w:r>
      <w:proofErr w:type="spellEnd"/>
      <w:r w:rsidRPr="00C4073C">
        <w:rPr>
          <w:sz w:val="28"/>
          <w:szCs w:val="28"/>
          <w:lang w:val="es-MX"/>
        </w:rPr>
        <w:t xml:space="preserve"> el cual se encuentra en </w:t>
      </w:r>
      <w:proofErr w:type="spellStart"/>
      <w:r w:rsidRPr="00C4073C">
        <w:rPr>
          <w:sz w:val="28"/>
          <w:szCs w:val="28"/>
          <w:lang w:val="es-MX"/>
        </w:rPr>
        <w:t>dataset_yolo</w:t>
      </w:r>
      <w:proofErr w:type="spellEnd"/>
      <w:r w:rsidRPr="00C4073C">
        <w:rPr>
          <w:sz w:val="28"/>
          <w:szCs w:val="28"/>
          <w:lang w:val="es-MX"/>
        </w:rPr>
        <w:t xml:space="preserve"> el cual contiene una lista de productos para el reconocimiento de los mismo en </w:t>
      </w:r>
      <w:proofErr w:type="spellStart"/>
      <w:r w:rsidRPr="00C4073C">
        <w:rPr>
          <w:sz w:val="28"/>
          <w:szCs w:val="28"/>
          <w:lang w:val="es-MX"/>
        </w:rPr>
        <w:t>nuetro</w:t>
      </w:r>
      <w:proofErr w:type="spellEnd"/>
      <w:r w:rsidRPr="00C4073C">
        <w:rPr>
          <w:sz w:val="28"/>
          <w:szCs w:val="28"/>
          <w:lang w:val="es-MX"/>
        </w:rPr>
        <w:t xml:space="preserve"> proyecto, la </w:t>
      </w:r>
      <w:proofErr w:type="spellStart"/>
      <w:r w:rsidRPr="00C4073C">
        <w:rPr>
          <w:sz w:val="28"/>
          <w:szCs w:val="28"/>
          <w:lang w:val="es-MX"/>
        </w:rPr>
        <w:t>dataset</w:t>
      </w:r>
      <w:proofErr w:type="spellEnd"/>
      <w:r w:rsidRPr="00C4073C">
        <w:rPr>
          <w:sz w:val="28"/>
          <w:szCs w:val="28"/>
          <w:lang w:val="es-MX"/>
        </w:rPr>
        <w:t xml:space="preserve"> nos ayuda a tener una base de datos de los productos</w:t>
      </w:r>
      <w:r>
        <w:rPr>
          <w:sz w:val="28"/>
          <w:szCs w:val="28"/>
          <w:lang w:val="es-MX"/>
        </w:rPr>
        <w:t xml:space="preserve"> para que en momento sea </w:t>
      </w:r>
      <w:proofErr w:type="spellStart"/>
      <w:r>
        <w:rPr>
          <w:sz w:val="28"/>
          <w:szCs w:val="28"/>
          <w:lang w:val="es-MX"/>
        </w:rPr>
        <w:t>mas</w:t>
      </w:r>
      <w:proofErr w:type="spellEnd"/>
      <w:r>
        <w:rPr>
          <w:sz w:val="28"/>
          <w:szCs w:val="28"/>
          <w:lang w:val="es-MX"/>
        </w:rPr>
        <w:t xml:space="preserve"> fácil la identificación del producto que se desea identificar.</w:t>
      </w:r>
    </w:p>
    <w:p w14:paraId="69D1E115" w14:textId="44EC9604" w:rsidR="00BC4362" w:rsidRPr="00C4073C" w:rsidRDefault="00BC4362" w:rsidP="00C4073C">
      <w:pPr>
        <w:pStyle w:val="Ttulo1"/>
        <w:jc w:val="left"/>
        <w:rPr>
          <w:lang w:val="es-MX"/>
        </w:rPr>
      </w:pPr>
      <w:r w:rsidRPr="00C4073C">
        <w:rPr>
          <w:lang w:val="es-MX"/>
        </w:rPr>
        <w:br w:type="page"/>
      </w:r>
      <w:bookmarkStart w:id="7" w:name="_Toc243242262"/>
      <w:r w:rsidRPr="00BC4362">
        <w:rPr>
          <w:lang w:val="es-MX"/>
        </w:rPr>
        <w:lastRenderedPageBreak/>
        <w:t>Capturas beta</w:t>
      </w:r>
      <w:bookmarkEnd w:id="7"/>
    </w:p>
    <w:p w14:paraId="6B53E325" w14:textId="39537D78" w:rsidR="00F93E6D" w:rsidRDefault="00F93E6D">
      <w:pPr>
        <w:rPr>
          <w:noProof/>
          <w:lang w:val="es-MX"/>
        </w:rPr>
      </w:pPr>
      <w:r>
        <w:rPr>
          <w:noProof/>
          <w:lang w:val="es-MX"/>
        </w:rPr>
        <w:drawing>
          <wp:anchor distT="0" distB="0" distL="114300" distR="114300" simplePos="0" relativeHeight="251667456" behindDoc="0" locked="0" layoutInCell="1" allowOverlap="1" wp14:anchorId="77872F13" wp14:editId="530143AD">
            <wp:simplePos x="0" y="0"/>
            <wp:positionH relativeFrom="margin">
              <wp:align>center</wp:align>
            </wp:positionH>
            <wp:positionV relativeFrom="paragraph">
              <wp:posOffset>2867025</wp:posOffset>
            </wp:positionV>
            <wp:extent cx="5276850" cy="3381375"/>
            <wp:effectExtent l="0" t="0" r="0" b="9525"/>
            <wp:wrapNone/>
            <wp:docPr id="307325237"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325237" name="Imagen 307325237"/>
                    <pic:cNvPicPr/>
                  </pic:nvPicPr>
                  <pic:blipFill rotWithShape="1">
                    <a:blip r:embed="rId27">
                      <a:extLst>
                        <a:ext uri="{28A0092B-C50C-407E-A947-70E740481C1C}">
                          <a14:useLocalDpi xmlns:a14="http://schemas.microsoft.com/office/drawing/2010/main" val="0"/>
                        </a:ext>
                      </a:extLst>
                    </a:blip>
                    <a:srcRect l="26953" t="9264" r="912" b="8523"/>
                    <a:stretch>
                      <a:fillRect/>
                    </a:stretch>
                  </pic:blipFill>
                  <pic:spPr bwMode="auto">
                    <a:xfrm>
                      <a:off x="0" y="0"/>
                      <a:ext cx="5276850" cy="33813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833F0">
        <w:rPr>
          <w:noProof/>
          <w:lang w:val="es-MX"/>
        </w:rPr>
        <w:drawing>
          <wp:inline distT="0" distB="0" distL="0" distR="0" wp14:anchorId="1DB78FD3" wp14:editId="376C29B4">
            <wp:extent cx="6008915" cy="3633470"/>
            <wp:effectExtent l="0" t="0" r="0" b="5080"/>
            <wp:docPr id="173375075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750752" name="Imagen 1733750752"/>
                    <pic:cNvPicPr/>
                  </pic:nvPicPr>
                  <pic:blipFill rotWithShape="1">
                    <a:blip r:embed="rId28">
                      <a:extLst>
                        <a:ext uri="{28A0092B-C50C-407E-A947-70E740481C1C}">
                          <a14:useLocalDpi xmlns:a14="http://schemas.microsoft.com/office/drawing/2010/main" val="0"/>
                        </a:ext>
                      </a:extLst>
                    </a:blip>
                    <a:srcRect l="5357" t="5197" r="12485" b="6438"/>
                    <a:stretch>
                      <a:fillRect/>
                    </a:stretch>
                  </pic:blipFill>
                  <pic:spPr bwMode="auto">
                    <a:xfrm>
                      <a:off x="0" y="0"/>
                      <a:ext cx="6008915" cy="3633470"/>
                    </a:xfrm>
                    <a:prstGeom prst="rect">
                      <a:avLst/>
                    </a:prstGeom>
                    <a:ln>
                      <a:noFill/>
                    </a:ln>
                    <a:extLst>
                      <a:ext uri="{53640926-AAD7-44D8-BBD7-CCE9431645EC}">
                        <a14:shadowObscured xmlns:a14="http://schemas.microsoft.com/office/drawing/2010/main"/>
                      </a:ext>
                    </a:extLst>
                  </pic:spPr>
                </pic:pic>
              </a:graphicData>
            </a:graphic>
          </wp:inline>
        </w:drawing>
      </w:r>
    </w:p>
    <w:p w14:paraId="3B413024" w14:textId="0EB10D2F" w:rsidR="00BC4362" w:rsidRDefault="00BC4362">
      <w:pPr>
        <w:rPr>
          <w:lang w:val="es-MX"/>
        </w:rPr>
      </w:pPr>
      <w:r>
        <w:rPr>
          <w:lang w:val="es-MX"/>
        </w:rPr>
        <w:br w:type="page"/>
      </w:r>
    </w:p>
    <w:p w14:paraId="4CFD834D" w14:textId="77777777" w:rsidR="00131DC6" w:rsidRDefault="00FE2AA0" w:rsidP="00D06378">
      <w:pPr>
        <w:pStyle w:val="Ttulo1"/>
        <w:spacing w:line="360" w:lineRule="auto"/>
        <w:jc w:val="both"/>
        <w:rPr>
          <w:lang w:val="es-MX"/>
        </w:rPr>
      </w:pPr>
      <w:bookmarkStart w:id="8" w:name="_Toc243242263"/>
      <w:proofErr w:type="gramStart"/>
      <w:r>
        <w:rPr>
          <w:lang w:val="es-MX"/>
        </w:rPr>
        <w:lastRenderedPageBreak/>
        <w:t>UX(</w:t>
      </w:r>
      <w:proofErr w:type="gramEnd"/>
      <w:r w:rsidRPr="00FE2AA0">
        <w:rPr>
          <w:lang w:val="es-MX"/>
        </w:rPr>
        <w:t>Experiencia del usuario</w:t>
      </w:r>
      <w:r>
        <w:rPr>
          <w:lang w:val="es-MX"/>
        </w:rPr>
        <w:t>)</w:t>
      </w:r>
      <w:bookmarkEnd w:id="8"/>
    </w:p>
    <w:p w14:paraId="7F2CDDA9" w14:textId="11DAB843" w:rsidR="00131DC6" w:rsidRDefault="00131DC6" w:rsidP="00D06378">
      <w:pPr>
        <w:spacing w:line="360" w:lineRule="auto"/>
        <w:jc w:val="both"/>
        <w:rPr>
          <w:sz w:val="28"/>
          <w:szCs w:val="28"/>
          <w:lang w:val="es-MX"/>
        </w:rPr>
      </w:pPr>
      <w:r>
        <w:rPr>
          <w:sz w:val="28"/>
          <w:szCs w:val="28"/>
          <w:lang w:val="es-MX"/>
        </w:rPr>
        <w:t xml:space="preserve">La experiencia es que el usuario pueda tener una fácil accesibilidad, para que </w:t>
      </w:r>
      <w:proofErr w:type="gramStart"/>
      <w:r>
        <w:rPr>
          <w:sz w:val="28"/>
          <w:szCs w:val="28"/>
          <w:lang w:val="es-MX"/>
        </w:rPr>
        <w:t>puede</w:t>
      </w:r>
      <w:proofErr w:type="gramEnd"/>
      <w:r>
        <w:rPr>
          <w:sz w:val="28"/>
          <w:szCs w:val="28"/>
          <w:lang w:val="es-MX"/>
        </w:rPr>
        <w:t xml:space="preserve"> pueda tener una identificación de los productos que el desee identificar ya que a veces saber de que producto trata puede llegar hacer ambiguo y confuso para algunos. </w:t>
      </w:r>
    </w:p>
    <w:p w14:paraId="1762F7DF" w14:textId="2CD8719C" w:rsidR="00131DC6" w:rsidRPr="00131DC6" w:rsidRDefault="00131DC6" w:rsidP="00D06378">
      <w:pPr>
        <w:spacing w:line="360" w:lineRule="auto"/>
        <w:jc w:val="both"/>
        <w:rPr>
          <w:sz w:val="28"/>
          <w:szCs w:val="28"/>
          <w:lang w:val="es-MX"/>
        </w:rPr>
      </w:pPr>
      <w:r>
        <w:rPr>
          <w:sz w:val="28"/>
          <w:szCs w:val="28"/>
          <w:lang w:val="es-MX"/>
        </w:rPr>
        <w:t xml:space="preserve">El programa busca ayudar al usuario y hasta los dependientes del establecimiento a tener un mejor control de los productos adquiridos y almacenados cuyo sea el caso que requiera. </w:t>
      </w:r>
    </w:p>
    <w:p w14:paraId="713F0B78" w14:textId="285E8413" w:rsidR="00BC4362" w:rsidRPr="00711FE9" w:rsidRDefault="00FE2AA0" w:rsidP="00131DC6">
      <w:pPr>
        <w:rPr>
          <w:sz w:val="40"/>
          <w:szCs w:val="40"/>
          <w:lang w:val="es-MX"/>
        </w:rPr>
      </w:pPr>
      <w:r w:rsidRPr="00C404F2">
        <w:rPr>
          <w:lang w:val="es-MX"/>
        </w:rPr>
        <w:br w:type="page"/>
      </w:r>
      <w:bookmarkStart w:id="9" w:name="_Toc243242264"/>
      <w:r w:rsidR="00BC4362" w:rsidRPr="00BC4362">
        <w:rPr>
          <w:lang w:val="es-MX"/>
        </w:rPr>
        <w:lastRenderedPageBreak/>
        <w:t>Referencias biográficas</w:t>
      </w:r>
      <w:bookmarkEnd w:id="9"/>
    </w:p>
    <w:p w14:paraId="5ED8865E" w14:textId="5D0E6E40" w:rsidR="00D833F0" w:rsidRPr="00D833F0" w:rsidRDefault="00D833F0" w:rsidP="00D833F0">
      <w:pPr>
        <w:pStyle w:val="Prrafodelista"/>
        <w:numPr>
          <w:ilvl w:val="0"/>
          <w:numId w:val="2"/>
        </w:numPr>
        <w:rPr>
          <w:b/>
          <w:bCs/>
          <w:sz w:val="40"/>
          <w:szCs w:val="40"/>
          <w:lang w:val="es-MX"/>
        </w:rPr>
      </w:pPr>
      <w:bookmarkStart w:id="10" w:name="_Toc243242265"/>
      <w:r w:rsidRPr="00566A49">
        <w:rPr>
          <w:rFonts w:eastAsia="Times New Roman"/>
          <w:color w:val="000000"/>
          <w:sz w:val="28"/>
          <w:szCs w:val="28"/>
          <w:lang w:val="en-US" w:eastAsia="es-MX"/>
        </w:rPr>
        <w:t xml:space="preserve">Goldman, E., Herzig, R., </w:t>
      </w:r>
      <w:proofErr w:type="spellStart"/>
      <w:r w:rsidRPr="00566A49">
        <w:rPr>
          <w:rFonts w:eastAsia="Times New Roman"/>
          <w:color w:val="000000"/>
          <w:sz w:val="28"/>
          <w:szCs w:val="28"/>
          <w:lang w:val="en-US" w:eastAsia="es-MX"/>
        </w:rPr>
        <w:t>Eisenschtat</w:t>
      </w:r>
      <w:proofErr w:type="spellEnd"/>
      <w:r w:rsidRPr="00566A49">
        <w:rPr>
          <w:rFonts w:eastAsia="Times New Roman"/>
          <w:color w:val="000000"/>
          <w:sz w:val="28"/>
          <w:szCs w:val="28"/>
          <w:lang w:val="en-US" w:eastAsia="es-MX"/>
        </w:rPr>
        <w:t>, A., Goldberger, J., &amp; Hassner, T. (2019). SKU-110K: Precise Detection in Densely Packed Scenes [</w:t>
      </w:r>
      <w:proofErr w:type="spellStart"/>
      <w:r w:rsidRPr="00566A49">
        <w:rPr>
          <w:rFonts w:eastAsia="Times New Roman"/>
          <w:color w:val="000000"/>
          <w:sz w:val="28"/>
          <w:szCs w:val="28"/>
          <w:lang w:val="en-US" w:eastAsia="es-MX"/>
        </w:rPr>
        <w:t>Repositorio</w:t>
      </w:r>
      <w:proofErr w:type="spellEnd"/>
      <w:r w:rsidRPr="00566A49">
        <w:rPr>
          <w:rFonts w:eastAsia="Times New Roman"/>
          <w:color w:val="000000"/>
          <w:sz w:val="28"/>
          <w:szCs w:val="28"/>
          <w:lang w:val="en-US" w:eastAsia="es-MX"/>
        </w:rPr>
        <w:t xml:space="preserve">]. GitHub. </w:t>
      </w:r>
      <w:hyperlink r:id="rId29" w:history="1">
        <w:r w:rsidRPr="00D833F0">
          <w:rPr>
            <w:rFonts w:eastAsia="Times New Roman"/>
            <w:color w:val="000000"/>
            <w:sz w:val="28"/>
            <w:szCs w:val="28"/>
            <w:lang w:val="es-MX" w:eastAsia="es-MX"/>
          </w:rPr>
          <w:t>https://github.com/eg4000/SKU110K_CVPR19</w:t>
        </w:r>
      </w:hyperlink>
    </w:p>
    <w:p w14:paraId="33A7AFD2" w14:textId="77777777" w:rsidR="00D833F0" w:rsidRPr="00D833F0" w:rsidRDefault="00D833F0" w:rsidP="00D833F0">
      <w:pPr>
        <w:widowControl/>
        <w:autoSpaceDE/>
        <w:autoSpaceDN/>
        <w:rPr>
          <w:rFonts w:eastAsia="Times New Roman"/>
          <w:sz w:val="28"/>
          <w:szCs w:val="28"/>
          <w:lang w:val="es-MX" w:eastAsia="es-MX"/>
        </w:rPr>
      </w:pPr>
    </w:p>
    <w:p w14:paraId="4310E5CD" w14:textId="77777777" w:rsidR="00D833F0" w:rsidRPr="00D833F0" w:rsidRDefault="00D833F0" w:rsidP="00D833F0">
      <w:pPr>
        <w:widowControl/>
        <w:numPr>
          <w:ilvl w:val="0"/>
          <w:numId w:val="1"/>
        </w:numPr>
        <w:autoSpaceDE/>
        <w:autoSpaceDN/>
        <w:rPr>
          <w:rFonts w:eastAsia="Times New Roman"/>
          <w:sz w:val="28"/>
          <w:szCs w:val="28"/>
          <w:lang w:val="es-MX" w:eastAsia="es-MX"/>
        </w:rPr>
      </w:pPr>
      <w:r w:rsidRPr="00D833F0">
        <w:rPr>
          <w:rFonts w:eastAsia="Times New Roman"/>
          <w:sz w:val="28"/>
          <w:szCs w:val="28"/>
          <w:lang w:val="es-MX" w:eastAsia="es-MX"/>
        </w:rPr>
        <w:t>Aviles Segarra, B. M., &amp; González Rosado, J. C. (2025). Sistema de visión artificial para el reconocimiento de productos básicos en la percha de un supermercado [Tesis]. Universidad Politécnica Salesiana. https://dspace.ups.edu.ec/handle/123456789/30357</w:t>
      </w:r>
    </w:p>
    <w:p w14:paraId="7A4CD37E" w14:textId="77777777" w:rsidR="00D833F0" w:rsidRPr="00D833F0" w:rsidRDefault="00D833F0" w:rsidP="00D833F0">
      <w:pPr>
        <w:widowControl/>
        <w:autoSpaceDE/>
        <w:autoSpaceDN/>
        <w:rPr>
          <w:rFonts w:eastAsia="Times New Roman"/>
          <w:sz w:val="28"/>
          <w:szCs w:val="28"/>
          <w:lang w:val="es-MX" w:eastAsia="es-MX"/>
        </w:rPr>
      </w:pPr>
    </w:p>
    <w:p w14:paraId="705A89CC" w14:textId="77777777" w:rsidR="00D833F0" w:rsidRPr="00566A49" w:rsidRDefault="00D833F0" w:rsidP="00D833F0">
      <w:pPr>
        <w:widowControl/>
        <w:numPr>
          <w:ilvl w:val="0"/>
          <w:numId w:val="1"/>
        </w:numPr>
        <w:autoSpaceDE/>
        <w:autoSpaceDN/>
        <w:rPr>
          <w:rFonts w:eastAsia="Times New Roman"/>
          <w:sz w:val="28"/>
          <w:szCs w:val="28"/>
          <w:lang w:val="en-US" w:eastAsia="es-MX"/>
        </w:rPr>
      </w:pPr>
      <w:proofErr w:type="spellStart"/>
      <w:r w:rsidRPr="00566A49">
        <w:rPr>
          <w:rFonts w:eastAsia="Times New Roman"/>
          <w:sz w:val="28"/>
          <w:szCs w:val="28"/>
          <w:lang w:val="en-US" w:eastAsia="es-MX"/>
        </w:rPr>
        <w:t>Unicsoft</w:t>
      </w:r>
      <w:proofErr w:type="spellEnd"/>
      <w:r w:rsidRPr="00566A49">
        <w:rPr>
          <w:rFonts w:eastAsia="Times New Roman"/>
          <w:sz w:val="28"/>
          <w:szCs w:val="28"/>
          <w:lang w:val="en-US" w:eastAsia="es-MX"/>
        </w:rPr>
        <w:t>. (s. f.). Retail Shelf Management Software Based on Computer Vision. https://unicsoft.com/portfolio/computer-vision-for-shelf-revision/</w:t>
      </w:r>
    </w:p>
    <w:p w14:paraId="5C654F38" w14:textId="77777777" w:rsidR="00D833F0" w:rsidRPr="00566A49" w:rsidRDefault="00D833F0" w:rsidP="00D833F0">
      <w:pPr>
        <w:widowControl/>
        <w:autoSpaceDE/>
        <w:autoSpaceDN/>
        <w:rPr>
          <w:rFonts w:eastAsia="Times New Roman"/>
          <w:sz w:val="28"/>
          <w:szCs w:val="28"/>
          <w:lang w:val="en-US" w:eastAsia="es-MX"/>
        </w:rPr>
      </w:pPr>
    </w:p>
    <w:p w14:paraId="359CF7C7" w14:textId="77777777" w:rsidR="00D833F0" w:rsidRPr="00566A49" w:rsidRDefault="00D833F0" w:rsidP="00D833F0">
      <w:pPr>
        <w:widowControl/>
        <w:numPr>
          <w:ilvl w:val="0"/>
          <w:numId w:val="1"/>
        </w:numPr>
        <w:autoSpaceDE/>
        <w:autoSpaceDN/>
        <w:rPr>
          <w:rFonts w:eastAsia="Times New Roman"/>
          <w:sz w:val="28"/>
          <w:szCs w:val="28"/>
          <w:lang w:val="en-US" w:eastAsia="es-MX"/>
        </w:rPr>
      </w:pPr>
      <w:r w:rsidRPr="00566A49">
        <w:rPr>
          <w:rFonts w:eastAsia="Times New Roman"/>
          <w:sz w:val="28"/>
          <w:szCs w:val="28"/>
          <w:lang w:val="en-US" w:eastAsia="es-MX"/>
        </w:rPr>
        <w:t xml:space="preserve">Gielen, R. (2025, 14 de </w:t>
      </w:r>
      <w:proofErr w:type="spellStart"/>
      <w:r w:rsidRPr="00566A49">
        <w:rPr>
          <w:rFonts w:eastAsia="Times New Roman"/>
          <w:sz w:val="28"/>
          <w:szCs w:val="28"/>
          <w:lang w:val="en-US" w:eastAsia="es-MX"/>
        </w:rPr>
        <w:t>marzo</w:t>
      </w:r>
      <w:proofErr w:type="spellEnd"/>
      <w:r w:rsidRPr="00566A49">
        <w:rPr>
          <w:rFonts w:eastAsia="Times New Roman"/>
          <w:sz w:val="28"/>
          <w:szCs w:val="28"/>
          <w:lang w:val="en-US" w:eastAsia="es-MX"/>
        </w:rPr>
        <w:t xml:space="preserve">). Stop Guessing, Start Adapting: AI Retraining for Smarter Food Processing. </w:t>
      </w:r>
      <w:proofErr w:type="spellStart"/>
      <w:r w:rsidRPr="00566A49">
        <w:rPr>
          <w:rFonts w:eastAsia="Times New Roman"/>
          <w:sz w:val="28"/>
          <w:szCs w:val="28"/>
          <w:lang w:val="en-US" w:eastAsia="es-MX"/>
        </w:rPr>
        <w:t>Robovision</w:t>
      </w:r>
      <w:proofErr w:type="spellEnd"/>
      <w:r w:rsidRPr="00566A49">
        <w:rPr>
          <w:rFonts w:eastAsia="Times New Roman"/>
          <w:sz w:val="28"/>
          <w:szCs w:val="28"/>
          <w:lang w:val="en-US" w:eastAsia="es-MX"/>
        </w:rPr>
        <w:t>. https://robovision.ai/blog/ai-retraining-for-smarter-food-processing</w:t>
      </w:r>
    </w:p>
    <w:p w14:paraId="61DA5E5D" w14:textId="77777777" w:rsidR="00D833F0" w:rsidRPr="00566A49" w:rsidRDefault="00D833F0" w:rsidP="00D833F0">
      <w:pPr>
        <w:widowControl/>
        <w:autoSpaceDE/>
        <w:autoSpaceDN/>
        <w:rPr>
          <w:rFonts w:eastAsia="Times New Roman"/>
          <w:sz w:val="28"/>
          <w:szCs w:val="28"/>
          <w:lang w:val="en-US" w:eastAsia="es-MX"/>
        </w:rPr>
      </w:pPr>
    </w:p>
    <w:p w14:paraId="11630428" w14:textId="77777777" w:rsidR="00D833F0" w:rsidRPr="00566A49" w:rsidRDefault="00D833F0" w:rsidP="00D833F0">
      <w:pPr>
        <w:widowControl/>
        <w:numPr>
          <w:ilvl w:val="0"/>
          <w:numId w:val="1"/>
        </w:numPr>
        <w:autoSpaceDE/>
        <w:autoSpaceDN/>
        <w:rPr>
          <w:rFonts w:eastAsia="Times New Roman"/>
          <w:sz w:val="28"/>
          <w:szCs w:val="28"/>
          <w:lang w:val="en-US" w:eastAsia="es-MX"/>
        </w:rPr>
      </w:pPr>
      <w:proofErr w:type="spellStart"/>
      <w:r w:rsidRPr="00566A49">
        <w:rPr>
          <w:rFonts w:eastAsia="Times New Roman"/>
          <w:sz w:val="28"/>
          <w:szCs w:val="28"/>
          <w:lang w:val="en-US" w:eastAsia="es-MX"/>
        </w:rPr>
        <w:t>Microblink</w:t>
      </w:r>
      <w:proofErr w:type="spellEnd"/>
      <w:r w:rsidRPr="00566A49">
        <w:rPr>
          <w:rFonts w:eastAsia="Times New Roman"/>
          <w:sz w:val="28"/>
          <w:szCs w:val="28"/>
          <w:lang w:val="en-US" w:eastAsia="es-MX"/>
        </w:rPr>
        <w:t xml:space="preserve">. (s. f.). Grocery Stores Through AI: Real-Time Product </w:t>
      </w:r>
    </w:p>
    <w:p w14:paraId="1EA33B5D" w14:textId="77777777" w:rsidR="00D833F0" w:rsidRPr="00566A49" w:rsidRDefault="00D833F0" w:rsidP="00D833F0">
      <w:pPr>
        <w:widowControl/>
        <w:autoSpaceDE/>
        <w:autoSpaceDN/>
        <w:rPr>
          <w:rFonts w:eastAsia="Times New Roman"/>
          <w:sz w:val="28"/>
          <w:szCs w:val="28"/>
          <w:lang w:val="en-US" w:eastAsia="es-MX"/>
        </w:rPr>
      </w:pPr>
    </w:p>
    <w:p w14:paraId="7729278A" w14:textId="77777777" w:rsidR="00D833F0" w:rsidRPr="00566A49" w:rsidRDefault="00D833F0" w:rsidP="00D833F0">
      <w:pPr>
        <w:widowControl/>
        <w:numPr>
          <w:ilvl w:val="0"/>
          <w:numId w:val="1"/>
        </w:numPr>
        <w:autoSpaceDE/>
        <w:autoSpaceDN/>
        <w:rPr>
          <w:rFonts w:eastAsia="Times New Roman"/>
          <w:sz w:val="28"/>
          <w:szCs w:val="28"/>
          <w:lang w:val="en-US" w:eastAsia="es-MX"/>
        </w:rPr>
      </w:pPr>
      <w:r w:rsidRPr="00566A49">
        <w:rPr>
          <w:rFonts w:eastAsia="Times New Roman"/>
          <w:sz w:val="28"/>
          <w:szCs w:val="28"/>
          <w:lang w:val="en-US" w:eastAsia="es-MX"/>
        </w:rPr>
        <w:t>Recognition. https://microblink.com/commerce-resources/blog/grocery-stores-through-the-eyes-of-ai-building-real-time-product-recognition/</w:t>
      </w:r>
    </w:p>
    <w:p w14:paraId="00DEC14A" w14:textId="77777777" w:rsidR="00D833F0" w:rsidRPr="00D833F0" w:rsidRDefault="00D833F0" w:rsidP="00D833F0">
      <w:pPr>
        <w:widowControl/>
        <w:numPr>
          <w:ilvl w:val="0"/>
          <w:numId w:val="1"/>
        </w:numPr>
        <w:autoSpaceDE/>
        <w:autoSpaceDN/>
        <w:rPr>
          <w:rFonts w:eastAsia="Times New Roman"/>
          <w:sz w:val="28"/>
          <w:szCs w:val="28"/>
          <w:lang w:val="es-MX" w:eastAsia="es-MX"/>
        </w:rPr>
      </w:pPr>
      <w:proofErr w:type="spellStart"/>
      <w:r w:rsidRPr="00D833F0">
        <w:rPr>
          <w:rFonts w:eastAsia="Times New Roman"/>
          <w:sz w:val="28"/>
          <w:szCs w:val="28"/>
          <w:lang w:val="es-MX" w:eastAsia="es-MX"/>
        </w:rPr>
        <w:t>albertferre</w:t>
      </w:r>
      <w:proofErr w:type="spellEnd"/>
      <w:r w:rsidRPr="00D833F0">
        <w:rPr>
          <w:rFonts w:eastAsia="Times New Roman"/>
          <w:sz w:val="28"/>
          <w:szCs w:val="28"/>
          <w:lang w:val="es-MX" w:eastAsia="es-MX"/>
        </w:rPr>
        <w:t xml:space="preserve">. (s. f.). </w:t>
      </w:r>
      <w:proofErr w:type="spellStart"/>
      <w:r w:rsidRPr="00D833F0">
        <w:rPr>
          <w:rFonts w:eastAsia="Times New Roman"/>
          <w:sz w:val="28"/>
          <w:szCs w:val="28"/>
          <w:lang w:val="es-MX" w:eastAsia="es-MX"/>
        </w:rPr>
        <w:t>Shelf</w:t>
      </w:r>
      <w:proofErr w:type="spellEnd"/>
      <w:r w:rsidRPr="00D833F0">
        <w:rPr>
          <w:rFonts w:eastAsia="Times New Roman"/>
          <w:sz w:val="28"/>
          <w:szCs w:val="28"/>
          <w:lang w:val="es-MX" w:eastAsia="es-MX"/>
        </w:rPr>
        <w:t xml:space="preserve"> </w:t>
      </w:r>
      <w:proofErr w:type="spellStart"/>
      <w:r w:rsidRPr="00D833F0">
        <w:rPr>
          <w:rFonts w:eastAsia="Times New Roman"/>
          <w:sz w:val="28"/>
          <w:szCs w:val="28"/>
          <w:lang w:val="es-MX" w:eastAsia="es-MX"/>
        </w:rPr>
        <w:t>Product</w:t>
      </w:r>
      <w:proofErr w:type="spellEnd"/>
      <w:r w:rsidRPr="00D833F0">
        <w:rPr>
          <w:rFonts w:eastAsia="Times New Roman"/>
          <w:sz w:val="28"/>
          <w:szCs w:val="28"/>
          <w:lang w:val="es-MX" w:eastAsia="es-MX"/>
        </w:rPr>
        <w:t xml:space="preserve"> </w:t>
      </w:r>
      <w:proofErr w:type="spellStart"/>
      <w:r w:rsidRPr="00D833F0">
        <w:rPr>
          <w:rFonts w:eastAsia="Times New Roman"/>
          <w:sz w:val="28"/>
          <w:szCs w:val="28"/>
          <w:lang w:val="es-MX" w:eastAsia="es-MX"/>
        </w:rPr>
        <w:t>Identifier</w:t>
      </w:r>
      <w:proofErr w:type="spellEnd"/>
      <w:r w:rsidRPr="00D833F0">
        <w:rPr>
          <w:rFonts w:eastAsia="Times New Roman"/>
          <w:sz w:val="28"/>
          <w:szCs w:val="28"/>
          <w:lang w:val="es-MX" w:eastAsia="es-MX"/>
        </w:rPr>
        <w:t xml:space="preserve"> [Repositorio]. GitHub. </w:t>
      </w:r>
      <w:hyperlink r:id="rId30" w:history="1">
        <w:r w:rsidRPr="00D833F0">
          <w:rPr>
            <w:rFonts w:eastAsia="Times New Roman"/>
            <w:color w:val="000000"/>
            <w:sz w:val="28"/>
            <w:szCs w:val="28"/>
            <w:u w:val="single"/>
            <w:lang w:val="es-MX" w:eastAsia="es-MX"/>
          </w:rPr>
          <w:t>https://github.com/albertferre/shelf-product-identifier</w:t>
        </w:r>
      </w:hyperlink>
    </w:p>
    <w:p w14:paraId="7CA9D393" w14:textId="77777777" w:rsidR="00D833F0" w:rsidRPr="00D833F0" w:rsidRDefault="00D833F0" w:rsidP="00D833F0">
      <w:pPr>
        <w:widowControl/>
        <w:autoSpaceDE/>
        <w:autoSpaceDN/>
        <w:ind w:left="720"/>
        <w:rPr>
          <w:rFonts w:eastAsia="Times New Roman"/>
          <w:sz w:val="28"/>
          <w:szCs w:val="28"/>
          <w:lang w:val="es-MX" w:eastAsia="es-MX"/>
        </w:rPr>
      </w:pPr>
    </w:p>
    <w:p w14:paraId="1A26A83D" w14:textId="77777777" w:rsidR="00D833F0" w:rsidRPr="00566A49" w:rsidRDefault="00D833F0" w:rsidP="00D833F0">
      <w:pPr>
        <w:widowControl/>
        <w:numPr>
          <w:ilvl w:val="0"/>
          <w:numId w:val="1"/>
        </w:numPr>
        <w:autoSpaceDE/>
        <w:autoSpaceDN/>
        <w:rPr>
          <w:rFonts w:eastAsia="Times New Roman"/>
          <w:sz w:val="28"/>
          <w:szCs w:val="28"/>
          <w:lang w:val="en-US" w:eastAsia="es-MX"/>
        </w:rPr>
      </w:pPr>
      <w:proofErr w:type="spellStart"/>
      <w:r w:rsidRPr="00566A49">
        <w:rPr>
          <w:rFonts w:eastAsia="Times New Roman"/>
          <w:sz w:val="28"/>
          <w:szCs w:val="28"/>
          <w:lang w:val="en-US" w:eastAsia="es-MX"/>
        </w:rPr>
        <w:t>sayakpaul</w:t>
      </w:r>
      <w:proofErr w:type="spellEnd"/>
      <w:r w:rsidRPr="00566A49">
        <w:rPr>
          <w:rFonts w:eastAsia="Times New Roman"/>
          <w:sz w:val="28"/>
          <w:szCs w:val="28"/>
          <w:lang w:val="en-US" w:eastAsia="es-MX"/>
        </w:rPr>
        <w:t>. (s. f.). Grocery-Product-Detection [</w:t>
      </w:r>
      <w:proofErr w:type="spellStart"/>
      <w:r w:rsidRPr="00566A49">
        <w:rPr>
          <w:rFonts w:eastAsia="Times New Roman"/>
          <w:sz w:val="28"/>
          <w:szCs w:val="28"/>
          <w:lang w:val="en-US" w:eastAsia="es-MX"/>
        </w:rPr>
        <w:t>Repositorio</w:t>
      </w:r>
      <w:proofErr w:type="spellEnd"/>
      <w:r w:rsidRPr="00566A49">
        <w:rPr>
          <w:rFonts w:eastAsia="Times New Roman"/>
          <w:sz w:val="28"/>
          <w:szCs w:val="28"/>
          <w:lang w:val="en-US" w:eastAsia="es-MX"/>
        </w:rPr>
        <w:t>]. GitHub. https://github.com/sayakpaul/Grocery-Product-Detection</w:t>
      </w:r>
    </w:p>
    <w:p w14:paraId="5810F883" w14:textId="77777777" w:rsidR="00D833F0" w:rsidRPr="00566A49" w:rsidRDefault="00D833F0" w:rsidP="00D833F0">
      <w:pPr>
        <w:widowControl/>
        <w:autoSpaceDE/>
        <w:autoSpaceDN/>
        <w:rPr>
          <w:rFonts w:eastAsia="Times New Roman"/>
          <w:sz w:val="28"/>
          <w:szCs w:val="28"/>
          <w:lang w:val="en-US" w:eastAsia="es-MX"/>
        </w:rPr>
      </w:pPr>
    </w:p>
    <w:p w14:paraId="1E1A96F4" w14:textId="77777777" w:rsidR="00D833F0" w:rsidRPr="00D833F0" w:rsidRDefault="00D833F0" w:rsidP="00D833F0">
      <w:pPr>
        <w:widowControl/>
        <w:numPr>
          <w:ilvl w:val="0"/>
          <w:numId w:val="1"/>
        </w:numPr>
        <w:autoSpaceDE/>
        <w:autoSpaceDN/>
        <w:rPr>
          <w:rFonts w:eastAsia="Times New Roman"/>
          <w:sz w:val="28"/>
          <w:szCs w:val="28"/>
          <w:lang w:val="es-MX" w:eastAsia="es-MX"/>
        </w:rPr>
      </w:pPr>
      <w:r w:rsidRPr="00566A49">
        <w:rPr>
          <w:rFonts w:eastAsia="Times New Roman"/>
          <w:sz w:val="28"/>
          <w:szCs w:val="28"/>
          <w:lang w:val="en-US" w:eastAsia="es-MX"/>
        </w:rPr>
        <w:t xml:space="preserve">Bagcal, D. (s. f.). Grocery </w:t>
      </w:r>
      <w:proofErr w:type="spellStart"/>
      <w:r w:rsidRPr="00566A49">
        <w:rPr>
          <w:rFonts w:eastAsia="Times New Roman"/>
          <w:sz w:val="28"/>
          <w:szCs w:val="28"/>
          <w:lang w:val="en-US" w:eastAsia="es-MX"/>
        </w:rPr>
        <w:t>Self Checkout</w:t>
      </w:r>
      <w:proofErr w:type="spellEnd"/>
      <w:r w:rsidRPr="00566A49">
        <w:rPr>
          <w:rFonts w:eastAsia="Times New Roman"/>
          <w:sz w:val="28"/>
          <w:szCs w:val="28"/>
          <w:lang w:val="en-US" w:eastAsia="es-MX"/>
        </w:rPr>
        <w:t xml:space="preserve"> Item Detection [Modelo]. </w:t>
      </w:r>
      <w:proofErr w:type="spellStart"/>
      <w:r w:rsidRPr="00D833F0">
        <w:rPr>
          <w:rFonts w:eastAsia="Times New Roman"/>
          <w:sz w:val="28"/>
          <w:szCs w:val="28"/>
          <w:lang w:val="es-MX" w:eastAsia="es-MX"/>
        </w:rPr>
        <w:t>Hugging</w:t>
      </w:r>
      <w:proofErr w:type="spellEnd"/>
      <w:r w:rsidRPr="00D833F0">
        <w:rPr>
          <w:rFonts w:eastAsia="Times New Roman"/>
          <w:sz w:val="28"/>
          <w:szCs w:val="28"/>
          <w:lang w:val="es-MX" w:eastAsia="es-MX"/>
        </w:rPr>
        <w:t xml:space="preserve"> </w:t>
      </w:r>
      <w:proofErr w:type="spellStart"/>
      <w:r w:rsidRPr="00D833F0">
        <w:rPr>
          <w:rFonts w:eastAsia="Times New Roman"/>
          <w:sz w:val="28"/>
          <w:szCs w:val="28"/>
          <w:lang w:val="es-MX" w:eastAsia="es-MX"/>
        </w:rPr>
        <w:t>Face</w:t>
      </w:r>
      <w:proofErr w:type="spellEnd"/>
      <w:r w:rsidRPr="00D833F0">
        <w:rPr>
          <w:rFonts w:eastAsia="Times New Roman"/>
          <w:sz w:val="28"/>
          <w:szCs w:val="28"/>
          <w:lang w:val="es-MX" w:eastAsia="es-MX"/>
        </w:rPr>
        <w:t>. https://huggingface.co/cvtechniques/GroceryCheckoutDetection</w:t>
      </w:r>
    </w:p>
    <w:p w14:paraId="7D1DCE8D" w14:textId="77777777" w:rsidR="00D833F0" w:rsidRPr="00566A49" w:rsidRDefault="00D833F0" w:rsidP="00D833F0">
      <w:pPr>
        <w:widowControl/>
        <w:numPr>
          <w:ilvl w:val="0"/>
          <w:numId w:val="1"/>
        </w:numPr>
        <w:autoSpaceDE/>
        <w:autoSpaceDN/>
        <w:rPr>
          <w:rFonts w:eastAsia="Times New Roman"/>
          <w:sz w:val="28"/>
          <w:szCs w:val="28"/>
          <w:lang w:val="en-US" w:eastAsia="es-MX"/>
        </w:rPr>
      </w:pPr>
      <w:r w:rsidRPr="00566A49">
        <w:rPr>
          <w:rFonts w:eastAsia="Times New Roman"/>
          <w:sz w:val="28"/>
          <w:szCs w:val="28"/>
          <w:lang w:val="en-US" w:eastAsia="es-MX"/>
        </w:rPr>
        <w:t>RPC Dataset. (s. f.). RPC: A Large-Scale Retail Product Checkout Dataset. https://rpc-dataset.github.io</w:t>
      </w:r>
    </w:p>
    <w:p w14:paraId="7B89F519" w14:textId="77777777" w:rsidR="00D833F0" w:rsidRPr="00566A49" w:rsidRDefault="00D833F0" w:rsidP="00D833F0">
      <w:pPr>
        <w:widowControl/>
        <w:autoSpaceDE/>
        <w:autoSpaceDN/>
        <w:rPr>
          <w:rFonts w:eastAsia="Times New Roman"/>
          <w:sz w:val="28"/>
          <w:szCs w:val="28"/>
          <w:lang w:val="en-US" w:eastAsia="es-MX"/>
        </w:rPr>
      </w:pPr>
    </w:p>
    <w:p w14:paraId="768CC647" w14:textId="77777777" w:rsidR="00D833F0" w:rsidRPr="00D833F0" w:rsidRDefault="00D833F0" w:rsidP="00D833F0">
      <w:pPr>
        <w:widowControl/>
        <w:numPr>
          <w:ilvl w:val="0"/>
          <w:numId w:val="1"/>
        </w:numPr>
        <w:autoSpaceDE/>
        <w:autoSpaceDN/>
        <w:rPr>
          <w:rFonts w:eastAsia="Times New Roman"/>
          <w:sz w:val="28"/>
          <w:szCs w:val="28"/>
          <w:lang w:val="es-MX" w:eastAsia="es-MX"/>
        </w:rPr>
      </w:pPr>
      <w:proofErr w:type="spellStart"/>
      <w:r w:rsidRPr="00D833F0">
        <w:rPr>
          <w:rFonts w:eastAsia="Times New Roman"/>
          <w:sz w:val="28"/>
          <w:szCs w:val="28"/>
          <w:lang w:val="es-MX" w:eastAsia="es-MX"/>
        </w:rPr>
        <w:t>Roboflow</w:t>
      </w:r>
      <w:proofErr w:type="spellEnd"/>
      <w:r w:rsidRPr="00D833F0">
        <w:rPr>
          <w:rFonts w:eastAsia="Times New Roman"/>
          <w:sz w:val="28"/>
          <w:szCs w:val="28"/>
          <w:lang w:val="es-MX" w:eastAsia="es-MX"/>
        </w:rPr>
        <w:t xml:space="preserve"> Universe. (s. f.). </w:t>
      </w:r>
      <w:proofErr w:type="spellStart"/>
      <w:r w:rsidRPr="00D833F0">
        <w:rPr>
          <w:rFonts w:eastAsia="Times New Roman"/>
          <w:sz w:val="28"/>
          <w:szCs w:val="28"/>
          <w:lang w:val="es-MX" w:eastAsia="es-MX"/>
        </w:rPr>
        <w:t>Grocery</w:t>
      </w:r>
      <w:proofErr w:type="spellEnd"/>
      <w:r w:rsidRPr="00D833F0">
        <w:rPr>
          <w:rFonts w:eastAsia="Times New Roman"/>
          <w:sz w:val="28"/>
          <w:szCs w:val="28"/>
          <w:lang w:val="es-MX" w:eastAsia="es-MX"/>
        </w:rPr>
        <w:t xml:space="preserve"> Goods [Conjunto de datos]. https://universe.roboflow.com/groceries-jxjfd/grocery-goods</w:t>
      </w:r>
    </w:p>
    <w:p w14:paraId="3A639902" w14:textId="77777777" w:rsidR="00D833F0" w:rsidRDefault="00D833F0" w:rsidP="00BC4362">
      <w:pPr>
        <w:pStyle w:val="Ttulo1"/>
        <w:jc w:val="left"/>
        <w:rPr>
          <w:lang w:val="es-MX"/>
        </w:rPr>
      </w:pPr>
    </w:p>
    <w:p w14:paraId="67C151D9" w14:textId="77777777" w:rsidR="00D833F0" w:rsidRDefault="00D833F0" w:rsidP="00BC4362">
      <w:pPr>
        <w:pStyle w:val="Ttulo1"/>
        <w:jc w:val="left"/>
        <w:rPr>
          <w:lang w:val="es-MX"/>
        </w:rPr>
      </w:pPr>
    </w:p>
    <w:p w14:paraId="5913AA26" w14:textId="77777777" w:rsidR="00D833F0" w:rsidRDefault="00D833F0" w:rsidP="00BC4362">
      <w:pPr>
        <w:pStyle w:val="Ttulo1"/>
        <w:jc w:val="left"/>
        <w:rPr>
          <w:lang w:val="es-MX"/>
        </w:rPr>
      </w:pPr>
    </w:p>
    <w:p w14:paraId="0CB9AF77" w14:textId="77777777" w:rsidR="005E0A23" w:rsidRDefault="005E0A23" w:rsidP="00BC4362">
      <w:pPr>
        <w:pStyle w:val="Ttulo1"/>
        <w:jc w:val="left"/>
        <w:rPr>
          <w:lang w:val="es-MX"/>
        </w:rPr>
      </w:pPr>
    </w:p>
    <w:p w14:paraId="4F107015" w14:textId="77777777" w:rsidR="00C404F2" w:rsidRDefault="00BC4362" w:rsidP="00D06378">
      <w:pPr>
        <w:pStyle w:val="Ttulo1"/>
        <w:tabs>
          <w:tab w:val="center" w:pos="5257"/>
        </w:tabs>
        <w:spacing w:line="360" w:lineRule="auto"/>
        <w:jc w:val="both"/>
        <w:rPr>
          <w:lang w:val="es-MX"/>
        </w:rPr>
      </w:pPr>
      <w:r>
        <w:rPr>
          <w:lang w:val="es-MX"/>
        </w:rPr>
        <w:lastRenderedPageBreak/>
        <w:t>R</w:t>
      </w:r>
      <w:r w:rsidRPr="00BC4362">
        <w:rPr>
          <w:lang w:val="es-MX"/>
        </w:rPr>
        <w:t>esumen del proyecto</w:t>
      </w:r>
      <w:bookmarkEnd w:id="10"/>
    </w:p>
    <w:p w14:paraId="6EC95842" w14:textId="1240D3CE" w:rsidR="00C404F2" w:rsidRPr="00B80BFE" w:rsidRDefault="00C404F2" w:rsidP="00D06378">
      <w:pPr>
        <w:spacing w:line="360" w:lineRule="auto"/>
        <w:jc w:val="both"/>
        <w:rPr>
          <w:sz w:val="28"/>
          <w:szCs w:val="28"/>
          <w:lang w:val="es-MX"/>
        </w:rPr>
      </w:pPr>
      <w:r>
        <w:rPr>
          <w:lang w:val="es-MX"/>
        </w:rPr>
        <w:tab/>
      </w:r>
      <w:r w:rsidR="00B80BFE">
        <w:rPr>
          <w:sz w:val="28"/>
          <w:szCs w:val="28"/>
          <w:lang w:val="es-MX"/>
        </w:rPr>
        <w:t xml:space="preserve">El proyecto esta pensado para poder hacer la identificación de los productos de un supermercado cual sea, este mismo tiene la función de mediante una imagen poder identificar productos, categorizarlos para poder saber de que producto se trata y poder tener un mejor manejo del inventario de los productos o en su dado caso poder identificarlos para un orden en los estantes de venta  </w:t>
      </w:r>
    </w:p>
    <w:sectPr w:rsidR="00C404F2" w:rsidRPr="00B80BFE">
      <w:pgSz w:w="12240" w:h="15840"/>
      <w:pgMar w:top="1400" w:right="360" w:bottom="1260" w:left="360" w:header="0" w:footer="10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583CDB" w14:textId="77777777" w:rsidR="00221E17" w:rsidRDefault="00221E17">
      <w:r>
        <w:separator/>
      </w:r>
    </w:p>
  </w:endnote>
  <w:endnote w:type="continuationSeparator" w:id="0">
    <w:p w14:paraId="4432FD8F" w14:textId="77777777" w:rsidR="00221E17" w:rsidRDefault="00221E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Cambria">
    <w:altName w:val="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haroni">
    <w:charset w:val="B1"/>
    <w:family w:val="auto"/>
    <w:pitch w:val="variable"/>
    <w:sig w:usb0="00000803" w:usb1="00000000" w:usb2="00000000" w:usb3="00000000" w:csb0="00000021" w:csb1="00000000"/>
  </w:font>
  <w:font w:name="Baguet Script">
    <w:charset w:val="00"/>
    <w:family w:val="auto"/>
    <w:pitch w:val="variable"/>
    <w:sig w:usb0="00000007" w:usb1="00000000" w:usb2="00000000" w:usb3="00000000" w:csb0="00000093"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09A43" w14:textId="77777777" w:rsidR="00C53BF4" w:rsidRDefault="00000000">
    <w:pPr>
      <w:pStyle w:val="Textoindependiente"/>
      <w:spacing w:line="200" w:lineRule="exact"/>
      <w:rPr>
        <w:sz w:val="20"/>
      </w:rPr>
    </w:pPr>
    <w:r>
      <w:rPr>
        <w:noProof/>
        <w:sz w:val="20"/>
      </w:rPr>
      <w:drawing>
        <wp:anchor distT="0" distB="0" distL="0" distR="0" simplePos="0" relativeHeight="487471104" behindDoc="1" locked="0" layoutInCell="1" allowOverlap="1" wp14:anchorId="2F973E80" wp14:editId="5845808D">
          <wp:simplePos x="0" y="0"/>
          <wp:positionH relativeFrom="page">
            <wp:posOffset>0</wp:posOffset>
          </wp:positionH>
          <wp:positionV relativeFrom="page">
            <wp:posOffset>9715262</wp:posOffset>
          </wp:positionV>
          <wp:extent cx="3301364" cy="33527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3301364" cy="335279"/>
                  </a:xfrm>
                  <a:prstGeom prst="rect">
                    <a:avLst/>
                  </a:prstGeom>
                </pic:spPr>
              </pic:pic>
            </a:graphicData>
          </a:graphic>
        </wp:anchor>
      </w:drawing>
    </w:r>
    <w:r>
      <w:rPr>
        <w:noProof/>
        <w:sz w:val="20"/>
      </w:rPr>
      <mc:AlternateContent>
        <mc:Choice Requires="wps">
          <w:drawing>
            <wp:anchor distT="0" distB="0" distL="0" distR="0" simplePos="0" relativeHeight="487471616" behindDoc="1" locked="0" layoutInCell="1" allowOverlap="1" wp14:anchorId="7D618912" wp14:editId="21D46E4D">
              <wp:simplePos x="0" y="0"/>
              <wp:positionH relativeFrom="page">
                <wp:posOffset>6308086</wp:posOffset>
              </wp:positionH>
              <wp:positionV relativeFrom="page">
                <wp:posOffset>9245018</wp:posOffset>
              </wp:positionV>
              <wp:extent cx="795655" cy="19621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5655" cy="196215"/>
                      </a:xfrm>
                      <a:prstGeom prst="rect">
                        <a:avLst/>
                      </a:prstGeom>
                    </wps:spPr>
                    <wps:txbx>
                      <w:txbxContent>
                        <w:p w14:paraId="757D52E0" w14:textId="77777777" w:rsidR="00C53BF4" w:rsidRDefault="00000000">
                          <w:pPr>
                            <w:spacing w:before="21"/>
                            <w:ind w:left="100"/>
                            <w:rPr>
                              <w:rFonts w:ascii="Verdana" w:hAnsi="Verdana"/>
                            </w:rPr>
                          </w:pPr>
                          <w:r>
                            <w:rPr>
                              <w:rFonts w:ascii="Verdana" w:hAnsi="Verdana"/>
                            </w:rPr>
                            <w:fldChar w:fldCharType="begin"/>
                          </w:r>
                          <w:r>
                            <w:rPr>
                              <w:rFonts w:ascii="Verdana" w:hAnsi="Verdana"/>
                            </w:rPr>
                            <w:instrText xml:space="preserve"> PAGE </w:instrText>
                          </w:r>
                          <w:r>
                            <w:rPr>
                              <w:rFonts w:ascii="Verdana" w:hAnsi="Verdana"/>
                            </w:rPr>
                            <w:fldChar w:fldCharType="separate"/>
                          </w:r>
                          <w:r>
                            <w:rPr>
                              <w:rFonts w:ascii="Verdana" w:hAnsi="Verdana"/>
                            </w:rPr>
                            <w:t>1</w:t>
                          </w:r>
                          <w:r>
                            <w:rPr>
                              <w:rFonts w:ascii="Verdana" w:hAnsi="Verdana"/>
                            </w:rPr>
                            <w:fldChar w:fldCharType="end"/>
                          </w:r>
                          <w:r>
                            <w:rPr>
                              <w:rFonts w:ascii="Verdana" w:hAnsi="Verdana"/>
                            </w:rPr>
                            <w:t xml:space="preserve"> | </w:t>
                          </w:r>
                          <w:r>
                            <w:rPr>
                              <w:rFonts w:ascii="Verdana" w:hAnsi="Verdana"/>
                              <w:color w:val="7E7E7E"/>
                              <w:spacing w:val="-2"/>
                            </w:rPr>
                            <w:t>Página</w:t>
                          </w:r>
                        </w:p>
                      </w:txbxContent>
                    </wps:txbx>
                    <wps:bodyPr wrap="square" lIns="0" tIns="0" rIns="0" bIns="0" rtlCol="0">
                      <a:noAutofit/>
                    </wps:bodyPr>
                  </wps:wsp>
                </a:graphicData>
              </a:graphic>
            </wp:anchor>
          </w:drawing>
        </mc:Choice>
        <mc:Fallback>
          <w:pict>
            <v:shapetype w14:anchorId="7D618912" id="_x0000_t202" coordsize="21600,21600" o:spt="202" path="m,l,21600r21600,l21600,xe">
              <v:stroke joinstyle="miter"/>
              <v:path gradientshapeok="t" o:connecttype="rect"/>
            </v:shapetype>
            <v:shape id="Textbox 2" o:spid="_x0000_s1027" type="#_x0000_t202" style="position:absolute;margin-left:496.7pt;margin-top:727.95pt;width:62.65pt;height:15.45pt;z-index:-15844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" filled="f" stroked="f">
              <v:textbox inset="0,0,0,0">
                <w:txbxContent>
                  <w:p w14:paraId="757D52E0" w14:textId="77777777" w:rsidR="00C53BF4" w:rsidRDefault="00000000">
                    <w:pPr>
                      <w:spacing w:before="21"/>
                      <w:ind w:left="100"/>
                      <w:rPr>
                        <w:rFonts w:ascii="Verdana" w:hAnsi="Verdana"/>
                      </w:rPr>
                    </w:pPr>
                    <w:r>
                      <w:rPr>
                        <w:rFonts w:ascii="Verdana" w:hAnsi="Verdana"/>
                      </w:rPr>
                      <w:fldChar w:fldCharType="begin"/>
                    </w:r>
                    <w:r>
                      <w:rPr>
                        <w:rFonts w:ascii="Verdana" w:hAnsi="Verdana"/>
                      </w:rPr>
                      <w:instrText xml:space="preserve"> PAGE </w:instrText>
                    </w:r>
                    <w:r>
                      <w:rPr>
                        <w:rFonts w:ascii="Verdana" w:hAnsi="Verdana"/>
                      </w:rPr>
                      <w:fldChar w:fldCharType="separate"/>
                    </w:r>
                    <w:r>
                      <w:rPr>
                        <w:rFonts w:ascii="Verdana" w:hAnsi="Verdana"/>
                      </w:rPr>
                      <w:t>1</w:t>
                    </w:r>
                    <w:r>
                      <w:rPr>
                        <w:rFonts w:ascii="Verdana" w:hAnsi="Verdana"/>
                      </w:rPr>
                      <w:fldChar w:fldCharType="end"/>
                    </w:r>
                    <w:r>
                      <w:rPr>
                        <w:rFonts w:ascii="Verdana" w:hAnsi="Verdana"/>
                      </w:rPr>
                      <w:t xml:space="preserve"> | </w:t>
                    </w:r>
                    <w:r>
                      <w:rPr>
                        <w:rFonts w:ascii="Verdana" w:hAnsi="Verdana"/>
                        <w:color w:val="7E7E7E"/>
                        <w:spacing w:val="-2"/>
                      </w:rPr>
                      <w:t>Página</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7141A" w14:textId="77777777" w:rsidR="00C53BF4" w:rsidRDefault="00000000">
    <w:pPr>
      <w:pStyle w:val="Textoindependiente"/>
      <w:spacing w:line="200" w:lineRule="exact"/>
      <w:rPr>
        <w:sz w:val="20"/>
      </w:rPr>
    </w:pPr>
    <w:r>
      <w:rPr>
        <w:noProof/>
        <w:sz w:val="20"/>
      </w:rPr>
      <w:drawing>
        <wp:anchor distT="0" distB="0" distL="0" distR="0" simplePos="0" relativeHeight="487473664" behindDoc="1" locked="0" layoutInCell="1" allowOverlap="1" wp14:anchorId="07AF45D7" wp14:editId="6A16F563">
          <wp:simplePos x="0" y="0"/>
          <wp:positionH relativeFrom="page">
            <wp:posOffset>0</wp:posOffset>
          </wp:positionH>
          <wp:positionV relativeFrom="page">
            <wp:posOffset>9715262</wp:posOffset>
          </wp:positionV>
          <wp:extent cx="3301364" cy="335279"/>
          <wp:effectExtent l="0" t="0" r="0" b="0"/>
          <wp:wrapNone/>
          <wp:docPr id="127111194"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 cstate="print"/>
                  <a:stretch>
                    <a:fillRect/>
                  </a:stretch>
                </pic:blipFill>
                <pic:spPr>
                  <a:xfrm>
                    <a:off x="0" y="0"/>
                    <a:ext cx="3301364" cy="335279"/>
                  </a:xfrm>
                  <a:prstGeom prst="rect">
                    <a:avLst/>
                  </a:prstGeom>
                </pic:spPr>
              </pic:pic>
            </a:graphicData>
          </a:graphic>
        </wp:anchor>
      </w:drawing>
    </w:r>
    <w:r>
      <w:rPr>
        <w:noProof/>
        <w:sz w:val="20"/>
      </w:rPr>
      <mc:AlternateContent>
        <mc:Choice Requires="wps">
          <w:drawing>
            <wp:anchor distT="0" distB="0" distL="0" distR="0" simplePos="0" relativeHeight="487474176" behindDoc="1" locked="0" layoutInCell="1" allowOverlap="1" wp14:anchorId="0DD0BE38" wp14:editId="1C1E295C">
              <wp:simplePos x="0" y="0"/>
              <wp:positionH relativeFrom="page">
                <wp:posOffset>6308086</wp:posOffset>
              </wp:positionH>
              <wp:positionV relativeFrom="page">
                <wp:posOffset>9245018</wp:posOffset>
              </wp:positionV>
              <wp:extent cx="795655" cy="19621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5655" cy="196215"/>
                      </a:xfrm>
                      <a:prstGeom prst="rect">
                        <a:avLst/>
                      </a:prstGeom>
                    </wps:spPr>
                    <wps:txbx>
                      <w:txbxContent>
                        <w:p w14:paraId="0851D80A" w14:textId="77777777" w:rsidR="00C53BF4" w:rsidRDefault="00000000">
                          <w:pPr>
                            <w:spacing w:before="21"/>
                            <w:ind w:left="100"/>
                            <w:rPr>
                              <w:rFonts w:ascii="Verdana" w:hAnsi="Verdana"/>
                            </w:rPr>
                          </w:pPr>
                          <w:r>
                            <w:rPr>
                              <w:rFonts w:ascii="Verdana" w:hAnsi="Verdana"/>
                            </w:rPr>
                            <w:fldChar w:fldCharType="begin"/>
                          </w:r>
                          <w:r>
                            <w:rPr>
                              <w:rFonts w:ascii="Verdana" w:hAnsi="Verdana"/>
                            </w:rPr>
                            <w:instrText xml:space="preserve"> PAGE </w:instrText>
                          </w:r>
                          <w:r>
                            <w:rPr>
                              <w:rFonts w:ascii="Verdana" w:hAnsi="Verdana"/>
                            </w:rPr>
                            <w:fldChar w:fldCharType="separate"/>
                          </w:r>
                          <w:r>
                            <w:rPr>
                              <w:rFonts w:ascii="Verdana" w:hAnsi="Verdana"/>
                            </w:rPr>
                            <w:t>2</w:t>
                          </w:r>
                          <w:r>
                            <w:rPr>
                              <w:rFonts w:ascii="Verdana" w:hAnsi="Verdana"/>
                            </w:rPr>
                            <w:fldChar w:fldCharType="end"/>
                          </w:r>
                          <w:r>
                            <w:rPr>
                              <w:rFonts w:ascii="Verdana" w:hAnsi="Verdana"/>
                            </w:rPr>
                            <w:t xml:space="preserve"> | </w:t>
                          </w:r>
                          <w:r>
                            <w:rPr>
                              <w:rFonts w:ascii="Verdana" w:hAnsi="Verdana"/>
                              <w:color w:val="7E7E7E"/>
                              <w:spacing w:val="-2"/>
                            </w:rPr>
                            <w:t>Página</w:t>
                          </w:r>
                        </w:p>
                      </w:txbxContent>
                    </wps:txbx>
                    <wps:bodyPr wrap="square" lIns="0" tIns="0" rIns="0" bIns="0" rtlCol="0">
                      <a:noAutofit/>
                    </wps:bodyPr>
                  </wps:wsp>
                </a:graphicData>
              </a:graphic>
            </wp:anchor>
          </w:drawing>
        </mc:Choice>
        <mc:Fallback>
          <w:pict>
            <v:shapetype w14:anchorId="0DD0BE38" id="_x0000_t202" coordsize="21600,21600" o:spt="202" path="m,l,21600r21600,l21600,xe">
              <v:stroke joinstyle="miter"/>
              <v:path gradientshapeok="t" o:connecttype="rect"/>
            </v:shapetype>
            <v:shape id="Textbox 9" o:spid="_x0000_s1029" type="#_x0000_t202" style="position:absolute;margin-left:496.7pt;margin-top:727.95pt;width:62.65pt;height:15.45pt;z-index:-15842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" filled="f" stroked="f">
              <v:textbox inset="0,0,0,0">
                <w:txbxContent>
                  <w:p w14:paraId="0851D80A" w14:textId="77777777" w:rsidR="00C53BF4" w:rsidRDefault="00000000">
                    <w:pPr>
                      <w:spacing w:before="21"/>
                      <w:ind w:left="100"/>
                      <w:rPr>
                        <w:rFonts w:ascii="Verdana" w:hAnsi="Verdana"/>
                      </w:rPr>
                    </w:pPr>
                    <w:r>
                      <w:rPr>
                        <w:rFonts w:ascii="Verdana" w:hAnsi="Verdana"/>
                      </w:rPr>
                      <w:fldChar w:fldCharType="begin"/>
                    </w:r>
                    <w:r>
                      <w:rPr>
                        <w:rFonts w:ascii="Verdana" w:hAnsi="Verdana"/>
                      </w:rPr>
                      <w:instrText xml:space="preserve"> PAGE </w:instrText>
                    </w:r>
                    <w:r>
                      <w:rPr>
                        <w:rFonts w:ascii="Verdana" w:hAnsi="Verdana"/>
                      </w:rPr>
                      <w:fldChar w:fldCharType="separate"/>
                    </w:r>
                    <w:r>
                      <w:rPr>
                        <w:rFonts w:ascii="Verdana" w:hAnsi="Verdana"/>
                      </w:rPr>
                      <w:t>2</w:t>
                    </w:r>
                    <w:r>
                      <w:rPr>
                        <w:rFonts w:ascii="Verdana" w:hAnsi="Verdana"/>
                      </w:rPr>
                      <w:fldChar w:fldCharType="end"/>
                    </w:r>
                    <w:r>
                      <w:rPr>
                        <w:rFonts w:ascii="Verdana" w:hAnsi="Verdana"/>
                      </w:rPr>
                      <w:t xml:space="preserve"> | </w:t>
                    </w:r>
                    <w:r>
                      <w:rPr>
                        <w:rFonts w:ascii="Verdana" w:hAnsi="Verdana"/>
                        <w:color w:val="7E7E7E"/>
                        <w:spacing w:val="-2"/>
                      </w:rPr>
                      <w:t>Página</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CCCD6" w14:textId="77777777" w:rsidR="00C53BF4" w:rsidRDefault="00000000">
    <w:pPr>
      <w:pStyle w:val="Textoindependiente"/>
      <w:spacing w:line="200" w:lineRule="exact"/>
      <w:rPr>
        <w:sz w:val="20"/>
      </w:rPr>
    </w:pPr>
    <w:r>
      <w:rPr>
        <w:noProof/>
        <w:sz w:val="20"/>
      </w:rPr>
      <w:drawing>
        <wp:anchor distT="0" distB="0" distL="0" distR="0" simplePos="0" relativeHeight="487478784" behindDoc="1" locked="0" layoutInCell="1" allowOverlap="1" wp14:anchorId="1EB8A19D" wp14:editId="2C1CBFE8">
          <wp:simplePos x="0" y="0"/>
          <wp:positionH relativeFrom="page">
            <wp:posOffset>0</wp:posOffset>
          </wp:positionH>
          <wp:positionV relativeFrom="page">
            <wp:posOffset>9715262</wp:posOffset>
          </wp:positionV>
          <wp:extent cx="3301364" cy="335279"/>
          <wp:effectExtent l="0" t="0" r="0" b="0"/>
          <wp:wrapNone/>
          <wp:docPr id="61936670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 cstate="print"/>
                  <a:stretch>
                    <a:fillRect/>
                  </a:stretch>
                </pic:blipFill>
                <pic:spPr>
                  <a:xfrm>
                    <a:off x="0" y="0"/>
                    <a:ext cx="3301364" cy="335279"/>
                  </a:xfrm>
                  <a:prstGeom prst="rect">
                    <a:avLst/>
                  </a:prstGeom>
                </pic:spPr>
              </pic:pic>
            </a:graphicData>
          </a:graphic>
        </wp:anchor>
      </w:drawing>
    </w:r>
    <w:r>
      <w:rPr>
        <w:noProof/>
        <w:sz w:val="20"/>
      </w:rPr>
      <mc:AlternateContent>
        <mc:Choice Requires="wps">
          <w:drawing>
            <wp:anchor distT="0" distB="0" distL="0" distR="0" simplePos="0" relativeHeight="487479296" behindDoc="1" locked="0" layoutInCell="1" allowOverlap="1" wp14:anchorId="65FADFC6" wp14:editId="6467AD7B">
              <wp:simplePos x="0" y="0"/>
              <wp:positionH relativeFrom="page">
                <wp:posOffset>6358886</wp:posOffset>
              </wp:positionH>
              <wp:positionV relativeFrom="page">
                <wp:posOffset>9245018</wp:posOffset>
              </wp:positionV>
              <wp:extent cx="744855" cy="19621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4855" cy="196215"/>
                      </a:xfrm>
                      <a:prstGeom prst="rect">
                        <a:avLst/>
                      </a:prstGeom>
                    </wps:spPr>
                    <wps:txbx>
                      <w:txbxContent>
                        <w:p w14:paraId="30DD3DC9" w14:textId="77777777" w:rsidR="00C53BF4" w:rsidRDefault="00000000">
                          <w:pPr>
                            <w:spacing w:before="21"/>
                            <w:ind w:left="20"/>
                            <w:rPr>
                              <w:rFonts w:ascii="Verdana" w:hAnsi="Verdana"/>
                            </w:rPr>
                          </w:pPr>
                          <w:r>
                            <w:rPr>
                              <w:rFonts w:ascii="Verdana" w:hAnsi="Verdana"/>
                            </w:rPr>
                            <w:t xml:space="preserve">5 | </w:t>
                          </w:r>
                          <w:r>
                            <w:rPr>
                              <w:rFonts w:ascii="Verdana" w:hAnsi="Verdana"/>
                              <w:color w:val="7E7E7E"/>
                              <w:spacing w:val="-2"/>
                            </w:rPr>
                            <w:t>Página</w:t>
                          </w:r>
                        </w:p>
                      </w:txbxContent>
                    </wps:txbx>
                    <wps:bodyPr wrap="square" lIns="0" tIns="0" rIns="0" bIns="0" rtlCol="0">
                      <a:noAutofit/>
                    </wps:bodyPr>
                  </wps:wsp>
                </a:graphicData>
              </a:graphic>
            </wp:anchor>
          </w:drawing>
        </mc:Choice>
        <mc:Fallback>
          <w:pict>
            <v:shapetype w14:anchorId="65FADFC6" id="_x0000_t202" coordsize="21600,21600" o:spt="202" path="m,l,21600r21600,l21600,xe">
              <v:stroke joinstyle="miter"/>
              <v:path gradientshapeok="t" o:connecttype="rect"/>
            </v:shapetype>
            <v:shape id="Textbox 20" o:spid="_x0000_s1031" type="#_x0000_t202" style="position:absolute;margin-left:500.7pt;margin-top:727.95pt;width:58.65pt;height:15.45pt;z-index:-15837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" filled="f" stroked="f">
              <v:textbox inset="0,0,0,0">
                <w:txbxContent>
                  <w:p w14:paraId="30DD3DC9" w14:textId="77777777" w:rsidR="00C53BF4" w:rsidRDefault="00000000">
                    <w:pPr>
                      <w:spacing w:before="21"/>
                      <w:ind w:left="20"/>
                      <w:rPr>
                        <w:rFonts w:ascii="Verdana" w:hAnsi="Verdana"/>
                      </w:rPr>
                    </w:pPr>
                    <w:r>
                      <w:rPr>
                        <w:rFonts w:ascii="Verdana" w:hAnsi="Verdana"/>
                      </w:rPr>
                      <w:t xml:space="preserve">5 | </w:t>
                    </w:r>
                    <w:r>
                      <w:rPr>
                        <w:rFonts w:ascii="Verdana" w:hAnsi="Verdana"/>
                        <w:color w:val="7E7E7E"/>
                        <w:spacing w:val="-2"/>
                      </w:rPr>
                      <w:t>Página</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4F1A7" w14:textId="77777777" w:rsidR="00221E17" w:rsidRDefault="00221E17">
      <w:r>
        <w:separator/>
      </w:r>
    </w:p>
  </w:footnote>
  <w:footnote w:type="continuationSeparator" w:id="0">
    <w:p w14:paraId="3F7805F9" w14:textId="77777777" w:rsidR="00221E17" w:rsidRDefault="00221E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AE570" w14:textId="77777777" w:rsidR="00C53BF4" w:rsidRDefault="00000000">
    <w:pPr>
      <w:pStyle w:val="Textoindependiente"/>
      <w:spacing w:line="200" w:lineRule="exact"/>
      <w:rPr>
        <w:sz w:val="20"/>
      </w:rPr>
    </w:pPr>
    <w:r>
      <w:rPr>
        <w:noProof/>
        <w:sz w:val="20"/>
      </w:rPr>
      <w:drawing>
        <wp:anchor distT="0" distB="0" distL="0" distR="0" simplePos="0" relativeHeight="487472128" behindDoc="1" locked="0" layoutInCell="1" allowOverlap="1" wp14:anchorId="6D985610" wp14:editId="082A98B4">
          <wp:simplePos x="0" y="0"/>
          <wp:positionH relativeFrom="page">
            <wp:posOffset>212721</wp:posOffset>
          </wp:positionH>
          <wp:positionV relativeFrom="page">
            <wp:posOffset>76200</wp:posOffset>
          </wp:positionV>
          <wp:extent cx="882458" cy="818511"/>
          <wp:effectExtent l="0" t="0" r="0" b="0"/>
          <wp:wrapNone/>
          <wp:docPr id="1849480662"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882458" cy="818511"/>
                  </a:xfrm>
                  <a:prstGeom prst="rect">
                    <a:avLst/>
                  </a:prstGeom>
                </pic:spPr>
              </pic:pic>
            </a:graphicData>
          </a:graphic>
        </wp:anchor>
      </w:drawing>
    </w:r>
    <w:r>
      <w:rPr>
        <w:noProof/>
        <w:sz w:val="20"/>
      </w:rPr>
      <w:drawing>
        <wp:anchor distT="0" distB="0" distL="0" distR="0" simplePos="0" relativeHeight="487472640" behindDoc="1" locked="0" layoutInCell="1" allowOverlap="1" wp14:anchorId="6530F2A7" wp14:editId="21D9D287">
          <wp:simplePos x="0" y="0"/>
          <wp:positionH relativeFrom="page">
            <wp:posOffset>6692265</wp:posOffset>
          </wp:positionH>
          <wp:positionV relativeFrom="page">
            <wp:posOffset>152400</wp:posOffset>
          </wp:positionV>
          <wp:extent cx="845438" cy="739778"/>
          <wp:effectExtent l="0" t="0" r="0" b="0"/>
          <wp:wrapNone/>
          <wp:docPr id="1265898753"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 cstate="print"/>
                  <a:stretch>
                    <a:fillRect/>
                  </a:stretch>
                </pic:blipFill>
                <pic:spPr>
                  <a:xfrm>
                    <a:off x="0" y="0"/>
                    <a:ext cx="845438" cy="739778"/>
                  </a:xfrm>
                  <a:prstGeom prst="rect">
                    <a:avLst/>
                  </a:prstGeom>
                </pic:spPr>
              </pic:pic>
            </a:graphicData>
          </a:graphic>
        </wp:anchor>
      </w:drawing>
    </w:r>
    <w:r>
      <w:rPr>
        <w:noProof/>
        <w:sz w:val="20"/>
      </w:rPr>
      <mc:AlternateContent>
        <mc:Choice Requires="wps">
          <w:drawing>
            <wp:anchor distT="0" distB="0" distL="0" distR="0" simplePos="0" relativeHeight="487473152" behindDoc="1" locked="0" layoutInCell="1" allowOverlap="1" wp14:anchorId="3C6E4110" wp14:editId="6CC2C93E">
              <wp:simplePos x="0" y="0"/>
              <wp:positionH relativeFrom="page">
                <wp:posOffset>1276861</wp:posOffset>
              </wp:positionH>
              <wp:positionV relativeFrom="page">
                <wp:posOffset>428342</wp:posOffset>
              </wp:positionV>
              <wp:extent cx="5216525" cy="19621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16525" cy="196215"/>
                      </a:xfrm>
                      <a:prstGeom prst="rect">
                        <a:avLst/>
                      </a:prstGeom>
                    </wps:spPr>
                    <wps:txbx>
                      <w:txbxContent>
                        <w:p w14:paraId="568EB994" w14:textId="77777777" w:rsidR="00C53BF4" w:rsidRDefault="00000000">
                          <w:pPr>
                            <w:spacing w:before="12"/>
                            <w:ind w:left="20"/>
                            <w:rPr>
                              <w:b/>
                              <w:i/>
                              <w:sz w:val="24"/>
                            </w:rPr>
                          </w:pPr>
                          <w:r>
                            <w:rPr>
                              <w:b/>
                              <w:i/>
                              <w:sz w:val="24"/>
                            </w:rPr>
                            <w:t xml:space="preserve">Universidad Autónoma del Estado de México “CU </w:t>
                          </w:r>
                          <w:r>
                            <w:rPr>
                              <w:b/>
                              <w:i/>
                              <w:spacing w:val="-2"/>
                              <w:sz w:val="24"/>
                            </w:rPr>
                            <w:t>NEZAHUALCÓYOTL”</w:t>
                          </w:r>
                        </w:p>
                      </w:txbxContent>
                    </wps:txbx>
                    <wps:bodyPr wrap="square" lIns="0" tIns="0" rIns="0" bIns="0" rtlCol="0">
                      <a:noAutofit/>
                    </wps:bodyPr>
                  </wps:wsp>
                </a:graphicData>
              </a:graphic>
            </wp:anchor>
          </w:drawing>
        </mc:Choice>
        <mc:Fallback>
          <w:pict>
            <v:shapetype w14:anchorId="3C6E4110" id="_x0000_t202" coordsize="21600,21600" o:spt="202" path="m,l,21600r21600,l21600,xe">
              <v:stroke joinstyle="miter"/>
              <v:path gradientshapeok="t" o:connecttype="rect"/>
            </v:shapetype>
            <v:shape id="Textbox 7" o:spid="_x0000_s1028" type="#_x0000_t202" style="position:absolute;margin-left:100.55pt;margin-top:33.75pt;width:410.75pt;height:15.45pt;z-index:-15843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" filled="f" stroked="f">
              <v:textbox inset="0,0,0,0">
                <w:txbxContent>
                  <w:p w14:paraId="568EB994" w14:textId="77777777" w:rsidR="00C53BF4" w:rsidRDefault="00000000">
                    <w:pPr>
                      <w:spacing w:before="12"/>
                      <w:ind w:left="20"/>
                      <w:rPr>
                        <w:b/>
                        <w:i/>
                        <w:sz w:val="24"/>
                      </w:rPr>
                    </w:pPr>
                    <w:r>
                      <w:rPr>
                        <w:b/>
                        <w:i/>
                        <w:sz w:val="24"/>
                      </w:rPr>
                      <w:t xml:space="preserve">Universidad Autónoma del Estado de México “CU </w:t>
                    </w:r>
                    <w:r>
                      <w:rPr>
                        <w:b/>
                        <w:i/>
                        <w:spacing w:val="-2"/>
                        <w:sz w:val="24"/>
                      </w:rPr>
                      <w:t>NEZAHUALCÓYOTL”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F6C9F" w14:textId="77777777" w:rsidR="00C53BF4" w:rsidRDefault="00000000">
    <w:pPr>
      <w:pStyle w:val="Textoindependiente"/>
      <w:spacing w:line="200" w:lineRule="exact"/>
      <w:rPr>
        <w:sz w:val="20"/>
      </w:rPr>
    </w:pPr>
    <w:r>
      <w:rPr>
        <w:noProof/>
        <w:sz w:val="20"/>
      </w:rPr>
      <w:drawing>
        <wp:anchor distT="0" distB="0" distL="0" distR="0" simplePos="0" relativeHeight="487477248" behindDoc="1" locked="0" layoutInCell="1" allowOverlap="1" wp14:anchorId="226129B8" wp14:editId="048A392F">
          <wp:simplePos x="0" y="0"/>
          <wp:positionH relativeFrom="page">
            <wp:posOffset>212721</wp:posOffset>
          </wp:positionH>
          <wp:positionV relativeFrom="page">
            <wp:posOffset>76200</wp:posOffset>
          </wp:positionV>
          <wp:extent cx="882458" cy="818511"/>
          <wp:effectExtent l="0" t="0" r="0" b="0"/>
          <wp:wrapNone/>
          <wp:docPr id="1765522429"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 cstate="print"/>
                  <a:stretch>
                    <a:fillRect/>
                  </a:stretch>
                </pic:blipFill>
                <pic:spPr>
                  <a:xfrm>
                    <a:off x="0" y="0"/>
                    <a:ext cx="882458" cy="818511"/>
                  </a:xfrm>
                  <a:prstGeom prst="rect">
                    <a:avLst/>
                  </a:prstGeom>
                </pic:spPr>
              </pic:pic>
            </a:graphicData>
          </a:graphic>
        </wp:anchor>
      </w:drawing>
    </w:r>
    <w:r>
      <w:rPr>
        <w:noProof/>
        <w:sz w:val="20"/>
      </w:rPr>
      <w:drawing>
        <wp:anchor distT="0" distB="0" distL="0" distR="0" simplePos="0" relativeHeight="487477760" behindDoc="1" locked="0" layoutInCell="1" allowOverlap="1" wp14:anchorId="45C08289" wp14:editId="055CA009">
          <wp:simplePos x="0" y="0"/>
          <wp:positionH relativeFrom="page">
            <wp:posOffset>6692265</wp:posOffset>
          </wp:positionH>
          <wp:positionV relativeFrom="page">
            <wp:posOffset>152400</wp:posOffset>
          </wp:positionV>
          <wp:extent cx="845438" cy="739778"/>
          <wp:effectExtent l="0" t="0" r="0" b="0"/>
          <wp:wrapNone/>
          <wp:docPr id="1769763233"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 cstate="print"/>
                  <a:stretch>
                    <a:fillRect/>
                  </a:stretch>
                </pic:blipFill>
                <pic:spPr>
                  <a:xfrm>
                    <a:off x="0" y="0"/>
                    <a:ext cx="845438" cy="739778"/>
                  </a:xfrm>
                  <a:prstGeom prst="rect">
                    <a:avLst/>
                  </a:prstGeom>
                </pic:spPr>
              </pic:pic>
            </a:graphicData>
          </a:graphic>
        </wp:anchor>
      </w:drawing>
    </w:r>
    <w:r>
      <w:rPr>
        <w:noProof/>
        <w:sz w:val="20"/>
      </w:rPr>
      <mc:AlternateContent>
        <mc:Choice Requires="wps">
          <w:drawing>
            <wp:anchor distT="0" distB="0" distL="0" distR="0" simplePos="0" relativeHeight="487478272" behindDoc="1" locked="0" layoutInCell="1" allowOverlap="1" wp14:anchorId="4D7419B7" wp14:editId="7A0B4DE7">
              <wp:simplePos x="0" y="0"/>
              <wp:positionH relativeFrom="page">
                <wp:posOffset>1276861</wp:posOffset>
              </wp:positionH>
              <wp:positionV relativeFrom="page">
                <wp:posOffset>428342</wp:posOffset>
              </wp:positionV>
              <wp:extent cx="5216525" cy="19621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16525" cy="196215"/>
                      </a:xfrm>
                      <a:prstGeom prst="rect">
                        <a:avLst/>
                      </a:prstGeom>
                    </wps:spPr>
                    <wps:txbx>
                      <w:txbxContent>
                        <w:p w14:paraId="1CA2D321" w14:textId="77777777" w:rsidR="00C53BF4" w:rsidRDefault="00000000">
                          <w:pPr>
                            <w:spacing w:before="12"/>
                            <w:ind w:left="20"/>
                            <w:rPr>
                              <w:b/>
                              <w:i/>
                              <w:sz w:val="24"/>
                            </w:rPr>
                          </w:pPr>
                          <w:r>
                            <w:rPr>
                              <w:b/>
                              <w:i/>
                              <w:sz w:val="24"/>
                            </w:rPr>
                            <w:t xml:space="preserve">Universidad Autónoma del Estado de México “CU </w:t>
                          </w:r>
                          <w:r>
                            <w:rPr>
                              <w:b/>
                              <w:i/>
                              <w:spacing w:val="-2"/>
                              <w:sz w:val="24"/>
                            </w:rPr>
                            <w:t>NEZAHUALCÓYOTL”</w:t>
                          </w:r>
                        </w:p>
                      </w:txbxContent>
                    </wps:txbx>
                    <wps:bodyPr wrap="square" lIns="0" tIns="0" rIns="0" bIns="0" rtlCol="0">
                      <a:noAutofit/>
                    </wps:bodyPr>
                  </wps:wsp>
                </a:graphicData>
              </a:graphic>
            </wp:anchor>
          </w:drawing>
        </mc:Choice>
        <mc:Fallback>
          <w:pict>
            <v:shapetype w14:anchorId="4D7419B7" id="_x0000_t202" coordsize="21600,21600" o:spt="202" path="m,l,21600r21600,l21600,xe">
              <v:stroke joinstyle="miter"/>
              <v:path gradientshapeok="t" o:connecttype="rect"/>
            </v:shapetype>
            <v:shape id="Textbox 18" o:spid="_x0000_s1030" type="#_x0000_t202" style="position:absolute;margin-left:100.55pt;margin-top:33.75pt;width:410.75pt;height:15.45pt;z-index:-15838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" filled="f" stroked="f">
              <v:textbox inset="0,0,0,0">
                <w:txbxContent>
                  <w:p w14:paraId="1CA2D321" w14:textId="77777777" w:rsidR="00C53BF4" w:rsidRDefault="00000000">
                    <w:pPr>
                      <w:spacing w:before="12"/>
                      <w:ind w:left="20"/>
                      <w:rPr>
                        <w:b/>
                        <w:i/>
                        <w:sz w:val="24"/>
                      </w:rPr>
                    </w:pPr>
                    <w:r>
                      <w:rPr>
                        <w:b/>
                        <w:i/>
                        <w:sz w:val="24"/>
                      </w:rPr>
                      <w:t xml:space="preserve">Universidad Autónoma del Estado de México “CU </w:t>
                    </w:r>
                    <w:r>
                      <w:rPr>
                        <w:b/>
                        <w:i/>
                        <w:spacing w:val="-2"/>
                        <w:sz w:val="24"/>
                      </w:rPr>
                      <w:t>NEZAHUALCÓYOTL”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93299"/>
    <w:multiLevelType w:val="hybridMultilevel"/>
    <w:tmpl w:val="A992EC8C"/>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38069A4"/>
    <w:multiLevelType w:val="hybridMultilevel"/>
    <w:tmpl w:val="044E9DD6"/>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60571BD"/>
    <w:multiLevelType w:val="hybridMultilevel"/>
    <w:tmpl w:val="84E0062A"/>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40FC3F38"/>
    <w:multiLevelType w:val="hybridMultilevel"/>
    <w:tmpl w:val="131ED0D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43305683"/>
    <w:multiLevelType w:val="hybridMultilevel"/>
    <w:tmpl w:val="49E429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47E30209"/>
    <w:multiLevelType w:val="hybridMultilevel"/>
    <w:tmpl w:val="895E5570"/>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5BDA7A42"/>
    <w:multiLevelType w:val="hybridMultilevel"/>
    <w:tmpl w:val="9F62E59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7A8D3C15"/>
    <w:multiLevelType w:val="hybridMultilevel"/>
    <w:tmpl w:val="50A09FF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320620197">
    <w:abstractNumId w:val="7"/>
  </w:num>
  <w:num w:numId="2" w16cid:durableId="743720615">
    <w:abstractNumId w:val="4"/>
  </w:num>
  <w:num w:numId="3" w16cid:durableId="1098257000">
    <w:abstractNumId w:val="6"/>
  </w:num>
  <w:num w:numId="4" w16cid:durableId="1927494734">
    <w:abstractNumId w:val="3"/>
  </w:num>
  <w:num w:numId="5" w16cid:durableId="409276373">
    <w:abstractNumId w:val="1"/>
  </w:num>
  <w:num w:numId="6" w16cid:durableId="1473671770">
    <w:abstractNumId w:val="5"/>
  </w:num>
  <w:num w:numId="7" w16cid:durableId="1018242470">
    <w:abstractNumId w:val="0"/>
  </w:num>
  <w:num w:numId="8" w16cid:durableId="10863462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BF4"/>
    <w:rsid w:val="0003391C"/>
    <w:rsid w:val="0007221D"/>
    <w:rsid w:val="00131DC6"/>
    <w:rsid w:val="001348F3"/>
    <w:rsid w:val="0018686C"/>
    <w:rsid w:val="001F2429"/>
    <w:rsid w:val="00221E17"/>
    <w:rsid w:val="00247BFF"/>
    <w:rsid w:val="002B7048"/>
    <w:rsid w:val="0031454A"/>
    <w:rsid w:val="003D0FC0"/>
    <w:rsid w:val="00443A21"/>
    <w:rsid w:val="004820D8"/>
    <w:rsid w:val="004B20D1"/>
    <w:rsid w:val="00557B53"/>
    <w:rsid w:val="00566A49"/>
    <w:rsid w:val="005C4186"/>
    <w:rsid w:val="005E0A23"/>
    <w:rsid w:val="00614358"/>
    <w:rsid w:val="00703C9F"/>
    <w:rsid w:val="00711FE9"/>
    <w:rsid w:val="00716399"/>
    <w:rsid w:val="0073372E"/>
    <w:rsid w:val="0076284B"/>
    <w:rsid w:val="007B0723"/>
    <w:rsid w:val="00805458"/>
    <w:rsid w:val="00843B88"/>
    <w:rsid w:val="008548FD"/>
    <w:rsid w:val="00883EC8"/>
    <w:rsid w:val="009A0C59"/>
    <w:rsid w:val="009B5817"/>
    <w:rsid w:val="00AF6C8C"/>
    <w:rsid w:val="00B125B6"/>
    <w:rsid w:val="00B6158E"/>
    <w:rsid w:val="00B80BFE"/>
    <w:rsid w:val="00BC4362"/>
    <w:rsid w:val="00C404F2"/>
    <w:rsid w:val="00C4073C"/>
    <w:rsid w:val="00C47070"/>
    <w:rsid w:val="00C53BF4"/>
    <w:rsid w:val="00CC4496"/>
    <w:rsid w:val="00D06378"/>
    <w:rsid w:val="00D833F0"/>
    <w:rsid w:val="00D9051E"/>
    <w:rsid w:val="00D9482B"/>
    <w:rsid w:val="00DB0067"/>
    <w:rsid w:val="00DD76D4"/>
    <w:rsid w:val="00DE5852"/>
    <w:rsid w:val="00F34FF2"/>
    <w:rsid w:val="00F67647"/>
    <w:rsid w:val="00F93E6D"/>
    <w:rsid w:val="00FD66F9"/>
    <w:rsid w:val="00FE2AA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32552"/>
  <w15:docId w15:val="{0BC56878-14E3-49FB-BF82-EF1F80E74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paragraph" w:styleId="Ttulo1">
    <w:name w:val="heading 1"/>
    <w:basedOn w:val="Normal"/>
    <w:uiPriority w:val="9"/>
    <w:qFormat/>
    <w:pPr>
      <w:ind w:left="231" w:right="1236"/>
      <w:jc w:val="center"/>
      <w:outlineLvl w:val="0"/>
    </w:pPr>
    <w:rPr>
      <w:b/>
      <w:bCs/>
      <w:sz w:val="40"/>
      <w:szCs w:val="40"/>
    </w:rPr>
  </w:style>
  <w:style w:type="paragraph" w:styleId="Ttulo2">
    <w:name w:val="heading 2"/>
    <w:basedOn w:val="Normal"/>
    <w:uiPriority w:val="9"/>
    <w:unhideWhenUsed/>
    <w:qFormat/>
    <w:pPr>
      <w:ind w:left="250"/>
      <w:outlineLvl w:val="1"/>
    </w:pPr>
    <w:rPr>
      <w:b/>
      <w:bCs/>
      <w:sz w:val="38"/>
      <w:szCs w:val="38"/>
    </w:rPr>
  </w:style>
  <w:style w:type="paragraph" w:styleId="Ttulo3">
    <w:name w:val="heading 3"/>
    <w:basedOn w:val="Normal"/>
    <w:uiPriority w:val="9"/>
    <w:unhideWhenUsed/>
    <w:qFormat/>
    <w:pPr>
      <w:spacing w:before="135"/>
      <w:ind w:left="182"/>
      <w:outlineLvl w:val="2"/>
    </w:pPr>
    <w:rPr>
      <w:b/>
      <w:bCs/>
      <w:sz w:val="30"/>
      <w:szCs w:val="30"/>
    </w:rPr>
  </w:style>
  <w:style w:type="paragraph" w:styleId="Ttulo4">
    <w:name w:val="heading 4"/>
    <w:basedOn w:val="Normal"/>
    <w:uiPriority w:val="9"/>
    <w:unhideWhenUsed/>
    <w:qFormat/>
    <w:pPr>
      <w:spacing w:before="308"/>
      <w:ind w:left="182"/>
      <w:outlineLvl w:val="3"/>
    </w:pPr>
    <w:rPr>
      <w:sz w:val="28"/>
      <w:szCs w:val="2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6"/>
      <w:szCs w:val="26"/>
    </w:rPr>
  </w:style>
  <w:style w:type="paragraph" w:styleId="Ttulo">
    <w:name w:val="Title"/>
    <w:basedOn w:val="Normal"/>
    <w:uiPriority w:val="10"/>
    <w:qFormat/>
    <w:pPr>
      <w:jc w:val="center"/>
    </w:pPr>
    <w:rPr>
      <w:rFonts w:ascii="Open Sans" w:eastAsia="Open Sans" w:hAnsi="Open Sans" w:cs="Open Sans"/>
      <w:sz w:val="52"/>
      <w:szCs w:val="52"/>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TtuloTDC">
    <w:name w:val="TOC Heading"/>
    <w:basedOn w:val="Ttulo1"/>
    <w:next w:val="Normal"/>
    <w:uiPriority w:val="39"/>
    <w:unhideWhenUsed/>
    <w:qFormat/>
    <w:rsid w:val="00B125B6"/>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lang w:val="es-MX" w:eastAsia="es-MX"/>
    </w:rPr>
  </w:style>
  <w:style w:type="paragraph" w:styleId="TDC1">
    <w:name w:val="toc 1"/>
    <w:basedOn w:val="Normal"/>
    <w:next w:val="Normal"/>
    <w:autoRedefine/>
    <w:uiPriority w:val="39"/>
    <w:unhideWhenUsed/>
    <w:rsid w:val="00B125B6"/>
    <w:pPr>
      <w:spacing w:after="100"/>
    </w:pPr>
  </w:style>
  <w:style w:type="character" w:styleId="Hipervnculo">
    <w:name w:val="Hyperlink"/>
    <w:basedOn w:val="Fuentedeprrafopredeter"/>
    <w:uiPriority w:val="99"/>
    <w:unhideWhenUsed/>
    <w:rsid w:val="00B125B6"/>
    <w:rPr>
      <w:color w:val="0000FF" w:themeColor="hyperlink"/>
      <w:u w:val="single"/>
    </w:rPr>
  </w:style>
  <w:style w:type="paragraph" w:styleId="TDC2">
    <w:name w:val="toc 2"/>
    <w:basedOn w:val="Normal"/>
    <w:next w:val="Normal"/>
    <w:autoRedefine/>
    <w:uiPriority w:val="39"/>
    <w:unhideWhenUsed/>
    <w:rsid w:val="00BC436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oter" Target="footer3.xml"/><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2.xml"/><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1.png"/><Relationship Id="rId29" Type="http://schemas.openxmlformats.org/officeDocument/2006/relationships/hyperlink" Target="https://github.com/eg4000/SKU110K_CVPR1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9.jpe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8.jpeg"/><Relationship Id="rId30" Type="http://schemas.openxmlformats.org/officeDocument/2006/relationships/hyperlink" Target="https://github.com/albertferre/shelf-product-identifier"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footer3.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1597FD-EC0E-4351-AC1D-AA9B426E05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TotalTime>
  <Pages>25</Pages>
  <Words>2854</Words>
  <Characters>15701</Characters>
  <Application>Microsoft Office Word</Application>
  <DocSecurity>0</DocSecurity>
  <Lines>130</Lines>
  <Paragraphs>37</Paragraphs>
  <ScaleCrop>false</ScaleCrop>
  <HeadingPairs>
    <vt:vector size="2" baseType="variant">
      <vt:variant>
        <vt:lpstr>Título</vt:lpstr>
      </vt:variant>
      <vt:variant>
        <vt:i4>1</vt:i4>
      </vt:variant>
    </vt:vector>
  </HeadingPairs>
  <TitlesOfParts>
    <vt:vector size="1" baseType="lpstr">
      <vt:lpstr>Copia de Proyecto PLN.pdf</vt:lpstr>
    </vt:vector>
  </TitlesOfParts>
  <Company/>
  <LinksUpToDate>false</LinksUpToDate>
  <CharactersWithSpaces>18518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Copia de Proyecto PLN.pdf</dc:title>
  <dc:creator>Vianney Castillo</dc:creator>
  <cp:keywords>DAHYB75bwV0,BAE_mhY_SCg</cp:keywords>
  <cp:lastModifiedBy>Nayelli Carmona</cp:lastModifiedBy>
  <cp:revision>7</cp:revision>
  <dcterms:created xsi:type="dcterms:W3CDTF">2026-10-27T21:39:00Z</dcterms:created>
  <dcterms:modified xsi:type="dcterms:W3CDTF">2026-10-28T01:49:00Z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2026-10-17T00:00:00Z</vt:filetime>
  </property>
  <property fmtid="{D5CDD505-2E9C-101B-9397-08002B2CF9AE}" pid="4" name="Creator">
    <vt:lpwstr>Canva</vt:lpwstr>
  </property>
  <property fmtid="{D5CDD505-2E9C-101B-9397-08002B2CF9AE}" pid="5" name="LastSaved">
    <vt:filetime>2026-10-19T00:00:00Z</vt:filetime>
  </property>
  <property fmtid="{D5CDD505-2E9C-101B-9397-08002B2CF9AE}" pid="6" name="Producer">
    <vt:lpwstr>Canva</vt:lpwstr>
  </property>
</Properties>
</file>