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B8FDC" w14:textId="77777777" w:rsidR="0006671A" w:rsidRPr="00FD3E9C" w:rsidRDefault="0006671A" w:rsidP="0006671A">
      <w:pPr>
        <w:pStyle w:val="Title"/>
        <w:jc w:val="center"/>
        <w:rPr>
          <w:sz w:val="40"/>
          <w:szCs w:val="40"/>
        </w:rPr>
      </w:pPr>
      <w:r w:rsidRPr="00FD3E9C">
        <w:rPr>
          <w:sz w:val="40"/>
          <w:szCs w:val="40"/>
        </w:rPr>
        <w:t xml:space="preserve">Ethnicity vs. Perceived Age: </w:t>
      </w:r>
      <w:r w:rsidR="009D1143" w:rsidRPr="00FD3E9C">
        <w:rPr>
          <w:sz w:val="40"/>
          <w:szCs w:val="40"/>
        </w:rPr>
        <w:t>Are the Stereotypes True?</w:t>
      </w:r>
    </w:p>
    <w:p w14:paraId="4C92EB84" w14:textId="77777777" w:rsidR="0006671A" w:rsidRPr="00A06ADA" w:rsidRDefault="008C547D" w:rsidP="008C547D">
      <w:pPr>
        <w:pStyle w:val="Heading1"/>
        <w:rPr>
          <w:sz w:val="24"/>
          <w:szCs w:val="24"/>
        </w:rPr>
      </w:pPr>
      <w:r w:rsidRPr="00A06ADA">
        <w:rPr>
          <w:sz w:val="24"/>
          <w:szCs w:val="24"/>
        </w:rPr>
        <w:t>Summary</w:t>
      </w:r>
    </w:p>
    <w:p w14:paraId="3B620F07" w14:textId="3845DCBF" w:rsidR="008C547D" w:rsidRPr="006953B9" w:rsidRDefault="00A03650" w:rsidP="008C547D">
      <w:pPr>
        <w:rPr>
          <w:sz w:val="20"/>
          <w:szCs w:val="20"/>
        </w:rPr>
      </w:pPr>
      <w:r w:rsidRPr="006953B9">
        <w:rPr>
          <w:sz w:val="20"/>
          <w:szCs w:val="20"/>
        </w:rPr>
        <w:t xml:space="preserve">The ethnicity of a person tends to </w:t>
      </w:r>
      <w:r w:rsidR="0056114A" w:rsidRPr="006953B9">
        <w:rPr>
          <w:sz w:val="20"/>
          <w:szCs w:val="20"/>
        </w:rPr>
        <w:t xml:space="preserve">affect our perception of how old they are; the various stereotypes we </w:t>
      </w:r>
      <w:r w:rsidR="00323401" w:rsidRPr="006953B9">
        <w:rPr>
          <w:sz w:val="20"/>
          <w:szCs w:val="20"/>
        </w:rPr>
        <w:t xml:space="preserve">hear </w:t>
      </w:r>
      <w:r w:rsidR="0023732E">
        <w:rPr>
          <w:sz w:val="20"/>
          <w:szCs w:val="20"/>
        </w:rPr>
        <w:t>often reflect this</w:t>
      </w:r>
      <w:r w:rsidR="0056114A" w:rsidRPr="006953B9">
        <w:rPr>
          <w:sz w:val="20"/>
          <w:szCs w:val="20"/>
        </w:rPr>
        <w:t xml:space="preserve">. To investigate the truth behind these stereotypes, we </w:t>
      </w:r>
      <w:r w:rsidR="0023732E">
        <w:rPr>
          <w:sz w:val="20"/>
          <w:szCs w:val="20"/>
        </w:rPr>
        <w:t xml:space="preserve">have </w:t>
      </w:r>
      <w:r w:rsidR="0056114A" w:rsidRPr="006953B9">
        <w:rPr>
          <w:sz w:val="20"/>
          <w:szCs w:val="20"/>
        </w:rPr>
        <w:t xml:space="preserve">performed analysis on a data set containing the error in the guesses of ten individuals’ ages (the individuals were of varying ethnicities and ages). Our main conclusion is that </w:t>
      </w:r>
      <w:r w:rsidR="007C4FF0" w:rsidRPr="006953B9">
        <w:rPr>
          <w:sz w:val="20"/>
          <w:szCs w:val="20"/>
        </w:rPr>
        <w:t xml:space="preserve">the perception of Asian people “aging slower” than white people </w:t>
      </w:r>
      <w:r w:rsidR="0023732E">
        <w:rPr>
          <w:sz w:val="20"/>
          <w:szCs w:val="20"/>
        </w:rPr>
        <w:t>holds true</w:t>
      </w:r>
      <w:r w:rsidR="007C4FF0" w:rsidRPr="006953B9">
        <w:rPr>
          <w:sz w:val="20"/>
          <w:szCs w:val="20"/>
        </w:rPr>
        <w:t>.</w:t>
      </w:r>
    </w:p>
    <w:p w14:paraId="3BE764D9" w14:textId="77777777" w:rsidR="009D1143" w:rsidRPr="00A06ADA" w:rsidRDefault="009D1143" w:rsidP="009D1143">
      <w:pPr>
        <w:pStyle w:val="Heading1"/>
        <w:rPr>
          <w:sz w:val="24"/>
          <w:szCs w:val="24"/>
        </w:rPr>
      </w:pPr>
      <w:r w:rsidRPr="00A06ADA">
        <w:rPr>
          <w:sz w:val="24"/>
          <w:szCs w:val="24"/>
        </w:rPr>
        <w:t xml:space="preserve">1. </w:t>
      </w:r>
      <w:r w:rsidR="008C547D" w:rsidRPr="00A06ADA">
        <w:rPr>
          <w:sz w:val="24"/>
          <w:szCs w:val="24"/>
        </w:rPr>
        <w:t>Introductio</w:t>
      </w:r>
      <w:r w:rsidRPr="00A06ADA">
        <w:rPr>
          <w:sz w:val="24"/>
          <w:szCs w:val="24"/>
        </w:rPr>
        <w:t>n</w:t>
      </w:r>
    </w:p>
    <w:p w14:paraId="3714A27D" w14:textId="77777777" w:rsidR="008C547D" w:rsidRPr="006953B9" w:rsidRDefault="008C547D" w:rsidP="00E45014">
      <w:pPr>
        <w:rPr>
          <w:sz w:val="20"/>
          <w:szCs w:val="20"/>
        </w:rPr>
      </w:pPr>
      <w:r w:rsidRPr="006953B9">
        <w:rPr>
          <w:sz w:val="20"/>
          <w:szCs w:val="20"/>
        </w:rPr>
        <w:t>Intuitively, we know that</w:t>
      </w:r>
      <w:r w:rsidR="009D1143" w:rsidRPr="006953B9">
        <w:rPr>
          <w:sz w:val="20"/>
          <w:szCs w:val="20"/>
        </w:rPr>
        <w:t xml:space="preserve"> </w:t>
      </w:r>
      <w:r w:rsidR="00F3469B" w:rsidRPr="006953B9">
        <w:rPr>
          <w:sz w:val="20"/>
          <w:szCs w:val="20"/>
        </w:rPr>
        <w:t>people</w:t>
      </w:r>
      <w:r w:rsidR="009D1143" w:rsidRPr="006953B9">
        <w:rPr>
          <w:sz w:val="20"/>
          <w:szCs w:val="20"/>
        </w:rPr>
        <w:t xml:space="preserve"> of</w:t>
      </w:r>
      <w:r w:rsidRPr="006953B9">
        <w:rPr>
          <w:sz w:val="20"/>
          <w:szCs w:val="20"/>
        </w:rPr>
        <w:t xml:space="preserve"> different races appear to age differently. </w:t>
      </w:r>
      <w:r w:rsidR="00F3469B" w:rsidRPr="006953B9">
        <w:rPr>
          <w:sz w:val="20"/>
          <w:szCs w:val="20"/>
        </w:rPr>
        <w:t>Those</w:t>
      </w:r>
      <w:r w:rsidRPr="006953B9">
        <w:rPr>
          <w:sz w:val="20"/>
          <w:szCs w:val="20"/>
        </w:rPr>
        <w:t xml:space="preserve"> of African and Asian descent are stereotyped as aging more slowly, and jokes about those of European descent “aging like milk” can </w:t>
      </w:r>
      <w:r w:rsidR="009D1143" w:rsidRPr="006953B9">
        <w:rPr>
          <w:sz w:val="20"/>
          <w:szCs w:val="20"/>
        </w:rPr>
        <w:t xml:space="preserve">commonly </w:t>
      </w:r>
      <w:r w:rsidRPr="006953B9">
        <w:rPr>
          <w:sz w:val="20"/>
          <w:szCs w:val="20"/>
        </w:rPr>
        <w:t xml:space="preserve">be heard coming from people of other ethnicities. </w:t>
      </w:r>
      <w:r w:rsidR="009D1143" w:rsidRPr="006953B9">
        <w:rPr>
          <w:sz w:val="20"/>
          <w:szCs w:val="20"/>
        </w:rPr>
        <w:t>But do these perceptions hold true under rigorous statistical testing?</w:t>
      </w:r>
    </w:p>
    <w:p w14:paraId="2DAA5E18" w14:textId="77777777" w:rsidR="009D1143" w:rsidRPr="006953B9" w:rsidRDefault="00F3469B" w:rsidP="009D1143">
      <w:pPr>
        <w:rPr>
          <w:sz w:val="20"/>
          <w:szCs w:val="20"/>
        </w:rPr>
      </w:pPr>
      <w:r w:rsidRPr="006953B9">
        <w:rPr>
          <w:sz w:val="20"/>
          <w:szCs w:val="20"/>
        </w:rPr>
        <w:t xml:space="preserve">The data set we will analyse to investigate this was created by having a </w:t>
      </w:r>
      <w:r w:rsidR="00CA424C" w:rsidRPr="006953B9">
        <w:rPr>
          <w:sz w:val="20"/>
          <w:szCs w:val="20"/>
        </w:rPr>
        <w:t>lecture hall full</w:t>
      </w:r>
      <w:r w:rsidRPr="006953B9">
        <w:rPr>
          <w:sz w:val="20"/>
          <w:szCs w:val="20"/>
        </w:rPr>
        <w:t xml:space="preserve"> of students at a university guess the ages of </w:t>
      </w:r>
      <w:r w:rsidR="00CA424C" w:rsidRPr="006953B9">
        <w:rPr>
          <w:sz w:val="20"/>
          <w:szCs w:val="20"/>
        </w:rPr>
        <w:t>ten</w:t>
      </w:r>
      <w:r w:rsidRPr="006953B9">
        <w:rPr>
          <w:sz w:val="20"/>
          <w:szCs w:val="20"/>
        </w:rPr>
        <w:t xml:space="preserve"> individuals</w:t>
      </w:r>
      <w:r w:rsidR="005617A0" w:rsidRPr="006953B9">
        <w:rPr>
          <w:sz w:val="20"/>
          <w:szCs w:val="20"/>
        </w:rPr>
        <w:t xml:space="preserve"> of varying ethnicities</w:t>
      </w:r>
      <w:r w:rsidR="00CA424C" w:rsidRPr="006953B9">
        <w:rPr>
          <w:sz w:val="20"/>
          <w:szCs w:val="20"/>
        </w:rPr>
        <w:t>.</w:t>
      </w:r>
      <w:r w:rsidR="005617A0" w:rsidRPr="006953B9">
        <w:rPr>
          <w:sz w:val="20"/>
          <w:szCs w:val="20"/>
        </w:rPr>
        <w:t xml:space="preserve"> These ethnicities were White (European descent), Black (African descent), Asian (East Asian descent), and Indian (South Asian descent).</w:t>
      </w:r>
      <w:r w:rsidR="00CA424C" w:rsidRPr="006953B9">
        <w:rPr>
          <w:sz w:val="20"/>
          <w:szCs w:val="20"/>
        </w:rPr>
        <w:t xml:space="preserve"> </w:t>
      </w:r>
      <w:r w:rsidR="005617A0" w:rsidRPr="006953B9">
        <w:rPr>
          <w:sz w:val="20"/>
          <w:szCs w:val="20"/>
        </w:rPr>
        <w:t>Additionally, t</w:t>
      </w:r>
      <w:r w:rsidR="00CA424C" w:rsidRPr="006953B9">
        <w:rPr>
          <w:sz w:val="20"/>
          <w:szCs w:val="20"/>
        </w:rPr>
        <w:t xml:space="preserve">he students were divided into </w:t>
      </w:r>
      <w:r w:rsidR="005617A0" w:rsidRPr="006953B9">
        <w:rPr>
          <w:sz w:val="20"/>
          <w:szCs w:val="20"/>
        </w:rPr>
        <w:t>fifty-five</w:t>
      </w:r>
      <w:r w:rsidR="00CA424C" w:rsidRPr="006953B9">
        <w:rPr>
          <w:sz w:val="20"/>
          <w:szCs w:val="20"/>
        </w:rPr>
        <w:t xml:space="preserve"> groups of </w:t>
      </w:r>
      <w:r w:rsidR="005617A0" w:rsidRPr="006953B9">
        <w:rPr>
          <w:sz w:val="20"/>
          <w:szCs w:val="20"/>
        </w:rPr>
        <w:t xml:space="preserve">two to three students each, and each group made </w:t>
      </w:r>
      <w:r w:rsidR="00CC3E6F" w:rsidRPr="006953B9">
        <w:rPr>
          <w:sz w:val="20"/>
          <w:szCs w:val="20"/>
        </w:rPr>
        <w:t xml:space="preserve">a single </w:t>
      </w:r>
      <w:r w:rsidR="005617A0" w:rsidRPr="006953B9">
        <w:rPr>
          <w:sz w:val="20"/>
          <w:szCs w:val="20"/>
        </w:rPr>
        <w:t>collective guess</w:t>
      </w:r>
      <w:r w:rsidR="00CC3E6F" w:rsidRPr="006953B9">
        <w:rPr>
          <w:sz w:val="20"/>
          <w:szCs w:val="20"/>
        </w:rPr>
        <w:t xml:space="preserve"> for each of the ten individuals</w:t>
      </w:r>
      <w:r w:rsidR="005617A0" w:rsidRPr="006953B9">
        <w:rPr>
          <w:sz w:val="20"/>
          <w:szCs w:val="20"/>
        </w:rPr>
        <w:t>.</w:t>
      </w:r>
    </w:p>
    <w:p w14:paraId="7BE87989" w14:textId="43BDE684" w:rsidR="005617A0" w:rsidRPr="006953B9" w:rsidRDefault="005617A0" w:rsidP="009D1143">
      <w:pPr>
        <w:rPr>
          <w:sz w:val="20"/>
          <w:szCs w:val="20"/>
        </w:rPr>
      </w:pPr>
      <w:r w:rsidRPr="006953B9">
        <w:rPr>
          <w:sz w:val="20"/>
          <w:szCs w:val="20"/>
        </w:rPr>
        <w:t>We will investigate if there are</w:t>
      </w:r>
      <w:r w:rsidR="00CC3E6F" w:rsidRPr="006953B9">
        <w:rPr>
          <w:sz w:val="20"/>
          <w:szCs w:val="20"/>
        </w:rPr>
        <w:t xml:space="preserve"> significant</w:t>
      </w:r>
      <w:r w:rsidRPr="006953B9">
        <w:rPr>
          <w:sz w:val="20"/>
          <w:szCs w:val="20"/>
        </w:rPr>
        <w:t xml:space="preserve"> differences between the guessing errors for the different ethnicities represented in the data set</w:t>
      </w:r>
      <w:r w:rsidR="00CC3E6F" w:rsidRPr="006953B9">
        <w:rPr>
          <w:sz w:val="20"/>
          <w:szCs w:val="20"/>
        </w:rPr>
        <w:t>; first, by inspecting the summary statistics for each group,</w:t>
      </w:r>
      <w:r w:rsidR="00346F64" w:rsidRPr="006953B9">
        <w:rPr>
          <w:sz w:val="20"/>
          <w:szCs w:val="20"/>
        </w:rPr>
        <w:t xml:space="preserve"> and</w:t>
      </w:r>
      <w:r w:rsidR="00CC3E6F" w:rsidRPr="006953B9">
        <w:rPr>
          <w:sz w:val="20"/>
          <w:szCs w:val="20"/>
        </w:rPr>
        <w:t xml:space="preserve"> then by doing some graphical analysis</w:t>
      </w:r>
      <w:r w:rsidR="00346F64" w:rsidRPr="006953B9">
        <w:rPr>
          <w:sz w:val="20"/>
          <w:szCs w:val="20"/>
        </w:rPr>
        <w:t>.</w:t>
      </w:r>
    </w:p>
    <w:p w14:paraId="208B6D2A" w14:textId="77777777" w:rsidR="009D1143" w:rsidRPr="00A06ADA" w:rsidRDefault="00E45014" w:rsidP="00E45014">
      <w:pPr>
        <w:pStyle w:val="Heading1"/>
        <w:rPr>
          <w:sz w:val="24"/>
          <w:szCs w:val="24"/>
        </w:rPr>
      </w:pPr>
      <w:r w:rsidRPr="00A06ADA">
        <w:rPr>
          <w:sz w:val="24"/>
          <w:szCs w:val="24"/>
        </w:rPr>
        <w:t>2. Data inspection</w:t>
      </w:r>
    </w:p>
    <w:p w14:paraId="1FE7A96B" w14:textId="77777777" w:rsidR="00FD007B" w:rsidRPr="006953B9" w:rsidRDefault="00FD007B" w:rsidP="00FD007B">
      <w:pPr>
        <w:rPr>
          <w:rFonts w:cstheme="minorHAnsi"/>
          <w:sz w:val="20"/>
          <w:szCs w:val="20"/>
        </w:rPr>
      </w:pPr>
      <w:r w:rsidRPr="006953B9">
        <w:rPr>
          <w:sz w:val="20"/>
          <w:szCs w:val="20"/>
        </w:rPr>
        <w:t>We first lo</w:t>
      </w:r>
      <w:r w:rsidR="00010F41" w:rsidRPr="006953B9">
        <w:rPr>
          <w:sz w:val="20"/>
          <w:szCs w:val="20"/>
        </w:rPr>
        <w:t xml:space="preserve">ad the data set into </w:t>
      </w:r>
      <w:r w:rsidR="00010F41" w:rsidRPr="006953B9">
        <w:rPr>
          <w:rFonts w:ascii="Miriam Fixed" w:hAnsi="Miriam Fixed" w:cs="Miriam Fixed" w:hint="cs"/>
          <w:sz w:val="20"/>
          <w:szCs w:val="20"/>
        </w:rPr>
        <w:t>R</w:t>
      </w:r>
      <w:r w:rsidR="00010F41" w:rsidRPr="006953B9">
        <w:rPr>
          <w:sz w:val="20"/>
          <w:szCs w:val="20"/>
        </w:rPr>
        <w:t xml:space="preserve"> as the object </w:t>
      </w:r>
      <w:r w:rsidR="00010F41" w:rsidRPr="006953B9">
        <w:rPr>
          <w:rFonts w:ascii="Miriam Fixed" w:hAnsi="Miriam Fixed" w:cs="Miriam Fixed"/>
          <w:sz w:val="20"/>
          <w:szCs w:val="20"/>
        </w:rPr>
        <w:t>guesses</w:t>
      </w:r>
      <w:r w:rsidR="00010F41" w:rsidRPr="006953B9">
        <w:rPr>
          <w:rFonts w:cstheme="minorHAnsi"/>
          <w:sz w:val="20"/>
          <w:szCs w:val="20"/>
        </w:rPr>
        <w:t>, and inspect the first few rows:</w:t>
      </w:r>
    </w:p>
    <w:p w14:paraId="155B3A73" w14:textId="77777777" w:rsidR="00010F41" w:rsidRPr="006953B9" w:rsidRDefault="00010F41" w:rsidP="00FD007B">
      <w:pPr>
        <w:rPr>
          <w:rFonts w:cstheme="minorHAnsi"/>
          <w:sz w:val="20"/>
          <w:szCs w:val="20"/>
        </w:rPr>
      </w:pPr>
      <w:r w:rsidRPr="006953B9">
        <w:rPr>
          <w:noProof/>
          <w:sz w:val="20"/>
          <w:szCs w:val="20"/>
        </w:rPr>
        <w:drawing>
          <wp:inline distT="0" distB="0" distL="0" distR="0" wp14:anchorId="68817235" wp14:editId="79C576AA">
            <wp:extent cx="3345180" cy="232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588"/>
                    <a:stretch/>
                  </pic:blipFill>
                  <pic:spPr bwMode="auto">
                    <a:xfrm>
                      <a:off x="0" y="0"/>
                      <a:ext cx="3537347" cy="246076"/>
                    </a:xfrm>
                    <a:prstGeom prst="rect">
                      <a:avLst/>
                    </a:prstGeom>
                    <a:noFill/>
                    <a:ln>
                      <a:noFill/>
                    </a:ln>
                    <a:extLst>
                      <a:ext uri="{53640926-AAD7-44D8-BBD7-CCE9431645EC}">
                        <a14:shadowObscured xmlns:a14="http://schemas.microsoft.com/office/drawing/2010/main"/>
                      </a:ext>
                    </a:extLst>
                  </pic:spPr>
                </pic:pic>
              </a:graphicData>
            </a:graphic>
          </wp:inline>
        </w:drawing>
      </w:r>
    </w:p>
    <w:p w14:paraId="084E7CF8" w14:textId="2633BA2C" w:rsidR="00DC1A21" w:rsidRPr="006953B9" w:rsidRDefault="00DC1A21" w:rsidP="00DC1A21">
      <w:pPr>
        <w:pStyle w:val="Caption"/>
        <w:keepNext/>
        <w:jc w:val="center"/>
        <w:rPr>
          <w:sz w:val="20"/>
          <w:szCs w:val="20"/>
        </w:rPr>
      </w:pPr>
      <w:r w:rsidRPr="006953B9">
        <w:rPr>
          <w:sz w:val="20"/>
          <w:szCs w:val="20"/>
        </w:rPr>
        <w:t xml:space="preserve">Table </w:t>
      </w:r>
      <w:r w:rsidRPr="006953B9">
        <w:rPr>
          <w:sz w:val="20"/>
          <w:szCs w:val="20"/>
        </w:rPr>
        <w:fldChar w:fldCharType="begin"/>
      </w:r>
      <w:r w:rsidRPr="006953B9">
        <w:rPr>
          <w:sz w:val="20"/>
          <w:szCs w:val="20"/>
        </w:rPr>
        <w:instrText xml:space="preserve"> SEQ Table \* ARABIC </w:instrText>
      </w:r>
      <w:r w:rsidRPr="006953B9">
        <w:rPr>
          <w:sz w:val="20"/>
          <w:szCs w:val="20"/>
        </w:rPr>
        <w:fldChar w:fldCharType="separate"/>
      </w:r>
      <w:r w:rsidR="00D0697F">
        <w:rPr>
          <w:noProof/>
          <w:sz w:val="20"/>
          <w:szCs w:val="20"/>
        </w:rPr>
        <w:t>1</w:t>
      </w:r>
      <w:r w:rsidRPr="006953B9">
        <w:rPr>
          <w:sz w:val="20"/>
          <w:szCs w:val="20"/>
        </w:rPr>
        <w:fldChar w:fldCharType="end"/>
      </w:r>
    </w:p>
    <w:p w14:paraId="67DE19AD" w14:textId="77777777" w:rsidR="00010F41" w:rsidRPr="006953B9" w:rsidRDefault="00010F41" w:rsidP="00DC1A21">
      <w:pPr>
        <w:jc w:val="center"/>
        <w:rPr>
          <w:rFonts w:cstheme="minorHAnsi"/>
          <w:sz w:val="20"/>
          <w:szCs w:val="20"/>
        </w:rPr>
      </w:pPr>
      <w:r w:rsidRPr="006953B9">
        <w:rPr>
          <w:rFonts w:cstheme="minorHAnsi"/>
          <w:noProof/>
          <w:sz w:val="20"/>
          <w:szCs w:val="20"/>
        </w:rPr>
        <w:drawing>
          <wp:inline distT="0" distB="0" distL="0" distR="0" wp14:anchorId="3A12EBC3" wp14:editId="1EC62D3B">
            <wp:extent cx="4503420" cy="8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523" cy="918083"/>
                    </a:xfrm>
                    <a:prstGeom prst="rect">
                      <a:avLst/>
                    </a:prstGeom>
                    <a:noFill/>
                    <a:ln>
                      <a:noFill/>
                    </a:ln>
                  </pic:spPr>
                </pic:pic>
              </a:graphicData>
            </a:graphic>
          </wp:inline>
        </w:drawing>
      </w:r>
    </w:p>
    <w:p w14:paraId="4E8C0220" w14:textId="77777777" w:rsidR="00C9280D" w:rsidRPr="006953B9" w:rsidRDefault="00010F41" w:rsidP="00FD007B">
      <w:pPr>
        <w:rPr>
          <w:rFonts w:cstheme="minorHAnsi"/>
          <w:sz w:val="20"/>
          <w:szCs w:val="20"/>
        </w:rPr>
      </w:pPr>
      <w:r w:rsidRPr="006953B9">
        <w:rPr>
          <w:rFonts w:cstheme="minorHAnsi"/>
          <w:sz w:val="20"/>
          <w:szCs w:val="20"/>
        </w:rPr>
        <w:t xml:space="preserve">As we can see, </w:t>
      </w:r>
      <w:r w:rsidRPr="006953B9">
        <w:rPr>
          <w:rFonts w:ascii="Miriam Fixed" w:hAnsi="Miriam Fixed" w:cs="Miriam Fixed"/>
          <w:sz w:val="20"/>
          <w:szCs w:val="20"/>
        </w:rPr>
        <w:t>guesses</w:t>
      </w:r>
      <w:r w:rsidR="00DB53AA" w:rsidRPr="006953B9">
        <w:rPr>
          <w:rFonts w:cstheme="minorHAnsi"/>
          <w:sz w:val="20"/>
          <w:szCs w:val="20"/>
        </w:rPr>
        <w:t xml:space="preserve"> has ten columns: </w:t>
      </w:r>
      <w:r w:rsidR="00DB53AA" w:rsidRPr="006953B9">
        <w:rPr>
          <w:rFonts w:ascii="Miriam Fixed" w:hAnsi="Miriam Fixed" w:cs="Miriam Fixed"/>
          <w:sz w:val="20"/>
          <w:szCs w:val="20"/>
        </w:rPr>
        <w:t>group</w:t>
      </w:r>
      <w:r w:rsidR="00DB53AA" w:rsidRPr="006953B9">
        <w:rPr>
          <w:rFonts w:cstheme="minorHAnsi"/>
          <w:sz w:val="20"/>
          <w:szCs w:val="20"/>
        </w:rPr>
        <w:t xml:space="preserve"> is the group number (1-5); </w:t>
      </w:r>
      <w:r w:rsidR="00DB53AA" w:rsidRPr="006953B9">
        <w:rPr>
          <w:rFonts w:ascii="Miriam Fixed" w:hAnsi="Miriam Fixed" w:cs="Miriam Fixed"/>
          <w:sz w:val="20"/>
          <w:szCs w:val="20"/>
        </w:rPr>
        <w:t>size</w:t>
      </w:r>
      <w:r w:rsidR="00DB53AA" w:rsidRPr="006953B9">
        <w:rPr>
          <w:rFonts w:cstheme="minorHAnsi"/>
          <w:sz w:val="20"/>
          <w:szCs w:val="20"/>
        </w:rPr>
        <w:t xml:space="preserve"> is the size of the group (2-3); </w:t>
      </w:r>
      <w:r w:rsidR="00DB53AA" w:rsidRPr="006953B9">
        <w:rPr>
          <w:rFonts w:ascii="Miriam Fixed" w:hAnsi="Miriam Fixed" w:cs="Miriam Fixed" w:hint="cs"/>
          <w:sz w:val="20"/>
          <w:szCs w:val="20"/>
        </w:rPr>
        <w:t>females</w:t>
      </w:r>
      <w:r w:rsidR="00DB53AA" w:rsidRPr="006953B9">
        <w:rPr>
          <w:rFonts w:cstheme="minorHAnsi"/>
          <w:sz w:val="20"/>
          <w:szCs w:val="20"/>
        </w:rPr>
        <w:t xml:space="preserve"> is the number of females in that group; </w:t>
      </w:r>
      <w:r w:rsidR="00DB53AA" w:rsidRPr="006953B9">
        <w:rPr>
          <w:rFonts w:ascii="Miriam Fixed" w:hAnsi="Miriam Fixed" w:cs="Miriam Fixed" w:hint="cs"/>
          <w:sz w:val="20"/>
          <w:szCs w:val="20"/>
        </w:rPr>
        <w:t>photo</w:t>
      </w:r>
      <w:r w:rsidR="00DB53AA" w:rsidRPr="006953B9">
        <w:rPr>
          <w:rFonts w:cstheme="minorHAnsi"/>
          <w:sz w:val="20"/>
          <w:szCs w:val="20"/>
        </w:rPr>
        <w:t xml:space="preserve"> is the photo number of the individual whose age is to be guessed; </w:t>
      </w:r>
      <w:r w:rsidR="00DB53AA" w:rsidRPr="006953B9">
        <w:rPr>
          <w:rFonts w:ascii="Miriam Fixed" w:hAnsi="Miriam Fixed" w:cs="Miriam Fixed" w:hint="cs"/>
          <w:sz w:val="20"/>
          <w:szCs w:val="20"/>
        </w:rPr>
        <w:t>sex</w:t>
      </w:r>
      <w:r w:rsidR="00DB53AA" w:rsidRPr="006953B9">
        <w:rPr>
          <w:rFonts w:cstheme="minorHAnsi"/>
          <w:sz w:val="20"/>
          <w:szCs w:val="20"/>
        </w:rPr>
        <w:t xml:space="preserve"> is the gender of that individual; </w:t>
      </w:r>
      <w:r w:rsidR="00DB53AA" w:rsidRPr="006953B9">
        <w:rPr>
          <w:rFonts w:ascii="Miriam Fixed" w:hAnsi="Miriam Fixed" w:cs="Miriam Fixed" w:hint="cs"/>
          <w:sz w:val="20"/>
          <w:szCs w:val="20"/>
        </w:rPr>
        <w:t>race</w:t>
      </w:r>
      <w:r w:rsidR="00DB53AA" w:rsidRPr="006953B9">
        <w:rPr>
          <w:rFonts w:cstheme="minorHAnsi"/>
          <w:sz w:val="20"/>
          <w:szCs w:val="20"/>
        </w:rPr>
        <w:t xml:space="preserve"> is the race of that individual; </w:t>
      </w:r>
      <w:r w:rsidR="00DB53AA" w:rsidRPr="006953B9">
        <w:rPr>
          <w:rFonts w:ascii="Miriam Fixed" w:hAnsi="Miriam Fixed" w:cs="Miriam Fixed" w:hint="cs"/>
          <w:sz w:val="20"/>
          <w:szCs w:val="20"/>
        </w:rPr>
        <w:t>est_age</w:t>
      </w:r>
      <w:r w:rsidR="00DB53AA" w:rsidRPr="006953B9">
        <w:rPr>
          <w:rFonts w:cstheme="minorHAnsi"/>
          <w:sz w:val="20"/>
          <w:szCs w:val="20"/>
        </w:rPr>
        <w:t xml:space="preserve"> is the age that the group guessed for that individual; </w:t>
      </w:r>
      <w:r w:rsidR="00DB53AA" w:rsidRPr="006953B9">
        <w:rPr>
          <w:rFonts w:ascii="Miriam Fixed" w:hAnsi="Miriam Fixed" w:cs="Miriam Fixed" w:hint="cs"/>
          <w:sz w:val="20"/>
          <w:szCs w:val="20"/>
        </w:rPr>
        <w:t>tru_age</w:t>
      </w:r>
      <w:r w:rsidR="00DB53AA" w:rsidRPr="006953B9">
        <w:rPr>
          <w:rFonts w:cstheme="minorHAnsi"/>
          <w:sz w:val="20"/>
          <w:szCs w:val="20"/>
        </w:rPr>
        <w:t xml:space="preserve"> is the true age of that individual; </w:t>
      </w:r>
      <w:r w:rsidR="00DB53AA" w:rsidRPr="006953B9">
        <w:rPr>
          <w:rFonts w:ascii="Miriam Fixed" w:hAnsi="Miriam Fixed" w:cs="Miriam Fixed" w:hint="cs"/>
          <w:sz w:val="20"/>
          <w:szCs w:val="20"/>
        </w:rPr>
        <w:t>error</w:t>
      </w:r>
      <w:r w:rsidR="00500F80" w:rsidRPr="006953B9">
        <w:rPr>
          <w:rFonts w:cstheme="minorHAnsi"/>
          <w:sz w:val="20"/>
          <w:szCs w:val="20"/>
        </w:rPr>
        <w:t xml:space="preserve"> is the difference between estimated age and the true age, and </w:t>
      </w:r>
      <w:r w:rsidR="00500F80" w:rsidRPr="006953B9">
        <w:rPr>
          <w:rFonts w:ascii="Miriam Fixed" w:hAnsi="Miriam Fixed" w:cs="Miriam Fixed" w:hint="cs"/>
          <w:sz w:val="20"/>
          <w:szCs w:val="20"/>
        </w:rPr>
        <w:t>abs_error</w:t>
      </w:r>
      <w:r w:rsidR="00500F80" w:rsidRPr="006953B9">
        <w:rPr>
          <w:rFonts w:cstheme="minorHAnsi"/>
          <w:sz w:val="20"/>
          <w:szCs w:val="20"/>
        </w:rPr>
        <w:t xml:space="preserve"> is the absolute value of the error.</w:t>
      </w:r>
    </w:p>
    <w:p w14:paraId="6C3A5E43" w14:textId="77777777" w:rsidR="00C9280D" w:rsidRPr="006953B9" w:rsidRDefault="00C9280D" w:rsidP="00FD007B">
      <w:pPr>
        <w:rPr>
          <w:rFonts w:cstheme="minorHAnsi"/>
          <w:sz w:val="20"/>
          <w:szCs w:val="20"/>
        </w:rPr>
      </w:pPr>
      <w:r w:rsidRPr="006953B9">
        <w:rPr>
          <w:rFonts w:cstheme="minorHAnsi"/>
          <w:sz w:val="20"/>
          <w:szCs w:val="20"/>
        </w:rPr>
        <w:t xml:space="preserve">We now present summaries of the columns of </w:t>
      </w:r>
      <w:r w:rsidRPr="006953B9">
        <w:rPr>
          <w:rFonts w:ascii="Miriam Fixed" w:hAnsi="Miriam Fixed" w:cs="Miriam Fixed" w:hint="cs"/>
          <w:sz w:val="20"/>
          <w:szCs w:val="20"/>
        </w:rPr>
        <w:t>guesses</w:t>
      </w:r>
      <w:r w:rsidRPr="006953B9">
        <w:rPr>
          <w:rFonts w:cstheme="minorHAnsi"/>
          <w:sz w:val="20"/>
          <w:szCs w:val="20"/>
        </w:rPr>
        <w:t xml:space="preserve">, excluding </w:t>
      </w:r>
      <w:r w:rsidRPr="006953B9">
        <w:rPr>
          <w:rFonts w:ascii="Miriam Fixed" w:hAnsi="Miriam Fixed" w:cs="Miriam Fixed" w:hint="cs"/>
          <w:sz w:val="20"/>
          <w:szCs w:val="20"/>
        </w:rPr>
        <w:t>group</w:t>
      </w:r>
      <w:r w:rsidR="00837EA4" w:rsidRPr="006953B9">
        <w:rPr>
          <w:rFonts w:cstheme="minorHAnsi"/>
          <w:sz w:val="20"/>
          <w:szCs w:val="20"/>
        </w:rPr>
        <w:t xml:space="preserve"> and</w:t>
      </w:r>
      <w:r w:rsidRPr="006953B9">
        <w:rPr>
          <w:rFonts w:cstheme="minorHAnsi"/>
          <w:sz w:val="20"/>
          <w:szCs w:val="20"/>
        </w:rPr>
        <w:t xml:space="preserve"> </w:t>
      </w:r>
      <w:r w:rsidRPr="006953B9">
        <w:rPr>
          <w:rFonts w:ascii="Miriam Fixed" w:hAnsi="Miriam Fixed" w:cs="Miriam Fixed" w:hint="cs"/>
          <w:sz w:val="20"/>
          <w:szCs w:val="20"/>
        </w:rPr>
        <w:t>pho</w:t>
      </w:r>
      <w:r w:rsidR="005B273A" w:rsidRPr="006953B9">
        <w:rPr>
          <w:rFonts w:ascii="Miriam Fixed" w:hAnsi="Miriam Fixed" w:cs="Miriam Fixed" w:hint="cs"/>
          <w:sz w:val="20"/>
          <w:szCs w:val="20"/>
        </w:rPr>
        <w:t>to</w:t>
      </w:r>
      <w:r w:rsidR="005B273A" w:rsidRPr="006953B9">
        <w:rPr>
          <w:rFonts w:cstheme="minorHAnsi"/>
          <w:sz w:val="20"/>
          <w:szCs w:val="20"/>
        </w:rPr>
        <w:t>; as each group appears ten times</w:t>
      </w:r>
      <w:r w:rsidR="00837EA4" w:rsidRPr="006953B9">
        <w:rPr>
          <w:rFonts w:cstheme="minorHAnsi"/>
          <w:sz w:val="20"/>
          <w:szCs w:val="20"/>
        </w:rPr>
        <w:t xml:space="preserve"> in its column and each photo appears 55 times in its column</w:t>
      </w:r>
      <w:r w:rsidR="003E7942" w:rsidRPr="006953B9">
        <w:rPr>
          <w:rFonts w:cstheme="minorHAnsi"/>
          <w:sz w:val="20"/>
          <w:szCs w:val="20"/>
        </w:rPr>
        <w:t>. Thus, those columns require no additional interpretation.</w:t>
      </w:r>
    </w:p>
    <w:p w14:paraId="163F2BF9" w14:textId="3A3115C5" w:rsidR="003E7942" w:rsidRPr="006953B9" w:rsidRDefault="003E7942" w:rsidP="00FD007B">
      <w:pPr>
        <w:rPr>
          <w:rFonts w:cstheme="minorHAnsi"/>
          <w:sz w:val="20"/>
          <w:szCs w:val="20"/>
        </w:rPr>
      </w:pPr>
      <w:r w:rsidRPr="006953B9">
        <w:rPr>
          <w:noProof/>
          <w:sz w:val="20"/>
          <w:szCs w:val="20"/>
        </w:rPr>
        <w:drawing>
          <wp:inline distT="0" distB="0" distL="0" distR="0" wp14:anchorId="1E3E28D5" wp14:editId="42CC17F2">
            <wp:extent cx="1752600" cy="1316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200" cy="140335"/>
                    </a:xfrm>
                    <a:prstGeom prst="rect">
                      <a:avLst/>
                    </a:prstGeom>
                  </pic:spPr>
                </pic:pic>
              </a:graphicData>
            </a:graphic>
          </wp:inline>
        </w:drawing>
      </w:r>
    </w:p>
    <w:p w14:paraId="081CF4A5" w14:textId="77777777" w:rsidR="006953B9" w:rsidRPr="006953B9" w:rsidRDefault="006953B9" w:rsidP="00FD007B">
      <w:pPr>
        <w:rPr>
          <w:rFonts w:cstheme="minorHAnsi"/>
          <w:sz w:val="20"/>
          <w:szCs w:val="20"/>
        </w:rPr>
      </w:pPr>
    </w:p>
    <w:p w14:paraId="56FA4DCC" w14:textId="472D8495" w:rsidR="006953B9" w:rsidRPr="006953B9" w:rsidRDefault="006953B9" w:rsidP="006953B9">
      <w:pPr>
        <w:pStyle w:val="Caption"/>
        <w:keepNext/>
        <w:jc w:val="center"/>
        <w:rPr>
          <w:sz w:val="20"/>
          <w:szCs w:val="20"/>
        </w:rPr>
      </w:pPr>
      <w:r w:rsidRPr="006953B9">
        <w:rPr>
          <w:sz w:val="20"/>
          <w:szCs w:val="20"/>
        </w:rPr>
        <w:lastRenderedPageBreak/>
        <w:t xml:space="preserve">Table </w:t>
      </w:r>
      <w:r w:rsidRPr="006953B9">
        <w:rPr>
          <w:sz w:val="20"/>
          <w:szCs w:val="20"/>
        </w:rPr>
        <w:fldChar w:fldCharType="begin"/>
      </w:r>
      <w:r w:rsidRPr="006953B9">
        <w:rPr>
          <w:sz w:val="20"/>
          <w:szCs w:val="20"/>
        </w:rPr>
        <w:instrText xml:space="preserve"> SEQ Table \* ARABIC </w:instrText>
      </w:r>
      <w:r w:rsidRPr="006953B9">
        <w:rPr>
          <w:sz w:val="20"/>
          <w:szCs w:val="20"/>
        </w:rPr>
        <w:fldChar w:fldCharType="separate"/>
      </w:r>
      <w:r w:rsidR="00D0697F">
        <w:rPr>
          <w:noProof/>
          <w:sz w:val="20"/>
          <w:szCs w:val="20"/>
        </w:rPr>
        <w:t>2</w:t>
      </w:r>
      <w:r w:rsidRPr="006953B9">
        <w:rPr>
          <w:sz w:val="20"/>
          <w:szCs w:val="20"/>
        </w:rPr>
        <w:fldChar w:fldCharType="end"/>
      </w:r>
    </w:p>
    <w:p w14:paraId="1086BE36" w14:textId="77777777" w:rsidR="003E7942" w:rsidRPr="006953B9" w:rsidRDefault="003E7942" w:rsidP="006953B9">
      <w:pPr>
        <w:jc w:val="center"/>
        <w:rPr>
          <w:rFonts w:cstheme="minorHAnsi"/>
          <w:sz w:val="20"/>
          <w:szCs w:val="20"/>
        </w:rPr>
      </w:pPr>
      <w:r w:rsidRPr="006953B9">
        <w:rPr>
          <w:noProof/>
          <w:sz w:val="20"/>
          <w:szCs w:val="20"/>
        </w:rPr>
        <w:drawing>
          <wp:inline distT="0" distB="0" distL="0" distR="0" wp14:anchorId="16DE6933" wp14:editId="78A99E0B">
            <wp:extent cx="5821680" cy="658049"/>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554" cy="674425"/>
                    </a:xfrm>
                    <a:prstGeom prst="rect">
                      <a:avLst/>
                    </a:prstGeom>
                  </pic:spPr>
                </pic:pic>
              </a:graphicData>
            </a:graphic>
          </wp:inline>
        </w:drawing>
      </w:r>
    </w:p>
    <w:p w14:paraId="1C3BCD6D" w14:textId="77777777" w:rsidR="003E7942" w:rsidRPr="006953B9" w:rsidRDefault="003E7942" w:rsidP="00FD007B">
      <w:pPr>
        <w:rPr>
          <w:rFonts w:cstheme="minorHAnsi"/>
          <w:sz w:val="20"/>
          <w:szCs w:val="20"/>
        </w:rPr>
      </w:pPr>
      <w:r w:rsidRPr="006953B9">
        <w:rPr>
          <w:rFonts w:cstheme="minorHAnsi"/>
          <w:sz w:val="20"/>
          <w:szCs w:val="20"/>
        </w:rPr>
        <w:t>As discussed in the Introduction, the sizes of the groups range between 2 and 3. The average group had only 1 female, however some groups had no females and there were some groups comprised of all females.</w:t>
      </w:r>
    </w:p>
    <w:p w14:paraId="3D447DBA" w14:textId="121D2CD5" w:rsidR="003E7942" w:rsidRPr="006953B9" w:rsidRDefault="003E7942" w:rsidP="00FD007B">
      <w:pPr>
        <w:rPr>
          <w:rFonts w:cstheme="minorHAnsi"/>
          <w:sz w:val="20"/>
          <w:szCs w:val="20"/>
        </w:rPr>
      </w:pPr>
      <w:r w:rsidRPr="006953B9">
        <w:rPr>
          <w:rFonts w:cstheme="minorHAnsi"/>
          <w:sz w:val="20"/>
          <w:szCs w:val="20"/>
        </w:rPr>
        <w:t>The genders of the individuals whose ages are being guessed are equally split</w:t>
      </w:r>
      <w:r w:rsidR="0023732E">
        <w:rPr>
          <w:rFonts w:cstheme="minorHAnsi"/>
          <w:sz w:val="20"/>
          <w:szCs w:val="20"/>
        </w:rPr>
        <w:t>. Additionally,</w:t>
      </w:r>
      <w:r w:rsidRPr="006953B9">
        <w:rPr>
          <w:rFonts w:cstheme="minorHAnsi"/>
          <w:sz w:val="20"/>
          <w:szCs w:val="20"/>
        </w:rPr>
        <w:t xml:space="preserve"> there is a higher propo</w:t>
      </w:r>
      <w:r w:rsidR="004566F9" w:rsidRPr="006953B9">
        <w:rPr>
          <w:rFonts w:cstheme="minorHAnsi"/>
          <w:sz w:val="20"/>
          <w:szCs w:val="20"/>
        </w:rPr>
        <w:t>rtion of Whites</w:t>
      </w:r>
      <w:r w:rsidR="0023732E">
        <w:rPr>
          <w:rFonts w:cstheme="minorHAnsi"/>
          <w:sz w:val="20"/>
          <w:szCs w:val="20"/>
        </w:rPr>
        <w:t xml:space="preserve"> represented in the data set</w:t>
      </w:r>
      <w:r w:rsidR="004566F9" w:rsidRPr="006953B9">
        <w:rPr>
          <w:rFonts w:cstheme="minorHAnsi"/>
          <w:sz w:val="20"/>
          <w:szCs w:val="20"/>
        </w:rPr>
        <w:t xml:space="preserve">, followed by Asians, then lastly Indians and Blacks. The estimated ages of the individuals range from 15 to 80 with a mean of 38.56, and the true ages of the individuals range from 22 to 73 with a mean of 39.5. </w:t>
      </w:r>
    </w:p>
    <w:p w14:paraId="07982C14" w14:textId="77777777" w:rsidR="004566F9" w:rsidRPr="006953B9" w:rsidRDefault="004566F9" w:rsidP="00FD007B">
      <w:pPr>
        <w:rPr>
          <w:rFonts w:cstheme="minorHAnsi"/>
          <w:sz w:val="20"/>
          <w:szCs w:val="20"/>
        </w:rPr>
      </w:pPr>
      <w:r w:rsidRPr="006953B9">
        <w:rPr>
          <w:rFonts w:cstheme="minorHAnsi"/>
          <w:sz w:val="20"/>
          <w:szCs w:val="20"/>
        </w:rPr>
        <w:t>The errors range from -23 and 18 with a median of 0 and a mean close to 0</w:t>
      </w:r>
      <w:r w:rsidR="00E16121" w:rsidRPr="006953B9">
        <w:rPr>
          <w:rFonts w:cstheme="minorHAnsi"/>
          <w:sz w:val="20"/>
          <w:szCs w:val="20"/>
        </w:rPr>
        <w:t>; this suggests that the distribution of the errors is roughly symmetric around 0.</w:t>
      </w:r>
      <w:r w:rsidRPr="006953B9">
        <w:rPr>
          <w:rFonts w:cstheme="minorHAnsi"/>
          <w:sz w:val="20"/>
          <w:szCs w:val="20"/>
        </w:rPr>
        <w:t xml:space="preserve"> </w:t>
      </w:r>
      <w:r w:rsidR="00E16121" w:rsidRPr="006953B9">
        <w:rPr>
          <w:rFonts w:cstheme="minorHAnsi"/>
          <w:sz w:val="20"/>
          <w:szCs w:val="20"/>
        </w:rPr>
        <w:t>T</w:t>
      </w:r>
      <w:r w:rsidRPr="006953B9">
        <w:rPr>
          <w:rFonts w:cstheme="minorHAnsi"/>
          <w:sz w:val="20"/>
          <w:szCs w:val="20"/>
        </w:rPr>
        <w:t>he absolute errors range from 0 to 23, with a median of 3 with a mean</w:t>
      </w:r>
      <w:r w:rsidR="00E16121" w:rsidRPr="006953B9">
        <w:rPr>
          <w:rFonts w:cstheme="minorHAnsi"/>
          <w:sz w:val="20"/>
          <w:szCs w:val="20"/>
        </w:rPr>
        <w:t xml:space="preserve"> of 5.34, which implies that the distribution of the absolute errors is right-skewed. This also suggests that the </w:t>
      </w:r>
      <w:r w:rsidR="003C6388" w:rsidRPr="006953B9">
        <w:rPr>
          <w:rFonts w:cstheme="minorHAnsi"/>
          <w:sz w:val="20"/>
          <w:szCs w:val="20"/>
        </w:rPr>
        <w:t>more wrong a guess is, the lesser the likelihood of such a guess happening</w:t>
      </w:r>
      <w:r w:rsidR="00E16121" w:rsidRPr="006953B9">
        <w:rPr>
          <w:rFonts w:cstheme="minorHAnsi"/>
          <w:sz w:val="20"/>
          <w:szCs w:val="20"/>
        </w:rPr>
        <w:t>. The histograms of the errors (left) and the absolute errors (right) confirm this.</w:t>
      </w:r>
      <w:r w:rsidR="003C6388" w:rsidRPr="006953B9">
        <w:rPr>
          <w:rFonts w:cstheme="minorHAnsi"/>
          <w:sz w:val="20"/>
          <w:szCs w:val="20"/>
        </w:rPr>
        <w:t xml:space="preserve"> There do not appear to be any outliers.</w:t>
      </w:r>
    </w:p>
    <w:p w14:paraId="783DAA8D" w14:textId="3F704F28" w:rsidR="00DC1A21" w:rsidRPr="006953B9" w:rsidRDefault="00DC1A21" w:rsidP="006953B9">
      <w:pPr>
        <w:pStyle w:val="Caption"/>
        <w:keepNext/>
        <w:jc w:val="center"/>
        <w:rPr>
          <w:sz w:val="20"/>
          <w:szCs w:val="20"/>
        </w:rPr>
      </w:pPr>
      <w:r w:rsidRPr="006953B9">
        <w:rPr>
          <w:sz w:val="20"/>
          <w:szCs w:val="20"/>
        </w:rPr>
        <w:t xml:space="preserve">Figure </w:t>
      </w:r>
      <w:r w:rsidRPr="006953B9">
        <w:rPr>
          <w:sz w:val="20"/>
          <w:szCs w:val="20"/>
        </w:rPr>
        <w:fldChar w:fldCharType="begin"/>
      </w:r>
      <w:r w:rsidRPr="006953B9">
        <w:rPr>
          <w:sz w:val="20"/>
          <w:szCs w:val="20"/>
        </w:rPr>
        <w:instrText xml:space="preserve"> SEQ Figure \* ARABIC </w:instrText>
      </w:r>
      <w:r w:rsidRPr="006953B9">
        <w:rPr>
          <w:sz w:val="20"/>
          <w:szCs w:val="20"/>
        </w:rPr>
        <w:fldChar w:fldCharType="separate"/>
      </w:r>
      <w:r w:rsidR="006953B9">
        <w:rPr>
          <w:noProof/>
          <w:sz w:val="20"/>
          <w:szCs w:val="20"/>
        </w:rPr>
        <w:t>1</w:t>
      </w:r>
      <w:r w:rsidRPr="006953B9">
        <w:rPr>
          <w:sz w:val="20"/>
          <w:szCs w:val="20"/>
        </w:rPr>
        <w:fldChar w:fldCharType="end"/>
      </w:r>
    </w:p>
    <w:p w14:paraId="3E178470" w14:textId="2AC774A0" w:rsidR="00DC1A21" w:rsidRPr="006953B9" w:rsidRDefault="00043B4A" w:rsidP="006953B9">
      <w:pPr>
        <w:jc w:val="center"/>
        <w:rPr>
          <w:sz w:val="20"/>
          <w:szCs w:val="20"/>
        </w:rPr>
      </w:pPr>
      <w:r>
        <w:rPr>
          <w:noProof/>
        </w:rPr>
        <w:drawing>
          <wp:inline distT="0" distB="0" distL="0" distR="0" wp14:anchorId="40D1F617" wp14:editId="2550D78E">
            <wp:extent cx="3429000" cy="206992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54"/>
                    <a:stretch/>
                  </pic:blipFill>
                  <pic:spPr bwMode="auto">
                    <a:xfrm>
                      <a:off x="0" y="0"/>
                      <a:ext cx="3450872" cy="2083130"/>
                    </a:xfrm>
                    <a:prstGeom prst="rect">
                      <a:avLst/>
                    </a:prstGeom>
                    <a:ln>
                      <a:noFill/>
                    </a:ln>
                    <a:extLst>
                      <a:ext uri="{53640926-AAD7-44D8-BBD7-CCE9431645EC}">
                        <a14:shadowObscured xmlns:a14="http://schemas.microsoft.com/office/drawing/2010/main"/>
                      </a:ext>
                    </a:extLst>
                  </pic:spPr>
                </pic:pic>
              </a:graphicData>
            </a:graphic>
          </wp:inline>
        </w:drawing>
      </w:r>
    </w:p>
    <w:p w14:paraId="2740806D" w14:textId="429504C5" w:rsidR="00DC1A21" w:rsidRPr="006953B9" w:rsidRDefault="00DC1A21" w:rsidP="006953B9">
      <w:pPr>
        <w:pStyle w:val="Caption"/>
        <w:keepNext/>
        <w:jc w:val="center"/>
        <w:rPr>
          <w:sz w:val="20"/>
          <w:szCs w:val="20"/>
        </w:rPr>
      </w:pPr>
      <w:r w:rsidRPr="006953B9">
        <w:rPr>
          <w:sz w:val="20"/>
          <w:szCs w:val="20"/>
        </w:rPr>
        <w:t xml:space="preserve">Figure </w:t>
      </w:r>
      <w:r w:rsidRPr="006953B9">
        <w:rPr>
          <w:sz w:val="20"/>
          <w:szCs w:val="20"/>
        </w:rPr>
        <w:fldChar w:fldCharType="begin"/>
      </w:r>
      <w:r w:rsidRPr="006953B9">
        <w:rPr>
          <w:sz w:val="20"/>
          <w:szCs w:val="20"/>
        </w:rPr>
        <w:instrText xml:space="preserve"> SEQ Figure \* ARABIC </w:instrText>
      </w:r>
      <w:r w:rsidRPr="006953B9">
        <w:rPr>
          <w:sz w:val="20"/>
          <w:szCs w:val="20"/>
        </w:rPr>
        <w:fldChar w:fldCharType="separate"/>
      </w:r>
      <w:r w:rsidR="006953B9">
        <w:rPr>
          <w:noProof/>
          <w:sz w:val="20"/>
          <w:szCs w:val="20"/>
        </w:rPr>
        <w:t>2</w:t>
      </w:r>
      <w:r w:rsidRPr="006953B9">
        <w:rPr>
          <w:sz w:val="20"/>
          <w:szCs w:val="20"/>
        </w:rPr>
        <w:fldChar w:fldCharType="end"/>
      </w:r>
    </w:p>
    <w:p w14:paraId="73DFB721" w14:textId="2A430F9C" w:rsidR="00E16121" w:rsidRPr="006953B9" w:rsidRDefault="00043B4A" w:rsidP="006953B9">
      <w:pPr>
        <w:jc w:val="center"/>
        <w:rPr>
          <w:rFonts w:cstheme="minorHAnsi"/>
          <w:sz w:val="20"/>
          <w:szCs w:val="20"/>
        </w:rPr>
      </w:pPr>
      <w:r>
        <w:rPr>
          <w:noProof/>
        </w:rPr>
        <w:drawing>
          <wp:inline distT="0" distB="0" distL="0" distR="0" wp14:anchorId="69BA9156" wp14:editId="6FAE6353">
            <wp:extent cx="3451860" cy="2084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69" t="1699" r="769" b="-1699"/>
                    <a:stretch/>
                  </pic:blipFill>
                  <pic:spPr bwMode="auto">
                    <a:xfrm>
                      <a:off x="0" y="0"/>
                      <a:ext cx="3475496" cy="2098664"/>
                    </a:xfrm>
                    <a:prstGeom prst="rect">
                      <a:avLst/>
                    </a:prstGeom>
                    <a:ln>
                      <a:noFill/>
                    </a:ln>
                    <a:extLst>
                      <a:ext uri="{53640926-AAD7-44D8-BBD7-CCE9431645EC}">
                        <a14:shadowObscured xmlns:a14="http://schemas.microsoft.com/office/drawing/2010/main"/>
                      </a:ext>
                    </a:extLst>
                  </pic:spPr>
                </pic:pic>
              </a:graphicData>
            </a:graphic>
          </wp:inline>
        </w:drawing>
      </w:r>
    </w:p>
    <w:p w14:paraId="59543C0E" w14:textId="37AE0943" w:rsidR="00594578" w:rsidRPr="00A06ADA" w:rsidRDefault="00594578" w:rsidP="00594578">
      <w:pPr>
        <w:pStyle w:val="Heading1"/>
        <w:rPr>
          <w:sz w:val="24"/>
          <w:szCs w:val="24"/>
        </w:rPr>
      </w:pPr>
      <w:r w:rsidRPr="00A06ADA">
        <w:rPr>
          <w:sz w:val="24"/>
          <w:szCs w:val="24"/>
        </w:rPr>
        <w:lastRenderedPageBreak/>
        <w:t>3. Data Analysis</w:t>
      </w:r>
    </w:p>
    <w:p w14:paraId="2AA61B3E" w14:textId="288C3243" w:rsidR="00762A80" w:rsidRPr="00A06ADA" w:rsidRDefault="00762A80" w:rsidP="00762A80">
      <w:pPr>
        <w:pStyle w:val="Heading1"/>
        <w:rPr>
          <w:sz w:val="24"/>
          <w:szCs w:val="24"/>
        </w:rPr>
      </w:pPr>
      <w:r w:rsidRPr="00A06ADA">
        <w:rPr>
          <w:sz w:val="24"/>
          <w:szCs w:val="24"/>
        </w:rPr>
        <w:t>3.1. Summary Statistics</w:t>
      </w:r>
    </w:p>
    <w:p w14:paraId="25234494" w14:textId="22D572AC" w:rsidR="00D269D4" w:rsidRPr="006953B9" w:rsidRDefault="00D269D4" w:rsidP="00D269D4">
      <w:pPr>
        <w:rPr>
          <w:sz w:val="20"/>
          <w:szCs w:val="20"/>
        </w:rPr>
      </w:pPr>
      <w:r w:rsidRPr="006953B9">
        <w:rPr>
          <w:sz w:val="20"/>
          <w:szCs w:val="20"/>
        </w:rPr>
        <w:t xml:space="preserve">We will start our analysis by getting the mean and variance of the errors by certain columns of </w:t>
      </w:r>
      <w:r w:rsidRPr="006953B9">
        <w:rPr>
          <w:rFonts w:ascii="Miriam Fixed" w:hAnsi="Miriam Fixed" w:cs="Miriam Fixed" w:hint="cs"/>
          <w:sz w:val="20"/>
          <w:szCs w:val="20"/>
        </w:rPr>
        <w:t>guesses</w:t>
      </w:r>
      <w:r w:rsidRPr="006953B9">
        <w:rPr>
          <w:sz w:val="20"/>
          <w:szCs w:val="20"/>
        </w:rPr>
        <w:t xml:space="preserve">. We begin by considering </w:t>
      </w:r>
      <w:r w:rsidRPr="006953B9">
        <w:rPr>
          <w:rFonts w:ascii="Miriam Fixed" w:hAnsi="Miriam Fixed" w:cs="Miriam Fixed" w:hint="cs"/>
          <w:sz w:val="20"/>
          <w:szCs w:val="20"/>
        </w:rPr>
        <w:t>tru</w:t>
      </w:r>
      <w:r w:rsidRPr="006953B9">
        <w:rPr>
          <w:rFonts w:ascii="Miriam Fixed" w:hAnsi="Miriam Fixed" w:cs="Miriam Fixed"/>
          <w:sz w:val="20"/>
          <w:szCs w:val="20"/>
        </w:rPr>
        <w:t>_</w:t>
      </w:r>
      <w:r w:rsidRPr="006953B9">
        <w:rPr>
          <w:rFonts w:ascii="Miriam Fixed" w:hAnsi="Miriam Fixed" w:cs="Miriam Fixed" w:hint="cs"/>
          <w:sz w:val="20"/>
          <w:szCs w:val="20"/>
        </w:rPr>
        <w:t>age</w:t>
      </w:r>
      <w:r w:rsidRPr="006953B9">
        <w:rPr>
          <w:sz w:val="20"/>
          <w:szCs w:val="20"/>
        </w:rPr>
        <w:t>.</w:t>
      </w:r>
    </w:p>
    <w:p w14:paraId="573ED6F3" w14:textId="32FDABEF" w:rsidR="006953B9" w:rsidRDefault="006953B9" w:rsidP="006953B9">
      <w:pPr>
        <w:pStyle w:val="Caption"/>
        <w:keepNext/>
        <w:jc w:val="center"/>
      </w:pPr>
      <w:r>
        <w:t xml:space="preserve">Table </w:t>
      </w:r>
      <w:r w:rsidR="004866DF">
        <w:fldChar w:fldCharType="begin"/>
      </w:r>
      <w:r w:rsidR="004866DF">
        <w:instrText xml:space="preserve"> SEQ Table \* ARABIC </w:instrText>
      </w:r>
      <w:r w:rsidR="004866DF">
        <w:fldChar w:fldCharType="separate"/>
      </w:r>
      <w:r w:rsidR="00D0697F">
        <w:rPr>
          <w:noProof/>
        </w:rPr>
        <w:t>3</w:t>
      </w:r>
      <w:r w:rsidR="004866DF">
        <w:rPr>
          <w:noProof/>
        </w:rPr>
        <w:fldChar w:fldCharType="end"/>
      </w:r>
    </w:p>
    <w:p w14:paraId="719CF7F7" w14:textId="7BE52860" w:rsidR="00D269D4" w:rsidRPr="006953B9" w:rsidRDefault="00F149DA" w:rsidP="006953B9">
      <w:pPr>
        <w:jc w:val="center"/>
        <w:rPr>
          <w:sz w:val="20"/>
          <w:szCs w:val="20"/>
        </w:rPr>
      </w:pPr>
      <w:r w:rsidRPr="006953B9">
        <w:rPr>
          <w:noProof/>
          <w:sz w:val="20"/>
          <w:szCs w:val="20"/>
        </w:rPr>
        <w:drawing>
          <wp:inline distT="0" distB="0" distL="0" distR="0" wp14:anchorId="214AEF20" wp14:editId="45D0A19D">
            <wp:extent cx="3596640" cy="283014"/>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087"/>
                    <a:stretch/>
                  </pic:blipFill>
                  <pic:spPr bwMode="auto">
                    <a:xfrm>
                      <a:off x="0" y="0"/>
                      <a:ext cx="3596640" cy="283014"/>
                    </a:xfrm>
                    <a:prstGeom prst="rect">
                      <a:avLst/>
                    </a:prstGeom>
                    <a:ln>
                      <a:noFill/>
                    </a:ln>
                    <a:extLst>
                      <a:ext uri="{53640926-AAD7-44D8-BBD7-CCE9431645EC}">
                        <a14:shadowObscured xmlns:a14="http://schemas.microsoft.com/office/drawing/2010/main"/>
                      </a:ext>
                    </a:extLst>
                  </pic:spPr>
                </pic:pic>
              </a:graphicData>
            </a:graphic>
          </wp:inline>
        </w:drawing>
      </w:r>
    </w:p>
    <w:p w14:paraId="30B563EA" w14:textId="13F81C4B" w:rsidR="006953B9" w:rsidRDefault="006953B9" w:rsidP="006953B9">
      <w:pPr>
        <w:pStyle w:val="Caption"/>
        <w:keepNext/>
        <w:jc w:val="center"/>
      </w:pPr>
      <w:r>
        <w:t xml:space="preserve">Table </w:t>
      </w:r>
      <w:r w:rsidR="004866DF">
        <w:fldChar w:fldCharType="begin"/>
      </w:r>
      <w:r w:rsidR="004866DF">
        <w:instrText xml:space="preserve"> SEQ Table \* ARABIC </w:instrText>
      </w:r>
      <w:r w:rsidR="004866DF">
        <w:fldChar w:fldCharType="separate"/>
      </w:r>
      <w:r w:rsidR="00D0697F">
        <w:rPr>
          <w:noProof/>
        </w:rPr>
        <w:t>4</w:t>
      </w:r>
      <w:r w:rsidR="004866DF">
        <w:rPr>
          <w:noProof/>
        </w:rPr>
        <w:fldChar w:fldCharType="end"/>
      </w:r>
    </w:p>
    <w:p w14:paraId="70037CB3" w14:textId="4C49CB24" w:rsidR="00D269D4" w:rsidRPr="006953B9" w:rsidRDefault="00D269D4" w:rsidP="006953B9">
      <w:pPr>
        <w:jc w:val="center"/>
        <w:rPr>
          <w:sz w:val="20"/>
          <w:szCs w:val="20"/>
        </w:rPr>
      </w:pPr>
      <w:r w:rsidRPr="006953B9">
        <w:rPr>
          <w:noProof/>
          <w:sz w:val="20"/>
          <w:szCs w:val="20"/>
        </w:rPr>
        <w:drawing>
          <wp:inline distT="0" distB="0" distL="0" distR="0" wp14:anchorId="460311D9" wp14:editId="16D8AE20">
            <wp:extent cx="3611880" cy="30485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1880" cy="304856"/>
                    </a:xfrm>
                    <a:prstGeom prst="rect">
                      <a:avLst/>
                    </a:prstGeom>
                  </pic:spPr>
                </pic:pic>
              </a:graphicData>
            </a:graphic>
          </wp:inline>
        </w:drawing>
      </w:r>
    </w:p>
    <w:p w14:paraId="2570EF03" w14:textId="27CB9543" w:rsidR="00D269D4" w:rsidRPr="006953B9" w:rsidRDefault="00F149DA" w:rsidP="00D269D4">
      <w:pPr>
        <w:rPr>
          <w:sz w:val="20"/>
          <w:szCs w:val="20"/>
        </w:rPr>
      </w:pPr>
      <w:r w:rsidRPr="006953B9">
        <w:rPr>
          <w:sz w:val="20"/>
          <w:szCs w:val="20"/>
        </w:rPr>
        <w:t xml:space="preserve">There appears to be no discernible trend in the values of the means and variances of the error as the people being guessed get younger or older. Next, we consider the means by </w:t>
      </w:r>
      <w:r w:rsidRPr="006953B9">
        <w:rPr>
          <w:rFonts w:ascii="Miriam Fixed" w:hAnsi="Miriam Fixed" w:cs="Miriam Fixed" w:hint="cs"/>
          <w:sz w:val="20"/>
          <w:szCs w:val="20"/>
        </w:rPr>
        <w:t>sex</w:t>
      </w:r>
      <w:r w:rsidRPr="006953B9">
        <w:rPr>
          <w:sz w:val="20"/>
          <w:szCs w:val="20"/>
        </w:rPr>
        <w:t xml:space="preserve"> </w:t>
      </w:r>
      <w:r w:rsidR="00371DCE" w:rsidRPr="006953B9">
        <w:rPr>
          <w:sz w:val="20"/>
          <w:szCs w:val="20"/>
        </w:rPr>
        <w:t>(variances by sex gives an error in R):</w:t>
      </w:r>
    </w:p>
    <w:p w14:paraId="1147ED3C" w14:textId="77DBCE58" w:rsidR="006953B9" w:rsidRDefault="006953B9" w:rsidP="006953B9">
      <w:pPr>
        <w:pStyle w:val="Caption"/>
        <w:keepNext/>
        <w:jc w:val="center"/>
      </w:pPr>
      <w:r>
        <w:t xml:space="preserve">Table </w:t>
      </w:r>
      <w:r w:rsidR="004866DF">
        <w:fldChar w:fldCharType="begin"/>
      </w:r>
      <w:r w:rsidR="004866DF">
        <w:instrText xml:space="preserve"> SEQ Table \* ARABIC </w:instrText>
      </w:r>
      <w:r w:rsidR="004866DF">
        <w:fldChar w:fldCharType="separate"/>
      </w:r>
      <w:r w:rsidR="00D0697F">
        <w:rPr>
          <w:noProof/>
        </w:rPr>
        <w:t>5</w:t>
      </w:r>
      <w:r w:rsidR="004866DF">
        <w:rPr>
          <w:noProof/>
        </w:rPr>
        <w:fldChar w:fldCharType="end"/>
      </w:r>
    </w:p>
    <w:p w14:paraId="4829EB41" w14:textId="6CFBE25F" w:rsidR="00371DCE" w:rsidRPr="006953B9" w:rsidRDefault="00371DCE" w:rsidP="006953B9">
      <w:pPr>
        <w:jc w:val="center"/>
        <w:rPr>
          <w:sz w:val="20"/>
          <w:szCs w:val="20"/>
        </w:rPr>
      </w:pPr>
      <w:r w:rsidRPr="006953B9">
        <w:rPr>
          <w:noProof/>
          <w:sz w:val="20"/>
          <w:szCs w:val="20"/>
        </w:rPr>
        <w:drawing>
          <wp:inline distT="0" distB="0" distL="0" distR="0" wp14:anchorId="5622B539" wp14:editId="3AF097BB">
            <wp:extent cx="3550920" cy="28516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920" cy="285160"/>
                    </a:xfrm>
                    <a:prstGeom prst="rect">
                      <a:avLst/>
                    </a:prstGeom>
                  </pic:spPr>
                </pic:pic>
              </a:graphicData>
            </a:graphic>
          </wp:inline>
        </w:drawing>
      </w:r>
    </w:p>
    <w:p w14:paraId="162840D6" w14:textId="637EB6E0" w:rsidR="00371DCE" w:rsidRPr="006953B9" w:rsidRDefault="00371DCE" w:rsidP="00D269D4">
      <w:pPr>
        <w:rPr>
          <w:sz w:val="20"/>
          <w:szCs w:val="20"/>
        </w:rPr>
      </w:pPr>
      <w:r w:rsidRPr="006953B9">
        <w:rPr>
          <w:sz w:val="20"/>
          <w:szCs w:val="20"/>
        </w:rPr>
        <w:t>This means that, on average, the women in the data set were guess</w:t>
      </w:r>
      <w:r w:rsidR="0023732E">
        <w:rPr>
          <w:sz w:val="20"/>
          <w:szCs w:val="20"/>
        </w:rPr>
        <w:t>ed</w:t>
      </w:r>
      <w:r w:rsidRPr="006953B9">
        <w:rPr>
          <w:sz w:val="20"/>
          <w:szCs w:val="20"/>
        </w:rPr>
        <w:t xml:space="preserve"> as being younger than the men. This could perhaps be due to socialisation; as in Western </w:t>
      </w:r>
      <w:r w:rsidR="0023732E">
        <w:rPr>
          <w:sz w:val="20"/>
          <w:szCs w:val="20"/>
        </w:rPr>
        <w:t>countries</w:t>
      </w:r>
      <w:r w:rsidRPr="006953B9">
        <w:rPr>
          <w:sz w:val="20"/>
          <w:szCs w:val="20"/>
        </w:rPr>
        <w:t>, it is considered</w:t>
      </w:r>
      <w:r w:rsidR="0023732E">
        <w:rPr>
          <w:sz w:val="20"/>
          <w:szCs w:val="20"/>
        </w:rPr>
        <w:t xml:space="preserve"> quite</w:t>
      </w:r>
      <w:r w:rsidRPr="006953B9">
        <w:rPr>
          <w:sz w:val="20"/>
          <w:szCs w:val="20"/>
        </w:rPr>
        <w:t xml:space="preserve"> rude to guess</w:t>
      </w:r>
      <w:r w:rsidR="005D12EE" w:rsidRPr="006953B9">
        <w:rPr>
          <w:sz w:val="20"/>
          <w:szCs w:val="20"/>
        </w:rPr>
        <w:t xml:space="preserve"> that a woman is older.</w:t>
      </w:r>
    </w:p>
    <w:p w14:paraId="156FC03A" w14:textId="65A44ABC" w:rsidR="00594578" w:rsidRPr="006953B9" w:rsidRDefault="00594578" w:rsidP="00594578">
      <w:pPr>
        <w:rPr>
          <w:sz w:val="20"/>
          <w:szCs w:val="20"/>
        </w:rPr>
      </w:pPr>
      <w:r w:rsidRPr="006953B9">
        <w:rPr>
          <w:sz w:val="20"/>
          <w:szCs w:val="20"/>
        </w:rPr>
        <w:t xml:space="preserve">As discussed in the introduction, our goal is to ascertain whether there are significant differences in the guessing errors for the different ethnicities represented in the data set. </w:t>
      </w:r>
      <w:r w:rsidR="00F84199" w:rsidRPr="006953B9">
        <w:rPr>
          <w:sz w:val="20"/>
          <w:szCs w:val="20"/>
        </w:rPr>
        <w:t>To this end, we get the mean and variance of the guessing errors for each of the four races represented in the data set:</w:t>
      </w:r>
    </w:p>
    <w:p w14:paraId="35DEC532" w14:textId="7B27D351" w:rsidR="006953B9" w:rsidRDefault="006953B9" w:rsidP="006953B9">
      <w:pPr>
        <w:pStyle w:val="Caption"/>
        <w:keepNext/>
        <w:jc w:val="center"/>
      </w:pPr>
      <w:r>
        <w:t xml:space="preserve">Table </w:t>
      </w:r>
      <w:r w:rsidR="004866DF">
        <w:fldChar w:fldCharType="begin"/>
      </w:r>
      <w:r w:rsidR="004866DF">
        <w:instrText xml:space="preserve"> SEQ Table \* ARABIC </w:instrText>
      </w:r>
      <w:r w:rsidR="004866DF">
        <w:fldChar w:fldCharType="separate"/>
      </w:r>
      <w:r w:rsidR="00D0697F">
        <w:rPr>
          <w:noProof/>
        </w:rPr>
        <w:t>6</w:t>
      </w:r>
      <w:r w:rsidR="004866DF">
        <w:rPr>
          <w:noProof/>
        </w:rPr>
        <w:fldChar w:fldCharType="end"/>
      </w:r>
    </w:p>
    <w:p w14:paraId="12C1030C" w14:textId="448F4DAA" w:rsidR="00F84199" w:rsidRPr="006953B9" w:rsidRDefault="00F84199" w:rsidP="006953B9">
      <w:pPr>
        <w:jc w:val="center"/>
        <w:rPr>
          <w:sz w:val="20"/>
          <w:szCs w:val="20"/>
        </w:rPr>
      </w:pPr>
      <w:r w:rsidRPr="006953B9">
        <w:rPr>
          <w:noProof/>
          <w:sz w:val="20"/>
          <w:szCs w:val="20"/>
        </w:rPr>
        <w:drawing>
          <wp:inline distT="0" distB="0" distL="0" distR="0" wp14:anchorId="54C7D58D" wp14:editId="5083ADF1">
            <wp:extent cx="3063240" cy="626112"/>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626112"/>
                    </a:xfrm>
                    <a:prstGeom prst="rect">
                      <a:avLst/>
                    </a:prstGeom>
                  </pic:spPr>
                </pic:pic>
              </a:graphicData>
            </a:graphic>
          </wp:inline>
        </w:drawing>
      </w:r>
    </w:p>
    <w:p w14:paraId="48A34EB2" w14:textId="0FF51535" w:rsidR="00F84199" w:rsidRPr="006953B9" w:rsidRDefault="00DF75E6" w:rsidP="00594578">
      <w:pPr>
        <w:rPr>
          <w:sz w:val="20"/>
          <w:szCs w:val="20"/>
        </w:rPr>
      </w:pPr>
      <w:r w:rsidRPr="006953B9">
        <w:rPr>
          <w:sz w:val="20"/>
          <w:szCs w:val="20"/>
        </w:rPr>
        <w:t xml:space="preserve">As we should expect, the mean guessing error for the </w:t>
      </w:r>
      <w:r w:rsidR="009C635E" w:rsidRPr="006953B9">
        <w:rPr>
          <w:sz w:val="20"/>
          <w:szCs w:val="20"/>
        </w:rPr>
        <w:t>w</w:t>
      </w:r>
      <w:r w:rsidRPr="006953B9">
        <w:rPr>
          <w:sz w:val="20"/>
          <w:szCs w:val="20"/>
        </w:rPr>
        <w:t xml:space="preserve">hite people represented in the data set is close to zero. This could be explained by the fact that the majority of the students that were taking part in the experiment where white; </w:t>
      </w:r>
      <w:r w:rsidR="00154523" w:rsidRPr="006953B9">
        <w:rPr>
          <w:sz w:val="20"/>
          <w:szCs w:val="20"/>
        </w:rPr>
        <w:t>thus,</w:t>
      </w:r>
      <w:r w:rsidRPr="006953B9">
        <w:rPr>
          <w:sz w:val="20"/>
          <w:szCs w:val="20"/>
        </w:rPr>
        <w:t xml:space="preserve"> they would have more experience guessing the ages of other white people.</w:t>
      </w:r>
    </w:p>
    <w:p w14:paraId="2519A66B" w14:textId="52068688" w:rsidR="00DF75E6" w:rsidRPr="006953B9" w:rsidRDefault="00DF75E6" w:rsidP="00594578">
      <w:pPr>
        <w:rPr>
          <w:sz w:val="20"/>
          <w:szCs w:val="20"/>
        </w:rPr>
      </w:pPr>
      <w:r w:rsidRPr="006953B9">
        <w:rPr>
          <w:sz w:val="20"/>
          <w:szCs w:val="20"/>
        </w:rPr>
        <w:t>The mean guessing error for the Asians represented in the data set is -6.99</w:t>
      </w:r>
      <w:r w:rsidR="00371DCE" w:rsidRPr="006953B9">
        <w:rPr>
          <w:sz w:val="20"/>
          <w:szCs w:val="20"/>
        </w:rPr>
        <w:t>1</w:t>
      </w:r>
      <w:r w:rsidRPr="006953B9">
        <w:rPr>
          <w:sz w:val="20"/>
          <w:szCs w:val="20"/>
        </w:rPr>
        <w:t>. This is consistent with the commonly held stereotype that Asian people “age</w:t>
      </w:r>
      <w:r w:rsidR="009C635E" w:rsidRPr="006953B9">
        <w:rPr>
          <w:sz w:val="20"/>
          <w:szCs w:val="20"/>
        </w:rPr>
        <w:t xml:space="preserve"> slower” than white people.</w:t>
      </w:r>
    </w:p>
    <w:p w14:paraId="5DDB72EF" w14:textId="6A9EEC82" w:rsidR="009C635E" w:rsidRPr="006953B9" w:rsidRDefault="009C635E" w:rsidP="00594578">
      <w:pPr>
        <w:rPr>
          <w:sz w:val="20"/>
          <w:szCs w:val="20"/>
        </w:rPr>
      </w:pPr>
      <w:r w:rsidRPr="006953B9">
        <w:rPr>
          <w:sz w:val="20"/>
          <w:szCs w:val="20"/>
        </w:rPr>
        <w:t>Surprisingly, the mean guessing error for the Black people in the data set is 8.03</w:t>
      </w:r>
      <w:r w:rsidR="00371DCE" w:rsidRPr="006953B9">
        <w:rPr>
          <w:sz w:val="20"/>
          <w:szCs w:val="20"/>
        </w:rPr>
        <w:t>6</w:t>
      </w:r>
      <w:r w:rsidRPr="006953B9">
        <w:rPr>
          <w:sz w:val="20"/>
          <w:szCs w:val="20"/>
        </w:rPr>
        <w:t>, which means that on average, Black people were perceived to be older than their true age. One possible explanation for this is that there was only one Black representative in the photos</w:t>
      </w:r>
      <w:r w:rsidR="0023732E">
        <w:rPr>
          <w:sz w:val="20"/>
          <w:szCs w:val="20"/>
        </w:rPr>
        <w:t>. As variance is inversely correlated with sample size,</w:t>
      </w:r>
      <w:r w:rsidRPr="006953B9">
        <w:rPr>
          <w:sz w:val="20"/>
          <w:szCs w:val="20"/>
        </w:rPr>
        <w:t xml:space="preserve"> having additional Black people in the photos would give a more accurate picture of how their ages were perceived.</w:t>
      </w:r>
    </w:p>
    <w:p w14:paraId="4C993170" w14:textId="1645AF94" w:rsidR="009C635E" w:rsidRPr="006953B9" w:rsidRDefault="009C635E" w:rsidP="00594578">
      <w:pPr>
        <w:rPr>
          <w:sz w:val="20"/>
          <w:szCs w:val="20"/>
        </w:rPr>
      </w:pPr>
      <w:r w:rsidRPr="006953B9">
        <w:rPr>
          <w:sz w:val="20"/>
          <w:szCs w:val="20"/>
        </w:rPr>
        <w:t xml:space="preserve">The mean guessing error of the Indians represented in the data </w:t>
      </w:r>
      <w:r w:rsidR="00154523" w:rsidRPr="006953B9">
        <w:rPr>
          <w:sz w:val="20"/>
          <w:szCs w:val="20"/>
        </w:rPr>
        <w:t>set is -1.63</w:t>
      </w:r>
      <w:r w:rsidR="00371DCE" w:rsidRPr="006953B9">
        <w:rPr>
          <w:sz w:val="20"/>
          <w:szCs w:val="20"/>
        </w:rPr>
        <w:t>6</w:t>
      </w:r>
      <w:r w:rsidR="00154523" w:rsidRPr="006953B9">
        <w:rPr>
          <w:sz w:val="20"/>
          <w:szCs w:val="20"/>
        </w:rPr>
        <w:t>. There aren’t many popular stereotypes about Indian aging, so the Indians aren’t of interest for the purposes of our analysis.</w:t>
      </w:r>
    </w:p>
    <w:p w14:paraId="29F29C33" w14:textId="7EBAD02E" w:rsidR="00154523" w:rsidRPr="006953B9" w:rsidRDefault="00154523" w:rsidP="00594578">
      <w:pPr>
        <w:rPr>
          <w:sz w:val="20"/>
          <w:szCs w:val="20"/>
        </w:rPr>
      </w:pPr>
      <w:r w:rsidRPr="006953B9">
        <w:rPr>
          <w:sz w:val="20"/>
          <w:szCs w:val="20"/>
        </w:rPr>
        <w:t>The variances of the guessing errors for each of the races are quite high; however, this is because there are only ten individuals in total whose ages are being guessed, and</w:t>
      </w:r>
      <w:r w:rsidR="0023732E">
        <w:rPr>
          <w:sz w:val="20"/>
          <w:szCs w:val="20"/>
        </w:rPr>
        <w:t>, again, a</w:t>
      </w:r>
      <w:r w:rsidRPr="006953B9">
        <w:rPr>
          <w:sz w:val="20"/>
          <w:szCs w:val="20"/>
        </w:rPr>
        <w:t xml:space="preserve"> smaller sample size is correlated with a high </w:t>
      </w:r>
      <w:r w:rsidRPr="006953B9">
        <w:rPr>
          <w:sz w:val="20"/>
          <w:szCs w:val="20"/>
        </w:rPr>
        <w:lastRenderedPageBreak/>
        <w:t>variance. If the experiment were to be conducted again, increasing the number of individuals whose ages were being guesse</w:t>
      </w:r>
      <w:r w:rsidR="0023732E">
        <w:rPr>
          <w:sz w:val="20"/>
          <w:szCs w:val="20"/>
        </w:rPr>
        <w:t>d</w:t>
      </w:r>
      <w:r w:rsidR="00EA3C9F">
        <w:rPr>
          <w:sz w:val="20"/>
          <w:szCs w:val="20"/>
        </w:rPr>
        <w:t>, and ensuring an equal distribution of the races represented</w:t>
      </w:r>
      <w:r w:rsidR="0023732E">
        <w:rPr>
          <w:sz w:val="20"/>
          <w:szCs w:val="20"/>
        </w:rPr>
        <w:t xml:space="preserve"> would give more accurate results.</w:t>
      </w:r>
    </w:p>
    <w:p w14:paraId="05FC8BCF" w14:textId="07CB4AC1" w:rsidR="00762A80" w:rsidRPr="00A06ADA" w:rsidRDefault="00762A80" w:rsidP="00762A80">
      <w:pPr>
        <w:pStyle w:val="Heading1"/>
        <w:rPr>
          <w:sz w:val="24"/>
          <w:szCs w:val="24"/>
        </w:rPr>
      </w:pPr>
      <w:r w:rsidRPr="00A06ADA">
        <w:rPr>
          <w:sz w:val="24"/>
          <w:szCs w:val="24"/>
        </w:rPr>
        <w:t>3.2. Graphical Analysis</w:t>
      </w:r>
    </w:p>
    <w:p w14:paraId="1CFF7501" w14:textId="07AD7237" w:rsidR="00762A80" w:rsidRPr="006953B9" w:rsidRDefault="00C866E2" w:rsidP="00762A80">
      <w:pPr>
        <w:rPr>
          <w:sz w:val="20"/>
          <w:szCs w:val="20"/>
        </w:rPr>
      </w:pPr>
      <w:r w:rsidRPr="006953B9">
        <w:rPr>
          <w:sz w:val="20"/>
          <w:szCs w:val="20"/>
        </w:rPr>
        <w:t xml:space="preserve">We now perform some graphical analysis of the data by representing the distribution of errors by </w:t>
      </w:r>
      <w:r w:rsidR="00BC3EF5" w:rsidRPr="006953B9">
        <w:rPr>
          <w:sz w:val="20"/>
          <w:szCs w:val="20"/>
        </w:rPr>
        <w:t>each column that we analysed above,</w:t>
      </w:r>
      <w:r w:rsidRPr="006953B9">
        <w:rPr>
          <w:sz w:val="20"/>
          <w:szCs w:val="20"/>
        </w:rPr>
        <w:t xml:space="preserve"> with boxplot</w:t>
      </w:r>
      <w:r w:rsidR="00BC3EF5" w:rsidRPr="006953B9">
        <w:rPr>
          <w:sz w:val="20"/>
          <w:szCs w:val="20"/>
        </w:rPr>
        <w:t>s</w:t>
      </w:r>
      <w:r w:rsidRPr="006953B9">
        <w:rPr>
          <w:sz w:val="20"/>
          <w:szCs w:val="20"/>
        </w:rPr>
        <w:t>. This should provide some additional insight into the ranges, interquartile ranges, and outliers.</w:t>
      </w:r>
      <w:r w:rsidR="0083265E" w:rsidRPr="006953B9">
        <w:rPr>
          <w:sz w:val="20"/>
          <w:szCs w:val="20"/>
        </w:rPr>
        <w:t xml:space="preserve"> We first consider true age: </w:t>
      </w:r>
    </w:p>
    <w:p w14:paraId="6A67DBE0" w14:textId="6E8D9F0B" w:rsidR="006953B9" w:rsidRDefault="006953B9" w:rsidP="006953B9">
      <w:pPr>
        <w:pStyle w:val="Caption"/>
        <w:keepNext/>
        <w:jc w:val="center"/>
      </w:pPr>
      <w:r>
        <w:t xml:space="preserve">Figure </w:t>
      </w:r>
      <w:r w:rsidR="004866DF">
        <w:fldChar w:fldCharType="begin"/>
      </w:r>
      <w:r w:rsidR="004866DF">
        <w:instrText xml:space="preserve"> SEQ Figure \* ARABIC </w:instrText>
      </w:r>
      <w:r w:rsidR="004866DF">
        <w:fldChar w:fldCharType="separate"/>
      </w:r>
      <w:r>
        <w:rPr>
          <w:noProof/>
        </w:rPr>
        <w:t>3</w:t>
      </w:r>
      <w:r w:rsidR="004866DF">
        <w:rPr>
          <w:noProof/>
        </w:rPr>
        <w:fldChar w:fldCharType="end"/>
      </w:r>
    </w:p>
    <w:p w14:paraId="24034B80" w14:textId="1F01F2F1" w:rsidR="0083265E" w:rsidRPr="006953B9" w:rsidRDefault="00043B4A" w:rsidP="0083265E">
      <w:pPr>
        <w:jc w:val="center"/>
        <w:rPr>
          <w:sz w:val="20"/>
          <w:szCs w:val="20"/>
        </w:rPr>
      </w:pPr>
      <w:r>
        <w:rPr>
          <w:noProof/>
        </w:rPr>
        <w:drawing>
          <wp:inline distT="0" distB="0" distL="0" distR="0" wp14:anchorId="28D1DB66" wp14:editId="29EFE8D2">
            <wp:extent cx="4193255" cy="2529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247" cy="2540092"/>
                    </a:xfrm>
                    <a:prstGeom prst="rect">
                      <a:avLst/>
                    </a:prstGeom>
                  </pic:spPr>
                </pic:pic>
              </a:graphicData>
            </a:graphic>
          </wp:inline>
        </w:drawing>
      </w:r>
    </w:p>
    <w:p w14:paraId="6BF07538" w14:textId="2E90DDD2" w:rsidR="00F874D9" w:rsidRPr="006953B9" w:rsidRDefault="00F874D9" w:rsidP="00F874D9">
      <w:pPr>
        <w:rPr>
          <w:sz w:val="20"/>
          <w:szCs w:val="20"/>
        </w:rPr>
      </w:pPr>
      <w:r w:rsidRPr="006953B9">
        <w:rPr>
          <w:sz w:val="20"/>
          <w:szCs w:val="20"/>
        </w:rPr>
        <w:t xml:space="preserve">The distributions for each age are mostly symmetrical, with the clear exceptions of ages 22 and 60. The median error for the 22-year-olds was just below zero, but the distribution was positively skewed, meaning that a lot of the students guessed them closed to correct or slightly older. The median error for the 60-year-old was just about zero, however the distribution was negatively skewed, which means that the bottom half of the student groups guessed him as </w:t>
      </w:r>
      <w:r w:rsidR="001F4474" w:rsidRPr="006953B9">
        <w:rPr>
          <w:sz w:val="20"/>
          <w:szCs w:val="20"/>
        </w:rPr>
        <w:t xml:space="preserve">younger than he actually was. Next, we consider sex: </w:t>
      </w:r>
    </w:p>
    <w:p w14:paraId="66CE7B53" w14:textId="5DD85B16" w:rsidR="006953B9" w:rsidRDefault="006953B9" w:rsidP="006953B9">
      <w:pPr>
        <w:pStyle w:val="Caption"/>
        <w:keepNext/>
        <w:jc w:val="center"/>
      </w:pPr>
      <w:r>
        <w:t xml:space="preserve">Figure </w:t>
      </w:r>
      <w:r w:rsidR="004866DF">
        <w:fldChar w:fldCharType="begin"/>
      </w:r>
      <w:r w:rsidR="004866DF">
        <w:instrText xml:space="preserve"> SEQ Figure \* ARABIC </w:instrText>
      </w:r>
      <w:r w:rsidR="004866DF">
        <w:fldChar w:fldCharType="separate"/>
      </w:r>
      <w:r>
        <w:rPr>
          <w:noProof/>
        </w:rPr>
        <w:t>4</w:t>
      </w:r>
      <w:r w:rsidR="004866DF">
        <w:rPr>
          <w:noProof/>
        </w:rPr>
        <w:fldChar w:fldCharType="end"/>
      </w:r>
    </w:p>
    <w:p w14:paraId="069A9716" w14:textId="6C57CA52" w:rsidR="001F4474" w:rsidRPr="006953B9" w:rsidRDefault="00043B4A" w:rsidP="001F4474">
      <w:pPr>
        <w:jc w:val="center"/>
        <w:rPr>
          <w:sz w:val="20"/>
          <w:szCs w:val="20"/>
        </w:rPr>
      </w:pPr>
      <w:r>
        <w:rPr>
          <w:noProof/>
        </w:rPr>
        <w:drawing>
          <wp:inline distT="0" distB="0" distL="0" distR="0" wp14:anchorId="7EF9A04D" wp14:editId="1075EDE4">
            <wp:extent cx="4236720" cy="253343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2949" cy="2543137"/>
                    </a:xfrm>
                    <a:prstGeom prst="rect">
                      <a:avLst/>
                    </a:prstGeom>
                  </pic:spPr>
                </pic:pic>
              </a:graphicData>
            </a:graphic>
          </wp:inline>
        </w:drawing>
      </w:r>
    </w:p>
    <w:p w14:paraId="7742E9B3" w14:textId="4DF15814" w:rsidR="001F4474" w:rsidRPr="006953B9" w:rsidRDefault="001F4474" w:rsidP="001F4474">
      <w:pPr>
        <w:rPr>
          <w:sz w:val="20"/>
          <w:szCs w:val="20"/>
        </w:rPr>
      </w:pPr>
      <w:r w:rsidRPr="006953B9">
        <w:rPr>
          <w:sz w:val="20"/>
          <w:szCs w:val="20"/>
        </w:rPr>
        <w:lastRenderedPageBreak/>
        <w:t>Our finding in the above section that the women in the data set tended to be guessed as younger than the men is true; however, the magnitude of this difference is lessened when we consider the median instead of the mean, and the sheer amount of outliers that guessed the females as younger. Lastly, to achieve the objective we described in the Introduction, we consider race:</w:t>
      </w:r>
    </w:p>
    <w:p w14:paraId="40C550AE" w14:textId="1FA6E154" w:rsidR="006953B9" w:rsidRDefault="006953B9" w:rsidP="006953B9">
      <w:pPr>
        <w:pStyle w:val="Caption"/>
        <w:keepNext/>
        <w:jc w:val="center"/>
      </w:pPr>
      <w:r>
        <w:t xml:space="preserve">Figure </w:t>
      </w:r>
      <w:r w:rsidR="004866DF">
        <w:fldChar w:fldCharType="begin"/>
      </w:r>
      <w:r w:rsidR="004866DF">
        <w:instrText xml:space="preserve"> SEQ Figure \* ARABIC </w:instrText>
      </w:r>
      <w:r w:rsidR="004866DF">
        <w:fldChar w:fldCharType="separate"/>
      </w:r>
      <w:r>
        <w:rPr>
          <w:noProof/>
        </w:rPr>
        <w:t>5</w:t>
      </w:r>
      <w:r w:rsidR="004866DF">
        <w:rPr>
          <w:noProof/>
        </w:rPr>
        <w:fldChar w:fldCharType="end"/>
      </w:r>
    </w:p>
    <w:p w14:paraId="5DB8A710" w14:textId="1FF24124" w:rsidR="00C866E2" w:rsidRPr="006953B9" w:rsidRDefault="00043B4A" w:rsidP="00C866E2">
      <w:pPr>
        <w:jc w:val="center"/>
        <w:rPr>
          <w:sz w:val="20"/>
          <w:szCs w:val="20"/>
        </w:rPr>
      </w:pPr>
      <w:r>
        <w:rPr>
          <w:noProof/>
        </w:rPr>
        <w:drawing>
          <wp:inline distT="0" distB="0" distL="0" distR="0" wp14:anchorId="2BB9C631" wp14:editId="7EFAB1B2">
            <wp:extent cx="4671060" cy="281111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154"/>
                    <a:stretch/>
                  </pic:blipFill>
                  <pic:spPr bwMode="auto">
                    <a:xfrm>
                      <a:off x="0" y="0"/>
                      <a:ext cx="4680425" cy="2816755"/>
                    </a:xfrm>
                    <a:prstGeom prst="rect">
                      <a:avLst/>
                    </a:prstGeom>
                    <a:ln>
                      <a:noFill/>
                    </a:ln>
                    <a:extLst>
                      <a:ext uri="{53640926-AAD7-44D8-BBD7-CCE9431645EC}">
                        <a14:shadowObscured xmlns:a14="http://schemas.microsoft.com/office/drawing/2010/main"/>
                      </a:ext>
                    </a:extLst>
                  </pic:spPr>
                </pic:pic>
              </a:graphicData>
            </a:graphic>
          </wp:inline>
        </w:drawing>
      </w:r>
    </w:p>
    <w:p w14:paraId="34B30585" w14:textId="16031236" w:rsidR="00FD3E9C" w:rsidRPr="006953B9" w:rsidRDefault="00FD3E9C" w:rsidP="00C866E2">
      <w:pPr>
        <w:rPr>
          <w:sz w:val="20"/>
          <w:szCs w:val="20"/>
        </w:rPr>
      </w:pPr>
      <w:r w:rsidRPr="006953B9">
        <w:rPr>
          <w:sz w:val="20"/>
          <w:szCs w:val="20"/>
        </w:rPr>
        <w:t>The boxplots of errors for the one Black person and the Indians represented in the data set don’t reveal much of note beyond what we already know about the distributions. Both distributions are roughly symmetrical, with the Indians’ distribution being slightly positively skewed, and the Indians have the second largest range (again, excluding outliers). This is consistent with our above finding in Section 3.2 that the Indians’ errors had the second largest variance.</w:t>
      </w:r>
    </w:p>
    <w:p w14:paraId="3BFE746B" w14:textId="1957656F" w:rsidR="00C866E2" w:rsidRPr="006953B9" w:rsidRDefault="00C866E2" w:rsidP="00C866E2">
      <w:pPr>
        <w:rPr>
          <w:sz w:val="20"/>
          <w:szCs w:val="20"/>
        </w:rPr>
      </w:pPr>
      <w:r w:rsidRPr="006953B9">
        <w:rPr>
          <w:sz w:val="20"/>
          <w:szCs w:val="20"/>
        </w:rPr>
        <w:t>The Asians have the largest range of errors by far</w:t>
      </w:r>
      <w:r w:rsidR="00741A32" w:rsidRPr="006953B9">
        <w:rPr>
          <w:sz w:val="20"/>
          <w:szCs w:val="20"/>
        </w:rPr>
        <w:t xml:space="preserve"> (excluding outliers)</w:t>
      </w:r>
      <w:r w:rsidRPr="006953B9">
        <w:rPr>
          <w:sz w:val="20"/>
          <w:szCs w:val="20"/>
        </w:rPr>
        <w:t xml:space="preserve">, which is consistent with our finding </w:t>
      </w:r>
      <w:r w:rsidR="00741A32" w:rsidRPr="006953B9">
        <w:rPr>
          <w:sz w:val="20"/>
          <w:szCs w:val="20"/>
        </w:rPr>
        <w:t xml:space="preserve">in Section 3.1 </w:t>
      </w:r>
      <w:r w:rsidRPr="006953B9">
        <w:rPr>
          <w:sz w:val="20"/>
          <w:szCs w:val="20"/>
        </w:rPr>
        <w:t xml:space="preserve">that they had the highest variance for guessing error. The distribution is negatively skewed, with most of the guessing errors lying to </w:t>
      </w:r>
      <w:r w:rsidR="00F874D9" w:rsidRPr="006953B9">
        <w:rPr>
          <w:sz w:val="20"/>
          <w:szCs w:val="20"/>
        </w:rPr>
        <w:t>below</w:t>
      </w:r>
      <w:r w:rsidRPr="006953B9">
        <w:rPr>
          <w:sz w:val="20"/>
          <w:szCs w:val="20"/>
        </w:rPr>
        <w:t xml:space="preserve"> the me</w:t>
      </w:r>
      <w:r w:rsidR="00F874D9" w:rsidRPr="006953B9">
        <w:rPr>
          <w:sz w:val="20"/>
          <w:szCs w:val="20"/>
        </w:rPr>
        <w:t>dian</w:t>
      </w:r>
      <w:r w:rsidR="00346F64" w:rsidRPr="006953B9">
        <w:rPr>
          <w:sz w:val="20"/>
          <w:szCs w:val="20"/>
        </w:rPr>
        <w:t xml:space="preserve"> of about -5</w:t>
      </w:r>
      <w:r w:rsidRPr="006953B9">
        <w:rPr>
          <w:sz w:val="20"/>
          <w:szCs w:val="20"/>
        </w:rPr>
        <w:t>.</w:t>
      </w:r>
    </w:p>
    <w:p w14:paraId="097A70ED" w14:textId="52C3234F" w:rsidR="00657A1D" w:rsidRPr="006953B9" w:rsidRDefault="00741A32" w:rsidP="00657A1D">
      <w:pPr>
        <w:rPr>
          <w:sz w:val="20"/>
          <w:szCs w:val="20"/>
        </w:rPr>
      </w:pPr>
      <w:r w:rsidRPr="006953B9">
        <w:rPr>
          <w:sz w:val="20"/>
          <w:szCs w:val="20"/>
        </w:rPr>
        <w:t>The distribution of errors for the White</w:t>
      </w:r>
      <w:r w:rsidR="00A42B07" w:rsidRPr="006953B9">
        <w:rPr>
          <w:sz w:val="20"/>
          <w:szCs w:val="20"/>
        </w:rPr>
        <w:t>s is also roughly symmetrical</w:t>
      </w:r>
      <w:r w:rsidR="00346F64" w:rsidRPr="006953B9">
        <w:rPr>
          <w:sz w:val="20"/>
          <w:szCs w:val="20"/>
        </w:rPr>
        <w:t xml:space="preserve"> around the median of just about zero</w:t>
      </w:r>
      <w:r w:rsidR="00A42B07" w:rsidRPr="006953B9">
        <w:rPr>
          <w:sz w:val="20"/>
          <w:szCs w:val="20"/>
        </w:rPr>
        <w:t xml:space="preserve">; however, there were several outliers both on the positive and negative sides. This indicates that there were just a few guesses that were wildly incorrect. There is a possible explanation for this; there was a small minority of ethnic minorities among the students that participated in the experiment. Perhaps having less interaction with white people than </w:t>
      </w:r>
      <w:r w:rsidR="00090AB5" w:rsidRPr="006953B9">
        <w:rPr>
          <w:sz w:val="20"/>
          <w:szCs w:val="20"/>
        </w:rPr>
        <w:t>most</w:t>
      </w:r>
      <w:r w:rsidR="00A42B07" w:rsidRPr="006953B9">
        <w:rPr>
          <w:sz w:val="20"/>
          <w:szCs w:val="20"/>
        </w:rPr>
        <w:t xml:space="preserve"> white students may have caused some of them to guess more incorrectly.</w:t>
      </w:r>
    </w:p>
    <w:p w14:paraId="232E75A0" w14:textId="6652630C" w:rsidR="00346F64" w:rsidRDefault="00346F64" w:rsidP="00657A1D">
      <w:pPr>
        <w:rPr>
          <w:sz w:val="20"/>
          <w:szCs w:val="20"/>
        </w:rPr>
      </w:pPr>
      <w:r w:rsidRPr="006953B9">
        <w:rPr>
          <w:sz w:val="20"/>
          <w:szCs w:val="20"/>
        </w:rPr>
        <w:t xml:space="preserve">Since the majority of the Asians’ distribution </w:t>
      </w:r>
      <w:r w:rsidR="005E0FEA" w:rsidRPr="006953B9">
        <w:rPr>
          <w:sz w:val="20"/>
          <w:szCs w:val="20"/>
        </w:rPr>
        <w:t>lies below 0, and the Whites’ distribution is centered around 0, there is strong evidence that the perception of Asians “aging slower” holds true.</w:t>
      </w:r>
    </w:p>
    <w:p w14:paraId="01AEC24B" w14:textId="7A87744F" w:rsidR="00B25077" w:rsidRDefault="00B25077" w:rsidP="00B25077">
      <w:pPr>
        <w:pStyle w:val="Heading1"/>
        <w:rPr>
          <w:sz w:val="24"/>
          <w:szCs w:val="24"/>
        </w:rPr>
      </w:pPr>
      <w:r>
        <w:rPr>
          <w:sz w:val="24"/>
          <w:szCs w:val="24"/>
        </w:rPr>
        <w:t>4. Hypothesis Testing</w:t>
      </w:r>
    </w:p>
    <w:p w14:paraId="5EF69948" w14:textId="77777777" w:rsidR="001E7F45" w:rsidRDefault="00B25077" w:rsidP="00B25077">
      <w:r>
        <w:t xml:space="preserve">We now proceed to rigorously test if the perception of Asians “aging slower” is likely to hold true for the entire population of Whites and Asians. Specifically, we’d like to compare the mean guessing errors. </w:t>
      </w:r>
    </w:p>
    <w:p w14:paraId="67273CF7" w14:textId="71E40C78" w:rsidR="00B25077" w:rsidRDefault="00B25077" w:rsidP="00B25077">
      <w:r>
        <w:t>Since the sample sizes are large (110 guesses for the Asians, 330 for the Whites)</w:t>
      </w:r>
      <w:r w:rsidR="001E7F45">
        <w:t xml:space="preserve">, we can assume normality for the sampling distribution by the Central Limit Theorem. Also, since the Asian and White </w:t>
      </w:r>
      <w:r w:rsidR="001E7F45">
        <w:lastRenderedPageBreak/>
        <w:t xml:space="preserve">samples are independent of one another; and </w:t>
      </w:r>
      <w:r w:rsidR="00106D8A">
        <w:t xml:space="preserve">since </w:t>
      </w:r>
      <w:r w:rsidR="001E7F45">
        <w:t>we don’t know the population standard deviations, we will use a two-sample t-test.</w:t>
      </w:r>
    </w:p>
    <w:p w14:paraId="54BF43DD" w14:textId="4F2B530E" w:rsidR="00106D8A" w:rsidRDefault="00106D8A" w:rsidP="00B25077">
      <w:r>
        <w:t xml:space="preserve">We denote the Asians’ mean guessing error as </w:t>
      </w:r>
      <w:r w:rsidRPr="00106D8A">
        <w:t>µ</w:t>
      </w:r>
      <w:r w:rsidRPr="00106D8A">
        <w:rPr>
          <w:vertAlign w:val="subscript"/>
        </w:rPr>
        <w:t>A</w:t>
      </w:r>
      <w:r>
        <w:rPr>
          <w:vertAlign w:val="subscript"/>
        </w:rPr>
        <w:t xml:space="preserve"> </w:t>
      </w:r>
      <w:r>
        <w:t xml:space="preserve">and Whites’ mean guessing error as </w:t>
      </w:r>
      <w:r w:rsidRPr="00106D8A">
        <w:t>µ</w:t>
      </w:r>
      <w:r>
        <w:rPr>
          <w:vertAlign w:val="subscript"/>
        </w:rPr>
        <w:t>W</w:t>
      </w:r>
      <w:r>
        <w:t>. We wish to compare the null hypothesis:</w:t>
      </w:r>
    </w:p>
    <w:p w14:paraId="65B4DC40" w14:textId="6B326227" w:rsidR="00106D8A" w:rsidRPr="00106D8A" w:rsidRDefault="00106D8A" w:rsidP="00106D8A">
      <w:pPr>
        <w:pStyle w:val="ListParagraph"/>
        <w:numPr>
          <w:ilvl w:val="0"/>
          <w:numId w:val="2"/>
        </w:numPr>
      </w:pPr>
      <w:r>
        <w:t>H</w:t>
      </w:r>
      <w:r>
        <w:rPr>
          <w:vertAlign w:val="subscript"/>
        </w:rPr>
        <w:t>0</w:t>
      </w:r>
      <w:r>
        <w:t xml:space="preserve">: </w:t>
      </w:r>
      <w:r w:rsidRPr="00106D8A">
        <w:t>µ</w:t>
      </w:r>
      <w:r w:rsidRPr="00106D8A">
        <w:rPr>
          <w:vertAlign w:val="subscript"/>
        </w:rPr>
        <w:t>A</w:t>
      </w:r>
      <w:r>
        <w:t xml:space="preserve"> = </w:t>
      </w:r>
      <w:r w:rsidRPr="00106D8A">
        <w:t>µ</w:t>
      </w:r>
      <w:r>
        <w:rPr>
          <w:vertAlign w:val="subscript"/>
        </w:rPr>
        <w:t>W</w:t>
      </w:r>
    </w:p>
    <w:p w14:paraId="06EC590C" w14:textId="6E78D39A" w:rsidR="00106D8A" w:rsidRDefault="00106D8A" w:rsidP="00106D8A">
      <w:r>
        <w:t>With the alternative hypothesis:</w:t>
      </w:r>
    </w:p>
    <w:p w14:paraId="2C5AA3C6" w14:textId="1F60A30D" w:rsidR="00106D8A" w:rsidRDefault="00106D8A" w:rsidP="00106D8A">
      <w:pPr>
        <w:pStyle w:val="ListParagraph"/>
        <w:numPr>
          <w:ilvl w:val="0"/>
          <w:numId w:val="2"/>
        </w:numPr>
      </w:pPr>
      <w:r>
        <w:t>H</w:t>
      </w:r>
      <w:r>
        <w:rPr>
          <w:vertAlign w:val="subscript"/>
        </w:rPr>
        <w:t>0</w:t>
      </w:r>
      <w:r>
        <w:t xml:space="preserve">: </w:t>
      </w:r>
      <w:r w:rsidRPr="00106D8A">
        <w:t>µ</w:t>
      </w:r>
      <w:r w:rsidRPr="00106D8A">
        <w:rPr>
          <w:vertAlign w:val="subscript"/>
        </w:rPr>
        <w:t>A</w:t>
      </w:r>
      <w:r>
        <w:t xml:space="preserve"> </w:t>
      </w:r>
      <w:r>
        <w:t>&lt;</w:t>
      </w:r>
      <w:r>
        <w:t xml:space="preserve"> </w:t>
      </w:r>
      <w:r w:rsidRPr="00106D8A">
        <w:t>µ</w:t>
      </w:r>
      <w:r>
        <w:rPr>
          <w:vertAlign w:val="subscript"/>
        </w:rPr>
        <w:t>W</w:t>
      </w:r>
    </w:p>
    <w:p w14:paraId="595BFB9E" w14:textId="77A8BF66" w:rsidR="00106D8A" w:rsidRDefault="00106D8A" w:rsidP="00106D8A">
      <w:r>
        <w:t>We run the hypothesis test in R</w:t>
      </w:r>
      <w:r w:rsidR="00D0697F">
        <w:t xml:space="preserve"> and get the following results:</w:t>
      </w:r>
    </w:p>
    <w:p w14:paraId="006CE3BB" w14:textId="0A82FFBA" w:rsidR="00D0697F" w:rsidRDefault="00D0697F" w:rsidP="00D0697F">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p>
    <w:p w14:paraId="1FC3AB96" w14:textId="297104BC" w:rsidR="00D0697F" w:rsidRDefault="00D0697F" w:rsidP="00D0697F">
      <w:pPr>
        <w:jc w:val="center"/>
      </w:pPr>
      <w:r>
        <w:rPr>
          <w:noProof/>
        </w:rPr>
        <w:drawing>
          <wp:inline distT="0" distB="0" distL="0" distR="0" wp14:anchorId="0B85797E" wp14:editId="1A928C6D">
            <wp:extent cx="498157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575" cy="1571625"/>
                    </a:xfrm>
                    <a:prstGeom prst="rect">
                      <a:avLst/>
                    </a:prstGeom>
                  </pic:spPr>
                </pic:pic>
              </a:graphicData>
            </a:graphic>
          </wp:inline>
        </w:drawing>
      </w:r>
    </w:p>
    <w:p w14:paraId="16119BD1" w14:textId="3C935AD9" w:rsidR="00D0697F" w:rsidRPr="00106D8A" w:rsidRDefault="00D0697F" w:rsidP="00106D8A">
      <w:r>
        <w:t>As our p-value is extremely small, we can reject the null hypothesis and accept the alternative hypothesis; that the mean guessing error for Asians is less than the same for Whites.</w:t>
      </w:r>
    </w:p>
    <w:p w14:paraId="18E8542D" w14:textId="31061021" w:rsidR="00657A1D" w:rsidRPr="00A06ADA" w:rsidRDefault="00B25077" w:rsidP="00657A1D">
      <w:pPr>
        <w:pStyle w:val="Heading1"/>
        <w:rPr>
          <w:sz w:val="24"/>
          <w:szCs w:val="24"/>
        </w:rPr>
      </w:pPr>
      <w:r>
        <w:rPr>
          <w:sz w:val="24"/>
          <w:szCs w:val="24"/>
        </w:rPr>
        <w:t>5</w:t>
      </w:r>
      <w:r w:rsidR="00657A1D" w:rsidRPr="00A06ADA">
        <w:rPr>
          <w:sz w:val="24"/>
          <w:szCs w:val="24"/>
        </w:rPr>
        <w:t xml:space="preserve">. </w:t>
      </w:r>
      <w:r w:rsidR="005E0FEA" w:rsidRPr="00A06ADA">
        <w:rPr>
          <w:sz w:val="24"/>
          <w:szCs w:val="24"/>
        </w:rPr>
        <w:t>Conclusion</w:t>
      </w:r>
    </w:p>
    <w:p w14:paraId="6F2D5CD3" w14:textId="79755674" w:rsidR="00A03650" w:rsidRPr="006953B9" w:rsidRDefault="005E0FEA" w:rsidP="00D0697F">
      <w:pPr>
        <w:rPr>
          <w:sz w:val="20"/>
          <w:szCs w:val="20"/>
        </w:rPr>
      </w:pPr>
      <w:r w:rsidRPr="006953B9">
        <w:rPr>
          <w:sz w:val="20"/>
          <w:szCs w:val="20"/>
        </w:rPr>
        <w:t>In conclusion, we have performed exploratory</w:t>
      </w:r>
      <w:r w:rsidR="007F5BB5">
        <w:rPr>
          <w:sz w:val="20"/>
          <w:szCs w:val="20"/>
        </w:rPr>
        <w:t xml:space="preserve"> ana</w:t>
      </w:r>
      <w:r w:rsidR="00AB78BA">
        <w:rPr>
          <w:sz w:val="20"/>
          <w:szCs w:val="20"/>
        </w:rPr>
        <w:t>lysis, numerical analysis, data visualisation, and hypothesis testing</w:t>
      </w:r>
      <w:r w:rsidRPr="006953B9">
        <w:rPr>
          <w:sz w:val="20"/>
          <w:szCs w:val="20"/>
        </w:rPr>
        <w:t xml:space="preserve"> </w:t>
      </w:r>
      <w:bookmarkStart w:id="0" w:name="_GoBack"/>
      <w:bookmarkEnd w:id="0"/>
      <w:r w:rsidRPr="006953B9">
        <w:rPr>
          <w:sz w:val="20"/>
          <w:szCs w:val="20"/>
        </w:rPr>
        <w:t xml:space="preserve">on a dataset containing the guessing errors of the ages of ten individuals of varying races; guessed by British university students during a lecture. The evidence strongly suggests that the stereotype of </w:t>
      </w:r>
      <w:r w:rsidR="00A03650" w:rsidRPr="006953B9">
        <w:rPr>
          <w:sz w:val="20"/>
          <w:szCs w:val="20"/>
        </w:rPr>
        <w:t xml:space="preserve">Asians “aging better” holds true; and that the equivalent stereotype for Black people does not hold true. </w:t>
      </w:r>
      <w:r w:rsidR="00D0697F" w:rsidRPr="006953B9">
        <w:rPr>
          <w:sz w:val="20"/>
          <w:szCs w:val="20"/>
        </w:rPr>
        <w:t>However,</w:t>
      </w:r>
      <w:r w:rsidR="00A03650" w:rsidRPr="006953B9">
        <w:rPr>
          <w:sz w:val="20"/>
          <w:szCs w:val="20"/>
        </w:rPr>
        <w:t xml:space="preserve"> the lack of representation of Black people in the data set (there was only one) </w:t>
      </w:r>
      <w:r w:rsidR="0023732E">
        <w:rPr>
          <w:sz w:val="20"/>
          <w:szCs w:val="20"/>
        </w:rPr>
        <w:t xml:space="preserve">is </w:t>
      </w:r>
      <w:r w:rsidR="00A15F25">
        <w:rPr>
          <w:sz w:val="20"/>
          <w:szCs w:val="20"/>
        </w:rPr>
        <w:t>skewing the results</w:t>
      </w:r>
      <w:r w:rsidR="00A03650" w:rsidRPr="006953B9">
        <w:rPr>
          <w:sz w:val="20"/>
          <w:szCs w:val="20"/>
        </w:rPr>
        <w:t>. Data collection could have been improved by ensuring that there was a more even balance of races represented in the data set.</w:t>
      </w:r>
    </w:p>
    <w:sectPr w:rsidR="00A03650" w:rsidRPr="006953B9">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EB739" w14:textId="77777777" w:rsidR="008F2A81" w:rsidRDefault="008F2A81" w:rsidP="001858A0">
      <w:pPr>
        <w:spacing w:after="0" w:line="240" w:lineRule="auto"/>
      </w:pPr>
      <w:r>
        <w:separator/>
      </w:r>
    </w:p>
  </w:endnote>
  <w:endnote w:type="continuationSeparator" w:id="0">
    <w:p w14:paraId="25DEB7CB" w14:textId="77777777" w:rsidR="008F2A81" w:rsidRDefault="008F2A81" w:rsidP="0018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riam Fixed">
    <w:altName w:val="Miriam Fixed"/>
    <w:charset w:val="B1"/>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48943"/>
      <w:docPartObj>
        <w:docPartGallery w:val="Page Numbers (Bottom of Page)"/>
        <w:docPartUnique/>
      </w:docPartObj>
    </w:sdtPr>
    <w:sdtEndPr>
      <w:rPr>
        <w:color w:val="7F7F7F" w:themeColor="background1" w:themeShade="7F"/>
        <w:spacing w:val="60"/>
      </w:rPr>
    </w:sdtEndPr>
    <w:sdtContent>
      <w:p w14:paraId="1B265C31" w14:textId="32A4099D" w:rsidR="001858A0" w:rsidRDefault="001858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ED0FAA" w14:textId="77777777" w:rsidR="001858A0" w:rsidRDefault="00185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A6555" w14:textId="77777777" w:rsidR="008F2A81" w:rsidRDefault="008F2A81" w:rsidP="001858A0">
      <w:pPr>
        <w:spacing w:after="0" w:line="240" w:lineRule="auto"/>
      </w:pPr>
      <w:r>
        <w:separator/>
      </w:r>
    </w:p>
  </w:footnote>
  <w:footnote w:type="continuationSeparator" w:id="0">
    <w:p w14:paraId="3313E0B8" w14:textId="77777777" w:rsidR="008F2A81" w:rsidRDefault="008F2A81" w:rsidP="00185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04F15"/>
    <w:multiLevelType w:val="hybridMultilevel"/>
    <w:tmpl w:val="CE5AC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714D2F"/>
    <w:multiLevelType w:val="hybridMultilevel"/>
    <w:tmpl w:val="58923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36"/>
    <w:rsid w:val="00010F41"/>
    <w:rsid w:val="00043B4A"/>
    <w:rsid w:val="0006671A"/>
    <w:rsid w:val="00090AB5"/>
    <w:rsid w:val="00106D8A"/>
    <w:rsid w:val="00154523"/>
    <w:rsid w:val="001858A0"/>
    <w:rsid w:val="001E7F45"/>
    <w:rsid w:val="001F4474"/>
    <w:rsid w:val="0020219A"/>
    <w:rsid w:val="0023732E"/>
    <w:rsid w:val="00323401"/>
    <w:rsid w:val="00346F64"/>
    <w:rsid w:val="00371DCE"/>
    <w:rsid w:val="003C6388"/>
    <w:rsid w:val="003E7942"/>
    <w:rsid w:val="004566F9"/>
    <w:rsid w:val="004866DF"/>
    <w:rsid w:val="004D7991"/>
    <w:rsid w:val="00500F80"/>
    <w:rsid w:val="0056114A"/>
    <w:rsid w:val="005617A0"/>
    <w:rsid w:val="00594578"/>
    <w:rsid w:val="005B273A"/>
    <w:rsid w:val="005D12EE"/>
    <w:rsid w:val="005D37FB"/>
    <w:rsid w:val="005E0FEA"/>
    <w:rsid w:val="00657A1D"/>
    <w:rsid w:val="006953B9"/>
    <w:rsid w:val="00741A32"/>
    <w:rsid w:val="00762A80"/>
    <w:rsid w:val="007C4FF0"/>
    <w:rsid w:val="007D26F9"/>
    <w:rsid w:val="007F5BB5"/>
    <w:rsid w:val="0083265E"/>
    <w:rsid w:val="00837EA4"/>
    <w:rsid w:val="008C547D"/>
    <w:rsid w:val="008F2A81"/>
    <w:rsid w:val="008F3936"/>
    <w:rsid w:val="009C635E"/>
    <w:rsid w:val="009D1143"/>
    <w:rsid w:val="00A03650"/>
    <w:rsid w:val="00A06ADA"/>
    <w:rsid w:val="00A15F25"/>
    <w:rsid w:val="00A42B07"/>
    <w:rsid w:val="00AB78BA"/>
    <w:rsid w:val="00AC638C"/>
    <w:rsid w:val="00B25077"/>
    <w:rsid w:val="00BC3EF5"/>
    <w:rsid w:val="00C866E2"/>
    <w:rsid w:val="00C9280D"/>
    <w:rsid w:val="00CA424C"/>
    <w:rsid w:val="00CC3E6F"/>
    <w:rsid w:val="00D0697F"/>
    <w:rsid w:val="00D269D4"/>
    <w:rsid w:val="00DB53AA"/>
    <w:rsid w:val="00DC1A21"/>
    <w:rsid w:val="00DF75E6"/>
    <w:rsid w:val="00E16121"/>
    <w:rsid w:val="00E45014"/>
    <w:rsid w:val="00EA3C9F"/>
    <w:rsid w:val="00F149DA"/>
    <w:rsid w:val="00F3469B"/>
    <w:rsid w:val="00F84199"/>
    <w:rsid w:val="00F874D9"/>
    <w:rsid w:val="00FD007B"/>
    <w:rsid w:val="00FD3E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B26A"/>
  <w15:chartTrackingRefBased/>
  <w15:docId w15:val="{0DE5D4E2-602D-4071-ABE7-F47EE4AB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71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67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547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D1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143"/>
    <w:rPr>
      <w:rFonts w:ascii="Segoe UI" w:hAnsi="Segoe UI" w:cs="Segoe UI"/>
      <w:sz w:val="18"/>
      <w:szCs w:val="18"/>
    </w:rPr>
  </w:style>
  <w:style w:type="paragraph" w:styleId="Caption">
    <w:name w:val="caption"/>
    <w:basedOn w:val="Normal"/>
    <w:next w:val="Normal"/>
    <w:uiPriority w:val="35"/>
    <w:unhideWhenUsed/>
    <w:qFormat/>
    <w:rsid w:val="00DC1A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85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8A0"/>
  </w:style>
  <w:style w:type="paragraph" w:styleId="Footer">
    <w:name w:val="footer"/>
    <w:basedOn w:val="Normal"/>
    <w:link w:val="FooterChar"/>
    <w:uiPriority w:val="99"/>
    <w:unhideWhenUsed/>
    <w:rsid w:val="00185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8A0"/>
  </w:style>
  <w:style w:type="paragraph" w:styleId="ListParagraph">
    <w:name w:val="List Paragraph"/>
    <w:basedOn w:val="Normal"/>
    <w:uiPriority w:val="34"/>
    <w:qFormat/>
    <w:rsid w:val="00106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21122</TotalTime>
  <Pages>6</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Nayil Arana</dc:creator>
  <cp:keywords/>
  <dc:description/>
  <cp:lastModifiedBy>Nayil Arana</cp:lastModifiedBy>
  <cp:revision>24</cp:revision>
  <dcterms:created xsi:type="dcterms:W3CDTF">2019-10-23T17:00:00Z</dcterms:created>
  <dcterms:modified xsi:type="dcterms:W3CDTF">2020-04-08T17:15:00Z</dcterms:modified>
</cp:coreProperties>
</file>