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0C2" w:rsidRDefault="00080639" w:rsidP="00080639">
      <w:r>
        <w:rPr>
          <w:b/>
          <w:bCs/>
          <w:color w:val="1F3864"/>
          <w:sz w:val="36"/>
          <w:szCs w:val="36"/>
        </w:rPr>
        <w:t>Dr. A. Q. Khan Institute of Computer Sciences</w:t>
      </w:r>
    </w:p>
    <w:p w:rsidR="009830C2" w:rsidRDefault="00080639">
      <w:pPr>
        <w:spacing w:after="300"/>
        <w:jc w:val="center"/>
      </w:pPr>
      <w:proofErr w:type="gramStart"/>
      <w:r>
        <w:rPr>
          <w:b/>
          <w:bCs/>
          <w:color w:val="1F3864"/>
          <w:sz w:val="36"/>
          <w:szCs w:val="36"/>
        </w:rPr>
        <w:t>and</w:t>
      </w:r>
      <w:proofErr w:type="gramEnd"/>
      <w:r>
        <w:rPr>
          <w:b/>
          <w:bCs/>
          <w:color w:val="1F3864"/>
          <w:sz w:val="36"/>
          <w:szCs w:val="36"/>
        </w:rPr>
        <w:t xml:space="preserve"> Information Technology, </w:t>
      </w:r>
      <w:proofErr w:type="spellStart"/>
      <w:r>
        <w:rPr>
          <w:b/>
          <w:bCs/>
          <w:color w:val="1F3864"/>
          <w:sz w:val="36"/>
          <w:szCs w:val="36"/>
        </w:rPr>
        <w:t>Kahuta</w:t>
      </w:r>
      <w:proofErr w:type="spellEnd"/>
    </w:p>
    <w:p w:rsidR="009830C2" w:rsidRDefault="00080639">
      <w:pPr>
        <w:spacing w:after="120"/>
        <w:jc w:val="center"/>
      </w:pPr>
      <w:r>
        <w:rPr>
          <w:b/>
          <w:bCs/>
          <w:color w:val="2E75B6"/>
          <w:sz w:val="52"/>
          <w:szCs w:val="52"/>
        </w:rPr>
        <w:t>Cyber Security</w:t>
      </w:r>
    </w:p>
    <w:p w:rsidR="00DB649D" w:rsidRDefault="00080639" w:rsidP="00DB649D">
      <w:pPr>
        <w:spacing w:after="600"/>
        <w:jc w:val="center"/>
        <w:rPr>
          <w:b/>
          <w:bCs/>
          <w:color w:val="555555"/>
          <w:sz w:val="36"/>
          <w:szCs w:val="36"/>
        </w:rPr>
      </w:pPr>
      <w:r>
        <w:rPr>
          <w:b/>
          <w:bCs/>
          <w:color w:val="555555"/>
          <w:sz w:val="36"/>
          <w:szCs w:val="36"/>
        </w:rPr>
        <w:t>Assignment No. 2</w:t>
      </w:r>
    </w:p>
    <w:p w:rsidR="00DB649D" w:rsidRDefault="00DB649D" w:rsidP="00DB649D">
      <w:pPr>
        <w:spacing w:after="600"/>
        <w:rPr>
          <w:color w:val="000000"/>
          <w:sz w:val="24"/>
          <w:szCs w:val="24"/>
        </w:rPr>
      </w:pPr>
      <w:r>
        <w:rPr>
          <w:b/>
          <w:bCs/>
          <w:color w:val="555555"/>
          <w:sz w:val="36"/>
          <w:szCs w:val="36"/>
        </w:rPr>
        <w:t xml:space="preserve">                             </w:t>
      </w:r>
      <w:r w:rsidRPr="00DB649D">
        <w:rPr>
          <w:bCs/>
          <w:color w:val="1D1B11" w:themeColor="background2" w:themeShade="1A"/>
          <w:sz w:val="24"/>
          <w:szCs w:val="24"/>
        </w:rPr>
        <w:t>Submitted By</w:t>
      </w:r>
      <w:r w:rsidRPr="00DB649D">
        <w:rPr>
          <w:color w:val="000000"/>
          <w:sz w:val="24"/>
          <w:szCs w:val="24"/>
        </w:rPr>
        <w:t>:</w:t>
      </w:r>
      <w:r w:rsidRPr="00DB649D">
        <w:rPr>
          <w:color w:val="000000"/>
          <w:sz w:val="24"/>
          <w:szCs w:val="24"/>
        </w:rPr>
        <w:t xml:space="preserve"> </w:t>
      </w:r>
      <w:proofErr w:type="spellStart"/>
      <w:r w:rsidRPr="00DB649D">
        <w:rPr>
          <w:color w:val="000000"/>
          <w:sz w:val="24"/>
          <w:szCs w:val="24"/>
        </w:rPr>
        <w:t>Laiba</w:t>
      </w:r>
      <w:proofErr w:type="spellEnd"/>
      <w:r w:rsidRPr="00DB649D">
        <w:rPr>
          <w:color w:val="000000"/>
          <w:sz w:val="24"/>
          <w:szCs w:val="24"/>
        </w:rPr>
        <w:t xml:space="preserve"> </w:t>
      </w:r>
      <w:proofErr w:type="spellStart"/>
      <w:proofErr w:type="gramStart"/>
      <w:r w:rsidRPr="00DB649D">
        <w:rPr>
          <w:color w:val="000000"/>
          <w:sz w:val="24"/>
          <w:szCs w:val="24"/>
        </w:rPr>
        <w:t>Naeem</w:t>
      </w:r>
      <w:proofErr w:type="spellEnd"/>
      <w:r w:rsidRPr="00DB649D">
        <w:rPr>
          <w:color w:val="000000"/>
          <w:sz w:val="24"/>
          <w:szCs w:val="24"/>
        </w:rPr>
        <w:t>(</w:t>
      </w:r>
      <w:proofErr w:type="gramEnd"/>
      <w:r w:rsidRPr="00DB649D">
        <w:rPr>
          <w:color w:val="000000"/>
          <w:sz w:val="24"/>
          <w:szCs w:val="24"/>
        </w:rPr>
        <w:t>2322</w:t>
      </w:r>
      <w:r w:rsidRPr="00DB649D">
        <w:rPr>
          <w:color w:val="000000"/>
          <w:sz w:val="24"/>
          <w:szCs w:val="24"/>
        </w:rPr>
        <w:t>0</w:t>
      </w:r>
      <w:r w:rsidRPr="00DB649D">
        <w:rPr>
          <w:color w:val="000000"/>
          <w:sz w:val="24"/>
          <w:szCs w:val="24"/>
        </w:rPr>
        <w:t>1</w:t>
      </w:r>
      <w:r w:rsidRPr="00DB649D">
        <w:rPr>
          <w:color w:val="000000"/>
          <w:sz w:val="24"/>
          <w:szCs w:val="24"/>
        </w:rPr>
        <w:t>0</w:t>
      </w:r>
      <w:r w:rsidRPr="00DB649D">
        <w:rPr>
          <w:color w:val="000000"/>
          <w:sz w:val="24"/>
          <w:szCs w:val="24"/>
        </w:rPr>
        <w:t>58</w:t>
      </w:r>
      <w:r>
        <w:rPr>
          <w:color w:val="000000"/>
          <w:sz w:val="24"/>
          <w:szCs w:val="24"/>
        </w:rPr>
        <w:t>)</w:t>
      </w:r>
    </w:p>
    <w:p w:rsidR="00DB649D" w:rsidRPr="00DB649D" w:rsidRDefault="00DB649D" w:rsidP="00DB649D">
      <w:pPr>
        <w:spacing w:after="600"/>
        <w:rPr>
          <w:color w:val="000000"/>
          <w:sz w:val="24"/>
          <w:szCs w:val="24"/>
        </w:rPr>
      </w:pPr>
      <w:r>
        <w:rPr>
          <w:color w:val="000000"/>
          <w:sz w:val="24"/>
          <w:szCs w:val="24"/>
        </w:rPr>
        <w:t xml:space="preserve">                                               </w:t>
      </w:r>
      <w:r w:rsidRPr="00DB649D">
        <w:rPr>
          <w:bCs/>
          <w:color w:val="1D1B11" w:themeColor="background2" w:themeShade="1A"/>
          <w:sz w:val="24"/>
          <w:szCs w:val="24"/>
        </w:rPr>
        <w:t>Submitted To</w:t>
      </w:r>
      <w:r w:rsidRPr="00DB649D">
        <w:rPr>
          <w:color w:val="000000"/>
          <w:sz w:val="24"/>
          <w:szCs w:val="24"/>
        </w:rPr>
        <w:t xml:space="preserve">: </w:t>
      </w:r>
      <w:proofErr w:type="spellStart"/>
      <w:r w:rsidRPr="00DB649D">
        <w:rPr>
          <w:color w:val="000000"/>
          <w:sz w:val="24"/>
          <w:szCs w:val="24"/>
        </w:rPr>
        <w:t>Maam</w:t>
      </w:r>
      <w:proofErr w:type="spellEnd"/>
      <w:r w:rsidRPr="00DB649D">
        <w:rPr>
          <w:color w:val="000000"/>
          <w:sz w:val="24"/>
          <w:szCs w:val="24"/>
        </w:rPr>
        <w:t xml:space="preserve"> </w:t>
      </w:r>
      <w:proofErr w:type="spellStart"/>
      <w:r w:rsidRPr="00DB649D">
        <w:rPr>
          <w:color w:val="000000"/>
          <w:sz w:val="24"/>
          <w:szCs w:val="24"/>
        </w:rPr>
        <w:t>Majida</w:t>
      </w:r>
      <w:proofErr w:type="spellEnd"/>
      <w:r w:rsidRPr="00DB649D">
        <w:rPr>
          <w:color w:val="000000"/>
          <w:sz w:val="24"/>
          <w:szCs w:val="24"/>
        </w:rPr>
        <w:t xml:space="preserve"> Khan</w:t>
      </w:r>
    </w:p>
    <w:p w:rsidR="009830C2" w:rsidRDefault="00080639">
      <w:pPr>
        <w:spacing w:after="80"/>
        <w:jc w:val="center"/>
      </w:pPr>
      <w:r>
        <w:rPr>
          <w:color w:val="000000"/>
          <w:sz w:val="26"/>
          <w:szCs w:val="26"/>
        </w:rPr>
        <w:t>Program:  BSCS-VI</w:t>
      </w:r>
    </w:p>
    <w:p w:rsidR="009830C2" w:rsidRDefault="00080639">
      <w:pPr>
        <w:spacing w:after="80"/>
        <w:jc w:val="center"/>
      </w:pPr>
      <w:r>
        <w:rPr>
          <w:color w:val="000000"/>
          <w:sz w:val="26"/>
          <w:szCs w:val="26"/>
        </w:rPr>
        <w:t>Course:  Cyber Security</w:t>
      </w:r>
    </w:p>
    <w:p w:rsidR="009830C2" w:rsidRDefault="00DB649D">
      <w:pPr>
        <w:spacing w:after="80"/>
        <w:jc w:val="center"/>
      </w:pPr>
      <w:r>
        <w:rPr>
          <w:color w:val="000000"/>
          <w:sz w:val="26"/>
          <w:szCs w:val="26"/>
        </w:rPr>
        <w:t xml:space="preserve">Due Date:  10/05/2026 </w:t>
      </w:r>
    </w:p>
    <w:p w:rsidR="009830C2" w:rsidRDefault="00080639">
      <w:pPr>
        <w:spacing w:after="160"/>
        <w:jc w:val="center"/>
      </w:pPr>
      <w:r>
        <w:rPr>
          <w:b/>
          <w:bCs/>
          <w:color w:val="1F3864"/>
          <w:sz w:val="28"/>
          <w:szCs w:val="28"/>
        </w:rPr>
        <w:t>Assignment Overview</w:t>
      </w:r>
    </w:p>
    <w:p w:rsidR="009830C2" w:rsidRDefault="00080639">
      <w:pPr>
        <w:spacing w:after="80"/>
        <w:jc w:val="both"/>
      </w:pPr>
      <w:r>
        <w:rPr>
          <w:color w:val="000000"/>
        </w:rPr>
        <w:t xml:space="preserve">This assignment covers 12 major </w:t>
      </w:r>
      <w:proofErr w:type="spellStart"/>
      <w:r>
        <w:rPr>
          <w:color w:val="000000"/>
        </w:rPr>
        <w:t>cyber attack</w:t>
      </w:r>
      <w:proofErr w:type="spellEnd"/>
      <w:r>
        <w:rPr>
          <w:color w:val="000000"/>
        </w:rPr>
        <w:t xml:space="preserve"> types. For each attack the following areas are addressed:</w:t>
      </w:r>
    </w:p>
    <w:p w:rsidR="009830C2" w:rsidRDefault="00080639">
      <w:pPr>
        <w:pStyle w:val="ListParagraph"/>
        <w:numPr>
          <w:ilvl w:val="0"/>
          <w:numId w:val="2"/>
        </w:numPr>
        <w:spacing w:after="40"/>
      </w:pPr>
      <w:r>
        <w:t>How the attack occurs (entry vector and target impact)</w:t>
      </w:r>
    </w:p>
    <w:p w:rsidR="009830C2" w:rsidRDefault="00080639">
      <w:pPr>
        <w:pStyle w:val="ListParagraph"/>
        <w:numPr>
          <w:ilvl w:val="0"/>
          <w:numId w:val="2"/>
        </w:numPr>
        <w:spacing w:after="40"/>
      </w:pPr>
      <w:r>
        <w:t>Mitigation and prevention measures</w:t>
      </w:r>
    </w:p>
    <w:p w:rsidR="009830C2" w:rsidRDefault="00080639">
      <w:pPr>
        <w:pStyle w:val="ListParagraph"/>
        <w:numPr>
          <w:ilvl w:val="0"/>
          <w:numId w:val="2"/>
        </w:numPr>
        <w:spacing w:after="40"/>
      </w:pPr>
      <w:r>
        <w:t>Post-attack analysis and incident response steps</w:t>
      </w:r>
    </w:p>
    <w:p w:rsidR="009830C2" w:rsidRDefault="00080639">
      <w:pPr>
        <w:pStyle w:val="ListParagraph"/>
        <w:numPr>
          <w:ilvl w:val="0"/>
          <w:numId w:val="2"/>
        </w:numPr>
        <w:spacing w:after="40"/>
      </w:pPr>
      <w:r>
        <w:t>Short case analysis with realistic scenario and discussion questions</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1. Phishing / Spear Phishing</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 xml:space="preserve">Phishing is a social engineering attack where cybercriminals send deceptive emails pretending to be legitimate organizations to trick victims into revealing sensitive information. Spear phishing is </w:t>
      </w:r>
      <w:proofErr w:type="gramStart"/>
      <w:r>
        <w:rPr>
          <w:color w:val="000000"/>
        </w:rPr>
        <w:t>a targeted</w:t>
      </w:r>
      <w:proofErr w:type="gramEnd"/>
      <w:r>
        <w:rPr>
          <w:color w:val="000000"/>
        </w:rPr>
        <w:t xml:space="preserve"> variant using personalized information about the victim.</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Reconnaissance: Attacker gathers information about the target (name, role, organization) from LinkedIn, social media, or company websites.</w:t>
      </w:r>
    </w:p>
    <w:p w:rsidR="009830C2" w:rsidRDefault="00080639">
      <w:pPr>
        <w:pStyle w:val="ListParagraph"/>
        <w:numPr>
          <w:ilvl w:val="0"/>
          <w:numId w:val="2"/>
        </w:numPr>
        <w:spacing w:before="40" w:after="40"/>
      </w:pPr>
      <w:r>
        <w:rPr>
          <w:color w:val="000000"/>
        </w:rPr>
        <w:t>Crafting the lure: A convincing email is created mimicking a trusted entity (e.g., bank, employer, IT department) with urgency cues such as 'Your account will be suspended.'</w:t>
      </w:r>
    </w:p>
    <w:p w:rsidR="009830C2" w:rsidRDefault="00080639">
      <w:pPr>
        <w:pStyle w:val="ListParagraph"/>
        <w:numPr>
          <w:ilvl w:val="0"/>
          <w:numId w:val="2"/>
        </w:numPr>
        <w:spacing w:before="40" w:after="40"/>
      </w:pPr>
      <w:r>
        <w:rPr>
          <w:color w:val="000000"/>
        </w:rPr>
        <w:t>Delivery: Email is sent with malicious links or attachments (e.g., fake login page, Office macro-enabled document).</w:t>
      </w:r>
    </w:p>
    <w:p w:rsidR="009830C2" w:rsidRDefault="00080639">
      <w:pPr>
        <w:pStyle w:val="ListParagraph"/>
        <w:numPr>
          <w:ilvl w:val="0"/>
          <w:numId w:val="2"/>
        </w:numPr>
        <w:spacing w:before="40" w:after="40"/>
      </w:pPr>
      <w:r>
        <w:rPr>
          <w:color w:val="000000"/>
        </w:rPr>
        <w:t>Exploitation: Victim clicks the link and enters credentials, or opens an attachment that installs malware.</w:t>
      </w:r>
    </w:p>
    <w:p w:rsidR="009830C2" w:rsidRDefault="00080639">
      <w:pPr>
        <w:pStyle w:val="ListParagraph"/>
        <w:numPr>
          <w:ilvl w:val="0"/>
          <w:numId w:val="2"/>
        </w:numPr>
        <w:spacing w:before="40" w:after="40"/>
      </w:pPr>
      <w:r>
        <w:rPr>
          <w:color w:val="000000"/>
        </w:rPr>
        <w:t xml:space="preserve">Impact: Credentials are stolen, malware is deployed, </w:t>
      </w:r>
      <w:proofErr w:type="gramStart"/>
      <w:r>
        <w:rPr>
          <w:color w:val="000000"/>
        </w:rPr>
        <w:t>financial</w:t>
      </w:r>
      <w:proofErr w:type="gramEnd"/>
      <w:r>
        <w:rPr>
          <w:color w:val="000000"/>
        </w:rPr>
        <w:t xml:space="preserve"> fraud occurs, or unauthorized access to systems is gained.</w:t>
      </w:r>
    </w:p>
    <w:p w:rsidR="009830C2" w:rsidRDefault="00080639">
      <w:pPr>
        <w:spacing w:before="280" w:after="100"/>
      </w:pPr>
      <w:r>
        <w:rPr>
          <w:b/>
          <w:bCs/>
          <w:color w:val="1F3864"/>
          <w:sz w:val="24"/>
          <w:szCs w:val="24"/>
        </w:rPr>
        <w:t>B. Mitigation (Preventive Controls)</w:t>
      </w:r>
    </w:p>
    <w:p w:rsidR="009830C2" w:rsidRDefault="00080639">
      <w:pPr>
        <w:spacing w:before="60" w:after="60"/>
        <w:jc w:val="both"/>
      </w:pPr>
      <w:r>
        <w:rPr>
          <w:color w:val="000000"/>
        </w:rPr>
        <w:t>Technical Controls:</w:t>
      </w:r>
    </w:p>
    <w:p w:rsidR="009830C2" w:rsidRDefault="00080639">
      <w:pPr>
        <w:pStyle w:val="ListParagraph"/>
        <w:numPr>
          <w:ilvl w:val="0"/>
          <w:numId w:val="2"/>
        </w:numPr>
        <w:spacing w:before="40" w:after="40"/>
      </w:pPr>
      <w:r>
        <w:rPr>
          <w:color w:val="000000"/>
        </w:rPr>
        <w:t xml:space="preserve">Deploy email filtering and anti-phishing gateways (e.g., </w:t>
      </w:r>
      <w:proofErr w:type="spellStart"/>
      <w:r>
        <w:rPr>
          <w:color w:val="000000"/>
        </w:rPr>
        <w:t>Proofpoint</w:t>
      </w:r>
      <w:proofErr w:type="spellEnd"/>
      <w:r>
        <w:rPr>
          <w:color w:val="000000"/>
        </w:rPr>
        <w:t xml:space="preserve">, </w:t>
      </w:r>
      <w:proofErr w:type="spellStart"/>
      <w:r>
        <w:rPr>
          <w:color w:val="000000"/>
        </w:rPr>
        <w:t>Mimecast</w:t>
      </w:r>
      <w:proofErr w:type="spellEnd"/>
      <w:r>
        <w:rPr>
          <w:color w:val="000000"/>
        </w:rPr>
        <w:t>).</w:t>
      </w:r>
    </w:p>
    <w:p w:rsidR="009830C2" w:rsidRDefault="00080639">
      <w:pPr>
        <w:pStyle w:val="ListParagraph"/>
        <w:numPr>
          <w:ilvl w:val="0"/>
          <w:numId w:val="2"/>
        </w:numPr>
        <w:spacing w:before="40" w:after="40"/>
      </w:pPr>
      <w:r>
        <w:rPr>
          <w:color w:val="000000"/>
        </w:rPr>
        <w:t>Implement DMARC, DKIM, and SPF records to authenticate email senders.</w:t>
      </w:r>
    </w:p>
    <w:p w:rsidR="009830C2" w:rsidRDefault="00080639">
      <w:pPr>
        <w:pStyle w:val="ListParagraph"/>
        <w:numPr>
          <w:ilvl w:val="0"/>
          <w:numId w:val="2"/>
        </w:numPr>
        <w:spacing w:before="40" w:after="40"/>
      </w:pPr>
      <w:r>
        <w:rPr>
          <w:color w:val="000000"/>
        </w:rPr>
        <w:t>Enable Multi-Factor Authentication (MFA) on all user accounts.</w:t>
      </w:r>
    </w:p>
    <w:p w:rsidR="009830C2" w:rsidRDefault="00080639">
      <w:pPr>
        <w:pStyle w:val="ListParagraph"/>
        <w:numPr>
          <w:ilvl w:val="0"/>
          <w:numId w:val="2"/>
        </w:numPr>
        <w:spacing w:before="40" w:after="40"/>
      </w:pPr>
      <w:r>
        <w:rPr>
          <w:color w:val="000000"/>
        </w:rPr>
        <w:t>Use browser URL filtering and blacklisting of known phishing sites.</w:t>
      </w:r>
    </w:p>
    <w:p w:rsidR="009830C2" w:rsidRDefault="00080639">
      <w:pPr>
        <w:spacing w:before="60" w:after="60"/>
        <w:jc w:val="both"/>
      </w:pPr>
      <w:r>
        <w:rPr>
          <w:color w:val="000000"/>
        </w:rPr>
        <w:t>Procedural and Policy Controls:</w:t>
      </w:r>
    </w:p>
    <w:p w:rsidR="009830C2" w:rsidRDefault="00080639">
      <w:pPr>
        <w:pStyle w:val="ListParagraph"/>
        <w:numPr>
          <w:ilvl w:val="0"/>
          <w:numId w:val="2"/>
        </w:numPr>
        <w:spacing w:before="40" w:after="40"/>
      </w:pPr>
      <w:r>
        <w:rPr>
          <w:color w:val="000000"/>
        </w:rPr>
        <w:t>Conduct regular phishing awareness training and simulated phishing exercises.</w:t>
      </w:r>
    </w:p>
    <w:p w:rsidR="009830C2" w:rsidRDefault="00080639">
      <w:pPr>
        <w:pStyle w:val="ListParagraph"/>
        <w:numPr>
          <w:ilvl w:val="0"/>
          <w:numId w:val="2"/>
        </w:numPr>
        <w:spacing w:before="40" w:after="40"/>
      </w:pPr>
      <w:r>
        <w:rPr>
          <w:color w:val="000000"/>
        </w:rPr>
        <w:t>Establish a clear reporting procedure for suspicious emails.</w:t>
      </w:r>
    </w:p>
    <w:p w:rsidR="009830C2" w:rsidRDefault="00080639">
      <w:pPr>
        <w:pStyle w:val="ListParagraph"/>
        <w:numPr>
          <w:ilvl w:val="0"/>
          <w:numId w:val="2"/>
        </w:numPr>
        <w:spacing w:before="40" w:after="40"/>
      </w:pPr>
      <w:r>
        <w:rPr>
          <w:color w:val="000000"/>
        </w:rPr>
        <w:t>Enforce a culture of verification before clicking links or opening attachments.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SIEM alerts on unusual login activity; email gateway flags suspicious message patterns.</w:t>
      </w:r>
    </w:p>
    <w:p w:rsidR="009830C2" w:rsidRDefault="00080639">
      <w:pPr>
        <w:spacing w:before="60" w:after="60"/>
        <w:jc w:val="both"/>
      </w:pPr>
      <w:r>
        <w:rPr>
          <w:color w:val="000000"/>
        </w:rPr>
        <w:t>Containment steps:</w:t>
      </w:r>
    </w:p>
    <w:p w:rsidR="009830C2" w:rsidRDefault="00080639">
      <w:pPr>
        <w:pStyle w:val="ListParagraph"/>
        <w:numPr>
          <w:ilvl w:val="0"/>
          <w:numId w:val="2"/>
        </w:numPr>
        <w:spacing w:before="40" w:after="40"/>
      </w:pPr>
      <w:r>
        <w:rPr>
          <w:color w:val="000000"/>
        </w:rPr>
        <w:t>Immediately disable compromised user accounts and revoke active sessions.</w:t>
      </w:r>
    </w:p>
    <w:p w:rsidR="009830C2" w:rsidRDefault="00080639">
      <w:pPr>
        <w:pStyle w:val="ListParagraph"/>
        <w:numPr>
          <w:ilvl w:val="0"/>
          <w:numId w:val="2"/>
        </w:numPr>
        <w:spacing w:before="40" w:after="40"/>
      </w:pPr>
      <w:r>
        <w:rPr>
          <w:color w:val="000000"/>
        </w:rPr>
        <w:t>Quarantine the phishing email across all organizational mailboxes.</w:t>
      </w:r>
    </w:p>
    <w:p w:rsidR="009830C2" w:rsidRDefault="00080639">
      <w:pPr>
        <w:pStyle w:val="ListParagraph"/>
        <w:numPr>
          <w:ilvl w:val="0"/>
          <w:numId w:val="2"/>
        </w:numPr>
        <w:spacing w:before="40" w:after="40"/>
      </w:pPr>
      <w:r>
        <w:rPr>
          <w:color w:val="000000"/>
        </w:rPr>
        <w:t>Block malicious URLs and IP addresses at the firewall level.</w:t>
      </w:r>
    </w:p>
    <w:p w:rsidR="009830C2" w:rsidRDefault="00080639">
      <w:pPr>
        <w:spacing w:before="60" w:after="60"/>
        <w:jc w:val="both"/>
      </w:pPr>
      <w:r>
        <w:rPr>
          <w:color w:val="000000"/>
        </w:rPr>
        <w:t>Forensic steps:</w:t>
      </w:r>
    </w:p>
    <w:p w:rsidR="009830C2" w:rsidRDefault="00080639">
      <w:pPr>
        <w:pStyle w:val="ListParagraph"/>
        <w:numPr>
          <w:ilvl w:val="0"/>
          <w:numId w:val="2"/>
        </w:numPr>
        <w:spacing w:before="40" w:after="40"/>
      </w:pPr>
      <w:r>
        <w:rPr>
          <w:color w:val="000000"/>
        </w:rPr>
        <w:t>Analyze email headers to trace origin and attacker infrastructure.</w:t>
      </w:r>
    </w:p>
    <w:p w:rsidR="009830C2" w:rsidRDefault="00080639">
      <w:pPr>
        <w:pStyle w:val="ListParagraph"/>
        <w:numPr>
          <w:ilvl w:val="0"/>
          <w:numId w:val="2"/>
        </w:numPr>
        <w:spacing w:before="40" w:after="40"/>
      </w:pPr>
      <w:r>
        <w:rPr>
          <w:color w:val="000000"/>
        </w:rPr>
        <w:t>Review access logs to determine what data was accessed post-compromise.</w:t>
      </w:r>
    </w:p>
    <w:p w:rsidR="009830C2" w:rsidRDefault="00080639">
      <w:pPr>
        <w:pStyle w:val="ListParagraph"/>
        <w:numPr>
          <w:ilvl w:val="0"/>
          <w:numId w:val="2"/>
        </w:numPr>
        <w:spacing w:before="40" w:after="40"/>
      </w:pPr>
      <w:r>
        <w:rPr>
          <w:color w:val="000000"/>
        </w:rPr>
        <w:t>Identify all users who received or clicked the phishing link.</w:t>
      </w:r>
    </w:p>
    <w:p w:rsidR="009830C2" w:rsidRDefault="00080639">
      <w:pPr>
        <w:spacing w:before="60" w:after="60"/>
        <w:jc w:val="both"/>
      </w:pPr>
      <w:r>
        <w:rPr>
          <w:color w:val="000000"/>
        </w:rPr>
        <w:t>Lessons Learned: Update email filters, retrain affected staff, and enforce MFA where absent.</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 xml:space="preserve">A university employee received an email appearing to be from the IT helpdesk asking them to verify their credentials via a linked portal. The employee complied, giving </w:t>
      </w:r>
      <w:r>
        <w:rPr>
          <w:i/>
          <w:iCs/>
          <w:color w:val="000000"/>
        </w:rPr>
        <w:lastRenderedPageBreak/>
        <w:t>attackers access to the university's student records system, exposing 15,000 student records.</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Q1: What technical indicators in the email could have helped the employee identify it as a phishing attempt?</w:t>
      </w:r>
    </w:p>
    <w:p w:rsidR="009830C2" w:rsidRDefault="00080639">
      <w:pPr>
        <w:pStyle w:val="ListParagraph"/>
        <w:numPr>
          <w:ilvl w:val="0"/>
          <w:numId w:val="2"/>
        </w:numPr>
        <w:spacing w:before="40" w:after="40"/>
      </w:pPr>
      <w:r>
        <w:rPr>
          <w:color w:val="000000"/>
        </w:rPr>
        <w:t>Q2: How would implementing DMARC and MFA have reduced the impact of this attack?</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 xml:space="preserve">2. </w:t>
      </w:r>
      <w:proofErr w:type="spellStart"/>
      <w:r>
        <w:rPr>
          <w:b/>
          <w:bCs/>
          <w:color w:val="2E75B6"/>
          <w:sz w:val="28"/>
          <w:szCs w:val="28"/>
        </w:rPr>
        <w:t>Ransomware</w:t>
      </w:r>
      <w:proofErr w:type="spellEnd"/>
    </w:p>
    <w:p w:rsidR="009830C2" w:rsidRDefault="00080639">
      <w:pPr>
        <w:spacing w:before="280" w:after="100"/>
      </w:pPr>
      <w:r>
        <w:rPr>
          <w:b/>
          <w:bCs/>
          <w:color w:val="1F3864"/>
          <w:sz w:val="24"/>
          <w:szCs w:val="24"/>
        </w:rPr>
        <w:t>A. How the Attack Occurs</w:t>
      </w:r>
    </w:p>
    <w:p w:rsidR="009830C2" w:rsidRDefault="00080639">
      <w:pPr>
        <w:spacing w:before="60" w:after="60"/>
        <w:jc w:val="both"/>
      </w:pPr>
      <w:proofErr w:type="spellStart"/>
      <w:r>
        <w:rPr>
          <w:color w:val="000000"/>
        </w:rPr>
        <w:t>Ransomware</w:t>
      </w:r>
      <w:proofErr w:type="spellEnd"/>
      <w:r>
        <w:rPr>
          <w:color w:val="000000"/>
        </w:rPr>
        <w:t xml:space="preserve"> is malicious software that encrypts a victim's files and demands payment (usually </w:t>
      </w:r>
      <w:proofErr w:type="spellStart"/>
      <w:r>
        <w:rPr>
          <w:color w:val="000000"/>
        </w:rPr>
        <w:t>cryptocurrency</w:t>
      </w:r>
      <w:proofErr w:type="spellEnd"/>
      <w:r>
        <w:rPr>
          <w:color w:val="000000"/>
        </w:rPr>
        <w:t xml:space="preserve">) for the decryption key. It has evolved into sophisticated </w:t>
      </w:r>
      <w:proofErr w:type="spellStart"/>
      <w:r>
        <w:rPr>
          <w:color w:val="000000"/>
        </w:rPr>
        <w:t>Ransomware</w:t>
      </w:r>
      <w:proofErr w:type="spellEnd"/>
      <w:r>
        <w:rPr>
          <w:color w:val="000000"/>
        </w:rPr>
        <w:t>-as-a-Service (</w:t>
      </w:r>
      <w:proofErr w:type="spellStart"/>
      <w:r>
        <w:rPr>
          <w:color w:val="000000"/>
        </w:rPr>
        <w:t>RaaS</w:t>
      </w:r>
      <w:proofErr w:type="spellEnd"/>
      <w:r>
        <w:rPr>
          <w:color w:val="000000"/>
        </w:rPr>
        <w:t>) ecosystems used by organized criminal groups.</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Initial Access: Delivered via phishing email, malicious download, RDP exploitation, or compromised credentials.</w:t>
      </w:r>
    </w:p>
    <w:p w:rsidR="009830C2" w:rsidRDefault="00080639">
      <w:pPr>
        <w:pStyle w:val="ListParagraph"/>
        <w:numPr>
          <w:ilvl w:val="0"/>
          <w:numId w:val="2"/>
        </w:numPr>
        <w:spacing w:before="40" w:after="40"/>
      </w:pPr>
      <w:r>
        <w:rPr>
          <w:color w:val="000000"/>
        </w:rPr>
        <w:t xml:space="preserve">Execution: </w:t>
      </w:r>
      <w:proofErr w:type="spellStart"/>
      <w:r>
        <w:rPr>
          <w:color w:val="000000"/>
        </w:rPr>
        <w:t>Ransomware</w:t>
      </w:r>
      <w:proofErr w:type="spellEnd"/>
      <w:r>
        <w:rPr>
          <w:color w:val="000000"/>
        </w:rPr>
        <w:t xml:space="preserve"> binary runs, disables security tools, and establishes persistence via registry or startup folders.</w:t>
      </w:r>
    </w:p>
    <w:p w:rsidR="009830C2" w:rsidRDefault="00080639">
      <w:pPr>
        <w:pStyle w:val="ListParagraph"/>
        <w:numPr>
          <w:ilvl w:val="0"/>
          <w:numId w:val="2"/>
        </w:numPr>
        <w:spacing w:before="40" w:after="40"/>
      </w:pPr>
      <w:r>
        <w:rPr>
          <w:color w:val="000000"/>
        </w:rPr>
        <w:t xml:space="preserve">Lateral Movement: Spreads across the network using tools like </w:t>
      </w:r>
      <w:proofErr w:type="spellStart"/>
      <w:r>
        <w:rPr>
          <w:color w:val="000000"/>
        </w:rPr>
        <w:t>PsExec</w:t>
      </w:r>
      <w:proofErr w:type="spellEnd"/>
      <w:r>
        <w:rPr>
          <w:color w:val="000000"/>
        </w:rPr>
        <w:t xml:space="preserve"> or </w:t>
      </w:r>
      <w:proofErr w:type="spellStart"/>
      <w:r>
        <w:rPr>
          <w:color w:val="000000"/>
        </w:rPr>
        <w:t>Mimikatz</w:t>
      </w:r>
      <w:proofErr w:type="spellEnd"/>
      <w:r>
        <w:rPr>
          <w:color w:val="000000"/>
        </w:rPr>
        <w:t xml:space="preserve"> to harvest additional credentials.</w:t>
      </w:r>
    </w:p>
    <w:p w:rsidR="009830C2" w:rsidRDefault="00080639">
      <w:pPr>
        <w:pStyle w:val="ListParagraph"/>
        <w:numPr>
          <w:ilvl w:val="0"/>
          <w:numId w:val="2"/>
        </w:numPr>
        <w:spacing w:before="40" w:after="40"/>
      </w:pPr>
      <w:r>
        <w:rPr>
          <w:color w:val="000000"/>
        </w:rPr>
        <w:t>Data Exfiltration (double extortion): Sensitive data is stolen before encryption to increase ransom leverage.</w:t>
      </w:r>
    </w:p>
    <w:p w:rsidR="009830C2" w:rsidRDefault="00080639">
      <w:pPr>
        <w:pStyle w:val="ListParagraph"/>
        <w:numPr>
          <w:ilvl w:val="0"/>
          <w:numId w:val="2"/>
        </w:numPr>
        <w:spacing w:before="40" w:after="40"/>
      </w:pPr>
      <w:r>
        <w:rPr>
          <w:color w:val="000000"/>
        </w:rPr>
        <w:t>Encryption: Files are encrypted with strong asymmetric keys (RSA/AES combination).</w:t>
      </w:r>
    </w:p>
    <w:p w:rsidR="009830C2" w:rsidRDefault="00080639">
      <w:pPr>
        <w:pStyle w:val="ListParagraph"/>
        <w:numPr>
          <w:ilvl w:val="0"/>
          <w:numId w:val="2"/>
        </w:numPr>
        <w:spacing w:before="40" w:after="40"/>
      </w:pPr>
      <w:r>
        <w:rPr>
          <w:color w:val="000000"/>
        </w:rPr>
        <w:t>Ransom Demand: Victim receives a ransom note with payment instructions, a deadline, and threat of public data release.</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Maintain regular offline and offsite backups following the 3-2-1 backup rule.</w:t>
      </w:r>
    </w:p>
    <w:p w:rsidR="009830C2" w:rsidRDefault="00080639">
      <w:pPr>
        <w:pStyle w:val="ListParagraph"/>
        <w:numPr>
          <w:ilvl w:val="0"/>
          <w:numId w:val="2"/>
        </w:numPr>
        <w:spacing w:before="40" w:after="40"/>
      </w:pPr>
      <w:r>
        <w:rPr>
          <w:color w:val="000000"/>
        </w:rPr>
        <w:t>Patch operating systems and software promptly to close known vulnerabilities.</w:t>
      </w:r>
    </w:p>
    <w:p w:rsidR="009830C2" w:rsidRDefault="00080639">
      <w:pPr>
        <w:pStyle w:val="ListParagraph"/>
        <w:numPr>
          <w:ilvl w:val="0"/>
          <w:numId w:val="2"/>
        </w:numPr>
        <w:spacing w:before="40" w:after="40"/>
      </w:pPr>
      <w:r>
        <w:rPr>
          <w:color w:val="000000"/>
        </w:rPr>
        <w:t>Disable RDP or place it behind a VPN with mandatory MFA.</w:t>
      </w:r>
    </w:p>
    <w:p w:rsidR="009830C2" w:rsidRDefault="00080639">
      <w:pPr>
        <w:pStyle w:val="ListParagraph"/>
        <w:numPr>
          <w:ilvl w:val="0"/>
          <w:numId w:val="2"/>
        </w:numPr>
        <w:spacing w:before="40" w:after="40"/>
      </w:pPr>
      <w:r>
        <w:rPr>
          <w:color w:val="000000"/>
        </w:rPr>
        <w:t>Deploy Endpoint Detection and Response (EDR) solutions for behavioral monitoring.</w:t>
      </w:r>
    </w:p>
    <w:p w:rsidR="009830C2" w:rsidRDefault="00080639">
      <w:pPr>
        <w:pStyle w:val="ListParagraph"/>
        <w:numPr>
          <w:ilvl w:val="0"/>
          <w:numId w:val="2"/>
        </w:numPr>
        <w:spacing w:before="40" w:after="40"/>
      </w:pPr>
      <w:r>
        <w:rPr>
          <w:color w:val="000000"/>
        </w:rPr>
        <w:t>Segment networks to limit lateral movement of any infection.</w:t>
      </w:r>
    </w:p>
    <w:p w:rsidR="009830C2" w:rsidRDefault="00080639">
      <w:pPr>
        <w:pStyle w:val="ListParagraph"/>
        <w:numPr>
          <w:ilvl w:val="0"/>
          <w:numId w:val="2"/>
        </w:numPr>
        <w:spacing w:before="40" w:after="40"/>
      </w:pPr>
      <w:r>
        <w:rPr>
          <w:color w:val="000000"/>
        </w:rPr>
        <w:t>Restrict administrative privileges using least-privilege principles.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Unusual file extension changes, high CPU usage, or EDR alert on mass file modification activity.</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Immediately isolate infected machines from the network to prevent spread.</w:t>
      </w:r>
    </w:p>
    <w:p w:rsidR="009830C2" w:rsidRDefault="00080639">
      <w:pPr>
        <w:pStyle w:val="ListParagraph"/>
        <w:numPr>
          <w:ilvl w:val="0"/>
          <w:numId w:val="2"/>
        </w:numPr>
        <w:spacing w:before="40" w:after="40"/>
      </w:pPr>
      <w:r>
        <w:rPr>
          <w:color w:val="000000"/>
        </w:rPr>
        <w:t>Disable shared drives and network shares to contain encryption scope.</w:t>
      </w:r>
    </w:p>
    <w:p w:rsidR="009830C2" w:rsidRDefault="00080639">
      <w:pPr>
        <w:pStyle w:val="ListParagraph"/>
        <w:numPr>
          <w:ilvl w:val="0"/>
          <w:numId w:val="2"/>
        </w:numPr>
        <w:spacing w:before="40" w:after="40"/>
      </w:pPr>
      <w:r>
        <w:rPr>
          <w:color w:val="000000"/>
        </w:rPr>
        <w:t>Preserve memory dumps and forensic images before any remediation.</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 xml:space="preserve">Identify the </w:t>
      </w:r>
      <w:proofErr w:type="spellStart"/>
      <w:r>
        <w:rPr>
          <w:color w:val="000000"/>
        </w:rPr>
        <w:t>ransomware</w:t>
      </w:r>
      <w:proofErr w:type="spellEnd"/>
      <w:r>
        <w:rPr>
          <w:color w:val="000000"/>
        </w:rPr>
        <w:t xml:space="preserve"> variant using tools such as ID </w:t>
      </w:r>
      <w:proofErr w:type="spellStart"/>
      <w:r>
        <w:rPr>
          <w:color w:val="000000"/>
        </w:rPr>
        <w:t>Ransomware</w:t>
      </w:r>
      <w:proofErr w:type="spellEnd"/>
      <w:r>
        <w:rPr>
          <w:color w:val="000000"/>
        </w:rPr>
        <w:t>.</w:t>
      </w:r>
    </w:p>
    <w:p w:rsidR="009830C2" w:rsidRDefault="00080639">
      <w:pPr>
        <w:pStyle w:val="ListParagraph"/>
        <w:numPr>
          <w:ilvl w:val="0"/>
          <w:numId w:val="2"/>
        </w:numPr>
        <w:spacing w:before="40" w:after="40"/>
      </w:pPr>
      <w:r>
        <w:rPr>
          <w:color w:val="000000"/>
        </w:rPr>
        <w:t>Trace the initial infection vector through system and network log analysis.</w:t>
      </w:r>
    </w:p>
    <w:p w:rsidR="009830C2" w:rsidRDefault="00080639">
      <w:pPr>
        <w:pStyle w:val="ListParagraph"/>
        <w:numPr>
          <w:ilvl w:val="0"/>
          <w:numId w:val="2"/>
        </w:numPr>
        <w:spacing w:before="40" w:after="40"/>
      </w:pPr>
      <w:r>
        <w:rPr>
          <w:color w:val="000000"/>
        </w:rPr>
        <w:t>Determine the full scope of encryption and any data exfiltration.</w:t>
      </w:r>
    </w:p>
    <w:p w:rsidR="009830C2" w:rsidRDefault="00080639">
      <w:pPr>
        <w:spacing w:before="60" w:after="60"/>
        <w:jc w:val="both"/>
      </w:pPr>
      <w:r>
        <w:rPr>
          <w:color w:val="000000"/>
        </w:rPr>
        <w:t>Recovery: Restore systems from verified clean backups. Avoid paying ransom as it encourages further attacks and does not guarantee decryption.</w:t>
      </w:r>
    </w:p>
    <w:p w:rsidR="009830C2" w:rsidRDefault="00080639">
      <w:pPr>
        <w:spacing w:before="60" w:after="60"/>
        <w:jc w:val="both"/>
      </w:pPr>
      <w:r>
        <w:rPr>
          <w:color w:val="000000"/>
        </w:rPr>
        <w:t>Lessons Learned: Implement network segmentation and conduct regular backup restoration tests.</w:t>
      </w:r>
    </w:p>
    <w:p w:rsidR="009830C2" w:rsidRDefault="00080639">
      <w:pPr>
        <w:spacing w:before="280" w:after="100"/>
      </w:pPr>
      <w:r>
        <w:rPr>
          <w:b/>
          <w:bCs/>
          <w:color w:val="1F3864"/>
          <w:sz w:val="24"/>
          <w:szCs w:val="24"/>
        </w:rPr>
        <w:t xml:space="preserve">D. </w:t>
      </w:r>
      <w:bookmarkStart w:id="0" w:name="_GoBack"/>
      <w:r>
        <w:rPr>
          <w:b/>
          <w:bCs/>
          <w:color w:val="1F3864"/>
          <w:sz w:val="24"/>
          <w:szCs w:val="24"/>
        </w:rPr>
        <w:t>Short Case &amp; Questions</w:t>
      </w:r>
      <w:bookmarkEnd w:id="0"/>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 xml:space="preserve">In 2021, Colonial Pipeline was struck by the </w:t>
      </w:r>
      <w:proofErr w:type="spellStart"/>
      <w:r>
        <w:rPr>
          <w:i/>
          <w:iCs/>
          <w:color w:val="000000"/>
        </w:rPr>
        <w:t>DarkSide</w:t>
      </w:r>
      <w:proofErr w:type="spellEnd"/>
      <w:r>
        <w:rPr>
          <w:i/>
          <w:iCs/>
          <w:color w:val="000000"/>
        </w:rPr>
        <w:t xml:space="preserve"> </w:t>
      </w:r>
      <w:proofErr w:type="spellStart"/>
      <w:r>
        <w:rPr>
          <w:i/>
          <w:iCs/>
          <w:color w:val="000000"/>
        </w:rPr>
        <w:t>ransomware</w:t>
      </w:r>
      <w:proofErr w:type="spellEnd"/>
      <w:r>
        <w:rPr>
          <w:i/>
          <w:iCs/>
          <w:color w:val="000000"/>
        </w:rPr>
        <w:t xml:space="preserve"> group. Attackers gained access via a compromised VPN account with no MFA enabled. They forced a </w:t>
      </w:r>
      <w:r>
        <w:rPr>
          <w:i/>
          <w:iCs/>
          <w:color w:val="000000"/>
        </w:rPr>
        <w:lastRenderedPageBreak/>
        <w:t>shutdown of 5,500 miles of fuel pipeline serving the eastern United States. The company paid approximately $4.4 million in ransom before partial decryption was achieved.</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 xml:space="preserve">Q1: How could network segmentation and mandatory MFA have prevented or limited the Colonial Pipeline </w:t>
      </w:r>
      <w:proofErr w:type="spellStart"/>
      <w:r>
        <w:rPr>
          <w:color w:val="000000"/>
        </w:rPr>
        <w:t>ransomware</w:t>
      </w:r>
      <w:proofErr w:type="spellEnd"/>
      <w:r>
        <w:rPr>
          <w:color w:val="000000"/>
        </w:rPr>
        <w:t xml:space="preserve"> attack?</w:t>
      </w:r>
    </w:p>
    <w:p w:rsidR="009830C2" w:rsidRDefault="00080639">
      <w:pPr>
        <w:pStyle w:val="ListParagraph"/>
        <w:numPr>
          <w:ilvl w:val="0"/>
          <w:numId w:val="2"/>
        </w:numPr>
        <w:spacing w:before="40" w:after="40"/>
      </w:pPr>
      <w:r>
        <w:rPr>
          <w:color w:val="000000"/>
        </w:rPr>
        <w:t>Q2: What are the ethical and practical considerations an organization must weigh when deciding whether to pay a ransom?</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3. SQL Injection (</w:t>
      </w:r>
      <w:proofErr w:type="spellStart"/>
      <w:r>
        <w:rPr>
          <w:b/>
          <w:bCs/>
          <w:color w:val="2E75B6"/>
          <w:sz w:val="28"/>
          <w:szCs w:val="28"/>
        </w:rPr>
        <w:t>SQLi</w:t>
      </w:r>
      <w:proofErr w:type="spellEnd"/>
      <w:r>
        <w:rPr>
          <w:b/>
          <w:bCs/>
          <w:color w:val="2E75B6"/>
          <w:sz w:val="28"/>
          <w:szCs w:val="28"/>
        </w:rPr>
        <w:t>)</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 xml:space="preserve">SQL Injection is a web security vulnerability that allows attackers to interfere with database queries by injecting malicious SQL code through </w:t>
      </w:r>
      <w:proofErr w:type="spellStart"/>
      <w:r>
        <w:rPr>
          <w:color w:val="000000"/>
        </w:rPr>
        <w:t>unsanitized</w:t>
      </w:r>
      <w:proofErr w:type="spellEnd"/>
      <w:r>
        <w:rPr>
          <w:color w:val="000000"/>
        </w:rPr>
        <w:t xml:space="preserve"> user input fields in web applications.</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Target Identification: Attacker identifies a web application that communicates with a database through input fields (login forms, search bars, URL parameters).</w:t>
      </w:r>
    </w:p>
    <w:p w:rsidR="009830C2" w:rsidRDefault="00080639">
      <w:pPr>
        <w:pStyle w:val="ListParagraph"/>
        <w:numPr>
          <w:ilvl w:val="0"/>
          <w:numId w:val="2"/>
        </w:numPr>
        <w:spacing w:before="40" w:after="40"/>
      </w:pPr>
      <w:r>
        <w:rPr>
          <w:color w:val="000000"/>
        </w:rPr>
        <w:t>Vulnerability Testing: Enters special characters (e.g., a single quote) to observe if an SQL error is returned by the application.</w:t>
      </w:r>
    </w:p>
    <w:p w:rsidR="009830C2" w:rsidRDefault="00080639">
      <w:pPr>
        <w:pStyle w:val="ListParagraph"/>
        <w:numPr>
          <w:ilvl w:val="0"/>
          <w:numId w:val="2"/>
        </w:numPr>
        <w:spacing w:before="40" w:after="40"/>
      </w:pPr>
      <w:r>
        <w:rPr>
          <w:color w:val="000000"/>
        </w:rPr>
        <w:t>Payload Crafting: Constructs malicious SQL statements such as ' OR '1'='1 for login bypass, or UNION SELECT to extract data.</w:t>
      </w:r>
    </w:p>
    <w:p w:rsidR="009830C2" w:rsidRDefault="00080639">
      <w:pPr>
        <w:pStyle w:val="ListParagraph"/>
        <w:numPr>
          <w:ilvl w:val="0"/>
          <w:numId w:val="2"/>
        </w:numPr>
        <w:spacing w:before="40" w:after="40"/>
      </w:pPr>
      <w:r>
        <w:rPr>
          <w:color w:val="000000"/>
        </w:rPr>
        <w:t xml:space="preserve">Execution: The application passes </w:t>
      </w:r>
      <w:proofErr w:type="spellStart"/>
      <w:r>
        <w:rPr>
          <w:color w:val="000000"/>
        </w:rPr>
        <w:t>unsanitized</w:t>
      </w:r>
      <w:proofErr w:type="spellEnd"/>
      <w:r>
        <w:rPr>
          <w:color w:val="000000"/>
        </w:rPr>
        <w:t xml:space="preserve"> input directly to the database engine.</w:t>
      </w:r>
    </w:p>
    <w:p w:rsidR="009830C2" w:rsidRDefault="00080639">
      <w:pPr>
        <w:pStyle w:val="ListParagraph"/>
        <w:numPr>
          <w:ilvl w:val="0"/>
          <w:numId w:val="2"/>
        </w:numPr>
        <w:spacing w:before="40" w:after="40"/>
      </w:pPr>
      <w:r>
        <w:rPr>
          <w:color w:val="000000"/>
        </w:rPr>
        <w:t>Data Extraction: Attacker retrieves usernames, passwords, credit card numbers, or entire database tables.</w:t>
      </w:r>
    </w:p>
    <w:p w:rsidR="009830C2" w:rsidRDefault="00080639">
      <w:pPr>
        <w:pStyle w:val="ListParagraph"/>
        <w:numPr>
          <w:ilvl w:val="0"/>
          <w:numId w:val="2"/>
        </w:numPr>
        <w:spacing w:before="40" w:after="40"/>
      </w:pPr>
      <w:r>
        <w:rPr>
          <w:color w:val="000000"/>
        </w:rPr>
        <w:t xml:space="preserve">Further Exploitation: May escalate to OS-level access using </w:t>
      </w:r>
      <w:proofErr w:type="spellStart"/>
      <w:r>
        <w:rPr>
          <w:color w:val="000000"/>
        </w:rPr>
        <w:t>xp_cmdshell</w:t>
      </w:r>
      <w:proofErr w:type="spellEnd"/>
      <w:r>
        <w:rPr>
          <w:color w:val="000000"/>
        </w:rPr>
        <w:t xml:space="preserve"> (MSSQL) or drop critical database tables.</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 xml:space="preserve">Use parameterized queries and prepared statements as the primary defense against </w:t>
      </w:r>
      <w:proofErr w:type="spellStart"/>
      <w:r>
        <w:rPr>
          <w:color w:val="000000"/>
        </w:rPr>
        <w:t>SQLi</w:t>
      </w:r>
      <w:proofErr w:type="spellEnd"/>
      <w:r>
        <w:rPr>
          <w:color w:val="000000"/>
        </w:rPr>
        <w:t>.</w:t>
      </w:r>
    </w:p>
    <w:p w:rsidR="009830C2" w:rsidRDefault="00080639">
      <w:pPr>
        <w:pStyle w:val="ListParagraph"/>
        <w:numPr>
          <w:ilvl w:val="0"/>
          <w:numId w:val="2"/>
        </w:numPr>
        <w:spacing w:before="40" w:after="40"/>
      </w:pPr>
      <w:r>
        <w:rPr>
          <w:color w:val="000000"/>
        </w:rPr>
        <w:t>Employ Object-Relational Mappers (ORMs) that construct queries safely.</w:t>
      </w:r>
    </w:p>
    <w:p w:rsidR="009830C2" w:rsidRDefault="00080639">
      <w:pPr>
        <w:pStyle w:val="ListParagraph"/>
        <w:numPr>
          <w:ilvl w:val="0"/>
          <w:numId w:val="2"/>
        </w:numPr>
        <w:spacing w:before="40" w:after="40"/>
      </w:pPr>
      <w:r>
        <w:rPr>
          <w:color w:val="000000"/>
        </w:rPr>
        <w:t xml:space="preserve">Implement a Web Application Firewall (WAF) to detect and block known </w:t>
      </w:r>
      <w:proofErr w:type="spellStart"/>
      <w:r>
        <w:rPr>
          <w:color w:val="000000"/>
        </w:rPr>
        <w:t>SQLi</w:t>
      </w:r>
      <w:proofErr w:type="spellEnd"/>
      <w:r>
        <w:rPr>
          <w:color w:val="000000"/>
        </w:rPr>
        <w:t xml:space="preserve"> patterns.</w:t>
      </w:r>
    </w:p>
    <w:p w:rsidR="009830C2" w:rsidRDefault="00080639">
      <w:pPr>
        <w:pStyle w:val="ListParagraph"/>
        <w:numPr>
          <w:ilvl w:val="0"/>
          <w:numId w:val="2"/>
        </w:numPr>
        <w:spacing w:before="40" w:after="40"/>
      </w:pPr>
      <w:r>
        <w:rPr>
          <w:color w:val="000000"/>
        </w:rPr>
        <w:t>Validate and sanitize all user inputs on the server side.</w:t>
      </w:r>
    </w:p>
    <w:p w:rsidR="009830C2" w:rsidRDefault="00080639">
      <w:pPr>
        <w:pStyle w:val="ListParagraph"/>
        <w:numPr>
          <w:ilvl w:val="0"/>
          <w:numId w:val="2"/>
        </w:numPr>
        <w:spacing w:before="40" w:after="40"/>
      </w:pPr>
      <w:r>
        <w:rPr>
          <w:color w:val="000000"/>
        </w:rPr>
        <w:t>Apply least-privilege database accounts — the web application should not have DBA rights.</w:t>
      </w:r>
    </w:p>
    <w:p w:rsidR="009830C2" w:rsidRDefault="00080639">
      <w:pPr>
        <w:pStyle w:val="ListParagraph"/>
        <w:numPr>
          <w:ilvl w:val="0"/>
          <w:numId w:val="2"/>
        </w:numPr>
        <w:spacing w:before="40" w:after="40"/>
      </w:pPr>
      <w:r>
        <w:rPr>
          <w:color w:val="000000"/>
        </w:rPr>
        <w:t>Suppress verbose database error messages that reveal internal structure to users.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WAF alerts on suspicious query patterns; anomalous database access in application logs.</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Block malicious IP addresses at the WAF or firewall immediately.</w:t>
      </w:r>
    </w:p>
    <w:p w:rsidR="009830C2" w:rsidRDefault="00080639">
      <w:pPr>
        <w:pStyle w:val="ListParagraph"/>
        <w:numPr>
          <w:ilvl w:val="0"/>
          <w:numId w:val="2"/>
        </w:numPr>
        <w:spacing w:before="40" w:after="40"/>
      </w:pPr>
      <w:r>
        <w:rPr>
          <w:color w:val="000000"/>
        </w:rPr>
        <w:t>Disable the vulnerable endpoint or activate maintenance mode.</w:t>
      </w:r>
    </w:p>
    <w:p w:rsidR="009830C2" w:rsidRDefault="00080639">
      <w:pPr>
        <w:pStyle w:val="ListParagraph"/>
        <w:numPr>
          <w:ilvl w:val="0"/>
          <w:numId w:val="2"/>
        </w:numPr>
        <w:spacing w:before="40" w:after="40"/>
      </w:pPr>
      <w:r>
        <w:rPr>
          <w:color w:val="000000"/>
        </w:rPr>
        <w:t>Revoke and rotate database credentials used by the compromised application.</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Analyze web server and database logs to reconstruct injected queries.</w:t>
      </w:r>
    </w:p>
    <w:p w:rsidR="009830C2" w:rsidRDefault="00080639">
      <w:pPr>
        <w:pStyle w:val="ListParagraph"/>
        <w:numPr>
          <w:ilvl w:val="0"/>
          <w:numId w:val="2"/>
        </w:numPr>
        <w:spacing w:before="40" w:after="40"/>
      </w:pPr>
      <w:r>
        <w:rPr>
          <w:color w:val="000000"/>
        </w:rPr>
        <w:t>Determine what data was accessed, modified, or deleted.</w:t>
      </w:r>
    </w:p>
    <w:p w:rsidR="009830C2" w:rsidRDefault="00080639">
      <w:pPr>
        <w:pStyle w:val="ListParagraph"/>
        <w:numPr>
          <w:ilvl w:val="0"/>
          <w:numId w:val="2"/>
        </w:numPr>
        <w:spacing w:before="40" w:after="40"/>
      </w:pPr>
      <w:r>
        <w:rPr>
          <w:color w:val="000000"/>
        </w:rPr>
        <w:t>Check if administrative database functions were invoked by the attacker.</w:t>
      </w:r>
    </w:p>
    <w:p w:rsidR="009830C2" w:rsidRDefault="00080639">
      <w:pPr>
        <w:spacing w:before="60" w:after="60"/>
        <w:jc w:val="both"/>
      </w:pPr>
      <w:r>
        <w:rPr>
          <w:color w:val="000000"/>
        </w:rPr>
        <w:t>Lessons Learned: Conduct code review and penetration testing; deploy WAF rules and parameterized queries across all application layers.</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 xml:space="preserve">A retail website's login page was vulnerable to SQL injection. An attacker entered ' OR '1'='1 into the username field, bypassing authentication entirely and gaining admin-level </w:t>
      </w:r>
      <w:r>
        <w:rPr>
          <w:i/>
          <w:iCs/>
          <w:color w:val="000000"/>
        </w:rPr>
        <w:lastRenderedPageBreak/>
        <w:t>access. They extracted the entire customer database containing 50,000 records including plaintext passwords.</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Q1: Why are parameterized queries more effective than input sanitization alone in preventing SQL injection attacks?</w:t>
      </w:r>
    </w:p>
    <w:p w:rsidR="009830C2" w:rsidRDefault="00080639">
      <w:pPr>
        <w:pStyle w:val="ListParagraph"/>
        <w:numPr>
          <w:ilvl w:val="0"/>
          <w:numId w:val="2"/>
        </w:numPr>
        <w:spacing w:before="40" w:after="40"/>
      </w:pPr>
      <w:r>
        <w:rPr>
          <w:color w:val="000000"/>
        </w:rPr>
        <w:t>Q2: What database-level controls could limit the damage even if a SQL injection attack succeeds?</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4. Cross-Site Scripting (XSS)</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Cross-Site Scripting (XSS) is a client-side injection attack where malicious scripts are injected into trusted web pages and executed in victims' browsers. There are three main types: Stored XSS, Reflected XSS, and DOM-based XSS.</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 xml:space="preserve">Identification: Attacker finds input fields that reflect user content to other users (comment sections, forums, </w:t>
      </w:r>
      <w:proofErr w:type="gramStart"/>
      <w:r>
        <w:rPr>
          <w:color w:val="000000"/>
        </w:rPr>
        <w:t>search</w:t>
      </w:r>
      <w:proofErr w:type="gramEnd"/>
      <w:r>
        <w:rPr>
          <w:color w:val="000000"/>
        </w:rPr>
        <w:t xml:space="preserve"> results).</w:t>
      </w:r>
    </w:p>
    <w:p w:rsidR="009830C2" w:rsidRDefault="00080639">
      <w:pPr>
        <w:pStyle w:val="ListParagraph"/>
        <w:numPr>
          <w:ilvl w:val="0"/>
          <w:numId w:val="2"/>
        </w:numPr>
        <w:spacing w:before="40" w:after="40"/>
      </w:pPr>
      <w:r>
        <w:rPr>
          <w:color w:val="000000"/>
        </w:rPr>
        <w:t>Payload Crafting: Creates a malicious JavaScript snippet, e.g., a script tag that steals cookies and sends them to the attacker's server.</w:t>
      </w:r>
    </w:p>
    <w:p w:rsidR="009830C2" w:rsidRDefault="00080639">
      <w:pPr>
        <w:pStyle w:val="ListParagraph"/>
        <w:numPr>
          <w:ilvl w:val="0"/>
          <w:numId w:val="2"/>
        </w:numPr>
        <w:spacing w:before="40" w:after="40"/>
      </w:pPr>
      <w:r>
        <w:rPr>
          <w:color w:val="000000"/>
        </w:rPr>
        <w:t>Injection: Stores payload in the database (Stored XSS) or crafts a URL that delivers it via query parameters (Reflected XSS).</w:t>
      </w:r>
    </w:p>
    <w:p w:rsidR="009830C2" w:rsidRDefault="00080639">
      <w:pPr>
        <w:pStyle w:val="ListParagraph"/>
        <w:numPr>
          <w:ilvl w:val="0"/>
          <w:numId w:val="2"/>
        </w:numPr>
        <w:spacing w:before="40" w:after="40"/>
      </w:pPr>
      <w:r>
        <w:rPr>
          <w:color w:val="000000"/>
        </w:rPr>
        <w:t>Victim Execution: When another user loads the affected page, their browser executes the injected script.</w:t>
      </w:r>
    </w:p>
    <w:p w:rsidR="009830C2" w:rsidRDefault="00080639">
      <w:pPr>
        <w:pStyle w:val="ListParagraph"/>
        <w:numPr>
          <w:ilvl w:val="0"/>
          <w:numId w:val="2"/>
        </w:numPr>
        <w:spacing w:before="40" w:after="40"/>
      </w:pPr>
      <w:r>
        <w:rPr>
          <w:color w:val="000000"/>
        </w:rPr>
        <w:t xml:space="preserve">Impact: Session hijacking via cookie theft, credential harvesting, page defacement, </w:t>
      </w:r>
      <w:proofErr w:type="spellStart"/>
      <w:r>
        <w:rPr>
          <w:color w:val="000000"/>
        </w:rPr>
        <w:t>keylogging</w:t>
      </w:r>
      <w:proofErr w:type="spellEnd"/>
      <w:r>
        <w:rPr>
          <w:color w:val="000000"/>
        </w:rPr>
        <w:t>, or delivery of drive-by malware.</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Encode all output before rendering it in HTML contexts (output encoding/escaping).</w:t>
      </w:r>
    </w:p>
    <w:p w:rsidR="009830C2" w:rsidRDefault="00080639">
      <w:pPr>
        <w:pStyle w:val="ListParagraph"/>
        <w:numPr>
          <w:ilvl w:val="0"/>
          <w:numId w:val="2"/>
        </w:numPr>
        <w:spacing w:before="40" w:after="40"/>
      </w:pPr>
      <w:r>
        <w:rPr>
          <w:color w:val="000000"/>
        </w:rPr>
        <w:t>Implement a strict Content Security Policy (CSP) HTTP header to restrict script sources.</w:t>
      </w:r>
    </w:p>
    <w:p w:rsidR="009830C2" w:rsidRDefault="00080639">
      <w:pPr>
        <w:pStyle w:val="ListParagraph"/>
        <w:numPr>
          <w:ilvl w:val="0"/>
          <w:numId w:val="2"/>
        </w:numPr>
        <w:spacing w:before="40" w:after="40"/>
      </w:pPr>
      <w:r>
        <w:rPr>
          <w:color w:val="000000"/>
        </w:rPr>
        <w:t xml:space="preserve">Use </w:t>
      </w:r>
      <w:proofErr w:type="spellStart"/>
      <w:r>
        <w:rPr>
          <w:color w:val="000000"/>
        </w:rPr>
        <w:t>HttpOnly</w:t>
      </w:r>
      <w:proofErr w:type="spellEnd"/>
      <w:r>
        <w:rPr>
          <w:color w:val="000000"/>
        </w:rPr>
        <w:t xml:space="preserve"> and Secure flags on session cookies to prevent JavaScript access.</w:t>
      </w:r>
    </w:p>
    <w:p w:rsidR="009830C2" w:rsidRDefault="00080639">
      <w:pPr>
        <w:pStyle w:val="ListParagraph"/>
        <w:numPr>
          <w:ilvl w:val="0"/>
          <w:numId w:val="2"/>
        </w:numPr>
        <w:spacing w:before="40" w:after="40"/>
      </w:pPr>
      <w:r>
        <w:rPr>
          <w:color w:val="000000"/>
        </w:rPr>
        <w:t>Validate and sanitize all user-supplied input on the server side.</w:t>
      </w:r>
    </w:p>
    <w:p w:rsidR="009830C2" w:rsidRDefault="00080639">
      <w:pPr>
        <w:pStyle w:val="ListParagraph"/>
        <w:numPr>
          <w:ilvl w:val="0"/>
          <w:numId w:val="2"/>
        </w:numPr>
        <w:spacing w:before="40" w:after="40"/>
      </w:pPr>
      <w:r>
        <w:rPr>
          <w:color w:val="000000"/>
        </w:rPr>
        <w:t xml:space="preserve">Use modern JavaScript frameworks (React, Angular, </w:t>
      </w:r>
      <w:proofErr w:type="spellStart"/>
      <w:r>
        <w:rPr>
          <w:color w:val="000000"/>
        </w:rPr>
        <w:t>Vue</w:t>
      </w:r>
      <w:proofErr w:type="spellEnd"/>
      <w:r>
        <w:rPr>
          <w:color w:val="000000"/>
        </w:rPr>
        <w:t>) that auto-escape output by default.</w:t>
      </w:r>
    </w:p>
    <w:p w:rsidR="009830C2" w:rsidRDefault="00080639">
      <w:pPr>
        <w:pStyle w:val="ListParagraph"/>
        <w:numPr>
          <w:ilvl w:val="0"/>
          <w:numId w:val="2"/>
        </w:numPr>
        <w:spacing w:before="40" w:after="40"/>
      </w:pPr>
      <w:r>
        <w:rPr>
          <w:color w:val="000000"/>
        </w:rPr>
        <w:t>Perform regular security code reviews and penetration testing on web applications.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Browser console errors, WAF alerts on script patterns, user reports of unexpected redirects.</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Remove or neutralize the injected script payload from the database.</w:t>
      </w:r>
    </w:p>
    <w:p w:rsidR="009830C2" w:rsidRDefault="00080639">
      <w:pPr>
        <w:pStyle w:val="ListParagraph"/>
        <w:numPr>
          <w:ilvl w:val="0"/>
          <w:numId w:val="2"/>
        </w:numPr>
        <w:spacing w:before="40" w:after="40"/>
      </w:pPr>
      <w:r>
        <w:rPr>
          <w:color w:val="000000"/>
        </w:rPr>
        <w:t>Invalidate all active user sessions to prevent ongoing session hijacking.</w:t>
      </w:r>
    </w:p>
    <w:p w:rsidR="009830C2" w:rsidRDefault="00080639">
      <w:pPr>
        <w:pStyle w:val="ListParagraph"/>
        <w:numPr>
          <w:ilvl w:val="0"/>
          <w:numId w:val="2"/>
        </w:numPr>
        <w:spacing w:before="40" w:after="40"/>
      </w:pPr>
      <w:r>
        <w:rPr>
          <w:color w:val="000000"/>
        </w:rPr>
        <w:t>Apply emergency WAF rules to block XSS payload patterns in real time.</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Review application logs to identify when payload was injected and by whom.</w:t>
      </w:r>
    </w:p>
    <w:p w:rsidR="009830C2" w:rsidRDefault="00080639">
      <w:pPr>
        <w:pStyle w:val="ListParagraph"/>
        <w:numPr>
          <w:ilvl w:val="0"/>
          <w:numId w:val="2"/>
        </w:numPr>
        <w:spacing w:before="40" w:after="40"/>
      </w:pPr>
      <w:r>
        <w:rPr>
          <w:color w:val="000000"/>
        </w:rPr>
        <w:t>Check which user sessions may have been compromised by the script.</w:t>
      </w:r>
    </w:p>
    <w:p w:rsidR="009830C2" w:rsidRDefault="00080639">
      <w:pPr>
        <w:pStyle w:val="ListParagraph"/>
        <w:numPr>
          <w:ilvl w:val="0"/>
          <w:numId w:val="2"/>
        </w:numPr>
        <w:spacing w:before="40" w:after="40"/>
      </w:pPr>
      <w:r>
        <w:rPr>
          <w:color w:val="000000"/>
        </w:rPr>
        <w:t>Identify all affected pages and user accounts that triggered the payload.</w:t>
      </w:r>
    </w:p>
    <w:p w:rsidR="009830C2" w:rsidRDefault="00080639">
      <w:pPr>
        <w:spacing w:before="60" w:after="60"/>
        <w:jc w:val="both"/>
      </w:pPr>
      <w:r>
        <w:rPr>
          <w:color w:val="000000"/>
        </w:rPr>
        <w:t>Lessons Learned: Implement Content Security Policy, enforce output encoding in code standards.</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A popular e-commerce site's product review section permitted HTML tags without sanitization. An attacker stored a script that stole session cookies from every user viewing that product page. Over three days, 800 user accounts were hijacked and used to make fraudulent purchases worth thousands of dollars.</w:t>
      </w:r>
    </w:p>
    <w:p w:rsidR="009830C2" w:rsidRDefault="00080639">
      <w:pPr>
        <w:spacing w:before="200" w:after="80"/>
      </w:pPr>
      <w:r>
        <w:rPr>
          <w:b/>
          <w:bCs/>
          <w:color w:val="444444"/>
        </w:rPr>
        <w:lastRenderedPageBreak/>
        <w:t>Analysis Questions:</w:t>
      </w:r>
    </w:p>
    <w:p w:rsidR="009830C2" w:rsidRDefault="00080639">
      <w:pPr>
        <w:pStyle w:val="ListParagraph"/>
        <w:numPr>
          <w:ilvl w:val="0"/>
          <w:numId w:val="2"/>
        </w:numPr>
        <w:spacing w:before="40" w:after="40"/>
      </w:pPr>
      <w:r>
        <w:rPr>
          <w:color w:val="000000"/>
        </w:rPr>
        <w:t xml:space="preserve">Q1: How does the </w:t>
      </w:r>
      <w:proofErr w:type="spellStart"/>
      <w:r>
        <w:rPr>
          <w:color w:val="000000"/>
        </w:rPr>
        <w:t>HttpOnly</w:t>
      </w:r>
      <w:proofErr w:type="spellEnd"/>
      <w:r>
        <w:rPr>
          <w:color w:val="000000"/>
        </w:rPr>
        <w:t xml:space="preserve"> cookie flag specifically protect against XSS-based session hijacking attacks?</w:t>
      </w:r>
    </w:p>
    <w:p w:rsidR="009830C2" w:rsidRDefault="00080639">
      <w:pPr>
        <w:pStyle w:val="ListParagraph"/>
        <w:numPr>
          <w:ilvl w:val="0"/>
          <w:numId w:val="2"/>
        </w:numPr>
        <w:spacing w:before="40" w:after="40"/>
      </w:pPr>
      <w:r>
        <w:rPr>
          <w:color w:val="000000"/>
        </w:rPr>
        <w:t>Q2: What is the difference between Stored and Reflected XSS in terms of potential impact and detection difficulty?</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5. Distributed Denial of Service (</w:t>
      </w:r>
      <w:proofErr w:type="spellStart"/>
      <w:r>
        <w:rPr>
          <w:b/>
          <w:bCs/>
          <w:color w:val="2E75B6"/>
          <w:sz w:val="28"/>
          <w:szCs w:val="28"/>
        </w:rPr>
        <w:t>DDoS</w:t>
      </w:r>
      <w:proofErr w:type="spellEnd"/>
      <w:r>
        <w:rPr>
          <w:b/>
          <w:bCs/>
          <w:color w:val="2E75B6"/>
          <w:sz w:val="28"/>
          <w:szCs w:val="28"/>
        </w:rPr>
        <w:t>)</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A Distributed Denial of Service attack overwhelms a target system with massive traffic from multiple sources (a botnet), rendering services unavailable to legitimate users and causing financial and reputational damage.</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 xml:space="preserve">Botnet Assembly: Attacker infects thousands of devices (computers, </w:t>
      </w:r>
      <w:proofErr w:type="spellStart"/>
      <w:r>
        <w:rPr>
          <w:color w:val="000000"/>
        </w:rPr>
        <w:t>IoT</w:t>
      </w:r>
      <w:proofErr w:type="spellEnd"/>
      <w:r>
        <w:rPr>
          <w:color w:val="000000"/>
        </w:rPr>
        <w:t xml:space="preserve"> devices, servers) with malware, creating a controllable botnet.</w:t>
      </w:r>
    </w:p>
    <w:p w:rsidR="009830C2" w:rsidRDefault="00080639">
      <w:pPr>
        <w:pStyle w:val="ListParagraph"/>
        <w:numPr>
          <w:ilvl w:val="0"/>
          <w:numId w:val="2"/>
        </w:numPr>
        <w:spacing w:before="40" w:after="40"/>
      </w:pPr>
      <w:r>
        <w:rPr>
          <w:color w:val="000000"/>
        </w:rPr>
        <w:t>Target Selection: Identifies target IP address, server, DNS infrastructure, or application endpoint.</w:t>
      </w:r>
    </w:p>
    <w:p w:rsidR="009830C2" w:rsidRDefault="00080639">
      <w:pPr>
        <w:pStyle w:val="ListParagraph"/>
        <w:numPr>
          <w:ilvl w:val="0"/>
          <w:numId w:val="2"/>
        </w:numPr>
        <w:spacing w:before="40" w:after="40"/>
      </w:pPr>
      <w:r>
        <w:rPr>
          <w:color w:val="000000"/>
        </w:rPr>
        <w:t>Attack Initiation: Issues command-and-control (C2) signal to all bots to flood the target simultaneously.</w:t>
      </w:r>
    </w:p>
    <w:p w:rsidR="009830C2" w:rsidRDefault="00080639">
      <w:pPr>
        <w:pStyle w:val="ListParagraph"/>
        <w:numPr>
          <w:ilvl w:val="0"/>
          <w:numId w:val="2"/>
        </w:numPr>
        <w:spacing w:before="40" w:after="40"/>
      </w:pPr>
      <w:r>
        <w:rPr>
          <w:color w:val="000000"/>
        </w:rPr>
        <w:t>Attack Vectors: Volumetric attacks (UDP/ICMP flood), protocol attacks (SYN flood), or application-layer attacks (HTTP GET flood).</w:t>
      </w:r>
    </w:p>
    <w:p w:rsidR="009830C2" w:rsidRDefault="00080639">
      <w:pPr>
        <w:pStyle w:val="ListParagraph"/>
        <w:numPr>
          <w:ilvl w:val="0"/>
          <w:numId w:val="2"/>
        </w:numPr>
        <w:spacing w:before="40" w:after="40"/>
      </w:pPr>
      <w:r>
        <w:rPr>
          <w:color w:val="000000"/>
        </w:rPr>
        <w:t>Impact: Server becomes unresponsive, legitimate users cannot access services, leading to financial losses and reputational damage.</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 xml:space="preserve">Subscribe to cloud-based </w:t>
      </w:r>
      <w:proofErr w:type="spellStart"/>
      <w:r>
        <w:rPr>
          <w:color w:val="000000"/>
        </w:rPr>
        <w:t>DDoS</w:t>
      </w:r>
      <w:proofErr w:type="spellEnd"/>
      <w:r>
        <w:rPr>
          <w:color w:val="000000"/>
        </w:rPr>
        <w:t xml:space="preserve"> protection services (e.g., </w:t>
      </w:r>
      <w:proofErr w:type="spellStart"/>
      <w:r>
        <w:rPr>
          <w:color w:val="000000"/>
        </w:rPr>
        <w:t>Cloudflare</w:t>
      </w:r>
      <w:proofErr w:type="spellEnd"/>
      <w:r>
        <w:rPr>
          <w:color w:val="000000"/>
        </w:rPr>
        <w:t xml:space="preserve">, AWS Shield, </w:t>
      </w:r>
      <w:proofErr w:type="gramStart"/>
      <w:r>
        <w:rPr>
          <w:color w:val="000000"/>
        </w:rPr>
        <w:t>Akamai</w:t>
      </w:r>
      <w:proofErr w:type="gramEnd"/>
      <w:r>
        <w:rPr>
          <w:color w:val="000000"/>
        </w:rPr>
        <w:t>).</w:t>
      </w:r>
    </w:p>
    <w:p w:rsidR="009830C2" w:rsidRDefault="00080639">
      <w:pPr>
        <w:pStyle w:val="ListParagraph"/>
        <w:numPr>
          <w:ilvl w:val="0"/>
          <w:numId w:val="2"/>
        </w:numPr>
        <w:spacing w:before="40" w:after="40"/>
      </w:pPr>
      <w:r>
        <w:rPr>
          <w:color w:val="000000"/>
        </w:rPr>
        <w:t>Implement rate limiting and traffic shaping on network devices and firewalls.</w:t>
      </w:r>
    </w:p>
    <w:p w:rsidR="009830C2" w:rsidRDefault="00080639">
      <w:pPr>
        <w:pStyle w:val="ListParagraph"/>
        <w:numPr>
          <w:ilvl w:val="0"/>
          <w:numId w:val="2"/>
        </w:numPr>
        <w:spacing w:before="40" w:after="40"/>
      </w:pPr>
      <w:r>
        <w:rPr>
          <w:color w:val="000000"/>
        </w:rPr>
        <w:t xml:space="preserve">Deploy </w:t>
      </w:r>
      <w:proofErr w:type="spellStart"/>
      <w:r>
        <w:rPr>
          <w:color w:val="000000"/>
        </w:rPr>
        <w:t>Anycast</w:t>
      </w:r>
      <w:proofErr w:type="spellEnd"/>
      <w:r>
        <w:rPr>
          <w:color w:val="000000"/>
        </w:rPr>
        <w:t xml:space="preserve"> network diffusion to distribute and absorb attack traffic geographically.</w:t>
      </w:r>
    </w:p>
    <w:p w:rsidR="009830C2" w:rsidRDefault="00080639">
      <w:pPr>
        <w:pStyle w:val="ListParagraph"/>
        <w:numPr>
          <w:ilvl w:val="0"/>
          <w:numId w:val="2"/>
        </w:numPr>
        <w:spacing w:before="40" w:after="40"/>
      </w:pPr>
      <w:r>
        <w:rPr>
          <w:color w:val="000000"/>
        </w:rPr>
        <w:t>Over-provision bandwidth capacity and utilize Content Delivery Networks (CDNs).</w:t>
      </w:r>
    </w:p>
    <w:p w:rsidR="009830C2" w:rsidRDefault="00080639">
      <w:pPr>
        <w:pStyle w:val="ListParagraph"/>
        <w:numPr>
          <w:ilvl w:val="0"/>
          <w:numId w:val="2"/>
        </w:numPr>
        <w:spacing w:before="40" w:after="40"/>
      </w:pPr>
      <w:r>
        <w:rPr>
          <w:color w:val="000000"/>
        </w:rPr>
        <w:t>Configure firewalls to drop malformed packets and limit excessive ICMP/UDP flows.</w:t>
      </w:r>
    </w:p>
    <w:p w:rsidR="009830C2" w:rsidRDefault="00080639">
      <w:pPr>
        <w:pStyle w:val="ListParagraph"/>
        <w:numPr>
          <w:ilvl w:val="0"/>
          <w:numId w:val="2"/>
        </w:numPr>
        <w:spacing w:before="40" w:after="40"/>
      </w:pPr>
      <w:r>
        <w:rPr>
          <w:color w:val="000000"/>
        </w:rPr>
        <w:t xml:space="preserve">Develop and regularly test a </w:t>
      </w:r>
      <w:proofErr w:type="spellStart"/>
      <w:r>
        <w:rPr>
          <w:color w:val="000000"/>
        </w:rPr>
        <w:t>DDoS</w:t>
      </w:r>
      <w:proofErr w:type="spellEnd"/>
      <w:r>
        <w:rPr>
          <w:color w:val="000000"/>
        </w:rPr>
        <w:t xml:space="preserve"> response playbook with defined escalation procedures.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Network monitoring tools detect traffic spikes; ISP alerts to abnormal bandwidth consumption.</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 xml:space="preserve">Activate </w:t>
      </w:r>
      <w:proofErr w:type="spellStart"/>
      <w:r>
        <w:rPr>
          <w:color w:val="000000"/>
        </w:rPr>
        <w:t>DDoS</w:t>
      </w:r>
      <w:proofErr w:type="spellEnd"/>
      <w:r>
        <w:rPr>
          <w:color w:val="000000"/>
        </w:rPr>
        <w:t xml:space="preserve"> traffic scrubbing service to filter malicious traffic upstream.</w:t>
      </w:r>
    </w:p>
    <w:p w:rsidR="009830C2" w:rsidRDefault="00080639">
      <w:pPr>
        <w:pStyle w:val="ListParagraph"/>
        <w:numPr>
          <w:ilvl w:val="0"/>
          <w:numId w:val="2"/>
        </w:numPr>
        <w:spacing w:before="40" w:after="40"/>
      </w:pPr>
      <w:r>
        <w:rPr>
          <w:color w:val="000000"/>
        </w:rPr>
        <w:t xml:space="preserve">Implement </w:t>
      </w:r>
      <w:proofErr w:type="spellStart"/>
      <w:r>
        <w:rPr>
          <w:color w:val="000000"/>
        </w:rPr>
        <w:t>blackhole</w:t>
      </w:r>
      <w:proofErr w:type="spellEnd"/>
      <w:r>
        <w:rPr>
          <w:color w:val="000000"/>
        </w:rPr>
        <w:t xml:space="preserve"> routing (null routing) for attacker source IP ranges.</w:t>
      </w:r>
    </w:p>
    <w:p w:rsidR="009830C2" w:rsidRDefault="00080639">
      <w:pPr>
        <w:pStyle w:val="ListParagraph"/>
        <w:numPr>
          <w:ilvl w:val="0"/>
          <w:numId w:val="2"/>
        </w:numPr>
        <w:spacing w:before="40" w:after="40"/>
      </w:pPr>
      <w:r>
        <w:rPr>
          <w:color w:val="000000"/>
        </w:rPr>
        <w:t>Coordinate with upstream ISP for traffic filtering and rate limiting.</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Analyze traffic logs to identify attack vectors, traffic signatures, and duration.</w:t>
      </w:r>
    </w:p>
    <w:p w:rsidR="009830C2" w:rsidRDefault="00080639">
      <w:pPr>
        <w:pStyle w:val="ListParagraph"/>
        <w:numPr>
          <w:ilvl w:val="0"/>
          <w:numId w:val="2"/>
        </w:numPr>
        <w:spacing w:before="40" w:after="40"/>
      </w:pPr>
      <w:r>
        <w:rPr>
          <w:color w:val="000000"/>
        </w:rPr>
        <w:t xml:space="preserve">Determine if the </w:t>
      </w:r>
      <w:proofErr w:type="spellStart"/>
      <w:r>
        <w:rPr>
          <w:color w:val="000000"/>
        </w:rPr>
        <w:t>DDoS</w:t>
      </w:r>
      <w:proofErr w:type="spellEnd"/>
      <w:r>
        <w:rPr>
          <w:color w:val="000000"/>
        </w:rPr>
        <w:t xml:space="preserve"> was a smokescreen for a secondary attack such as a data breach.</w:t>
      </w:r>
    </w:p>
    <w:p w:rsidR="009830C2" w:rsidRDefault="00080639">
      <w:pPr>
        <w:pStyle w:val="ListParagraph"/>
        <w:numPr>
          <w:ilvl w:val="0"/>
          <w:numId w:val="2"/>
        </w:numPr>
        <w:spacing w:before="40" w:after="40"/>
      </w:pPr>
      <w:r>
        <w:rPr>
          <w:color w:val="000000"/>
        </w:rPr>
        <w:t>Document all impact metrics for business continuity and insurance reporting.</w:t>
      </w:r>
    </w:p>
    <w:p w:rsidR="009830C2" w:rsidRDefault="00080639">
      <w:pPr>
        <w:spacing w:before="60" w:after="60"/>
        <w:jc w:val="both"/>
      </w:pPr>
      <w:r>
        <w:rPr>
          <w:color w:val="000000"/>
        </w:rPr>
        <w:t xml:space="preserve">Lessons Learned: Invest in </w:t>
      </w:r>
      <w:proofErr w:type="spellStart"/>
      <w:r>
        <w:rPr>
          <w:color w:val="000000"/>
        </w:rPr>
        <w:t>DDoS</w:t>
      </w:r>
      <w:proofErr w:type="spellEnd"/>
      <w:r>
        <w:rPr>
          <w:color w:val="000000"/>
        </w:rPr>
        <w:t xml:space="preserve"> mitigation infrastructure; maintain ISP relationships for rapid response.</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 xml:space="preserve">In 2016, the </w:t>
      </w:r>
      <w:proofErr w:type="spellStart"/>
      <w:r>
        <w:rPr>
          <w:i/>
          <w:iCs/>
          <w:color w:val="000000"/>
        </w:rPr>
        <w:t>Mirai</w:t>
      </w:r>
      <w:proofErr w:type="spellEnd"/>
      <w:r>
        <w:rPr>
          <w:i/>
          <w:iCs/>
          <w:color w:val="000000"/>
        </w:rPr>
        <w:t xml:space="preserve"> botnet compromised approximately 600,000 </w:t>
      </w:r>
      <w:proofErr w:type="spellStart"/>
      <w:r>
        <w:rPr>
          <w:i/>
          <w:iCs/>
          <w:color w:val="000000"/>
        </w:rPr>
        <w:t>IoT</w:t>
      </w:r>
      <w:proofErr w:type="spellEnd"/>
      <w:r>
        <w:rPr>
          <w:i/>
          <w:iCs/>
          <w:color w:val="000000"/>
        </w:rPr>
        <w:t xml:space="preserve"> devices (IP cameras, home routers) using default credentials. It launched a massive </w:t>
      </w:r>
      <w:proofErr w:type="spellStart"/>
      <w:r>
        <w:rPr>
          <w:i/>
          <w:iCs/>
          <w:color w:val="000000"/>
        </w:rPr>
        <w:t>DDoS</w:t>
      </w:r>
      <w:proofErr w:type="spellEnd"/>
      <w:r>
        <w:rPr>
          <w:i/>
          <w:iCs/>
          <w:color w:val="000000"/>
        </w:rPr>
        <w:t xml:space="preserve"> attack against </w:t>
      </w:r>
      <w:proofErr w:type="spellStart"/>
      <w:r>
        <w:rPr>
          <w:i/>
          <w:iCs/>
          <w:color w:val="000000"/>
        </w:rPr>
        <w:t>Dyn</w:t>
      </w:r>
      <w:proofErr w:type="spellEnd"/>
      <w:r>
        <w:rPr>
          <w:i/>
          <w:iCs/>
          <w:color w:val="000000"/>
        </w:rPr>
        <w:t xml:space="preserve"> </w:t>
      </w:r>
      <w:r>
        <w:rPr>
          <w:i/>
          <w:iCs/>
          <w:color w:val="000000"/>
        </w:rPr>
        <w:lastRenderedPageBreak/>
        <w:t xml:space="preserve">DNS infrastructure, taking down major websites including Twitter, Netflix, </w:t>
      </w:r>
      <w:proofErr w:type="spellStart"/>
      <w:r>
        <w:rPr>
          <w:i/>
          <w:iCs/>
          <w:color w:val="000000"/>
        </w:rPr>
        <w:t>Reddit</w:t>
      </w:r>
      <w:proofErr w:type="spellEnd"/>
      <w:r>
        <w:rPr>
          <w:i/>
          <w:iCs/>
          <w:color w:val="000000"/>
        </w:rPr>
        <w:t xml:space="preserve">, and </w:t>
      </w:r>
      <w:proofErr w:type="spellStart"/>
      <w:r>
        <w:rPr>
          <w:i/>
          <w:iCs/>
          <w:color w:val="000000"/>
        </w:rPr>
        <w:t>GitHub</w:t>
      </w:r>
      <w:proofErr w:type="spellEnd"/>
      <w:r>
        <w:rPr>
          <w:i/>
          <w:iCs/>
          <w:color w:val="000000"/>
        </w:rPr>
        <w:t xml:space="preserve"> for several hours across the eastern United States.</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 xml:space="preserve">Q1: How did the </w:t>
      </w:r>
      <w:proofErr w:type="spellStart"/>
      <w:r>
        <w:rPr>
          <w:color w:val="000000"/>
        </w:rPr>
        <w:t>Mirai</w:t>
      </w:r>
      <w:proofErr w:type="spellEnd"/>
      <w:r>
        <w:rPr>
          <w:color w:val="000000"/>
        </w:rPr>
        <w:t xml:space="preserve"> botnet exploit insecure </w:t>
      </w:r>
      <w:proofErr w:type="spellStart"/>
      <w:r>
        <w:rPr>
          <w:color w:val="000000"/>
        </w:rPr>
        <w:t>IoT</w:t>
      </w:r>
      <w:proofErr w:type="spellEnd"/>
      <w:r>
        <w:rPr>
          <w:color w:val="000000"/>
        </w:rPr>
        <w:t xml:space="preserve"> devices, and what security practices would have prevented device compromise?</w:t>
      </w:r>
    </w:p>
    <w:p w:rsidR="009830C2" w:rsidRDefault="00080639">
      <w:pPr>
        <w:pStyle w:val="ListParagraph"/>
        <w:numPr>
          <w:ilvl w:val="0"/>
          <w:numId w:val="2"/>
        </w:numPr>
        <w:spacing w:before="40" w:after="40"/>
      </w:pPr>
      <w:r>
        <w:rPr>
          <w:color w:val="000000"/>
        </w:rPr>
        <w:t xml:space="preserve">Q2: Why is a </w:t>
      </w:r>
      <w:proofErr w:type="spellStart"/>
      <w:r>
        <w:rPr>
          <w:color w:val="000000"/>
        </w:rPr>
        <w:t>DDoS</w:t>
      </w:r>
      <w:proofErr w:type="spellEnd"/>
      <w:r>
        <w:rPr>
          <w:color w:val="000000"/>
        </w:rPr>
        <w:t xml:space="preserve"> attack sometimes used as a diversion tactic by attackers conducting other malicious activities simultaneously?</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6. Man-in-the-Middle (MITM)</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A Man-in-the-Middle attack occurs when an attacker secretly intercepts and potentially alters communications between two parties who believe they are communicating directly with each other.</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Positioning: Attacker positions themselves between victim and target using ARP spoofing, DNS spoofing, or a rogue Wi-Fi hotspot.</w:t>
      </w:r>
    </w:p>
    <w:p w:rsidR="009830C2" w:rsidRDefault="00080639">
      <w:pPr>
        <w:pStyle w:val="ListParagraph"/>
        <w:numPr>
          <w:ilvl w:val="0"/>
          <w:numId w:val="2"/>
        </w:numPr>
        <w:spacing w:before="40" w:after="40"/>
      </w:pPr>
      <w:r>
        <w:rPr>
          <w:color w:val="000000"/>
        </w:rPr>
        <w:t>Interception: All network traffic between the two communicating parties flows through the attacker's device.</w:t>
      </w:r>
    </w:p>
    <w:p w:rsidR="009830C2" w:rsidRDefault="00080639">
      <w:pPr>
        <w:pStyle w:val="ListParagraph"/>
        <w:numPr>
          <w:ilvl w:val="0"/>
          <w:numId w:val="2"/>
        </w:numPr>
        <w:spacing w:before="40" w:after="40"/>
      </w:pPr>
      <w:r>
        <w:rPr>
          <w:color w:val="000000"/>
        </w:rPr>
        <w:t>Decryption (SSL Stripping): Attacker downgrades HTTPS connections to HTTP or presents fraudulent SSL certificates.</w:t>
      </w:r>
    </w:p>
    <w:p w:rsidR="009830C2" w:rsidRDefault="00080639">
      <w:pPr>
        <w:pStyle w:val="ListParagraph"/>
        <w:numPr>
          <w:ilvl w:val="0"/>
          <w:numId w:val="2"/>
        </w:numPr>
        <w:spacing w:before="40" w:after="40"/>
      </w:pPr>
      <w:r>
        <w:rPr>
          <w:color w:val="000000"/>
        </w:rPr>
        <w:t>Data Capture: Sensitive information including login credentials, session tokens, and financial details is captured in plaintext.</w:t>
      </w:r>
    </w:p>
    <w:p w:rsidR="009830C2" w:rsidRDefault="00080639">
      <w:pPr>
        <w:pStyle w:val="ListParagraph"/>
        <w:numPr>
          <w:ilvl w:val="0"/>
          <w:numId w:val="2"/>
        </w:numPr>
        <w:spacing w:before="40" w:after="40"/>
      </w:pPr>
      <w:r>
        <w:rPr>
          <w:color w:val="000000"/>
        </w:rPr>
        <w:t>Relay and Modification: Attacker forwards (and optionally modifies) data to the legitimate destination to avoid detection.</w:t>
      </w:r>
    </w:p>
    <w:p w:rsidR="009830C2" w:rsidRDefault="00080639">
      <w:pPr>
        <w:pStyle w:val="ListParagraph"/>
        <w:numPr>
          <w:ilvl w:val="0"/>
          <w:numId w:val="2"/>
        </w:numPr>
        <w:spacing w:before="40" w:after="40"/>
      </w:pPr>
      <w:r>
        <w:rPr>
          <w:color w:val="000000"/>
        </w:rPr>
        <w:t>Impact: Credential theft, session hijacking, financial fraud, and manipulation of communications or transactions.</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Enforce HTTPS with HSTS (HTTP Strict Transport Security) to prevent SSL stripping attacks.</w:t>
      </w:r>
    </w:p>
    <w:p w:rsidR="009830C2" w:rsidRDefault="00080639">
      <w:pPr>
        <w:pStyle w:val="ListParagraph"/>
        <w:numPr>
          <w:ilvl w:val="0"/>
          <w:numId w:val="2"/>
        </w:numPr>
        <w:spacing w:before="40" w:after="40"/>
      </w:pPr>
      <w:r>
        <w:rPr>
          <w:color w:val="000000"/>
        </w:rPr>
        <w:t>Implement certificate pinning in mobile and desktop applications.</w:t>
      </w:r>
    </w:p>
    <w:p w:rsidR="009830C2" w:rsidRDefault="00080639">
      <w:pPr>
        <w:pStyle w:val="ListParagraph"/>
        <w:numPr>
          <w:ilvl w:val="0"/>
          <w:numId w:val="2"/>
        </w:numPr>
        <w:spacing w:before="40" w:after="40"/>
      </w:pPr>
      <w:r>
        <w:rPr>
          <w:color w:val="000000"/>
        </w:rPr>
        <w:t>Deploy network monitoring to detect ARP table anomalies indicative of spoofing.</w:t>
      </w:r>
    </w:p>
    <w:p w:rsidR="009830C2" w:rsidRDefault="00080639">
      <w:pPr>
        <w:pStyle w:val="ListParagraph"/>
        <w:numPr>
          <w:ilvl w:val="0"/>
          <w:numId w:val="2"/>
        </w:numPr>
        <w:spacing w:before="40" w:after="40"/>
      </w:pPr>
      <w:r>
        <w:rPr>
          <w:color w:val="000000"/>
        </w:rPr>
        <w:t>Require VPN usage on all untrusted networks, especially public Wi-Fi.</w:t>
      </w:r>
    </w:p>
    <w:p w:rsidR="009830C2" w:rsidRDefault="00080639">
      <w:pPr>
        <w:pStyle w:val="ListParagraph"/>
        <w:numPr>
          <w:ilvl w:val="0"/>
          <w:numId w:val="2"/>
        </w:numPr>
        <w:spacing w:before="40" w:after="40"/>
      </w:pPr>
      <w:r>
        <w:rPr>
          <w:color w:val="000000"/>
        </w:rPr>
        <w:t>Enable mutual TLS (</w:t>
      </w:r>
      <w:proofErr w:type="spellStart"/>
      <w:r>
        <w:rPr>
          <w:color w:val="000000"/>
        </w:rPr>
        <w:t>mTLS</w:t>
      </w:r>
      <w:proofErr w:type="spellEnd"/>
      <w:r>
        <w:rPr>
          <w:color w:val="000000"/>
        </w:rPr>
        <w:t>) for API and service-to-service communications.</w:t>
      </w:r>
    </w:p>
    <w:p w:rsidR="009830C2" w:rsidRDefault="00080639">
      <w:pPr>
        <w:pStyle w:val="ListParagraph"/>
        <w:numPr>
          <w:ilvl w:val="0"/>
          <w:numId w:val="2"/>
        </w:numPr>
        <w:spacing w:before="40" w:after="40"/>
      </w:pPr>
      <w:r>
        <w:rPr>
          <w:color w:val="000000"/>
        </w:rPr>
        <w:t>Train users to verify SSL certificate validity and report certificate warnings.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Network anomaly detection flags unusual ARP tables; users report unexpected certificate warnings.</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Isolate the compromised network segment immediately.</w:t>
      </w:r>
    </w:p>
    <w:p w:rsidR="009830C2" w:rsidRDefault="00080639">
      <w:pPr>
        <w:pStyle w:val="ListParagraph"/>
        <w:numPr>
          <w:ilvl w:val="0"/>
          <w:numId w:val="2"/>
        </w:numPr>
        <w:spacing w:before="40" w:after="40"/>
      </w:pPr>
      <w:r>
        <w:rPr>
          <w:color w:val="000000"/>
        </w:rPr>
        <w:t>Force re-authentication of all active user sessions.</w:t>
      </w:r>
    </w:p>
    <w:p w:rsidR="009830C2" w:rsidRDefault="00080639">
      <w:pPr>
        <w:pStyle w:val="ListParagraph"/>
        <w:numPr>
          <w:ilvl w:val="0"/>
          <w:numId w:val="2"/>
        </w:numPr>
        <w:spacing w:before="40" w:after="40"/>
      </w:pPr>
      <w:r>
        <w:rPr>
          <w:color w:val="000000"/>
        </w:rPr>
        <w:t>Block the attacker's MAC address and IP on the network switch.</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Capture and analyze network packets to reconstruct the attacker's interception activity.</w:t>
      </w:r>
    </w:p>
    <w:p w:rsidR="009830C2" w:rsidRDefault="00080639">
      <w:pPr>
        <w:pStyle w:val="ListParagraph"/>
        <w:numPr>
          <w:ilvl w:val="0"/>
          <w:numId w:val="2"/>
        </w:numPr>
        <w:spacing w:before="40" w:after="40"/>
      </w:pPr>
      <w:r>
        <w:rPr>
          <w:color w:val="000000"/>
        </w:rPr>
        <w:t>Review ARP cache and DNS logs for evidence of spoofing activity.</w:t>
      </w:r>
    </w:p>
    <w:p w:rsidR="009830C2" w:rsidRDefault="00080639">
      <w:pPr>
        <w:pStyle w:val="ListParagraph"/>
        <w:numPr>
          <w:ilvl w:val="0"/>
          <w:numId w:val="2"/>
        </w:numPr>
        <w:spacing w:before="40" w:after="40"/>
      </w:pPr>
      <w:r>
        <w:rPr>
          <w:color w:val="000000"/>
        </w:rPr>
        <w:t>Identify all credentials and session tokens that may have been exposed.</w:t>
      </w:r>
    </w:p>
    <w:p w:rsidR="009830C2" w:rsidRDefault="00080639">
      <w:pPr>
        <w:spacing w:before="60" w:after="60"/>
        <w:jc w:val="both"/>
      </w:pPr>
      <w:r>
        <w:rPr>
          <w:color w:val="000000"/>
        </w:rPr>
        <w:t xml:space="preserve">Lessons Learned: Deploy HSTS with preloading, enforce VPN policy, </w:t>
      </w:r>
      <w:proofErr w:type="gramStart"/>
      <w:r>
        <w:rPr>
          <w:color w:val="000000"/>
        </w:rPr>
        <w:t>conduct</w:t>
      </w:r>
      <w:proofErr w:type="gramEnd"/>
      <w:r>
        <w:rPr>
          <w:color w:val="000000"/>
        </w:rPr>
        <w:t xml:space="preserve"> regular wireless security audits.</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At a busy international airport, an attacker created a rogue Wi-Fi hotspot named '</w:t>
      </w:r>
      <w:proofErr w:type="spellStart"/>
      <w:r>
        <w:rPr>
          <w:i/>
          <w:iCs/>
          <w:color w:val="000000"/>
        </w:rPr>
        <w:t>Airport_Free_WiFi</w:t>
      </w:r>
      <w:proofErr w:type="spellEnd"/>
      <w:r>
        <w:rPr>
          <w:i/>
          <w:iCs/>
          <w:color w:val="000000"/>
        </w:rPr>
        <w:t xml:space="preserve">.' Travelers connected unknowingly, allowing the attacker to intercept </w:t>
      </w:r>
      <w:r>
        <w:rPr>
          <w:i/>
          <w:iCs/>
          <w:color w:val="000000"/>
        </w:rPr>
        <w:lastRenderedPageBreak/>
        <w:t>unencrypted HTTP traffic. Banking credentials and email logins of 40 users were captured over six hours before the hotspot was discovered.</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Q1: How does HSTS specifically prevent SSL stripping attacks in Man-in-the-Middle scenarios?</w:t>
      </w:r>
    </w:p>
    <w:p w:rsidR="009830C2" w:rsidRDefault="00080639">
      <w:pPr>
        <w:pStyle w:val="ListParagraph"/>
        <w:numPr>
          <w:ilvl w:val="0"/>
          <w:numId w:val="2"/>
        </w:numPr>
        <w:spacing w:before="40" w:after="40"/>
      </w:pPr>
      <w:r>
        <w:rPr>
          <w:color w:val="000000"/>
        </w:rPr>
        <w:t>Q2: What network-level detection techniques can identify ARP spoofing attacks in a corporate environment?</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7. Insider Threat</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Insider threats originate from individuals within an organization — employees, contractors, or partners — who misuse their authorized access to harm the organization, either intentionally (malicious insider) or unintentionally (negligent insider).</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Authorized Access: Insider already possesses legitimate credentials and system access from their role.</w:t>
      </w:r>
    </w:p>
    <w:p w:rsidR="009830C2" w:rsidRDefault="00080639">
      <w:pPr>
        <w:pStyle w:val="ListParagraph"/>
        <w:numPr>
          <w:ilvl w:val="0"/>
          <w:numId w:val="2"/>
        </w:numPr>
        <w:spacing w:before="40" w:after="40"/>
      </w:pPr>
      <w:r>
        <w:rPr>
          <w:color w:val="000000"/>
        </w:rPr>
        <w:t>Motivation: Driven by financial gain, revenge, personal grievance, ideology, or coercion by external actors.</w:t>
      </w:r>
    </w:p>
    <w:p w:rsidR="009830C2" w:rsidRDefault="00080639">
      <w:pPr>
        <w:pStyle w:val="ListParagraph"/>
        <w:numPr>
          <w:ilvl w:val="0"/>
          <w:numId w:val="2"/>
        </w:numPr>
        <w:spacing w:before="40" w:after="40"/>
      </w:pPr>
      <w:r>
        <w:rPr>
          <w:color w:val="000000"/>
        </w:rPr>
        <w:t>Reconnaissance: Uses their authorized access to identify sensitive data repositories and security gaps.</w:t>
      </w:r>
    </w:p>
    <w:p w:rsidR="009830C2" w:rsidRDefault="00080639">
      <w:pPr>
        <w:pStyle w:val="ListParagraph"/>
        <w:numPr>
          <w:ilvl w:val="0"/>
          <w:numId w:val="2"/>
        </w:numPr>
        <w:spacing w:before="40" w:after="40"/>
      </w:pPr>
      <w:r>
        <w:rPr>
          <w:color w:val="000000"/>
        </w:rPr>
        <w:t>Exfiltration or Sabotage: Copies data to external drives or cloud storage, emails confidential information externally, or deletes and corrupts critical files.</w:t>
      </w:r>
    </w:p>
    <w:p w:rsidR="009830C2" w:rsidRDefault="00080639">
      <w:pPr>
        <w:pStyle w:val="ListParagraph"/>
        <w:numPr>
          <w:ilvl w:val="0"/>
          <w:numId w:val="2"/>
        </w:numPr>
        <w:spacing w:before="40" w:after="40"/>
      </w:pPr>
      <w:r>
        <w:rPr>
          <w:color w:val="000000"/>
        </w:rPr>
        <w:t>Concealment: Covers tracks by clearing logs, using personal devices, or timing actions outside business hours.</w:t>
      </w:r>
    </w:p>
    <w:p w:rsidR="009830C2" w:rsidRDefault="00080639">
      <w:pPr>
        <w:pStyle w:val="ListParagraph"/>
        <w:numPr>
          <w:ilvl w:val="0"/>
          <w:numId w:val="2"/>
        </w:numPr>
        <w:spacing w:before="40" w:after="40"/>
      </w:pPr>
      <w:r>
        <w:rPr>
          <w:color w:val="000000"/>
        </w:rPr>
        <w:t>Impact: Intellectual property theft, financial loss, reputational damage, operational disruption, or regulatory violation.</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Implement Role-Based Access Control (RBAC) and enforce the principle of least privilege.</w:t>
      </w:r>
    </w:p>
    <w:p w:rsidR="009830C2" w:rsidRDefault="00080639">
      <w:pPr>
        <w:pStyle w:val="ListParagraph"/>
        <w:numPr>
          <w:ilvl w:val="0"/>
          <w:numId w:val="2"/>
        </w:numPr>
        <w:spacing w:before="40" w:after="40"/>
      </w:pPr>
      <w:r>
        <w:rPr>
          <w:color w:val="000000"/>
        </w:rPr>
        <w:t>Deploy User and Entity Behavior Analytics (UEBA) to baseline and detect anomalous user activity.</w:t>
      </w:r>
    </w:p>
    <w:p w:rsidR="009830C2" w:rsidRDefault="00080639">
      <w:pPr>
        <w:pStyle w:val="ListParagraph"/>
        <w:numPr>
          <w:ilvl w:val="0"/>
          <w:numId w:val="2"/>
        </w:numPr>
        <w:spacing w:before="40" w:after="40"/>
      </w:pPr>
      <w:r>
        <w:rPr>
          <w:color w:val="000000"/>
        </w:rPr>
        <w:t>Monitor and log all access to sensitive data, systems, and privileged resources.</w:t>
      </w:r>
    </w:p>
    <w:p w:rsidR="009830C2" w:rsidRDefault="00080639">
      <w:pPr>
        <w:pStyle w:val="ListParagraph"/>
        <w:numPr>
          <w:ilvl w:val="0"/>
          <w:numId w:val="2"/>
        </w:numPr>
        <w:spacing w:before="40" w:after="40"/>
      </w:pPr>
      <w:r>
        <w:rPr>
          <w:color w:val="000000"/>
        </w:rPr>
        <w:t>Conduct thorough background checks and continuous security screening of employees.</w:t>
      </w:r>
    </w:p>
    <w:p w:rsidR="009830C2" w:rsidRDefault="00080639">
      <w:pPr>
        <w:pStyle w:val="ListParagraph"/>
        <w:numPr>
          <w:ilvl w:val="0"/>
          <w:numId w:val="2"/>
        </w:numPr>
        <w:spacing w:before="40" w:after="40"/>
      </w:pPr>
      <w:r>
        <w:rPr>
          <w:color w:val="000000"/>
        </w:rPr>
        <w:t>Implement Data Loss Prevention (DLP) tools to detect and block unauthorized data transfers.</w:t>
      </w:r>
    </w:p>
    <w:p w:rsidR="009830C2" w:rsidRDefault="00080639">
      <w:pPr>
        <w:pStyle w:val="ListParagraph"/>
        <w:numPr>
          <w:ilvl w:val="0"/>
          <w:numId w:val="2"/>
        </w:numPr>
        <w:spacing w:before="40" w:after="40"/>
      </w:pPr>
      <w:r>
        <w:rPr>
          <w:color w:val="000000"/>
        </w:rPr>
        <w:t>Foster a positive workplace culture and provide an anonymous ethics reporting hotline.</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UEBA alerts on unusual data access volume, after-hours logins, or mass downloading activity.</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Immediately revoke the insider's system access and invalidate all credentials.</w:t>
      </w:r>
    </w:p>
    <w:p w:rsidR="009830C2" w:rsidRDefault="00080639">
      <w:pPr>
        <w:pStyle w:val="ListParagraph"/>
        <w:numPr>
          <w:ilvl w:val="0"/>
          <w:numId w:val="2"/>
        </w:numPr>
        <w:spacing w:before="40" w:after="40"/>
      </w:pPr>
      <w:r>
        <w:rPr>
          <w:color w:val="000000"/>
        </w:rPr>
        <w:t>Preserve all digital evidence before notifying or confronting the individual.</w:t>
      </w:r>
    </w:p>
    <w:p w:rsidR="009830C2" w:rsidRDefault="00080639">
      <w:pPr>
        <w:pStyle w:val="ListParagraph"/>
        <w:numPr>
          <w:ilvl w:val="0"/>
          <w:numId w:val="2"/>
        </w:numPr>
        <w:spacing w:before="40" w:after="40"/>
      </w:pPr>
      <w:r>
        <w:rPr>
          <w:color w:val="000000"/>
        </w:rPr>
        <w:t>Engage HR, legal counsel, and physical security teams simultaneously.</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Analyze access logs, email records, USB device usage, and data transfer history.</w:t>
      </w:r>
    </w:p>
    <w:p w:rsidR="009830C2" w:rsidRDefault="00080639">
      <w:pPr>
        <w:pStyle w:val="ListParagraph"/>
        <w:numPr>
          <w:ilvl w:val="0"/>
          <w:numId w:val="2"/>
        </w:numPr>
        <w:spacing w:before="40" w:after="40"/>
      </w:pPr>
      <w:r>
        <w:rPr>
          <w:color w:val="000000"/>
        </w:rPr>
        <w:t>Review cloud upload activity and collaboration tool access patterns.</w:t>
      </w:r>
    </w:p>
    <w:p w:rsidR="009830C2" w:rsidRDefault="00080639">
      <w:pPr>
        <w:pStyle w:val="ListParagraph"/>
        <w:numPr>
          <w:ilvl w:val="0"/>
          <w:numId w:val="2"/>
        </w:numPr>
        <w:spacing w:before="40" w:after="40"/>
      </w:pPr>
      <w:r>
        <w:rPr>
          <w:color w:val="000000"/>
        </w:rPr>
        <w:t>Reconstruct the complete timeline of unauthorized or suspicious actions.</w:t>
      </w:r>
    </w:p>
    <w:p w:rsidR="009830C2" w:rsidRDefault="00080639">
      <w:pPr>
        <w:spacing w:before="60" w:after="60"/>
        <w:jc w:val="both"/>
      </w:pPr>
      <w:r>
        <w:rPr>
          <w:color w:val="000000"/>
        </w:rPr>
        <w:t xml:space="preserve">Lessons Learned: Regularly audit access rights, implement separation of duties, and </w:t>
      </w:r>
      <w:proofErr w:type="spellStart"/>
      <w:r>
        <w:rPr>
          <w:color w:val="000000"/>
        </w:rPr>
        <w:t>offboard</w:t>
      </w:r>
      <w:proofErr w:type="spellEnd"/>
      <w:r>
        <w:rPr>
          <w:color w:val="000000"/>
        </w:rPr>
        <w:t xml:space="preserve"> employees promptly.</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lastRenderedPageBreak/>
        <w:t>Case Scenario:</w:t>
      </w:r>
    </w:p>
    <w:p w:rsidR="009830C2" w:rsidRDefault="00080639">
      <w:pPr>
        <w:shd w:val="clear" w:color="auto" w:fill="EAF2FB"/>
        <w:spacing w:before="40" w:after="120"/>
        <w:ind w:left="360"/>
        <w:jc w:val="both"/>
      </w:pPr>
      <w:r>
        <w:rPr>
          <w:i/>
          <w:iCs/>
          <w:color w:val="000000"/>
        </w:rPr>
        <w:t>A disgruntled network administrator at a financial firm, facing imminent termination, accessed the company's backup servers two days before his final day and deleted three years of critical transaction records. The sabotage caused weeks of recovery efforts and compliance violations costing over $2 million.</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Q1: What technical controls could have prevented a departing employee from deleting critical backup data?</w:t>
      </w:r>
    </w:p>
    <w:p w:rsidR="009830C2" w:rsidRDefault="00080639">
      <w:pPr>
        <w:pStyle w:val="ListParagraph"/>
        <w:numPr>
          <w:ilvl w:val="0"/>
          <w:numId w:val="2"/>
        </w:numPr>
        <w:spacing w:before="40" w:after="40"/>
      </w:pPr>
      <w:r>
        <w:rPr>
          <w:color w:val="000000"/>
        </w:rPr>
        <w:t>Q2: How can User and Entity Behavior Analytics (UEBA) help detect insider threats before significant damage occurs?</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8. Zero-Day Attacks</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 xml:space="preserve">A zero-day attack exploits a previously unknown software vulnerability for which no official patch exists. The term refers to the fact that software developers have zero days to fix the flaw once attackers discover and </w:t>
      </w:r>
      <w:proofErr w:type="spellStart"/>
      <w:r>
        <w:rPr>
          <w:color w:val="000000"/>
        </w:rPr>
        <w:t>weaponize</w:t>
      </w:r>
      <w:proofErr w:type="spellEnd"/>
      <w:r>
        <w:rPr>
          <w:color w:val="000000"/>
        </w:rPr>
        <w:t xml:space="preserve"> it.</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Vulnerability Discovery: A researcher or attacker discovers an unknown flaw in widely used software (operating system, browser, or enterprise application).</w:t>
      </w:r>
    </w:p>
    <w:p w:rsidR="009830C2" w:rsidRDefault="00080639">
      <w:pPr>
        <w:pStyle w:val="ListParagraph"/>
        <w:numPr>
          <w:ilvl w:val="0"/>
          <w:numId w:val="2"/>
        </w:numPr>
        <w:spacing w:before="40" w:after="40"/>
      </w:pPr>
      <w:r>
        <w:rPr>
          <w:color w:val="000000"/>
        </w:rPr>
        <w:t>Exploit Development: A working exploit is developed to leverage the vulnerability for unauthorized access or code execution.</w:t>
      </w:r>
    </w:p>
    <w:p w:rsidR="009830C2" w:rsidRDefault="00080639">
      <w:pPr>
        <w:pStyle w:val="ListParagraph"/>
        <w:numPr>
          <w:ilvl w:val="0"/>
          <w:numId w:val="2"/>
        </w:numPr>
        <w:spacing w:before="40" w:after="40"/>
      </w:pPr>
      <w:r>
        <w:rPr>
          <w:color w:val="000000"/>
        </w:rPr>
        <w:t>Sale or Deployment: The exploit is sold on dark web markets, shared within nation-state hacking groups, or deployed directly in targeted attacks.</w:t>
      </w:r>
    </w:p>
    <w:p w:rsidR="009830C2" w:rsidRDefault="00080639">
      <w:pPr>
        <w:pStyle w:val="ListParagraph"/>
        <w:numPr>
          <w:ilvl w:val="0"/>
          <w:numId w:val="2"/>
        </w:numPr>
        <w:spacing w:before="40" w:after="40"/>
      </w:pPr>
      <w:r>
        <w:rPr>
          <w:color w:val="000000"/>
        </w:rPr>
        <w:t>Attack Delivery: Delivered via spear phishing, drive-by download, or supply chain compromise.</w:t>
      </w:r>
    </w:p>
    <w:p w:rsidR="009830C2" w:rsidRDefault="00080639">
      <w:pPr>
        <w:pStyle w:val="ListParagraph"/>
        <w:numPr>
          <w:ilvl w:val="0"/>
          <w:numId w:val="2"/>
        </w:numPr>
        <w:spacing w:before="40" w:after="40"/>
      </w:pPr>
      <w:r>
        <w:rPr>
          <w:color w:val="000000"/>
        </w:rPr>
        <w:t>Execution: Attacker achieves unauthorized access, escalates privileges, or executes arbitrary malicious code.</w:t>
      </w:r>
    </w:p>
    <w:p w:rsidR="009830C2" w:rsidRDefault="00080639">
      <w:pPr>
        <w:pStyle w:val="ListParagraph"/>
        <w:numPr>
          <w:ilvl w:val="0"/>
          <w:numId w:val="2"/>
        </w:numPr>
        <w:spacing w:before="40" w:after="40"/>
      </w:pPr>
      <w:r>
        <w:rPr>
          <w:color w:val="000000"/>
        </w:rPr>
        <w:t>Impact: Data theft, espionage, system compromise — often targeting critical infrastructure or high-value organizations.</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Implement behavior-based endpoint detection (EDR) rather than relying solely on signature-based antivirus.</w:t>
      </w:r>
    </w:p>
    <w:p w:rsidR="009830C2" w:rsidRDefault="00080639">
      <w:pPr>
        <w:pStyle w:val="ListParagraph"/>
        <w:numPr>
          <w:ilvl w:val="0"/>
          <w:numId w:val="2"/>
        </w:numPr>
        <w:spacing w:before="40" w:after="40"/>
      </w:pPr>
      <w:r>
        <w:rPr>
          <w:color w:val="000000"/>
        </w:rPr>
        <w:t>Apply network segmentation to limit the blast radius of any successful compromise.</w:t>
      </w:r>
    </w:p>
    <w:p w:rsidR="009830C2" w:rsidRDefault="00080639">
      <w:pPr>
        <w:pStyle w:val="ListParagraph"/>
        <w:numPr>
          <w:ilvl w:val="0"/>
          <w:numId w:val="2"/>
        </w:numPr>
        <w:spacing w:before="40" w:after="40"/>
      </w:pPr>
      <w:r>
        <w:rPr>
          <w:color w:val="000000"/>
        </w:rPr>
        <w:t xml:space="preserve">Use application sandboxing and modern exploit mitigation features (ASLR, DEP, </w:t>
      </w:r>
      <w:proofErr w:type="gramStart"/>
      <w:r>
        <w:rPr>
          <w:color w:val="000000"/>
        </w:rPr>
        <w:t>CFG</w:t>
      </w:r>
      <w:proofErr w:type="gramEnd"/>
      <w:r>
        <w:rPr>
          <w:color w:val="000000"/>
        </w:rPr>
        <w:t>).</w:t>
      </w:r>
    </w:p>
    <w:p w:rsidR="009830C2" w:rsidRDefault="00080639">
      <w:pPr>
        <w:pStyle w:val="ListParagraph"/>
        <w:numPr>
          <w:ilvl w:val="0"/>
          <w:numId w:val="2"/>
        </w:numPr>
        <w:spacing w:before="40" w:after="40"/>
      </w:pPr>
      <w:r>
        <w:rPr>
          <w:color w:val="000000"/>
        </w:rPr>
        <w:t>Subscribe to threat intelligence feeds for early warning of emerging vulnerabilities.</w:t>
      </w:r>
    </w:p>
    <w:p w:rsidR="009830C2" w:rsidRDefault="00080639">
      <w:pPr>
        <w:pStyle w:val="ListParagraph"/>
        <w:numPr>
          <w:ilvl w:val="0"/>
          <w:numId w:val="2"/>
        </w:numPr>
        <w:spacing w:before="40" w:after="40"/>
      </w:pPr>
      <w:r>
        <w:rPr>
          <w:color w:val="000000"/>
        </w:rPr>
        <w:t>Maintain aggressive patch management to minimize exploitable attack surface.</w:t>
      </w:r>
    </w:p>
    <w:p w:rsidR="009830C2" w:rsidRDefault="00080639">
      <w:pPr>
        <w:pStyle w:val="ListParagraph"/>
        <w:numPr>
          <w:ilvl w:val="0"/>
          <w:numId w:val="2"/>
        </w:numPr>
        <w:spacing w:before="40" w:after="40"/>
      </w:pPr>
      <w:r>
        <w:rPr>
          <w:color w:val="000000"/>
        </w:rPr>
        <w:t xml:space="preserve">Enable built-in exploit guards in operating systems (Windows Defender Exploit Guard, </w:t>
      </w:r>
      <w:proofErr w:type="spellStart"/>
      <w:r>
        <w:rPr>
          <w:color w:val="000000"/>
        </w:rPr>
        <w:t>GRSecurity</w:t>
      </w:r>
      <w:proofErr w:type="spellEnd"/>
      <w:r>
        <w:rPr>
          <w:color w:val="000000"/>
        </w:rPr>
        <w:t>).</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EDR behavioral alerts, anomalous process execution chains, or threat intelligence vendor notification.</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Immediately isolate compromised systems from the network.</w:t>
      </w:r>
    </w:p>
    <w:p w:rsidR="009830C2" w:rsidRDefault="00080639">
      <w:pPr>
        <w:pStyle w:val="ListParagraph"/>
        <w:numPr>
          <w:ilvl w:val="0"/>
          <w:numId w:val="2"/>
        </w:numPr>
        <w:spacing w:before="40" w:after="40"/>
      </w:pPr>
      <w:r>
        <w:rPr>
          <w:color w:val="000000"/>
        </w:rPr>
        <w:t>Deploy temporary mitigations (firewall rules, WAF rules, feature disablement) while awaiting vendor patch.</w:t>
      </w:r>
    </w:p>
    <w:p w:rsidR="009830C2" w:rsidRDefault="00080639">
      <w:pPr>
        <w:pStyle w:val="ListParagraph"/>
        <w:numPr>
          <w:ilvl w:val="0"/>
          <w:numId w:val="2"/>
        </w:numPr>
        <w:spacing w:before="40" w:after="40"/>
      </w:pPr>
      <w:r>
        <w:rPr>
          <w:color w:val="000000"/>
        </w:rPr>
        <w:t>Notify the software vendor promptly through responsible disclosure processes.</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Analyze exploit artifacts, memory dumps, and process execution trees.</w:t>
      </w:r>
    </w:p>
    <w:p w:rsidR="009830C2" w:rsidRDefault="00080639">
      <w:pPr>
        <w:pStyle w:val="ListParagraph"/>
        <w:numPr>
          <w:ilvl w:val="0"/>
          <w:numId w:val="2"/>
        </w:numPr>
        <w:spacing w:before="40" w:after="40"/>
      </w:pPr>
      <w:r>
        <w:rPr>
          <w:color w:val="000000"/>
        </w:rPr>
        <w:t>Determine the full scope of compromise including data accessed and lateral movement.</w:t>
      </w:r>
    </w:p>
    <w:p w:rsidR="009830C2" w:rsidRDefault="00080639">
      <w:pPr>
        <w:pStyle w:val="ListParagraph"/>
        <w:numPr>
          <w:ilvl w:val="0"/>
          <w:numId w:val="2"/>
        </w:numPr>
        <w:spacing w:before="40" w:after="40"/>
      </w:pPr>
      <w:r>
        <w:rPr>
          <w:color w:val="000000"/>
        </w:rPr>
        <w:t>Identify indicators of compromise (</w:t>
      </w:r>
      <w:proofErr w:type="spellStart"/>
      <w:r>
        <w:rPr>
          <w:color w:val="000000"/>
        </w:rPr>
        <w:t>IoCs</w:t>
      </w:r>
      <w:proofErr w:type="spellEnd"/>
      <w:r>
        <w:rPr>
          <w:color w:val="000000"/>
        </w:rPr>
        <w:t>) for detection across other systems.</w:t>
      </w:r>
    </w:p>
    <w:p w:rsidR="009830C2" w:rsidRDefault="00080639">
      <w:pPr>
        <w:spacing w:before="60" w:after="60"/>
        <w:jc w:val="both"/>
      </w:pPr>
      <w:r>
        <w:rPr>
          <w:color w:val="000000"/>
        </w:rPr>
        <w:t>Lessons Learned: Strengthen EDR behavioral detection capabilities; consider establishing a bug bounty program.</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lastRenderedPageBreak/>
        <w:t>Case Scenario:</w:t>
      </w:r>
    </w:p>
    <w:p w:rsidR="009830C2" w:rsidRDefault="00080639">
      <w:pPr>
        <w:shd w:val="clear" w:color="auto" w:fill="EAF2FB"/>
        <w:spacing w:before="40" w:after="120"/>
        <w:ind w:left="360"/>
        <w:jc w:val="both"/>
      </w:pPr>
      <w:r>
        <w:rPr>
          <w:i/>
          <w:iCs/>
          <w:color w:val="000000"/>
        </w:rPr>
        <w:t xml:space="preserve">The </w:t>
      </w:r>
      <w:proofErr w:type="spellStart"/>
      <w:r>
        <w:rPr>
          <w:i/>
          <w:iCs/>
          <w:color w:val="000000"/>
        </w:rPr>
        <w:t>Stuxnet</w:t>
      </w:r>
      <w:proofErr w:type="spellEnd"/>
      <w:r>
        <w:rPr>
          <w:i/>
          <w:iCs/>
          <w:color w:val="000000"/>
        </w:rPr>
        <w:t xml:space="preserve"> worm (discovered 2010) exploited four separate zero-day vulnerabilities in Windows to target Iranian nuclear centrifuges. It spread via infected USB drives, and its sophisticated payload caused physical destruction of centrifuges by manipulating industrial control systems — going undetected for approximately two years.</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Q1: Why is signature-based antivirus insufficient against zero-day attacks, and what detection methods are more effective?</w:t>
      </w:r>
    </w:p>
    <w:p w:rsidR="009830C2" w:rsidRDefault="00080639">
      <w:pPr>
        <w:pStyle w:val="ListParagraph"/>
        <w:numPr>
          <w:ilvl w:val="0"/>
          <w:numId w:val="2"/>
        </w:numPr>
        <w:spacing w:before="40" w:after="40"/>
      </w:pPr>
      <w:r>
        <w:rPr>
          <w:color w:val="000000"/>
        </w:rPr>
        <w:t xml:space="preserve">Q2: How does responsible vulnerability disclosure benefit the </w:t>
      </w:r>
      <w:proofErr w:type="spellStart"/>
      <w:r>
        <w:rPr>
          <w:color w:val="000000"/>
        </w:rPr>
        <w:t>cybersecurity</w:t>
      </w:r>
      <w:proofErr w:type="spellEnd"/>
      <w:r>
        <w:rPr>
          <w:color w:val="000000"/>
        </w:rPr>
        <w:t xml:space="preserve"> ecosystem compared to selling exploits through dark web markets?</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9. Spamming</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Spamming involves sending unsolicited bulk messages — primarily email — in large volumes for commercial advertising, phishing campaigns, malware distribution, or financial scams. Modern spam operations are typically run through botnets.</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List Acquisition: Spammers collect email addresses through data breaches, web scraping, social media harvesting, or purchased lists.</w:t>
      </w:r>
    </w:p>
    <w:p w:rsidR="009830C2" w:rsidRDefault="00080639">
      <w:pPr>
        <w:pStyle w:val="ListParagraph"/>
        <w:numPr>
          <w:ilvl w:val="0"/>
          <w:numId w:val="2"/>
        </w:numPr>
        <w:spacing w:before="40" w:after="40"/>
      </w:pPr>
      <w:r>
        <w:rPr>
          <w:color w:val="000000"/>
        </w:rPr>
        <w:t>Infrastructure Setup: Compromised servers, botnets, or bulletproof hosting providers are used to evade IP blocking.</w:t>
      </w:r>
    </w:p>
    <w:p w:rsidR="009830C2" w:rsidRDefault="00080639">
      <w:pPr>
        <w:pStyle w:val="ListParagraph"/>
        <w:numPr>
          <w:ilvl w:val="0"/>
          <w:numId w:val="2"/>
        </w:numPr>
        <w:spacing w:before="40" w:after="40"/>
      </w:pPr>
      <w:r>
        <w:rPr>
          <w:color w:val="000000"/>
        </w:rPr>
        <w:t>Content Creation: Messages are crafted for advertising, phishing lures, malware-laden attachments, or pump-and-dump stock scams.</w:t>
      </w:r>
    </w:p>
    <w:p w:rsidR="009830C2" w:rsidRDefault="00080639">
      <w:pPr>
        <w:pStyle w:val="ListParagraph"/>
        <w:numPr>
          <w:ilvl w:val="0"/>
          <w:numId w:val="2"/>
        </w:numPr>
        <w:spacing w:before="40" w:after="40"/>
      </w:pPr>
      <w:r>
        <w:rPr>
          <w:color w:val="000000"/>
        </w:rPr>
        <w:t>Mass Delivery: Millions of emails are sent rapidly using rotating IP addresses and domains to evade blacklists.</w:t>
      </w:r>
    </w:p>
    <w:p w:rsidR="009830C2" w:rsidRDefault="00080639">
      <w:pPr>
        <w:pStyle w:val="ListParagraph"/>
        <w:numPr>
          <w:ilvl w:val="0"/>
          <w:numId w:val="2"/>
        </w:numPr>
        <w:spacing w:before="40" w:after="40"/>
      </w:pPr>
      <w:r>
        <w:rPr>
          <w:color w:val="000000"/>
        </w:rPr>
        <w:t xml:space="preserve">Evasion: Text is obfuscated, URL </w:t>
      </w:r>
      <w:proofErr w:type="spellStart"/>
      <w:r>
        <w:rPr>
          <w:color w:val="000000"/>
        </w:rPr>
        <w:t>shorteners</w:t>
      </w:r>
      <w:proofErr w:type="spellEnd"/>
      <w:r>
        <w:rPr>
          <w:color w:val="000000"/>
        </w:rPr>
        <w:t xml:space="preserve"> are used, and sending patterns are continuously varied to bypass spam filters.</w:t>
      </w:r>
    </w:p>
    <w:p w:rsidR="009830C2" w:rsidRDefault="00080639">
      <w:pPr>
        <w:pStyle w:val="ListParagraph"/>
        <w:numPr>
          <w:ilvl w:val="0"/>
          <w:numId w:val="2"/>
        </w:numPr>
        <w:spacing w:before="40" w:after="40"/>
      </w:pPr>
      <w:r>
        <w:rPr>
          <w:color w:val="000000"/>
        </w:rPr>
        <w:t>Impact: Inbox flooding, malware delivery, phishing credential theft, financial scams, bandwidth waste, and blacklisting of legitimate email infrastructure.</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Deploy enterprise-grade spam filtering solutions (e.g., Barracuda, Sophos Email Security).</w:t>
      </w:r>
    </w:p>
    <w:p w:rsidR="009830C2" w:rsidRDefault="00080639">
      <w:pPr>
        <w:pStyle w:val="ListParagraph"/>
        <w:numPr>
          <w:ilvl w:val="0"/>
          <w:numId w:val="2"/>
        </w:numPr>
        <w:spacing w:before="40" w:after="40"/>
      </w:pPr>
      <w:r>
        <w:rPr>
          <w:color w:val="000000"/>
        </w:rPr>
        <w:t>Implement SPF, DKIM, and DMARC records to authenticate outbound email from your domain.</w:t>
      </w:r>
    </w:p>
    <w:p w:rsidR="009830C2" w:rsidRDefault="00080639">
      <w:pPr>
        <w:pStyle w:val="ListParagraph"/>
        <w:numPr>
          <w:ilvl w:val="0"/>
          <w:numId w:val="2"/>
        </w:numPr>
        <w:spacing w:before="40" w:after="40"/>
      </w:pPr>
      <w:r>
        <w:rPr>
          <w:color w:val="000000"/>
        </w:rPr>
        <w:t>Use CAPTCHA and honeypot fields on web forms to prevent automated email harvesting.</w:t>
      </w:r>
    </w:p>
    <w:p w:rsidR="009830C2" w:rsidRDefault="00080639">
      <w:pPr>
        <w:pStyle w:val="ListParagraph"/>
        <w:numPr>
          <w:ilvl w:val="0"/>
          <w:numId w:val="2"/>
        </w:numPr>
        <w:spacing w:before="40" w:after="40"/>
      </w:pPr>
      <w:r>
        <w:rPr>
          <w:color w:val="000000"/>
        </w:rPr>
        <w:t xml:space="preserve">Maintain and update email blacklists; subscribe to real-time </w:t>
      </w:r>
      <w:proofErr w:type="spellStart"/>
      <w:r>
        <w:rPr>
          <w:color w:val="000000"/>
        </w:rPr>
        <w:t>blackhole</w:t>
      </w:r>
      <w:proofErr w:type="spellEnd"/>
      <w:r>
        <w:rPr>
          <w:color w:val="000000"/>
        </w:rPr>
        <w:t xml:space="preserve"> lists (RBL).</w:t>
      </w:r>
    </w:p>
    <w:p w:rsidR="009830C2" w:rsidRDefault="00080639">
      <w:pPr>
        <w:pStyle w:val="ListParagraph"/>
        <w:numPr>
          <w:ilvl w:val="0"/>
          <w:numId w:val="2"/>
        </w:numPr>
        <w:spacing w:before="40" w:after="40"/>
      </w:pPr>
      <w:r>
        <w:rPr>
          <w:color w:val="000000"/>
        </w:rPr>
        <w:t>Train users to recognize and report spam without clicking embedded links or attachments.</w:t>
      </w:r>
    </w:p>
    <w:p w:rsidR="009830C2" w:rsidRDefault="00080639">
      <w:pPr>
        <w:pStyle w:val="ListParagraph"/>
        <w:numPr>
          <w:ilvl w:val="0"/>
          <w:numId w:val="2"/>
        </w:numPr>
        <w:spacing w:before="40" w:after="40"/>
      </w:pPr>
      <w:r>
        <w:rPr>
          <w:color w:val="000000"/>
        </w:rPr>
        <w:t>Avoid publishing email addresses in plain text on public websites.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Mail server logs show anomalous outbound volume; users report inbox flooding or delivery failures.</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Block known sending IP ranges and blacklist malicious domains at the mail gateway.</w:t>
      </w:r>
    </w:p>
    <w:p w:rsidR="009830C2" w:rsidRDefault="00080639">
      <w:pPr>
        <w:pStyle w:val="ListParagraph"/>
        <w:numPr>
          <w:ilvl w:val="0"/>
          <w:numId w:val="2"/>
        </w:numPr>
        <w:spacing w:before="40" w:after="40"/>
      </w:pPr>
      <w:r>
        <w:rPr>
          <w:color w:val="000000"/>
        </w:rPr>
        <w:t>Quarantine suspicious messages retroactively across all organizational mailboxes.</w:t>
      </w:r>
    </w:p>
    <w:p w:rsidR="009830C2" w:rsidRDefault="00080639">
      <w:pPr>
        <w:pStyle w:val="ListParagraph"/>
        <w:numPr>
          <w:ilvl w:val="0"/>
          <w:numId w:val="2"/>
        </w:numPr>
        <w:spacing w:before="40" w:after="40"/>
      </w:pPr>
      <w:r>
        <w:rPr>
          <w:color w:val="000000"/>
        </w:rPr>
        <w:t>If an internal system is used as a spam relay, isolate it from the network immediately.</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Analyze email headers to trace the source infrastructure and relay chain.</w:t>
      </w:r>
    </w:p>
    <w:p w:rsidR="009830C2" w:rsidRDefault="00080639">
      <w:pPr>
        <w:pStyle w:val="ListParagraph"/>
        <w:numPr>
          <w:ilvl w:val="0"/>
          <w:numId w:val="2"/>
        </w:numPr>
        <w:spacing w:before="40" w:after="40"/>
      </w:pPr>
      <w:r>
        <w:rPr>
          <w:color w:val="000000"/>
        </w:rPr>
        <w:t>Determine if spam is linked to an active phishing or malware distribution campaign.</w:t>
      </w:r>
    </w:p>
    <w:p w:rsidR="009830C2" w:rsidRDefault="00080639">
      <w:pPr>
        <w:pStyle w:val="ListParagraph"/>
        <w:numPr>
          <w:ilvl w:val="0"/>
          <w:numId w:val="2"/>
        </w:numPr>
        <w:spacing w:before="40" w:after="40"/>
      </w:pPr>
      <w:r>
        <w:rPr>
          <w:color w:val="000000"/>
        </w:rPr>
        <w:t>Identify whether internal accounts were compromised and used to relay spam.</w:t>
      </w:r>
    </w:p>
    <w:p w:rsidR="009830C2" w:rsidRDefault="00080639">
      <w:pPr>
        <w:spacing w:before="60" w:after="60"/>
        <w:jc w:val="both"/>
      </w:pPr>
      <w:r>
        <w:rPr>
          <w:color w:val="000000"/>
        </w:rPr>
        <w:t>Lessons Learned: Strengthen email authentication protocols and implement outbound email volume monitoring.</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lastRenderedPageBreak/>
        <w:t>A small business discovered that their email domain was blacklisted after an employee's malware-infected computer was commandeered as a spam relay. A botnet sent 500,000 spam emails within 48 hours promoting a pharmaceutical scam, causing legitimate company emails to be rejected by major providers for weeks.</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Q1: How can DMARC records prevent spammers from using your organization's domain to send fraudulent emails?</w:t>
      </w:r>
    </w:p>
    <w:p w:rsidR="009830C2" w:rsidRDefault="00080639">
      <w:pPr>
        <w:pStyle w:val="ListParagraph"/>
        <w:numPr>
          <w:ilvl w:val="0"/>
          <w:numId w:val="2"/>
        </w:numPr>
        <w:spacing w:before="40" w:after="40"/>
      </w:pPr>
      <w:r>
        <w:rPr>
          <w:color w:val="000000"/>
        </w:rPr>
        <w:t>Q2: What steps should an organization follow if its email domain has been blacklisted due to spam activity originating from a compromised internal host?</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10. Cyber Terrorism</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 xml:space="preserve">Cyber terrorism involves the use of </w:t>
      </w:r>
      <w:proofErr w:type="spellStart"/>
      <w:r>
        <w:rPr>
          <w:color w:val="000000"/>
        </w:rPr>
        <w:t>cyberattacks</w:t>
      </w:r>
      <w:proofErr w:type="spellEnd"/>
      <w:r>
        <w:rPr>
          <w:color w:val="000000"/>
        </w:rPr>
        <w:t xml:space="preserve"> by individuals or groups to intimidate governments or societies, cause widespread disruption, or advance ideological, political, or religious goals. Targets typically include critical infrastructure such as power grids, water systems, and financial networks.</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Target Selection: Critical national infrastructure is selected — power grids, water treatment plants, transportation systems, financial institutions, or healthcare networks.</w:t>
      </w:r>
    </w:p>
    <w:p w:rsidR="009830C2" w:rsidRDefault="00080639">
      <w:pPr>
        <w:pStyle w:val="ListParagraph"/>
        <w:numPr>
          <w:ilvl w:val="0"/>
          <w:numId w:val="2"/>
        </w:numPr>
        <w:spacing w:before="40" w:after="40"/>
      </w:pPr>
      <w:r>
        <w:rPr>
          <w:color w:val="000000"/>
        </w:rPr>
        <w:t>Long-term Planning: Extensive reconnaissance is conducted over months using Advanced Persistent Threat (APT) techniques.</w:t>
      </w:r>
    </w:p>
    <w:p w:rsidR="009830C2" w:rsidRDefault="00080639">
      <w:pPr>
        <w:pStyle w:val="ListParagraph"/>
        <w:numPr>
          <w:ilvl w:val="0"/>
          <w:numId w:val="2"/>
        </w:numPr>
        <w:spacing w:before="40" w:after="40"/>
      </w:pPr>
      <w:r>
        <w:rPr>
          <w:color w:val="000000"/>
        </w:rPr>
        <w:t>Initial Compromise: Entry gained via spear phishing, supply chain attacks, or exploitation of zero-day vulnerabilities.</w:t>
      </w:r>
    </w:p>
    <w:p w:rsidR="009830C2" w:rsidRDefault="00080639">
      <w:pPr>
        <w:pStyle w:val="ListParagraph"/>
        <w:numPr>
          <w:ilvl w:val="0"/>
          <w:numId w:val="2"/>
        </w:numPr>
        <w:spacing w:before="40" w:after="40"/>
      </w:pPr>
      <w:r>
        <w:rPr>
          <w:color w:val="000000"/>
        </w:rPr>
        <w:t>Persistence: Backdoors and Remote Access Trojans (RATs) are installed to maintain long-term undetected access.</w:t>
      </w:r>
    </w:p>
    <w:p w:rsidR="009830C2" w:rsidRDefault="00080639">
      <w:pPr>
        <w:pStyle w:val="ListParagraph"/>
        <w:numPr>
          <w:ilvl w:val="0"/>
          <w:numId w:val="2"/>
        </w:numPr>
        <w:spacing w:before="40" w:after="40"/>
      </w:pPr>
      <w:r>
        <w:rPr>
          <w:color w:val="000000"/>
        </w:rPr>
        <w:t xml:space="preserve">Execution: Control systems are manipulated, destructive malware is deployed, or classified data is </w:t>
      </w:r>
      <w:proofErr w:type="spellStart"/>
      <w:r>
        <w:rPr>
          <w:color w:val="000000"/>
        </w:rPr>
        <w:t>exfiltrated</w:t>
      </w:r>
      <w:proofErr w:type="spellEnd"/>
      <w:r>
        <w:rPr>
          <w:color w:val="000000"/>
        </w:rPr>
        <w:t>.</w:t>
      </w:r>
    </w:p>
    <w:p w:rsidR="009830C2" w:rsidRDefault="00080639">
      <w:pPr>
        <w:pStyle w:val="ListParagraph"/>
        <w:numPr>
          <w:ilvl w:val="0"/>
          <w:numId w:val="2"/>
        </w:numPr>
        <w:spacing w:before="40" w:after="40"/>
      </w:pPr>
      <w:r>
        <w:rPr>
          <w:color w:val="000000"/>
        </w:rPr>
        <w:t>Psychological Impact: Beyond technical damage, the primary goal is to create fear, public panic, and loss of confidence in government.</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Implement critical infrastructure protection frameworks such as NIST CSF and IEC 62443 for ICS/SCADA systems.</w:t>
      </w:r>
    </w:p>
    <w:p w:rsidR="009830C2" w:rsidRDefault="00080639">
      <w:pPr>
        <w:pStyle w:val="ListParagraph"/>
        <w:numPr>
          <w:ilvl w:val="0"/>
          <w:numId w:val="2"/>
        </w:numPr>
        <w:spacing w:before="40" w:after="40"/>
      </w:pPr>
      <w:r>
        <w:rPr>
          <w:color w:val="000000"/>
        </w:rPr>
        <w:t>Air-gap critical industrial control systems from public internet access where operationally feasible.</w:t>
      </w:r>
    </w:p>
    <w:p w:rsidR="009830C2" w:rsidRDefault="00080639">
      <w:pPr>
        <w:pStyle w:val="ListParagraph"/>
        <w:numPr>
          <w:ilvl w:val="0"/>
          <w:numId w:val="2"/>
        </w:numPr>
        <w:spacing w:before="40" w:after="40"/>
      </w:pPr>
      <w:r>
        <w:rPr>
          <w:color w:val="000000"/>
        </w:rPr>
        <w:t>Establish national Computer Emergency Response Teams (CERTs) with sector-specific sub-teams.</w:t>
      </w:r>
    </w:p>
    <w:p w:rsidR="009830C2" w:rsidRDefault="00080639">
      <w:pPr>
        <w:pStyle w:val="ListParagraph"/>
        <w:numPr>
          <w:ilvl w:val="0"/>
          <w:numId w:val="2"/>
        </w:numPr>
        <w:spacing w:before="40" w:after="40"/>
      </w:pPr>
      <w:r>
        <w:rPr>
          <w:color w:val="000000"/>
        </w:rPr>
        <w:t>Facilitate intelligence sharing between government agencies and critical infrastructure operators.</w:t>
      </w:r>
    </w:p>
    <w:p w:rsidR="009830C2" w:rsidRDefault="00080639">
      <w:pPr>
        <w:pStyle w:val="ListParagraph"/>
        <w:numPr>
          <w:ilvl w:val="0"/>
          <w:numId w:val="2"/>
        </w:numPr>
        <w:spacing w:before="40" w:after="40"/>
      </w:pPr>
      <w:r>
        <w:rPr>
          <w:color w:val="000000"/>
        </w:rPr>
        <w:t>Conduct regular red team exercises and crisis simulation drills on critical infrastructure.</w:t>
      </w:r>
    </w:p>
    <w:p w:rsidR="009830C2" w:rsidRDefault="00080639">
      <w:pPr>
        <w:pStyle w:val="ListParagraph"/>
        <w:numPr>
          <w:ilvl w:val="0"/>
          <w:numId w:val="2"/>
        </w:numPr>
        <w:spacing w:before="40" w:after="40"/>
      </w:pPr>
      <w:r>
        <w:rPr>
          <w:color w:val="000000"/>
        </w:rPr>
        <w:t>Enact robust cybercrime legislation and develop international cooperation treaties for attribution and prosecution.</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National CERT alerts, ICS anomaly detection systems, or cross-sector threat intelligence sharing triggers.</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 xml:space="preserve">Invoke national </w:t>
      </w:r>
      <w:proofErr w:type="spellStart"/>
      <w:r>
        <w:rPr>
          <w:color w:val="000000"/>
        </w:rPr>
        <w:t>cybersecurity</w:t>
      </w:r>
      <w:proofErr w:type="spellEnd"/>
      <w:r>
        <w:rPr>
          <w:color w:val="000000"/>
        </w:rPr>
        <w:t xml:space="preserve"> incident response protocols and emergency procedures.</w:t>
      </w:r>
    </w:p>
    <w:p w:rsidR="009830C2" w:rsidRDefault="00080639">
      <w:pPr>
        <w:pStyle w:val="ListParagraph"/>
        <w:numPr>
          <w:ilvl w:val="0"/>
          <w:numId w:val="2"/>
        </w:numPr>
        <w:spacing w:before="40" w:after="40"/>
      </w:pPr>
      <w:r>
        <w:rPr>
          <w:color w:val="000000"/>
        </w:rPr>
        <w:t>Isolate affected critical systems and switch to manual backup operational modes.</w:t>
      </w:r>
    </w:p>
    <w:p w:rsidR="009830C2" w:rsidRDefault="00080639">
      <w:pPr>
        <w:pStyle w:val="ListParagraph"/>
        <w:numPr>
          <w:ilvl w:val="0"/>
          <w:numId w:val="2"/>
        </w:numPr>
        <w:spacing w:before="40" w:after="40"/>
      </w:pPr>
      <w:r>
        <w:rPr>
          <w:color w:val="000000"/>
        </w:rPr>
        <w:t>Coordinate with law enforcement, national intelligence agencies, and international partners.</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Attribute the attack using threat intelligence indicators and forensic artifacts.</w:t>
      </w:r>
    </w:p>
    <w:p w:rsidR="009830C2" w:rsidRDefault="00080639">
      <w:pPr>
        <w:pStyle w:val="ListParagraph"/>
        <w:numPr>
          <w:ilvl w:val="0"/>
          <w:numId w:val="2"/>
        </w:numPr>
        <w:spacing w:before="40" w:after="40"/>
      </w:pPr>
      <w:r>
        <w:rPr>
          <w:color w:val="000000"/>
        </w:rPr>
        <w:t>Preserve all evidence for potential legal proceedings and diplomatic action.</w:t>
      </w:r>
    </w:p>
    <w:p w:rsidR="009830C2" w:rsidRDefault="00080639">
      <w:pPr>
        <w:pStyle w:val="ListParagraph"/>
        <w:numPr>
          <w:ilvl w:val="0"/>
          <w:numId w:val="2"/>
        </w:numPr>
        <w:spacing w:before="40" w:after="40"/>
      </w:pPr>
      <w:r>
        <w:rPr>
          <w:color w:val="000000"/>
        </w:rPr>
        <w:t>Assess the full scope of infrastructure damage and operational impact.</w:t>
      </w:r>
    </w:p>
    <w:p w:rsidR="009830C2" w:rsidRDefault="00080639">
      <w:pPr>
        <w:spacing w:before="60" w:after="60"/>
        <w:jc w:val="both"/>
      </w:pPr>
      <w:r>
        <w:rPr>
          <w:color w:val="000000"/>
        </w:rPr>
        <w:lastRenderedPageBreak/>
        <w:t>Lessons Learned: Strengthen cross-sector resilience, improve information sharing, and fund critical infrastructure hardening.</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 xml:space="preserve">In 2015, a coordinated </w:t>
      </w:r>
      <w:proofErr w:type="spellStart"/>
      <w:r>
        <w:rPr>
          <w:i/>
          <w:iCs/>
          <w:color w:val="000000"/>
        </w:rPr>
        <w:t>cyberattack</w:t>
      </w:r>
      <w:proofErr w:type="spellEnd"/>
      <w:r>
        <w:rPr>
          <w:i/>
          <w:iCs/>
          <w:color w:val="000000"/>
        </w:rPr>
        <w:t xml:space="preserve"> on Ukraine's power grid — attributed to Russian-affiliated threat actors using </w:t>
      </w:r>
      <w:proofErr w:type="spellStart"/>
      <w:r>
        <w:rPr>
          <w:i/>
          <w:iCs/>
          <w:color w:val="000000"/>
        </w:rPr>
        <w:t>BlackEnergy</w:t>
      </w:r>
      <w:proofErr w:type="spellEnd"/>
      <w:r>
        <w:rPr>
          <w:i/>
          <w:iCs/>
          <w:color w:val="000000"/>
        </w:rPr>
        <w:t xml:space="preserve"> malware — shut down electricity for approximately 225,000 customers during winter. Attackers used spear-phishing to gain initial access, then spent months in reconnaissance before deploying the destructive payload.</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Q1: Why are industrial control systems (ICS/SCADA) particularly vulnerable to cyber terrorism, and what specific protections should be implemented?</w:t>
      </w:r>
    </w:p>
    <w:p w:rsidR="009830C2" w:rsidRDefault="00080639">
      <w:pPr>
        <w:pStyle w:val="ListParagraph"/>
        <w:numPr>
          <w:ilvl w:val="0"/>
          <w:numId w:val="2"/>
        </w:numPr>
        <w:spacing w:before="40" w:after="40"/>
      </w:pPr>
      <w:r>
        <w:rPr>
          <w:color w:val="000000"/>
        </w:rPr>
        <w:t>Q2: How does cyber terrorism differ from conventional cybercrime in terms of motivation, scale, and the required national response?</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11. Digital Property Misappropriation</w:t>
      </w:r>
    </w:p>
    <w:p w:rsidR="009830C2" w:rsidRDefault="00080639">
      <w:pPr>
        <w:spacing w:before="280" w:after="100"/>
      </w:pPr>
      <w:r>
        <w:rPr>
          <w:b/>
          <w:bCs/>
          <w:color w:val="1F3864"/>
          <w:sz w:val="24"/>
          <w:szCs w:val="24"/>
        </w:rPr>
        <w:t>A. How the Attack Occurs</w:t>
      </w:r>
    </w:p>
    <w:p w:rsidR="009830C2" w:rsidRDefault="00080639">
      <w:pPr>
        <w:spacing w:before="60" w:after="60"/>
        <w:jc w:val="both"/>
      </w:pPr>
      <w:r>
        <w:rPr>
          <w:color w:val="000000"/>
        </w:rPr>
        <w:t xml:space="preserve">Digital property misappropriation refers to the unauthorized use, theft, or exploitation of digital assets including intellectual property, proprietary software code, trade secrets, digital media </w:t>
      </w:r>
      <w:proofErr w:type="gramStart"/>
      <w:r>
        <w:rPr>
          <w:color w:val="000000"/>
        </w:rPr>
        <w:t>content,</w:t>
      </w:r>
      <w:proofErr w:type="gramEnd"/>
      <w:r>
        <w:rPr>
          <w:color w:val="000000"/>
        </w:rPr>
        <w:t xml:space="preserve"> and copyrighted materials.</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Identification: Attacker or malicious insider identifies high-value digital assets (source code, customer databases, patents, creative content).</w:t>
      </w:r>
    </w:p>
    <w:p w:rsidR="009830C2" w:rsidRDefault="00080639">
      <w:pPr>
        <w:pStyle w:val="ListParagraph"/>
        <w:numPr>
          <w:ilvl w:val="0"/>
          <w:numId w:val="2"/>
        </w:numPr>
        <w:spacing w:before="40" w:after="40"/>
      </w:pPr>
      <w:r>
        <w:rPr>
          <w:color w:val="000000"/>
        </w:rPr>
        <w:t xml:space="preserve">Access Method: Achieved through insider action, advanced </w:t>
      </w:r>
      <w:proofErr w:type="spellStart"/>
      <w:r>
        <w:rPr>
          <w:color w:val="000000"/>
        </w:rPr>
        <w:t>cyberattack</w:t>
      </w:r>
      <w:proofErr w:type="spellEnd"/>
      <w:r>
        <w:rPr>
          <w:color w:val="000000"/>
        </w:rPr>
        <w:t xml:space="preserve"> (APT, </w:t>
      </w:r>
      <w:proofErr w:type="spellStart"/>
      <w:r>
        <w:rPr>
          <w:color w:val="000000"/>
        </w:rPr>
        <w:t>SQLi</w:t>
      </w:r>
      <w:proofErr w:type="spellEnd"/>
      <w:r>
        <w:rPr>
          <w:color w:val="000000"/>
        </w:rPr>
        <w:t>), credential phishing, or exploitation of weak DRM controls.</w:t>
      </w:r>
    </w:p>
    <w:p w:rsidR="009830C2" w:rsidRDefault="00080639">
      <w:pPr>
        <w:pStyle w:val="ListParagraph"/>
        <w:numPr>
          <w:ilvl w:val="0"/>
          <w:numId w:val="2"/>
        </w:numPr>
        <w:spacing w:before="40" w:after="40"/>
      </w:pPr>
      <w:r>
        <w:rPr>
          <w:color w:val="000000"/>
        </w:rPr>
        <w:t>Extraction: Files are copied to external media, personal cloud storage, or transmitted via email or FTP.</w:t>
      </w:r>
    </w:p>
    <w:p w:rsidR="009830C2" w:rsidRDefault="00080639">
      <w:pPr>
        <w:pStyle w:val="ListParagraph"/>
        <w:numPr>
          <w:ilvl w:val="0"/>
          <w:numId w:val="2"/>
        </w:numPr>
        <w:spacing w:before="40" w:after="40"/>
      </w:pPr>
      <w:r>
        <w:rPr>
          <w:color w:val="000000"/>
        </w:rPr>
        <w:t>Monetization: Stolen IP is sold to competitors, published online, used to create counterfeit products, or exploited for unfair competitive advantage.</w:t>
      </w:r>
    </w:p>
    <w:p w:rsidR="009830C2" w:rsidRDefault="00080639">
      <w:pPr>
        <w:pStyle w:val="ListParagraph"/>
        <w:numPr>
          <w:ilvl w:val="0"/>
          <w:numId w:val="2"/>
        </w:numPr>
        <w:spacing w:before="40" w:after="40"/>
      </w:pPr>
      <w:r>
        <w:rPr>
          <w:color w:val="000000"/>
        </w:rPr>
        <w:t xml:space="preserve">Concealment: Attacker uses encryption tools, </w:t>
      </w:r>
      <w:proofErr w:type="spellStart"/>
      <w:r>
        <w:rPr>
          <w:color w:val="000000"/>
        </w:rPr>
        <w:t>anonymizing</w:t>
      </w:r>
      <w:proofErr w:type="spellEnd"/>
      <w:r>
        <w:rPr>
          <w:color w:val="000000"/>
        </w:rPr>
        <w:t xml:space="preserve"> networks (Tor), or dark web channels to obscure the theft.</w:t>
      </w:r>
    </w:p>
    <w:p w:rsidR="009830C2" w:rsidRDefault="00080639">
      <w:pPr>
        <w:pStyle w:val="ListParagraph"/>
        <w:numPr>
          <w:ilvl w:val="0"/>
          <w:numId w:val="2"/>
        </w:numPr>
        <w:spacing w:before="40" w:after="40"/>
      </w:pPr>
      <w:r>
        <w:rPr>
          <w:color w:val="000000"/>
        </w:rPr>
        <w:t>Impact: Financial loss, competitive disadvantage, reputational damage, regulatory liability, and loss of market position.</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Implement robust Digital Rights Management (DRM) systems for digital content protection.</w:t>
      </w:r>
    </w:p>
    <w:p w:rsidR="009830C2" w:rsidRDefault="00080639">
      <w:pPr>
        <w:pStyle w:val="ListParagraph"/>
        <w:numPr>
          <w:ilvl w:val="0"/>
          <w:numId w:val="2"/>
        </w:numPr>
        <w:spacing w:before="40" w:after="40"/>
      </w:pPr>
      <w:r>
        <w:rPr>
          <w:color w:val="000000"/>
        </w:rPr>
        <w:t>Apply digital watermarking and fingerprinting to proprietary assets for traceability.</w:t>
      </w:r>
    </w:p>
    <w:p w:rsidR="009830C2" w:rsidRDefault="00080639">
      <w:pPr>
        <w:pStyle w:val="ListParagraph"/>
        <w:numPr>
          <w:ilvl w:val="0"/>
          <w:numId w:val="2"/>
        </w:numPr>
        <w:spacing w:before="40" w:after="40"/>
      </w:pPr>
      <w:r>
        <w:rPr>
          <w:color w:val="000000"/>
        </w:rPr>
        <w:t>Enforce strict access controls and continuously monitor who accesses sensitive IP repositories.</w:t>
      </w:r>
    </w:p>
    <w:p w:rsidR="009830C2" w:rsidRDefault="00080639">
      <w:pPr>
        <w:pStyle w:val="ListParagraph"/>
        <w:numPr>
          <w:ilvl w:val="0"/>
          <w:numId w:val="2"/>
        </w:numPr>
        <w:spacing w:before="40" w:after="40"/>
      </w:pPr>
      <w:r>
        <w:rPr>
          <w:color w:val="000000"/>
        </w:rPr>
        <w:t>Deploy Data Loss Prevention (DLP) tools to detect and block unauthorized copying or transmission.</w:t>
      </w:r>
    </w:p>
    <w:p w:rsidR="009830C2" w:rsidRDefault="00080639">
      <w:pPr>
        <w:pStyle w:val="ListParagraph"/>
        <w:numPr>
          <w:ilvl w:val="0"/>
          <w:numId w:val="2"/>
        </w:numPr>
        <w:spacing w:before="40" w:after="40"/>
      </w:pPr>
      <w:r>
        <w:rPr>
          <w:color w:val="000000"/>
        </w:rPr>
        <w:t>Register intellectual property formally through copyrights, patents, and trademarks.</w:t>
      </w:r>
    </w:p>
    <w:p w:rsidR="009830C2" w:rsidRDefault="00080639">
      <w:pPr>
        <w:pStyle w:val="ListParagraph"/>
        <w:numPr>
          <w:ilvl w:val="0"/>
          <w:numId w:val="2"/>
        </w:numPr>
        <w:spacing w:before="40" w:after="40"/>
      </w:pPr>
      <w:r>
        <w:rPr>
          <w:color w:val="000000"/>
        </w:rPr>
        <w:t>Conduct regular IP audits and classify all digital assets according to their sensitivity level.</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DLP alerts on large unauthorized data transfers; discovery of stolen content online or in competitor products.</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Immediately revoke system access of the suspected individual or compromised account.</w:t>
      </w:r>
    </w:p>
    <w:p w:rsidR="009830C2" w:rsidRDefault="00080639">
      <w:pPr>
        <w:pStyle w:val="ListParagraph"/>
        <w:numPr>
          <w:ilvl w:val="0"/>
          <w:numId w:val="2"/>
        </w:numPr>
        <w:spacing w:before="40" w:after="40"/>
      </w:pPr>
      <w:r>
        <w:rPr>
          <w:color w:val="000000"/>
        </w:rPr>
        <w:t>Preserve all digital evidence, including logs and device images, for legal proceedings.</w:t>
      </w:r>
    </w:p>
    <w:p w:rsidR="009830C2" w:rsidRDefault="00080639">
      <w:pPr>
        <w:pStyle w:val="ListParagraph"/>
        <w:numPr>
          <w:ilvl w:val="0"/>
          <w:numId w:val="2"/>
        </w:numPr>
        <w:spacing w:before="40" w:after="40"/>
      </w:pPr>
      <w:r>
        <w:rPr>
          <w:color w:val="000000"/>
        </w:rPr>
        <w:t>Issue DMCA takedown notices for any stolen content published online.</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Trace access logs, email activity, and file transfer records to establish evidence.</w:t>
      </w:r>
    </w:p>
    <w:p w:rsidR="009830C2" w:rsidRDefault="00080639">
      <w:pPr>
        <w:pStyle w:val="ListParagraph"/>
        <w:numPr>
          <w:ilvl w:val="0"/>
          <w:numId w:val="2"/>
        </w:numPr>
        <w:spacing w:before="40" w:after="40"/>
      </w:pPr>
      <w:r>
        <w:rPr>
          <w:color w:val="000000"/>
        </w:rPr>
        <w:t>Use embedded digital watermarks or fingerprints to prove ownership of stolen material.</w:t>
      </w:r>
    </w:p>
    <w:p w:rsidR="009830C2" w:rsidRDefault="00080639">
      <w:pPr>
        <w:pStyle w:val="ListParagraph"/>
        <w:numPr>
          <w:ilvl w:val="0"/>
          <w:numId w:val="2"/>
        </w:numPr>
        <w:spacing w:before="40" w:after="40"/>
      </w:pPr>
      <w:r>
        <w:rPr>
          <w:color w:val="000000"/>
        </w:rPr>
        <w:t>Engage legal counsel for civil action and coordinate with law enforcement for criminal proceedings.</w:t>
      </w:r>
    </w:p>
    <w:p w:rsidR="009830C2" w:rsidRDefault="00080639">
      <w:pPr>
        <w:spacing w:before="60" w:after="60"/>
        <w:jc w:val="both"/>
      </w:pPr>
      <w:r>
        <w:rPr>
          <w:color w:val="000000"/>
        </w:rPr>
        <w:t>Lessons Learned: Strengthen IP governance policies, classify high-value assets, and implement exit procedures for departing employees.</w:t>
      </w:r>
    </w:p>
    <w:p w:rsidR="009830C2" w:rsidRDefault="00080639">
      <w:pPr>
        <w:spacing w:before="280" w:after="100"/>
      </w:pPr>
      <w:r>
        <w:rPr>
          <w:b/>
          <w:bCs/>
          <w:color w:val="1F3864"/>
          <w:sz w:val="24"/>
          <w:szCs w:val="24"/>
        </w:rPr>
        <w:lastRenderedPageBreak/>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 xml:space="preserve">A software development company discovered that a senior developer, days before resigning, had copied the entire source code of their flagship product to a personal </w:t>
      </w:r>
      <w:proofErr w:type="spellStart"/>
      <w:r>
        <w:rPr>
          <w:i/>
          <w:iCs/>
          <w:color w:val="000000"/>
        </w:rPr>
        <w:t>GitHub</w:t>
      </w:r>
      <w:proofErr w:type="spellEnd"/>
      <w:r>
        <w:rPr>
          <w:i/>
          <w:iCs/>
          <w:color w:val="000000"/>
        </w:rPr>
        <w:t xml:space="preserve"> repository. The code was later found integrated into a competing product launched by his new employer, causing an estimated $5 million in lost revenue and a two-year legal battle.</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 xml:space="preserve">Q1: What technical controls could prevent an employee from </w:t>
      </w:r>
      <w:proofErr w:type="spellStart"/>
      <w:r>
        <w:rPr>
          <w:color w:val="000000"/>
        </w:rPr>
        <w:t>exfiltrating</w:t>
      </w:r>
      <w:proofErr w:type="spellEnd"/>
      <w:r>
        <w:rPr>
          <w:color w:val="000000"/>
        </w:rPr>
        <w:t xml:space="preserve"> proprietary source code to a personal external repository?</w:t>
      </w:r>
    </w:p>
    <w:p w:rsidR="009830C2" w:rsidRDefault="00080639">
      <w:pPr>
        <w:pStyle w:val="ListParagraph"/>
        <w:numPr>
          <w:ilvl w:val="0"/>
          <w:numId w:val="2"/>
        </w:numPr>
        <w:spacing w:before="40" w:after="40"/>
      </w:pPr>
      <w:r>
        <w:rPr>
          <w:color w:val="000000"/>
        </w:rPr>
        <w:t>Q2: How can digital watermarking assist an organization in proving ownership of stolen digital property in legal proceedings?</w:t>
      </w:r>
    </w:p>
    <w:p w:rsidR="009830C2" w:rsidRDefault="00080639">
      <w:r>
        <w:br w:type="page"/>
      </w:r>
    </w:p>
    <w:p w:rsidR="009830C2" w:rsidRDefault="00080639">
      <w:pPr>
        <w:pBdr>
          <w:bottom w:val="single" w:sz="6" w:space="1" w:color="2E75B6"/>
        </w:pBdr>
        <w:spacing w:before="400" w:after="160"/>
      </w:pPr>
      <w:r>
        <w:rPr>
          <w:b/>
          <w:bCs/>
          <w:color w:val="2E75B6"/>
          <w:sz w:val="28"/>
          <w:szCs w:val="28"/>
        </w:rPr>
        <w:lastRenderedPageBreak/>
        <w:t xml:space="preserve">12. </w:t>
      </w:r>
      <w:proofErr w:type="spellStart"/>
      <w:r>
        <w:rPr>
          <w:b/>
          <w:bCs/>
          <w:color w:val="2E75B6"/>
          <w:sz w:val="28"/>
          <w:szCs w:val="28"/>
        </w:rPr>
        <w:t>Cryptojacking</w:t>
      </w:r>
      <w:proofErr w:type="spellEnd"/>
    </w:p>
    <w:p w:rsidR="009830C2" w:rsidRDefault="00080639">
      <w:pPr>
        <w:spacing w:before="280" w:after="100"/>
      </w:pPr>
      <w:r>
        <w:rPr>
          <w:b/>
          <w:bCs/>
          <w:color w:val="1F3864"/>
          <w:sz w:val="24"/>
          <w:szCs w:val="24"/>
        </w:rPr>
        <w:t>A. How the Attack Occurs</w:t>
      </w:r>
    </w:p>
    <w:p w:rsidR="009830C2" w:rsidRDefault="00080639">
      <w:pPr>
        <w:spacing w:before="60" w:after="60"/>
        <w:jc w:val="both"/>
      </w:pPr>
      <w:proofErr w:type="spellStart"/>
      <w:r>
        <w:rPr>
          <w:color w:val="000000"/>
        </w:rPr>
        <w:t>Cryptojacking</w:t>
      </w:r>
      <w:proofErr w:type="spellEnd"/>
      <w:r>
        <w:rPr>
          <w:color w:val="000000"/>
        </w:rPr>
        <w:t xml:space="preserve"> is the unauthorized use of a victim's computing resources (CPU/GPU) to mine </w:t>
      </w:r>
      <w:proofErr w:type="spellStart"/>
      <w:r>
        <w:rPr>
          <w:color w:val="000000"/>
        </w:rPr>
        <w:t>cryptocurrency</w:t>
      </w:r>
      <w:proofErr w:type="spellEnd"/>
      <w:r>
        <w:rPr>
          <w:color w:val="000000"/>
        </w:rPr>
        <w:t xml:space="preserve"> for the attacker's financial benefit. It can operate silently through browser-based JavaScript or installed malware.</w:t>
      </w:r>
    </w:p>
    <w:p w:rsidR="009830C2" w:rsidRDefault="00080639">
      <w:pPr>
        <w:spacing w:before="60" w:after="60"/>
        <w:jc w:val="both"/>
      </w:pPr>
      <w:r>
        <w:rPr>
          <w:color w:val="000000"/>
        </w:rPr>
        <w:t>Step-by-step process:</w:t>
      </w:r>
    </w:p>
    <w:p w:rsidR="009830C2" w:rsidRDefault="00080639">
      <w:pPr>
        <w:pStyle w:val="ListParagraph"/>
        <w:numPr>
          <w:ilvl w:val="0"/>
          <w:numId w:val="2"/>
        </w:numPr>
        <w:spacing w:before="40" w:after="40"/>
      </w:pPr>
      <w:r>
        <w:rPr>
          <w:color w:val="000000"/>
        </w:rPr>
        <w:t>Delivery: Malicious JavaScript is embedded in compromised websites (browser-based), or malware is installed via phishing emails or exploits (file-based).</w:t>
      </w:r>
    </w:p>
    <w:p w:rsidR="009830C2" w:rsidRDefault="00080639">
      <w:pPr>
        <w:pStyle w:val="ListParagraph"/>
        <w:numPr>
          <w:ilvl w:val="0"/>
          <w:numId w:val="2"/>
        </w:numPr>
        <w:spacing w:before="40" w:after="40"/>
      </w:pPr>
      <w:r>
        <w:rPr>
          <w:color w:val="000000"/>
        </w:rPr>
        <w:t xml:space="preserve">Execution: On the victim's device, a mining script silently runs using CPU cycles to solve cryptographic proof-of-work puzzles, typically mining privacy coins like </w:t>
      </w:r>
      <w:proofErr w:type="spellStart"/>
      <w:r>
        <w:rPr>
          <w:color w:val="000000"/>
        </w:rPr>
        <w:t>Monero</w:t>
      </w:r>
      <w:proofErr w:type="spellEnd"/>
      <w:r>
        <w:rPr>
          <w:color w:val="000000"/>
        </w:rPr>
        <w:t xml:space="preserve"> (XMR).</w:t>
      </w:r>
    </w:p>
    <w:p w:rsidR="009830C2" w:rsidRDefault="00080639">
      <w:pPr>
        <w:pStyle w:val="ListParagraph"/>
        <w:numPr>
          <w:ilvl w:val="0"/>
          <w:numId w:val="2"/>
        </w:numPr>
        <w:spacing w:before="40" w:after="40"/>
      </w:pPr>
      <w:r>
        <w:rPr>
          <w:color w:val="000000"/>
        </w:rPr>
        <w:t xml:space="preserve">Persistence: File-based </w:t>
      </w:r>
      <w:proofErr w:type="spellStart"/>
      <w:r>
        <w:rPr>
          <w:color w:val="000000"/>
        </w:rPr>
        <w:t>cryptojacking</w:t>
      </w:r>
      <w:proofErr w:type="spellEnd"/>
      <w:r>
        <w:rPr>
          <w:color w:val="000000"/>
        </w:rPr>
        <w:t xml:space="preserve"> installs startup scripts or scheduled tasks to ensure continuous mining after reboots.</w:t>
      </w:r>
    </w:p>
    <w:p w:rsidR="009830C2" w:rsidRDefault="00080639">
      <w:pPr>
        <w:pStyle w:val="ListParagraph"/>
        <w:numPr>
          <w:ilvl w:val="0"/>
          <w:numId w:val="2"/>
        </w:numPr>
        <w:spacing w:before="40" w:after="40"/>
      </w:pPr>
      <w:r>
        <w:rPr>
          <w:color w:val="000000"/>
        </w:rPr>
        <w:t>Pool Aggregation: Multiple infected machines are pooled together to maximize the attacker's combined mining output.</w:t>
      </w:r>
    </w:p>
    <w:p w:rsidR="009830C2" w:rsidRDefault="00080639">
      <w:pPr>
        <w:pStyle w:val="ListParagraph"/>
        <w:numPr>
          <w:ilvl w:val="0"/>
          <w:numId w:val="2"/>
        </w:numPr>
        <w:spacing w:before="40" w:after="40"/>
      </w:pPr>
      <w:r>
        <w:rPr>
          <w:color w:val="000000"/>
        </w:rPr>
        <w:t>Concealment: Scripts throttle CPU usage during peak hours or mimic legitimate system processes to evade detection.</w:t>
      </w:r>
    </w:p>
    <w:p w:rsidR="009830C2" w:rsidRDefault="00080639">
      <w:pPr>
        <w:pStyle w:val="ListParagraph"/>
        <w:numPr>
          <w:ilvl w:val="0"/>
          <w:numId w:val="2"/>
        </w:numPr>
        <w:spacing w:before="40" w:after="40"/>
      </w:pPr>
      <w:r>
        <w:rPr>
          <w:color w:val="000000"/>
        </w:rPr>
        <w:t>Impact: Degraded system performance, increased electricity costs, accelerated hardware wear, and potential organizational policy violations.</w:t>
      </w:r>
    </w:p>
    <w:p w:rsidR="009830C2" w:rsidRDefault="00080639">
      <w:pPr>
        <w:spacing w:before="280" w:after="100"/>
      </w:pPr>
      <w:r>
        <w:rPr>
          <w:b/>
          <w:bCs/>
          <w:color w:val="1F3864"/>
          <w:sz w:val="24"/>
          <w:szCs w:val="24"/>
        </w:rPr>
        <w:t>B. Mitigation (Preventive Controls)</w:t>
      </w:r>
    </w:p>
    <w:p w:rsidR="009830C2" w:rsidRDefault="00080639">
      <w:pPr>
        <w:pStyle w:val="ListParagraph"/>
        <w:numPr>
          <w:ilvl w:val="0"/>
          <w:numId w:val="2"/>
        </w:numPr>
        <w:spacing w:before="40" w:after="40"/>
      </w:pPr>
      <w:r>
        <w:rPr>
          <w:color w:val="000000"/>
        </w:rPr>
        <w:t xml:space="preserve">Use browser extensions that specifically block </w:t>
      </w:r>
      <w:proofErr w:type="spellStart"/>
      <w:r>
        <w:rPr>
          <w:color w:val="000000"/>
        </w:rPr>
        <w:t>cryptomining</w:t>
      </w:r>
      <w:proofErr w:type="spellEnd"/>
      <w:r>
        <w:rPr>
          <w:color w:val="000000"/>
        </w:rPr>
        <w:t xml:space="preserve"> scripts (e.g., No Coin, </w:t>
      </w:r>
      <w:proofErr w:type="spellStart"/>
      <w:r>
        <w:rPr>
          <w:color w:val="000000"/>
        </w:rPr>
        <w:t>MinerBlock</w:t>
      </w:r>
      <w:proofErr w:type="spellEnd"/>
      <w:r>
        <w:rPr>
          <w:color w:val="000000"/>
        </w:rPr>
        <w:t>).</w:t>
      </w:r>
    </w:p>
    <w:p w:rsidR="009830C2" w:rsidRDefault="00080639">
      <w:pPr>
        <w:pStyle w:val="ListParagraph"/>
        <w:numPr>
          <w:ilvl w:val="0"/>
          <w:numId w:val="2"/>
        </w:numPr>
        <w:spacing w:before="40" w:after="40"/>
      </w:pPr>
      <w:r>
        <w:rPr>
          <w:color w:val="000000"/>
        </w:rPr>
        <w:t>Deploy endpoint protection solutions capable of detecting anomalous sustained CPU usage patterns.</w:t>
      </w:r>
    </w:p>
    <w:p w:rsidR="009830C2" w:rsidRDefault="00080639">
      <w:pPr>
        <w:pStyle w:val="ListParagraph"/>
        <w:numPr>
          <w:ilvl w:val="0"/>
          <w:numId w:val="2"/>
        </w:numPr>
        <w:spacing w:before="40" w:after="40"/>
      </w:pPr>
      <w:r>
        <w:rPr>
          <w:color w:val="000000"/>
        </w:rPr>
        <w:t xml:space="preserve">Implement web content filtering to block known </w:t>
      </w:r>
      <w:proofErr w:type="spellStart"/>
      <w:r>
        <w:rPr>
          <w:color w:val="000000"/>
        </w:rPr>
        <w:t>cryptomining</w:t>
      </w:r>
      <w:proofErr w:type="spellEnd"/>
      <w:r>
        <w:rPr>
          <w:color w:val="000000"/>
        </w:rPr>
        <w:t xml:space="preserve"> domains and script sources.</w:t>
      </w:r>
    </w:p>
    <w:p w:rsidR="009830C2" w:rsidRDefault="00080639">
      <w:pPr>
        <w:pStyle w:val="ListParagraph"/>
        <w:numPr>
          <w:ilvl w:val="0"/>
          <w:numId w:val="2"/>
        </w:numPr>
        <w:spacing w:before="40" w:after="40"/>
      </w:pPr>
      <w:r>
        <w:rPr>
          <w:color w:val="000000"/>
        </w:rPr>
        <w:t>Apply Content Security Policy (CSP) headers to prevent unauthorized third-party script execution.</w:t>
      </w:r>
    </w:p>
    <w:p w:rsidR="009830C2" w:rsidRDefault="00080639">
      <w:pPr>
        <w:pStyle w:val="ListParagraph"/>
        <w:numPr>
          <w:ilvl w:val="0"/>
          <w:numId w:val="2"/>
        </w:numPr>
        <w:spacing w:before="40" w:after="40"/>
      </w:pPr>
      <w:r>
        <w:rPr>
          <w:color w:val="000000"/>
        </w:rPr>
        <w:t>Keep operating systems, browsers, and plugins patched to eliminate exploit delivery vectors.</w:t>
      </w:r>
    </w:p>
    <w:p w:rsidR="009830C2" w:rsidRDefault="00080639">
      <w:pPr>
        <w:pStyle w:val="ListParagraph"/>
        <w:numPr>
          <w:ilvl w:val="0"/>
          <w:numId w:val="2"/>
        </w:numPr>
        <w:spacing w:before="40" w:after="40"/>
      </w:pPr>
      <w:r>
        <w:rPr>
          <w:color w:val="000000"/>
        </w:rPr>
        <w:t>Monitor server and endpoint CPU/GPU utilization dashboards for unexplained sustained spikes.</w:t>
      </w:r>
    </w:p>
    <w:p w:rsidR="009830C2" w:rsidRDefault="00080639">
      <w:pPr>
        <w:spacing w:before="280" w:after="100"/>
      </w:pPr>
      <w:r>
        <w:rPr>
          <w:b/>
          <w:bCs/>
          <w:color w:val="1F3864"/>
          <w:sz w:val="24"/>
          <w:szCs w:val="24"/>
        </w:rPr>
        <w:t>C. Post-Attack Analysis &amp; Incident Response</w:t>
      </w:r>
    </w:p>
    <w:p w:rsidR="009830C2" w:rsidRDefault="00080639">
      <w:pPr>
        <w:spacing w:before="60" w:after="60"/>
        <w:jc w:val="both"/>
      </w:pPr>
      <w:r>
        <w:rPr>
          <w:color w:val="000000"/>
        </w:rPr>
        <w:t>Detection: Sustained unexplained CPU/GPU spikes, system slowdowns, elevated electricity costs, or EDR alerts on mining processes.</w:t>
      </w:r>
    </w:p>
    <w:p w:rsidR="009830C2" w:rsidRDefault="00080639">
      <w:pPr>
        <w:spacing w:before="60" w:after="60"/>
        <w:jc w:val="both"/>
      </w:pPr>
      <w:r>
        <w:rPr>
          <w:color w:val="000000"/>
        </w:rPr>
        <w:t>Containment:</w:t>
      </w:r>
    </w:p>
    <w:p w:rsidR="009830C2" w:rsidRDefault="00080639">
      <w:pPr>
        <w:pStyle w:val="ListParagraph"/>
        <w:numPr>
          <w:ilvl w:val="0"/>
          <w:numId w:val="2"/>
        </w:numPr>
        <w:spacing w:before="40" w:after="40"/>
      </w:pPr>
      <w:r>
        <w:rPr>
          <w:color w:val="000000"/>
        </w:rPr>
        <w:t xml:space="preserve">Terminate the </w:t>
      </w:r>
      <w:proofErr w:type="spellStart"/>
      <w:r>
        <w:rPr>
          <w:color w:val="000000"/>
        </w:rPr>
        <w:t>cryptomining</w:t>
      </w:r>
      <w:proofErr w:type="spellEnd"/>
      <w:r>
        <w:rPr>
          <w:color w:val="000000"/>
        </w:rPr>
        <w:t xml:space="preserve"> process and associated network connections immediately.</w:t>
      </w:r>
    </w:p>
    <w:p w:rsidR="009830C2" w:rsidRDefault="00080639">
      <w:pPr>
        <w:pStyle w:val="ListParagraph"/>
        <w:numPr>
          <w:ilvl w:val="0"/>
          <w:numId w:val="2"/>
        </w:numPr>
        <w:spacing w:before="40" w:after="40"/>
      </w:pPr>
      <w:r>
        <w:rPr>
          <w:color w:val="000000"/>
        </w:rPr>
        <w:t xml:space="preserve">Block </w:t>
      </w:r>
      <w:proofErr w:type="spellStart"/>
      <w:r>
        <w:rPr>
          <w:color w:val="000000"/>
        </w:rPr>
        <w:t>cryptomining</w:t>
      </w:r>
      <w:proofErr w:type="spellEnd"/>
      <w:r>
        <w:rPr>
          <w:color w:val="000000"/>
        </w:rPr>
        <w:t xml:space="preserve"> pool domains and associated IP addresses at the network firewall.</w:t>
      </w:r>
    </w:p>
    <w:p w:rsidR="009830C2" w:rsidRDefault="00080639">
      <w:pPr>
        <w:pStyle w:val="ListParagraph"/>
        <w:numPr>
          <w:ilvl w:val="0"/>
          <w:numId w:val="2"/>
        </w:numPr>
        <w:spacing w:before="40" w:after="40"/>
      </w:pPr>
      <w:r>
        <w:rPr>
          <w:color w:val="000000"/>
        </w:rPr>
        <w:t>Remove persistence mechanisms such as startup scripts, scheduled tasks, and browser extensions.</w:t>
      </w:r>
    </w:p>
    <w:p w:rsidR="009830C2" w:rsidRDefault="00080639">
      <w:pPr>
        <w:spacing w:before="60" w:after="60"/>
        <w:jc w:val="both"/>
      </w:pPr>
      <w:r>
        <w:rPr>
          <w:color w:val="000000"/>
        </w:rPr>
        <w:t>Forensics:</w:t>
      </w:r>
    </w:p>
    <w:p w:rsidR="009830C2" w:rsidRDefault="00080639">
      <w:pPr>
        <w:pStyle w:val="ListParagraph"/>
        <w:numPr>
          <w:ilvl w:val="0"/>
          <w:numId w:val="2"/>
        </w:numPr>
        <w:spacing w:before="40" w:after="40"/>
      </w:pPr>
      <w:r>
        <w:rPr>
          <w:color w:val="000000"/>
        </w:rPr>
        <w:t>Identify the original delivery mechanism (compromised website, phishing, exploit kit).</w:t>
      </w:r>
    </w:p>
    <w:p w:rsidR="009830C2" w:rsidRDefault="00080639">
      <w:pPr>
        <w:pStyle w:val="ListParagraph"/>
        <w:numPr>
          <w:ilvl w:val="0"/>
          <w:numId w:val="2"/>
        </w:numPr>
        <w:spacing w:before="40" w:after="40"/>
      </w:pPr>
      <w:r>
        <w:rPr>
          <w:color w:val="000000"/>
        </w:rPr>
        <w:t>Review browser history, downloaded files, running processes, and scheduled task lists.</w:t>
      </w:r>
    </w:p>
    <w:p w:rsidR="009830C2" w:rsidRDefault="00080639">
      <w:pPr>
        <w:pStyle w:val="ListParagraph"/>
        <w:numPr>
          <w:ilvl w:val="0"/>
          <w:numId w:val="2"/>
        </w:numPr>
        <w:spacing w:before="40" w:after="40"/>
      </w:pPr>
      <w:r>
        <w:rPr>
          <w:color w:val="000000"/>
        </w:rPr>
        <w:lastRenderedPageBreak/>
        <w:t>Estimate the duration of unauthorized mining activity and quantify resource theft costs.</w:t>
      </w:r>
    </w:p>
    <w:p w:rsidR="009830C2" w:rsidRDefault="00080639">
      <w:pPr>
        <w:spacing w:before="60" w:after="60"/>
        <w:jc w:val="both"/>
      </w:pPr>
      <w:r>
        <w:rPr>
          <w:color w:val="000000"/>
        </w:rPr>
        <w:t>Lessons Learned: Deploy browser-level script controls and implement proactive CPU anomaly monitoring.</w:t>
      </w:r>
    </w:p>
    <w:p w:rsidR="009830C2" w:rsidRDefault="00080639">
      <w:pPr>
        <w:spacing w:before="280" w:after="100"/>
      </w:pPr>
      <w:r>
        <w:rPr>
          <w:b/>
          <w:bCs/>
          <w:color w:val="1F3864"/>
          <w:sz w:val="24"/>
          <w:szCs w:val="24"/>
        </w:rPr>
        <w:t>D. Short Case &amp; Questions</w:t>
      </w:r>
    </w:p>
    <w:p w:rsidR="009830C2" w:rsidRDefault="00080639">
      <w:pPr>
        <w:shd w:val="clear" w:color="auto" w:fill="EAF2FB"/>
        <w:spacing w:before="120" w:after="40"/>
        <w:ind w:left="360"/>
      </w:pPr>
      <w:r>
        <w:rPr>
          <w:b/>
          <w:bCs/>
          <w:color w:val="2E75B6"/>
        </w:rPr>
        <w:t>Case Scenario:</w:t>
      </w:r>
    </w:p>
    <w:p w:rsidR="009830C2" w:rsidRDefault="00080639">
      <w:pPr>
        <w:shd w:val="clear" w:color="auto" w:fill="EAF2FB"/>
        <w:spacing w:before="40" w:after="120"/>
        <w:ind w:left="360"/>
        <w:jc w:val="both"/>
      </w:pPr>
      <w:r>
        <w:rPr>
          <w:i/>
          <w:iCs/>
          <w:color w:val="000000"/>
        </w:rPr>
        <w:t xml:space="preserve">An attacker compromised a popular news website and injected </w:t>
      </w:r>
      <w:proofErr w:type="spellStart"/>
      <w:r>
        <w:rPr>
          <w:i/>
          <w:iCs/>
          <w:color w:val="000000"/>
        </w:rPr>
        <w:t>CoinHive</w:t>
      </w:r>
      <w:proofErr w:type="spellEnd"/>
      <w:r>
        <w:rPr>
          <w:i/>
          <w:iCs/>
          <w:color w:val="000000"/>
        </w:rPr>
        <w:t xml:space="preserve"> JavaScript mining code into every page on the site. For three weeks, any visitor unknowingly contributed their browser's CPU power to mine </w:t>
      </w:r>
      <w:proofErr w:type="spellStart"/>
      <w:r>
        <w:rPr>
          <w:i/>
          <w:iCs/>
          <w:color w:val="000000"/>
        </w:rPr>
        <w:t>Monero</w:t>
      </w:r>
      <w:proofErr w:type="spellEnd"/>
      <w:r>
        <w:rPr>
          <w:i/>
          <w:iCs/>
          <w:color w:val="000000"/>
        </w:rPr>
        <w:t xml:space="preserve"> </w:t>
      </w:r>
      <w:proofErr w:type="spellStart"/>
      <w:r>
        <w:rPr>
          <w:i/>
          <w:iCs/>
          <w:color w:val="000000"/>
        </w:rPr>
        <w:t>cryptocurrency</w:t>
      </w:r>
      <w:proofErr w:type="spellEnd"/>
      <w:r>
        <w:rPr>
          <w:i/>
          <w:iCs/>
          <w:color w:val="000000"/>
        </w:rPr>
        <w:t>. The site's 200,000 daily visitors experienced slow loading times and high CPU usage, while only the attacker profited.</w:t>
      </w:r>
    </w:p>
    <w:p w:rsidR="009830C2" w:rsidRDefault="00080639">
      <w:pPr>
        <w:spacing w:before="200" w:after="80"/>
      </w:pPr>
      <w:r>
        <w:rPr>
          <w:b/>
          <w:bCs/>
          <w:color w:val="444444"/>
        </w:rPr>
        <w:t>Analysis Questions:</w:t>
      </w:r>
    </w:p>
    <w:p w:rsidR="009830C2" w:rsidRDefault="00080639">
      <w:pPr>
        <w:pStyle w:val="ListParagraph"/>
        <w:numPr>
          <w:ilvl w:val="0"/>
          <w:numId w:val="2"/>
        </w:numPr>
        <w:spacing w:before="40" w:after="40"/>
      </w:pPr>
      <w:r>
        <w:rPr>
          <w:color w:val="000000"/>
        </w:rPr>
        <w:t xml:space="preserve">Q1: How does browser-based </w:t>
      </w:r>
      <w:proofErr w:type="spellStart"/>
      <w:r>
        <w:rPr>
          <w:color w:val="000000"/>
        </w:rPr>
        <w:t>cryptojacking</w:t>
      </w:r>
      <w:proofErr w:type="spellEnd"/>
      <w:r>
        <w:rPr>
          <w:color w:val="000000"/>
        </w:rPr>
        <w:t xml:space="preserve"> differ from file-based </w:t>
      </w:r>
      <w:proofErr w:type="spellStart"/>
      <w:r>
        <w:rPr>
          <w:color w:val="000000"/>
        </w:rPr>
        <w:t>cryptojacking</w:t>
      </w:r>
      <w:proofErr w:type="spellEnd"/>
      <w:r>
        <w:rPr>
          <w:color w:val="000000"/>
        </w:rPr>
        <w:t xml:space="preserve"> in terms of persistence, detection difficulty, and impact?</w:t>
      </w:r>
    </w:p>
    <w:p w:rsidR="009830C2" w:rsidRDefault="00080639">
      <w:pPr>
        <w:pStyle w:val="ListParagraph"/>
        <w:numPr>
          <w:ilvl w:val="0"/>
          <w:numId w:val="2"/>
        </w:numPr>
        <w:spacing w:before="40" w:after="40"/>
      </w:pPr>
      <w:r>
        <w:rPr>
          <w:color w:val="000000"/>
        </w:rPr>
        <w:t xml:space="preserve">Q2: What specific role does a Content Security Policy (CSP) header play in preventing unauthorized JavaScript injection such as </w:t>
      </w:r>
      <w:proofErr w:type="spellStart"/>
      <w:r>
        <w:rPr>
          <w:color w:val="000000"/>
        </w:rPr>
        <w:t>cryptomining</w:t>
      </w:r>
      <w:proofErr w:type="spellEnd"/>
      <w:r>
        <w:rPr>
          <w:color w:val="000000"/>
        </w:rPr>
        <w:t xml:space="preserve"> scripts?</w:t>
      </w:r>
    </w:p>
    <w:p w:rsidR="009830C2" w:rsidRDefault="009830C2"/>
    <w:sectPr w:rsidR="009830C2" w:rsidSect="00DB649D">
      <w:pgSz w:w="11907" w:h="16839" w:code="9"/>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CC686C"/>
    <w:multiLevelType w:val="hybridMultilevel"/>
    <w:tmpl w:val="68ECC53E"/>
    <w:lvl w:ilvl="0" w:tplc="855A774E">
      <w:start w:val="1"/>
      <w:numFmt w:val="bullet"/>
      <w:lvlText w:val="●"/>
      <w:lvlJc w:val="left"/>
      <w:pPr>
        <w:ind w:left="720" w:hanging="360"/>
      </w:pPr>
    </w:lvl>
    <w:lvl w:ilvl="1" w:tplc="4F24A404">
      <w:start w:val="1"/>
      <w:numFmt w:val="bullet"/>
      <w:lvlText w:val="○"/>
      <w:lvlJc w:val="left"/>
      <w:pPr>
        <w:ind w:left="1440" w:hanging="360"/>
      </w:pPr>
    </w:lvl>
    <w:lvl w:ilvl="2" w:tplc="B8A65322">
      <w:start w:val="1"/>
      <w:numFmt w:val="bullet"/>
      <w:lvlText w:val="■"/>
      <w:lvlJc w:val="left"/>
      <w:pPr>
        <w:ind w:left="2160" w:hanging="360"/>
      </w:pPr>
    </w:lvl>
    <w:lvl w:ilvl="3" w:tplc="C674F242">
      <w:start w:val="1"/>
      <w:numFmt w:val="bullet"/>
      <w:lvlText w:val="●"/>
      <w:lvlJc w:val="left"/>
      <w:pPr>
        <w:ind w:left="2880" w:hanging="360"/>
      </w:pPr>
    </w:lvl>
    <w:lvl w:ilvl="4" w:tplc="55AACD8E">
      <w:start w:val="1"/>
      <w:numFmt w:val="bullet"/>
      <w:lvlText w:val="○"/>
      <w:lvlJc w:val="left"/>
      <w:pPr>
        <w:ind w:left="3600" w:hanging="360"/>
      </w:pPr>
    </w:lvl>
    <w:lvl w:ilvl="5" w:tplc="6448ABB2">
      <w:start w:val="1"/>
      <w:numFmt w:val="bullet"/>
      <w:lvlText w:val="■"/>
      <w:lvlJc w:val="left"/>
      <w:pPr>
        <w:ind w:left="4320" w:hanging="360"/>
      </w:pPr>
    </w:lvl>
    <w:lvl w:ilvl="6" w:tplc="625021A8">
      <w:start w:val="1"/>
      <w:numFmt w:val="bullet"/>
      <w:lvlText w:val="●"/>
      <w:lvlJc w:val="left"/>
      <w:pPr>
        <w:ind w:left="5040" w:hanging="360"/>
      </w:pPr>
    </w:lvl>
    <w:lvl w:ilvl="7" w:tplc="857EAC9E">
      <w:start w:val="1"/>
      <w:numFmt w:val="bullet"/>
      <w:lvlText w:val="●"/>
      <w:lvlJc w:val="left"/>
      <w:pPr>
        <w:ind w:left="5760" w:hanging="360"/>
      </w:pPr>
    </w:lvl>
    <w:lvl w:ilvl="8" w:tplc="995E1762">
      <w:start w:val="1"/>
      <w:numFmt w:val="bullet"/>
      <w:lvlText w:val="●"/>
      <w:lvlJc w:val="left"/>
      <w:pPr>
        <w:ind w:left="6480" w:hanging="360"/>
      </w:pPr>
    </w:lvl>
  </w:abstractNum>
  <w:abstractNum w:abstractNumId="1">
    <w:nsid w:val="4980652E"/>
    <w:multiLevelType w:val="hybridMultilevel"/>
    <w:tmpl w:val="A194527A"/>
    <w:lvl w:ilvl="0" w:tplc="A80C46E6">
      <w:start w:val="1"/>
      <w:numFmt w:val="bullet"/>
      <w:lvlText w:val="•"/>
      <w:lvlJc w:val="left"/>
      <w:pPr>
        <w:ind w:left="720" w:hanging="360"/>
      </w:pPr>
    </w:lvl>
    <w:lvl w:ilvl="1" w:tplc="3DD6C0F0">
      <w:numFmt w:val="decimal"/>
      <w:lvlText w:val=""/>
      <w:lvlJc w:val="left"/>
    </w:lvl>
    <w:lvl w:ilvl="2" w:tplc="7034FEC4">
      <w:numFmt w:val="decimal"/>
      <w:lvlText w:val=""/>
      <w:lvlJc w:val="left"/>
    </w:lvl>
    <w:lvl w:ilvl="3" w:tplc="3A068A3C">
      <w:numFmt w:val="decimal"/>
      <w:lvlText w:val=""/>
      <w:lvlJc w:val="left"/>
    </w:lvl>
    <w:lvl w:ilvl="4" w:tplc="B22830EA">
      <w:numFmt w:val="decimal"/>
      <w:lvlText w:val=""/>
      <w:lvlJc w:val="left"/>
    </w:lvl>
    <w:lvl w:ilvl="5" w:tplc="E5C2F6AC">
      <w:numFmt w:val="decimal"/>
      <w:lvlText w:val=""/>
      <w:lvlJc w:val="left"/>
    </w:lvl>
    <w:lvl w:ilvl="6" w:tplc="E146B91E">
      <w:numFmt w:val="decimal"/>
      <w:lvlText w:val=""/>
      <w:lvlJc w:val="left"/>
    </w:lvl>
    <w:lvl w:ilvl="7" w:tplc="4F562194">
      <w:numFmt w:val="decimal"/>
      <w:lvlText w:val=""/>
      <w:lvlJc w:val="left"/>
    </w:lvl>
    <w:lvl w:ilvl="8" w:tplc="78AA756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9830C2"/>
    <w:rsid w:val="00080639"/>
    <w:rsid w:val="009830C2"/>
    <w:rsid w:val="00DB6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25</Pages>
  <Words>5386</Words>
  <Characters>30702</Characters>
  <Application>Microsoft Office Word</Application>
  <DocSecurity>0</DocSecurity>
  <Lines>255</Lines>
  <Paragraphs>72</Paragraphs>
  <ScaleCrop>false</ScaleCrop>
  <Company/>
  <LinksUpToDate>false</LinksUpToDate>
  <CharactersWithSpaces>36016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falcon</cp:lastModifiedBy>
  <cp:revision>4</cp:revision>
  <dcterms:created xsi:type="dcterms:W3CDTF">2026-05-07T04:46:00Z</dcterms:created>
  <dcterms:modified xsi:type="dcterms:W3CDTF">2026-05-07T11:57:00Z</dcterms:modified>
</cp:coreProperties>
</file>