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br w:type="textWrapping"/>
        <w:t xml:space="preserve">This capstone project is designed to assess your ability to apply the concepts and tools covered during the Business Analytics Bootcamp. You will conduct an end-to-end analysis of a real-world retail dataset, generate insights through exploratory data analysis using Python, and build a Power BI dashboard to communicate your findings effectively.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br w:type="textWrapping"/>
        <w:t xml:space="preserve">You are required to use the following dataset available on Kaggle:</w:t>
        <w:br w:type="textWrapping"/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https://www.kaggle.com/datasets/mohammadtalib786/retail-sales-dataset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download the dataset and review the structure and contents before beginning your analysis.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final project must include the following components: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 Exploratory Data Analysis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 and inspect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missing values, duplicates, and outliers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descriptive statistics and data visualizations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Identify key trends, patterns, and correlations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Focus areas may include sales trends, product category performance, regional insights, customer segmentation,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 Power BI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 the cleaned dataset into Power BI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interactive dashboard that includes: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Key Performance Indicators (e.g., Total Sales, Total Profit, Quantity Sold)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Time-based sales trends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Product and category performance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Regional sales breakdown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filters/slicers (e.g., by product, region, time period)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Submission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be eligible for a Course Completion Letter, you must fulfill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of the following submission steps: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br w:type="textWrapping"/>
        <w:t xml:space="preserve">Upload your complete project (Python scripts/notebooks, Power BI dashboard file, and a brief README) to GitHub.</w:t>
        <w:br w:type="textWrapping"/>
        <w:t xml:space="preserve">Submit the public repository link.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Storage Backup</w:t>
      </w:r>
      <w:r w:rsidDel="00000000" w:rsidR="00000000" w:rsidRPr="00000000">
        <w:rPr>
          <w:rtl w:val="0"/>
        </w:rPr>
        <w:br w:type="textWrapping"/>
        <w:t xml:space="preserve">Upload all project files to a cloud storage service (Google Drive, OneDrive, or Dropbox).</w:t>
        <w:br w:type="textWrapping"/>
        <w:t xml:space="preserve">Submit the shareable link with viewing access.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LinkedIn Project Post</w:t>
      </w:r>
      <w:r w:rsidDel="00000000" w:rsidR="00000000" w:rsidRPr="00000000">
        <w:rPr>
          <w:rtl w:val="0"/>
        </w:rPr>
        <w:br w:type="textWrapping"/>
        <w:t xml:space="preserve">Share a professional summary of your project on LinkedIn, including key insights and screenshots of your Power BI dashboard.</w:t>
        <w:br w:type="textWrapping"/>
        <w:t xml:space="preserve">Mention CourseMea and use appropriate hashtags (e.g., #BusinessAnalytics, #PowerBI, #Python, #CourseMea).</w:t>
        <w:br w:type="textWrapping"/>
        <w:t xml:space="preserve">Submit the post URL as part of your submission.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br w:type="textWrapping"/>
        <w:t xml:space="preserve">All submissions must be completed by </w:t>
      </w:r>
      <w:r w:rsidDel="00000000" w:rsidR="00000000" w:rsidRPr="00000000">
        <w:rPr>
          <w:b w:val="1"/>
          <w:rtl w:val="0"/>
        </w:rPr>
        <w:t xml:space="preserve">July 23, 2025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Late submissions will not be accepted under any circumstances. This policy is strictly enforced.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Completion Certificate</w:t>
      </w:r>
      <w:r w:rsidDel="00000000" w:rsidR="00000000" w:rsidRPr="00000000">
        <w:rPr>
          <w:rtl w:val="0"/>
        </w:rPr>
        <w:br w:type="textWrapping"/>
        <w:t xml:space="preserve">Participants who submit a complete and valid project meeting the above criteria will receive an official </w:t>
      </w:r>
      <w:r w:rsidDel="00000000" w:rsidR="00000000" w:rsidRPr="00000000">
        <w:rPr>
          <w:b w:val="1"/>
          <w:rtl w:val="0"/>
        </w:rPr>
        <w:t xml:space="preserve">Letter of Completion</w:t>
      </w:r>
      <w:r w:rsidDel="00000000" w:rsidR="00000000" w:rsidRPr="00000000">
        <w:rPr>
          <w:rtl w:val="0"/>
        </w:rPr>
        <w:t xml:space="preserve"> from CourseMea.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br w:type="textWrapping"/>
        <w:t xml:space="preserve">For any questions regarding the final project, please reach out to: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coursemea@gmail.com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mohammadtalib786/retail-sales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pIYhKlOTQQNFzeE2AwBwYjqig==">CgMxLjA4AHIhMXRuWFNORWRKTDJDV1lHTTBHWkROZVY1NlgxaThtWTFt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