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2AC" w:rsidRDefault="004972AC" w:rsidP="004972AC">
      <w:pPr>
        <w:ind w:left="0"/>
        <w:jc w:val="left"/>
        <w:rPr>
          <w:b/>
        </w:rPr>
      </w:pPr>
    </w:p>
    <w:p w:rsidR="00F22286" w:rsidRPr="004972AC" w:rsidRDefault="004972AC" w:rsidP="005B7A7E">
      <w:pPr>
        <w:ind w:left="0"/>
        <w:jc w:val="left"/>
        <w:rPr>
          <w:b/>
          <w:sz w:val="28"/>
          <w:szCs w:val="28"/>
        </w:rPr>
      </w:pPr>
      <w:r w:rsidRPr="004972AC">
        <w:rPr>
          <w:b/>
          <w:sz w:val="28"/>
          <w:szCs w:val="28"/>
        </w:rPr>
        <w:t>Nayyar Jamal</w:t>
      </w:r>
    </w:p>
    <w:p w:rsidR="004972AC" w:rsidRPr="005B7A7E" w:rsidRDefault="004972AC" w:rsidP="005B7A7E">
      <w:pPr>
        <w:ind w:left="0"/>
        <w:jc w:val="left"/>
        <w:rPr>
          <w:color w:val="FF0000"/>
        </w:rPr>
      </w:pPr>
      <w:r w:rsidRPr="004972AC">
        <w:rPr>
          <w:b/>
        </w:rPr>
        <w:t>Contact</w:t>
      </w:r>
      <w:r>
        <w:t>: +91 97119 09963</w:t>
      </w:r>
    </w:p>
    <w:p w:rsidR="004972AC" w:rsidRDefault="00FA37A6" w:rsidP="005B7A7E">
      <w:pPr>
        <w:ind w:left="0"/>
        <w:jc w:val="left"/>
      </w:pPr>
      <w:r>
        <w:rPr>
          <w:b/>
        </w:rPr>
        <w:t>E-M</w:t>
      </w:r>
      <w:r w:rsidR="004972AC" w:rsidRPr="004972AC">
        <w:rPr>
          <w:b/>
        </w:rPr>
        <w:t>ail</w:t>
      </w:r>
      <w:r w:rsidR="004972AC">
        <w:t>: nayyarchoudhary0202@gmail.com</w:t>
      </w:r>
    </w:p>
    <w:p w:rsidR="004972AC" w:rsidRDefault="004972AC" w:rsidP="005B7A7E">
      <w:pPr>
        <w:ind w:left="0"/>
        <w:jc w:val="left"/>
      </w:pPr>
    </w:p>
    <w:p w:rsidR="00563E89" w:rsidRDefault="00563E89" w:rsidP="005B7A7E">
      <w:pPr>
        <w:ind w:left="0"/>
        <w:jc w:val="left"/>
      </w:pPr>
    </w:p>
    <w:p w:rsidR="004972AC" w:rsidRPr="005B7A7E" w:rsidRDefault="004972AC" w:rsidP="005B7A7E">
      <w:pPr>
        <w:ind w:left="0"/>
        <w:jc w:val="left"/>
        <w:rPr>
          <w:b/>
          <w:u w:val="single"/>
        </w:rPr>
      </w:pPr>
      <w:r w:rsidRPr="005B7A7E">
        <w:rPr>
          <w:b/>
          <w:u w:val="single"/>
        </w:rPr>
        <w:t>CAREER OBJECTIVE</w:t>
      </w:r>
    </w:p>
    <w:p w:rsidR="004972AC" w:rsidRDefault="004972AC" w:rsidP="005B7A7E">
      <w:pPr>
        <w:ind w:left="0"/>
        <w:jc w:val="left"/>
        <w:rPr>
          <w:u w:val="single"/>
        </w:rPr>
      </w:pPr>
    </w:p>
    <w:p w:rsidR="00083F57" w:rsidRDefault="00FA37A6" w:rsidP="005B7A7E">
      <w:pPr>
        <w:ind w:left="0"/>
        <w:jc w:val="both"/>
      </w:pPr>
      <w:r>
        <w:t xml:space="preserve">Looking </w:t>
      </w:r>
      <w:r w:rsidR="004972AC">
        <w:t xml:space="preserve">for a responsible position in an organization to achieve higher growth in the field of IT Software Development </w:t>
      </w:r>
      <w:r w:rsidR="002B3EBE">
        <w:t xml:space="preserve">with opportunities to enrich my knowledge, experience </w:t>
      </w:r>
      <w:r w:rsidR="00083F57">
        <w:t xml:space="preserve">and skills, innovation and team </w:t>
      </w:r>
      <w:r w:rsidR="002B3EBE">
        <w:t>spirit is recognized and rewarded with the organizational goals and objectives.</w:t>
      </w:r>
      <w:r w:rsidR="00083F57">
        <w:t xml:space="preserve"> </w:t>
      </w:r>
    </w:p>
    <w:p w:rsidR="00083F57" w:rsidRDefault="00083F57" w:rsidP="005B7A7E">
      <w:pPr>
        <w:ind w:left="0"/>
        <w:jc w:val="left"/>
      </w:pPr>
    </w:p>
    <w:p w:rsidR="002B3EBE" w:rsidRDefault="00083F57" w:rsidP="005B7A7E">
      <w:pPr>
        <w:ind w:left="0"/>
        <w:jc w:val="left"/>
        <w:rPr>
          <w:b/>
          <w:u w:val="single"/>
        </w:rPr>
      </w:pPr>
      <w:r w:rsidRPr="00083F57">
        <w:rPr>
          <w:b/>
          <w:u w:val="single"/>
        </w:rPr>
        <w:t xml:space="preserve">PROFESSIONAL SUMMARY &amp; QUALIFICATION </w:t>
      </w:r>
    </w:p>
    <w:p w:rsidR="00083F57" w:rsidRDefault="00083F57" w:rsidP="005B7A7E">
      <w:pPr>
        <w:ind w:left="0"/>
        <w:jc w:val="left"/>
        <w:rPr>
          <w:b/>
          <w:u w:val="single"/>
        </w:rPr>
      </w:pPr>
    </w:p>
    <w:tbl>
      <w:tblPr>
        <w:tblStyle w:val="TableGrid"/>
        <w:tblW w:w="9429" w:type="dxa"/>
        <w:tblInd w:w="108" w:type="dxa"/>
        <w:tblLook w:val="04A0"/>
      </w:tblPr>
      <w:tblGrid>
        <w:gridCol w:w="800"/>
        <w:gridCol w:w="1630"/>
        <w:gridCol w:w="2880"/>
        <w:gridCol w:w="1980"/>
        <w:gridCol w:w="896"/>
        <w:gridCol w:w="1243"/>
      </w:tblGrid>
      <w:tr w:rsidR="005B7A7E" w:rsidTr="00A05A6D">
        <w:trPr>
          <w:trHeight w:val="404"/>
        </w:trPr>
        <w:tc>
          <w:tcPr>
            <w:tcW w:w="800" w:type="dxa"/>
          </w:tcPr>
          <w:p w:rsidR="005B7A7E" w:rsidRPr="005B7A7E" w:rsidRDefault="005B7A7E" w:rsidP="00083F57">
            <w:pPr>
              <w:ind w:left="0"/>
              <w:jc w:val="left"/>
              <w:rPr>
                <w:b/>
              </w:rPr>
            </w:pPr>
            <w:r>
              <w:rPr>
                <w:b/>
              </w:rPr>
              <w:t xml:space="preserve">  </w:t>
            </w:r>
            <w:r w:rsidRPr="005B7A7E">
              <w:rPr>
                <w:b/>
              </w:rPr>
              <w:t>S.No</w:t>
            </w:r>
          </w:p>
        </w:tc>
        <w:tc>
          <w:tcPr>
            <w:tcW w:w="1630" w:type="dxa"/>
          </w:tcPr>
          <w:p w:rsidR="005B7A7E" w:rsidRPr="005B7A7E" w:rsidRDefault="005B7A7E" w:rsidP="00083F57">
            <w:pPr>
              <w:ind w:left="0"/>
              <w:jc w:val="left"/>
              <w:rPr>
                <w:b/>
              </w:rPr>
            </w:pPr>
            <w:r>
              <w:rPr>
                <w:b/>
              </w:rPr>
              <w:t xml:space="preserve">  </w:t>
            </w:r>
            <w:r w:rsidRPr="005B7A7E">
              <w:rPr>
                <w:b/>
              </w:rPr>
              <w:t xml:space="preserve">Qualification </w:t>
            </w:r>
          </w:p>
        </w:tc>
        <w:tc>
          <w:tcPr>
            <w:tcW w:w="2880" w:type="dxa"/>
          </w:tcPr>
          <w:p w:rsidR="005B7A7E" w:rsidRPr="005B7A7E" w:rsidRDefault="005B7A7E" w:rsidP="00083F57">
            <w:pPr>
              <w:ind w:left="0"/>
              <w:jc w:val="left"/>
              <w:rPr>
                <w:b/>
              </w:rPr>
            </w:pPr>
            <w:r>
              <w:rPr>
                <w:b/>
              </w:rPr>
              <w:t xml:space="preserve">   </w:t>
            </w:r>
            <w:r w:rsidRPr="005B7A7E">
              <w:rPr>
                <w:b/>
              </w:rPr>
              <w:t>Name of School/Institute</w:t>
            </w:r>
          </w:p>
        </w:tc>
        <w:tc>
          <w:tcPr>
            <w:tcW w:w="1980" w:type="dxa"/>
          </w:tcPr>
          <w:p w:rsidR="005B7A7E" w:rsidRPr="005B7A7E" w:rsidRDefault="00A05A6D" w:rsidP="00083F57">
            <w:pPr>
              <w:ind w:left="0"/>
              <w:jc w:val="left"/>
              <w:rPr>
                <w:b/>
              </w:rPr>
            </w:pPr>
            <w:r>
              <w:rPr>
                <w:b/>
              </w:rPr>
              <w:t xml:space="preserve">  </w:t>
            </w:r>
            <w:r w:rsidR="005B7A7E" w:rsidRPr="005B7A7E">
              <w:rPr>
                <w:b/>
              </w:rPr>
              <w:t>Board/University</w:t>
            </w:r>
          </w:p>
        </w:tc>
        <w:tc>
          <w:tcPr>
            <w:tcW w:w="896" w:type="dxa"/>
          </w:tcPr>
          <w:p w:rsidR="005B7A7E" w:rsidRPr="005B7A7E" w:rsidRDefault="00A05A6D" w:rsidP="00083F57">
            <w:pPr>
              <w:ind w:left="0"/>
              <w:jc w:val="left"/>
              <w:rPr>
                <w:b/>
              </w:rPr>
            </w:pPr>
            <w:r>
              <w:rPr>
                <w:b/>
              </w:rPr>
              <w:t xml:space="preserve">  </w:t>
            </w:r>
            <w:r w:rsidR="005B7A7E" w:rsidRPr="005B7A7E">
              <w:rPr>
                <w:b/>
              </w:rPr>
              <w:t>Year</w:t>
            </w:r>
          </w:p>
        </w:tc>
        <w:tc>
          <w:tcPr>
            <w:tcW w:w="1243" w:type="dxa"/>
          </w:tcPr>
          <w:p w:rsidR="005B7A7E" w:rsidRPr="005B7A7E" w:rsidRDefault="005B7A7E" w:rsidP="005B7A7E">
            <w:pPr>
              <w:ind w:left="0"/>
              <w:jc w:val="left"/>
              <w:rPr>
                <w:b/>
              </w:rPr>
            </w:pPr>
            <w:r w:rsidRPr="005B7A7E">
              <w:rPr>
                <w:b/>
              </w:rPr>
              <w:t>Percentage</w:t>
            </w:r>
          </w:p>
        </w:tc>
      </w:tr>
      <w:tr w:rsidR="005B7A7E" w:rsidTr="00A05A6D">
        <w:trPr>
          <w:trHeight w:val="431"/>
        </w:trPr>
        <w:tc>
          <w:tcPr>
            <w:tcW w:w="800" w:type="dxa"/>
          </w:tcPr>
          <w:p w:rsidR="005B7A7E" w:rsidRDefault="005B7A7E" w:rsidP="00083F57">
            <w:pPr>
              <w:ind w:left="0"/>
              <w:jc w:val="left"/>
            </w:pPr>
            <w:r>
              <w:t xml:space="preserve">    1</w:t>
            </w:r>
            <w:r w:rsidR="00A05A6D">
              <w:t>.</w:t>
            </w:r>
          </w:p>
        </w:tc>
        <w:tc>
          <w:tcPr>
            <w:tcW w:w="1630" w:type="dxa"/>
          </w:tcPr>
          <w:p w:rsidR="005B7A7E" w:rsidRDefault="005B7A7E" w:rsidP="00083F57">
            <w:pPr>
              <w:ind w:left="0"/>
              <w:jc w:val="left"/>
            </w:pPr>
            <w:r>
              <w:t xml:space="preserve">MCA </w:t>
            </w:r>
          </w:p>
        </w:tc>
        <w:tc>
          <w:tcPr>
            <w:tcW w:w="2880" w:type="dxa"/>
          </w:tcPr>
          <w:p w:rsidR="005B7A7E" w:rsidRDefault="00A05A6D" w:rsidP="00083F57">
            <w:pPr>
              <w:ind w:left="0"/>
              <w:jc w:val="left"/>
            </w:pPr>
            <w:r>
              <w:t xml:space="preserve">  </w:t>
            </w:r>
            <w:r w:rsidR="005B7A7E">
              <w:t>Jamia Hamdard, New Delhi</w:t>
            </w:r>
          </w:p>
        </w:tc>
        <w:tc>
          <w:tcPr>
            <w:tcW w:w="1980" w:type="dxa"/>
          </w:tcPr>
          <w:p w:rsidR="005B7A7E" w:rsidRDefault="00A05A6D" w:rsidP="00083F57">
            <w:pPr>
              <w:ind w:left="0"/>
              <w:jc w:val="left"/>
            </w:pPr>
            <w:r>
              <w:t xml:space="preserve">   Jamia Hamdard</w:t>
            </w:r>
          </w:p>
        </w:tc>
        <w:tc>
          <w:tcPr>
            <w:tcW w:w="896" w:type="dxa"/>
          </w:tcPr>
          <w:p w:rsidR="005B7A7E" w:rsidRDefault="00A05A6D" w:rsidP="00083F57">
            <w:pPr>
              <w:ind w:left="0"/>
              <w:jc w:val="left"/>
            </w:pPr>
            <w:r>
              <w:t xml:space="preserve">  </w:t>
            </w:r>
            <w:r w:rsidR="0063189D">
              <w:t>2015</w:t>
            </w:r>
          </w:p>
        </w:tc>
        <w:tc>
          <w:tcPr>
            <w:tcW w:w="1243" w:type="dxa"/>
          </w:tcPr>
          <w:p w:rsidR="005B7A7E" w:rsidRDefault="00A05A6D" w:rsidP="00083F57">
            <w:pPr>
              <w:ind w:left="0"/>
              <w:jc w:val="left"/>
            </w:pPr>
            <w:r>
              <w:t xml:space="preserve">   </w:t>
            </w:r>
            <w:r w:rsidR="0063189D">
              <w:t>69.25</w:t>
            </w:r>
            <w:r w:rsidR="00C04B75">
              <w:t>%</w:t>
            </w:r>
          </w:p>
        </w:tc>
      </w:tr>
      <w:tr w:rsidR="005B7A7E" w:rsidTr="00A05A6D">
        <w:trPr>
          <w:trHeight w:val="375"/>
        </w:trPr>
        <w:tc>
          <w:tcPr>
            <w:tcW w:w="800" w:type="dxa"/>
          </w:tcPr>
          <w:p w:rsidR="005B7A7E" w:rsidRDefault="00A05A6D" w:rsidP="00083F57">
            <w:pPr>
              <w:ind w:left="0"/>
              <w:jc w:val="left"/>
            </w:pPr>
            <w:r>
              <w:t xml:space="preserve">    2.</w:t>
            </w:r>
          </w:p>
        </w:tc>
        <w:tc>
          <w:tcPr>
            <w:tcW w:w="1630" w:type="dxa"/>
          </w:tcPr>
          <w:p w:rsidR="005B7A7E" w:rsidRDefault="00A05A6D" w:rsidP="00083F57">
            <w:pPr>
              <w:ind w:left="0"/>
              <w:jc w:val="left"/>
            </w:pPr>
            <w:r>
              <w:t>BCA</w:t>
            </w:r>
          </w:p>
        </w:tc>
        <w:tc>
          <w:tcPr>
            <w:tcW w:w="2880" w:type="dxa"/>
          </w:tcPr>
          <w:p w:rsidR="005B7A7E" w:rsidRDefault="00A05A6D" w:rsidP="00083F57">
            <w:pPr>
              <w:ind w:left="0"/>
              <w:jc w:val="left"/>
            </w:pPr>
            <w:r>
              <w:t xml:space="preserve"> Jamia Hamdard, New Delhi</w:t>
            </w:r>
          </w:p>
        </w:tc>
        <w:tc>
          <w:tcPr>
            <w:tcW w:w="1980" w:type="dxa"/>
          </w:tcPr>
          <w:p w:rsidR="005B7A7E" w:rsidRDefault="00A05A6D" w:rsidP="00083F57">
            <w:pPr>
              <w:ind w:left="0"/>
              <w:jc w:val="left"/>
            </w:pPr>
            <w:r>
              <w:t xml:space="preserve">  Jamia Hamdard</w:t>
            </w:r>
          </w:p>
        </w:tc>
        <w:tc>
          <w:tcPr>
            <w:tcW w:w="896" w:type="dxa"/>
          </w:tcPr>
          <w:p w:rsidR="005B7A7E" w:rsidRDefault="00A05A6D" w:rsidP="00083F57">
            <w:pPr>
              <w:ind w:left="0"/>
              <w:jc w:val="left"/>
            </w:pPr>
            <w:r>
              <w:t xml:space="preserve"> 2012</w:t>
            </w:r>
          </w:p>
        </w:tc>
        <w:tc>
          <w:tcPr>
            <w:tcW w:w="1243" w:type="dxa"/>
          </w:tcPr>
          <w:p w:rsidR="005B7A7E" w:rsidRDefault="00A05A6D" w:rsidP="00083F57">
            <w:pPr>
              <w:ind w:left="0"/>
              <w:jc w:val="left"/>
            </w:pPr>
            <w:r>
              <w:t xml:space="preserve">   78.00%</w:t>
            </w:r>
          </w:p>
        </w:tc>
      </w:tr>
      <w:tr w:rsidR="005B7A7E" w:rsidTr="00A05A6D">
        <w:trPr>
          <w:trHeight w:val="356"/>
        </w:trPr>
        <w:tc>
          <w:tcPr>
            <w:tcW w:w="800" w:type="dxa"/>
          </w:tcPr>
          <w:p w:rsidR="005B7A7E" w:rsidRDefault="00A05A6D" w:rsidP="00083F57">
            <w:pPr>
              <w:ind w:left="0"/>
              <w:jc w:val="left"/>
            </w:pPr>
            <w:r>
              <w:t xml:space="preserve">    3.</w:t>
            </w:r>
          </w:p>
        </w:tc>
        <w:tc>
          <w:tcPr>
            <w:tcW w:w="1630" w:type="dxa"/>
          </w:tcPr>
          <w:p w:rsidR="005B7A7E" w:rsidRDefault="00A05A6D" w:rsidP="00083F57">
            <w:pPr>
              <w:ind w:left="0"/>
              <w:jc w:val="left"/>
            </w:pPr>
            <w:r>
              <w:t>Intermediate</w:t>
            </w:r>
          </w:p>
        </w:tc>
        <w:tc>
          <w:tcPr>
            <w:tcW w:w="2880" w:type="dxa"/>
          </w:tcPr>
          <w:p w:rsidR="005B7A7E" w:rsidRDefault="00A05A6D" w:rsidP="00083F57">
            <w:pPr>
              <w:ind w:left="0"/>
              <w:jc w:val="left"/>
            </w:pPr>
            <w:r>
              <w:t xml:space="preserve">          Govt. Girls </w:t>
            </w:r>
            <w:r w:rsidR="00E133CE">
              <w:t xml:space="preserve"> </w:t>
            </w:r>
            <w:r>
              <w:t>SSS</w:t>
            </w:r>
          </w:p>
        </w:tc>
        <w:tc>
          <w:tcPr>
            <w:tcW w:w="1980" w:type="dxa"/>
          </w:tcPr>
          <w:p w:rsidR="005B7A7E" w:rsidRDefault="00A05A6D" w:rsidP="00083F57">
            <w:pPr>
              <w:ind w:left="0"/>
              <w:jc w:val="left"/>
            </w:pPr>
            <w:r>
              <w:t xml:space="preserve">          CBSE</w:t>
            </w:r>
          </w:p>
        </w:tc>
        <w:tc>
          <w:tcPr>
            <w:tcW w:w="896" w:type="dxa"/>
          </w:tcPr>
          <w:p w:rsidR="005B7A7E" w:rsidRDefault="00A05A6D" w:rsidP="00083F57">
            <w:pPr>
              <w:ind w:left="0"/>
              <w:jc w:val="left"/>
            </w:pPr>
            <w:r>
              <w:t xml:space="preserve"> 2009</w:t>
            </w:r>
          </w:p>
        </w:tc>
        <w:tc>
          <w:tcPr>
            <w:tcW w:w="1243" w:type="dxa"/>
          </w:tcPr>
          <w:p w:rsidR="005B7A7E" w:rsidRDefault="00A05A6D" w:rsidP="00083F57">
            <w:pPr>
              <w:ind w:left="0"/>
              <w:jc w:val="left"/>
            </w:pPr>
            <w:r>
              <w:t xml:space="preserve">   64.67%</w:t>
            </w:r>
          </w:p>
        </w:tc>
      </w:tr>
      <w:tr w:rsidR="00A05A6D" w:rsidTr="00A05A6D">
        <w:trPr>
          <w:trHeight w:val="404"/>
        </w:trPr>
        <w:tc>
          <w:tcPr>
            <w:tcW w:w="800" w:type="dxa"/>
          </w:tcPr>
          <w:p w:rsidR="00A05A6D" w:rsidRDefault="00A05A6D" w:rsidP="00083F57">
            <w:pPr>
              <w:ind w:left="0"/>
              <w:jc w:val="left"/>
            </w:pPr>
            <w:r>
              <w:t xml:space="preserve">    4.</w:t>
            </w:r>
          </w:p>
        </w:tc>
        <w:tc>
          <w:tcPr>
            <w:tcW w:w="1630" w:type="dxa"/>
          </w:tcPr>
          <w:p w:rsidR="00A05A6D" w:rsidRDefault="00A05A6D" w:rsidP="00083F57">
            <w:pPr>
              <w:ind w:left="0"/>
              <w:jc w:val="left"/>
            </w:pPr>
            <w:r>
              <w:t>High School</w:t>
            </w:r>
          </w:p>
        </w:tc>
        <w:tc>
          <w:tcPr>
            <w:tcW w:w="2880" w:type="dxa"/>
          </w:tcPr>
          <w:p w:rsidR="00A05A6D" w:rsidRDefault="00A05A6D" w:rsidP="00044EC5">
            <w:pPr>
              <w:ind w:left="0"/>
              <w:jc w:val="left"/>
            </w:pPr>
            <w:r>
              <w:t xml:space="preserve">          Govt. Girls </w:t>
            </w:r>
            <w:r w:rsidR="00E133CE">
              <w:t xml:space="preserve"> </w:t>
            </w:r>
            <w:r>
              <w:t>SSS</w:t>
            </w:r>
          </w:p>
        </w:tc>
        <w:tc>
          <w:tcPr>
            <w:tcW w:w="1980" w:type="dxa"/>
          </w:tcPr>
          <w:p w:rsidR="00A05A6D" w:rsidRDefault="00A05A6D" w:rsidP="00044EC5">
            <w:pPr>
              <w:ind w:left="0"/>
              <w:jc w:val="left"/>
            </w:pPr>
            <w:r>
              <w:t xml:space="preserve">          CBSE</w:t>
            </w:r>
          </w:p>
        </w:tc>
        <w:tc>
          <w:tcPr>
            <w:tcW w:w="896" w:type="dxa"/>
          </w:tcPr>
          <w:p w:rsidR="00A05A6D" w:rsidRDefault="00A05A6D" w:rsidP="00044EC5">
            <w:pPr>
              <w:ind w:left="0"/>
              <w:jc w:val="left"/>
            </w:pPr>
            <w:r>
              <w:t xml:space="preserve"> 2007</w:t>
            </w:r>
          </w:p>
        </w:tc>
        <w:tc>
          <w:tcPr>
            <w:tcW w:w="1243" w:type="dxa"/>
          </w:tcPr>
          <w:p w:rsidR="00A05A6D" w:rsidRDefault="00A05A6D" w:rsidP="00083F57">
            <w:pPr>
              <w:ind w:left="0"/>
              <w:jc w:val="left"/>
            </w:pPr>
            <w:r>
              <w:t xml:space="preserve">   54.67%</w:t>
            </w:r>
          </w:p>
        </w:tc>
      </w:tr>
    </w:tbl>
    <w:p w:rsidR="00563E89" w:rsidRDefault="00563E89" w:rsidP="004972AC">
      <w:pPr>
        <w:ind w:left="0"/>
        <w:jc w:val="left"/>
      </w:pPr>
    </w:p>
    <w:p w:rsidR="00563E89" w:rsidRDefault="00563E89" w:rsidP="004972AC">
      <w:pPr>
        <w:ind w:left="0"/>
        <w:jc w:val="left"/>
      </w:pPr>
    </w:p>
    <w:p w:rsidR="00EF575C" w:rsidRDefault="00EF575C" w:rsidP="004972AC">
      <w:pPr>
        <w:ind w:left="0"/>
        <w:jc w:val="left"/>
        <w:rPr>
          <w:b/>
          <w:u w:val="single"/>
        </w:rPr>
      </w:pPr>
      <w:r w:rsidRPr="00EF575C">
        <w:rPr>
          <w:b/>
          <w:u w:val="single"/>
        </w:rPr>
        <w:t>SKILLS AND PROFICIENCY</w:t>
      </w:r>
    </w:p>
    <w:p w:rsidR="00EF575C" w:rsidRDefault="00EF575C" w:rsidP="004972AC">
      <w:pPr>
        <w:ind w:left="0"/>
        <w:jc w:val="left"/>
      </w:pPr>
    </w:p>
    <w:p w:rsidR="00EF575C" w:rsidRDefault="00EF575C" w:rsidP="004972AC">
      <w:pPr>
        <w:ind w:left="0"/>
        <w:jc w:val="left"/>
        <w:rPr>
          <w:color w:val="365F91" w:themeColor="accent1" w:themeShade="BF"/>
        </w:rPr>
      </w:pPr>
      <w:r w:rsidRPr="00EF575C">
        <w:rPr>
          <w:color w:val="365F91" w:themeColor="accent1" w:themeShade="BF"/>
        </w:rPr>
        <w:t>TECHNICAL QUALIFICATION</w:t>
      </w:r>
    </w:p>
    <w:p w:rsidR="00E21AEE" w:rsidRDefault="00E21AEE" w:rsidP="00E21AEE">
      <w:pPr>
        <w:pStyle w:val="ListParagraph"/>
        <w:jc w:val="left"/>
        <w:rPr>
          <w:color w:val="365F91" w:themeColor="accent1" w:themeShade="BF"/>
        </w:rPr>
      </w:pPr>
    </w:p>
    <w:p w:rsidR="006F27CA" w:rsidRPr="006F27CA" w:rsidRDefault="003C7A89" w:rsidP="006F27CA">
      <w:pPr>
        <w:pStyle w:val="ListParagraph"/>
        <w:numPr>
          <w:ilvl w:val="0"/>
          <w:numId w:val="6"/>
        </w:numPr>
        <w:jc w:val="left"/>
        <w:rPr>
          <w:color w:val="365F91" w:themeColor="accent1" w:themeShade="BF"/>
        </w:rPr>
      </w:pPr>
      <w:r>
        <w:rPr>
          <w:color w:val="365F91" w:themeColor="accent1" w:themeShade="BF"/>
        </w:rPr>
        <w:t>Scripting Languages</w:t>
      </w:r>
      <w:r w:rsidR="006F27CA">
        <w:rPr>
          <w:color w:val="365F91" w:themeColor="accent1" w:themeShade="BF"/>
        </w:rPr>
        <w:t>:</w:t>
      </w:r>
      <w:r w:rsidR="006F27CA">
        <w:rPr>
          <w:color w:val="365F91" w:themeColor="accent1" w:themeShade="BF"/>
        </w:rPr>
        <w:tab/>
      </w:r>
      <w:r>
        <w:rPr>
          <w:color w:val="365F91" w:themeColor="accent1" w:themeShade="BF"/>
        </w:rPr>
        <w:tab/>
      </w:r>
      <w:r w:rsidR="006F27CA">
        <w:rPr>
          <w:color w:val="365F91" w:themeColor="accent1" w:themeShade="BF"/>
        </w:rPr>
        <w:t>HTML</w:t>
      </w:r>
      <w:r w:rsidR="002F49D7">
        <w:rPr>
          <w:color w:val="365F91" w:themeColor="accent1" w:themeShade="BF"/>
        </w:rPr>
        <w:t>, CSS</w:t>
      </w:r>
      <w:r>
        <w:rPr>
          <w:color w:val="365F91" w:themeColor="accent1" w:themeShade="BF"/>
        </w:rPr>
        <w:t>, JavaScript</w:t>
      </w:r>
      <w:r w:rsidR="00B25402">
        <w:rPr>
          <w:color w:val="365F91" w:themeColor="accent1" w:themeShade="BF"/>
        </w:rPr>
        <w:t>, JQ</w:t>
      </w:r>
      <w:r w:rsidR="002F49D7">
        <w:rPr>
          <w:color w:val="365F91" w:themeColor="accent1" w:themeShade="BF"/>
        </w:rPr>
        <w:t>uery</w:t>
      </w:r>
      <w:r w:rsidR="003D2B6D">
        <w:rPr>
          <w:color w:val="365F91" w:themeColor="accent1" w:themeShade="BF"/>
        </w:rPr>
        <w:t>,</w:t>
      </w:r>
      <w:r w:rsidR="0088741E">
        <w:rPr>
          <w:color w:val="365F91" w:themeColor="accent1" w:themeShade="BF"/>
        </w:rPr>
        <w:t xml:space="preserve"> </w:t>
      </w:r>
      <w:r w:rsidR="00F83597">
        <w:rPr>
          <w:color w:val="365F91" w:themeColor="accent1" w:themeShade="BF"/>
        </w:rPr>
        <w:t>AngularJS</w:t>
      </w:r>
    </w:p>
    <w:p w:rsidR="00EF575C" w:rsidRDefault="003C7A89" w:rsidP="00270628">
      <w:pPr>
        <w:pStyle w:val="ListParagraph"/>
        <w:numPr>
          <w:ilvl w:val="0"/>
          <w:numId w:val="6"/>
        </w:numPr>
        <w:jc w:val="left"/>
        <w:rPr>
          <w:color w:val="365F91" w:themeColor="accent1" w:themeShade="BF"/>
        </w:rPr>
      </w:pPr>
      <w:r>
        <w:rPr>
          <w:color w:val="365F91" w:themeColor="accent1" w:themeShade="BF"/>
        </w:rPr>
        <w:t>Programming Languages</w:t>
      </w:r>
      <w:r w:rsidR="00EF575C" w:rsidRPr="00270628">
        <w:rPr>
          <w:color w:val="365F91" w:themeColor="accent1" w:themeShade="BF"/>
        </w:rPr>
        <w:t>:</w:t>
      </w:r>
      <w:r w:rsidR="00EF575C" w:rsidRPr="00270628">
        <w:rPr>
          <w:color w:val="365F91" w:themeColor="accent1" w:themeShade="BF"/>
        </w:rPr>
        <w:tab/>
        <w:t>C, C++, Core JAVA</w:t>
      </w:r>
      <w:r w:rsidR="00AF199A">
        <w:rPr>
          <w:color w:val="365F91" w:themeColor="accent1" w:themeShade="BF"/>
        </w:rPr>
        <w:t>,C#</w:t>
      </w:r>
    </w:p>
    <w:p w:rsidR="00B25402" w:rsidRDefault="00B25402" w:rsidP="00270628">
      <w:pPr>
        <w:pStyle w:val="ListParagraph"/>
        <w:numPr>
          <w:ilvl w:val="0"/>
          <w:numId w:val="6"/>
        </w:numPr>
        <w:jc w:val="left"/>
        <w:rPr>
          <w:color w:val="365F91" w:themeColor="accent1" w:themeShade="BF"/>
        </w:rPr>
      </w:pPr>
      <w:r>
        <w:rPr>
          <w:color w:val="365F91" w:themeColor="accent1" w:themeShade="BF"/>
        </w:rPr>
        <w:t>IDE :</w:t>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t>Netbeans, Eclipse, Sublime Text</w:t>
      </w:r>
    </w:p>
    <w:p w:rsidR="00A44323" w:rsidRDefault="00A44323" w:rsidP="00270628">
      <w:pPr>
        <w:pStyle w:val="ListParagraph"/>
        <w:numPr>
          <w:ilvl w:val="0"/>
          <w:numId w:val="6"/>
        </w:numPr>
        <w:jc w:val="left"/>
        <w:rPr>
          <w:color w:val="365F91" w:themeColor="accent1" w:themeShade="BF"/>
        </w:rPr>
      </w:pPr>
      <w:r>
        <w:rPr>
          <w:color w:val="365F91" w:themeColor="accent1" w:themeShade="BF"/>
        </w:rPr>
        <w:t>Servers :</w:t>
      </w:r>
      <w:r>
        <w:rPr>
          <w:color w:val="365F91" w:themeColor="accent1" w:themeShade="BF"/>
        </w:rPr>
        <w:tab/>
      </w:r>
      <w:r>
        <w:rPr>
          <w:color w:val="365F91" w:themeColor="accent1" w:themeShade="BF"/>
        </w:rPr>
        <w:tab/>
      </w:r>
      <w:r>
        <w:rPr>
          <w:color w:val="365F91" w:themeColor="accent1" w:themeShade="BF"/>
        </w:rPr>
        <w:tab/>
        <w:t>Apache Tomcat</w:t>
      </w:r>
    </w:p>
    <w:p w:rsidR="00E86001" w:rsidRDefault="00E86001" w:rsidP="00270628">
      <w:pPr>
        <w:pStyle w:val="ListParagraph"/>
        <w:numPr>
          <w:ilvl w:val="0"/>
          <w:numId w:val="6"/>
        </w:numPr>
        <w:jc w:val="left"/>
        <w:rPr>
          <w:color w:val="365F91" w:themeColor="accent1" w:themeShade="BF"/>
        </w:rPr>
      </w:pPr>
      <w:r>
        <w:rPr>
          <w:color w:val="365F91" w:themeColor="accent1" w:themeShade="BF"/>
        </w:rPr>
        <w:t>Operating System:</w:t>
      </w:r>
      <w:r>
        <w:rPr>
          <w:color w:val="365F91" w:themeColor="accent1" w:themeShade="BF"/>
        </w:rPr>
        <w:tab/>
      </w:r>
      <w:r>
        <w:rPr>
          <w:color w:val="365F91" w:themeColor="accent1" w:themeShade="BF"/>
        </w:rPr>
        <w:tab/>
        <w:t>Ubuntu, Window’s XP Professional, Windows 7</w:t>
      </w:r>
    </w:p>
    <w:p w:rsidR="00563E89" w:rsidRDefault="00563E89" w:rsidP="006F27CA">
      <w:pPr>
        <w:ind w:left="0"/>
        <w:jc w:val="both"/>
        <w:rPr>
          <w:color w:val="365F91" w:themeColor="accent1" w:themeShade="BF"/>
        </w:rPr>
      </w:pPr>
    </w:p>
    <w:p w:rsidR="000234EC" w:rsidRDefault="000234EC" w:rsidP="006F27CA">
      <w:pPr>
        <w:ind w:left="0"/>
        <w:jc w:val="both"/>
        <w:rPr>
          <w:b/>
          <w:u w:val="single"/>
        </w:rPr>
      </w:pPr>
      <w:r>
        <w:rPr>
          <w:b/>
          <w:u w:val="single"/>
        </w:rPr>
        <w:t>JOB EXPERIENCE</w:t>
      </w:r>
    </w:p>
    <w:p w:rsidR="000234EC" w:rsidRDefault="000234EC" w:rsidP="006F27CA">
      <w:pPr>
        <w:ind w:left="0"/>
        <w:jc w:val="both"/>
        <w:rPr>
          <w:b/>
          <w:u w:val="single"/>
        </w:rPr>
      </w:pPr>
    </w:p>
    <w:p w:rsidR="000234EC" w:rsidRPr="00633E9C" w:rsidRDefault="006362FD" w:rsidP="00633E9C">
      <w:pPr>
        <w:pStyle w:val="ListParagraph"/>
        <w:numPr>
          <w:ilvl w:val="0"/>
          <w:numId w:val="12"/>
        </w:numPr>
        <w:jc w:val="both"/>
        <w:rPr>
          <w:b/>
        </w:rPr>
      </w:pPr>
      <w:r>
        <w:t>Working</w:t>
      </w:r>
      <w:r w:rsidR="000D2B94">
        <w:t xml:space="preserve"> in</w:t>
      </w:r>
      <w:r w:rsidR="005160FB">
        <w:t xml:space="preserve"> Innotical Solution Pvt.</w:t>
      </w:r>
      <w:r w:rsidR="00D038C9">
        <w:t xml:space="preserve"> </w:t>
      </w:r>
      <w:r>
        <w:t xml:space="preserve">Ltd. </w:t>
      </w:r>
      <w:r w:rsidR="00BE6C4E">
        <w:t>as</w:t>
      </w:r>
      <w:r w:rsidR="002A1677">
        <w:t xml:space="preserve"> AngularJS </w:t>
      </w:r>
      <w:r w:rsidR="00C925E4">
        <w:t xml:space="preserve">Developer </w:t>
      </w:r>
      <w:r>
        <w:t>since June 2015</w:t>
      </w:r>
      <w:r w:rsidR="00563E89">
        <w:t>.</w:t>
      </w:r>
    </w:p>
    <w:p w:rsidR="000234EC" w:rsidRDefault="000234EC" w:rsidP="006F27CA">
      <w:pPr>
        <w:ind w:left="0"/>
        <w:jc w:val="both"/>
        <w:rPr>
          <w:b/>
          <w:u w:val="single"/>
        </w:rPr>
      </w:pPr>
    </w:p>
    <w:p w:rsidR="00563E89" w:rsidRDefault="00563E89" w:rsidP="00563E89">
      <w:pPr>
        <w:ind w:left="0"/>
        <w:jc w:val="left"/>
        <w:rPr>
          <w:b/>
          <w:u w:val="single"/>
        </w:rPr>
      </w:pPr>
      <w:r>
        <w:rPr>
          <w:b/>
          <w:u w:val="single"/>
        </w:rPr>
        <w:t>SUMMER INTERNSHIPS</w:t>
      </w:r>
    </w:p>
    <w:p w:rsidR="00563E89" w:rsidRDefault="00563E89" w:rsidP="00563E89">
      <w:pPr>
        <w:ind w:left="0"/>
        <w:jc w:val="left"/>
        <w:rPr>
          <w:b/>
          <w:u w:val="single"/>
        </w:rPr>
      </w:pPr>
    </w:p>
    <w:p w:rsidR="00563E89" w:rsidRPr="00044EC5" w:rsidRDefault="00563E89" w:rsidP="00563E89">
      <w:pPr>
        <w:pStyle w:val="ListParagraph"/>
        <w:numPr>
          <w:ilvl w:val="0"/>
          <w:numId w:val="7"/>
        </w:numPr>
        <w:jc w:val="left"/>
      </w:pPr>
      <w:r w:rsidRPr="00377F32">
        <w:rPr>
          <w:b/>
        </w:rPr>
        <w:t>C#</w:t>
      </w:r>
      <w:r>
        <w:t xml:space="preserve"> Training from </w:t>
      </w:r>
      <w:r w:rsidRPr="00377F32">
        <w:rPr>
          <w:b/>
          <w:i/>
        </w:rPr>
        <w:t>Jamia Hamdar</w:t>
      </w:r>
      <w:r>
        <w:rPr>
          <w:b/>
          <w:i/>
        </w:rPr>
        <w:t xml:space="preserve">d </w:t>
      </w:r>
      <w:r>
        <w:t>and received a certificate for the same.</w:t>
      </w:r>
    </w:p>
    <w:p w:rsidR="00563E89" w:rsidRDefault="00563E89" w:rsidP="006F27CA">
      <w:pPr>
        <w:ind w:left="0"/>
        <w:jc w:val="both"/>
        <w:rPr>
          <w:b/>
          <w:u w:val="single"/>
        </w:rPr>
      </w:pPr>
    </w:p>
    <w:p w:rsidR="00563E89" w:rsidRDefault="00563E89" w:rsidP="006F27CA">
      <w:pPr>
        <w:ind w:left="0"/>
        <w:jc w:val="both"/>
        <w:rPr>
          <w:b/>
          <w:u w:val="single"/>
        </w:rPr>
      </w:pPr>
    </w:p>
    <w:p w:rsidR="00563E89" w:rsidRDefault="00563E89" w:rsidP="006F27CA">
      <w:pPr>
        <w:ind w:left="0"/>
        <w:jc w:val="both"/>
        <w:rPr>
          <w:b/>
          <w:u w:val="single"/>
        </w:rPr>
      </w:pPr>
    </w:p>
    <w:p w:rsidR="006F27CA" w:rsidRPr="006F27CA" w:rsidRDefault="00625CD2" w:rsidP="006F27CA">
      <w:pPr>
        <w:ind w:left="0"/>
        <w:jc w:val="both"/>
        <w:rPr>
          <w:b/>
          <w:u w:val="single"/>
        </w:rPr>
      </w:pPr>
      <w:r w:rsidRPr="00270628">
        <w:rPr>
          <w:b/>
          <w:u w:val="single"/>
        </w:rPr>
        <w:t>S</w:t>
      </w:r>
      <w:r w:rsidR="00270628" w:rsidRPr="00270628">
        <w:rPr>
          <w:b/>
          <w:u w:val="single"/>
        </w:rPr>
        <w:t>TRENGTHS</w:t>
      </w:r>
    </w:p>
    <w:p w:rsidR="006F27CA" w:rsidRPr="006F27CA" w:rsidRDefault="006F27CA" w:rsidP="006F27CA">
      <w:pPr>
        <w:pStyle w:val="ListParagraph"/>
        <w:jc w:val="both"/>
        <w:rPr>
          <w:b/>
          <w:u w:val="single"/>
        </w:rPr>
      </w:pPr>
    </w:p>
    <w:p w:rsidR="00270628" w:rsidRPr="006F27CA" w:rsidRDefault="00AF0DC4" w:rsidP="006F27CA">
      <w:pPr>
        <w:pStyle w:val="ListParagraph"/>
        <w:numPr>
          <w:ilvl w:val="0"/>
          <w:numId w:val="11"/>
        </w:numPr>
        <w:jc w:val="both"/>
        <w:rPr>
          <w:b/>
          <w:u w:val="single"/>
        </w:rPr>
      </w:pPr>
      <w:r>
        <w:t>Active l</w:t>
      </w:r>
      <w:r w:rsidR="00044EC5">
        <w:t>istener</w:t>
      </w:r>
    </w:p>
    <w:p w:rsidR="00270628" w:rsidRPr="00270628" w:rsidRDefault="00AF0DC4" w:rsidP="00270628">
      <w:pPr>
        <w:pStyle w:val="ListParagraph"/>
        <w:numPr>
          <w:ilvl w:val="0"/>
          <w:numId w:val="6"/>
        </w:numPr>
        <w:jc w:val="both"/>
        <w:rPr>
          <w:b/>
          <w:u w:val="single"/>
        </w:rPr>
      </w:pPr>
      <w:r>
        <w:t>Quick learner</w:t>
      </w:r>
    </w:p>
    <w:p w:rsidR="009473BF" w:rsidRPr="006F27CA" w:rsidRDefault="009473BF" w:rsidP="006F27CA">
      <w:pPr>
        <w:pStyle w:val="ListParagraph"/>
        <w:numPr>
          <w:ilvl w:val="0"/>
          <w:numId w:val="6"/>
        </w:numPr>
        <w:jc w:val="both"/>
        <w:rPr>
          <w:b/>
          <w:u w:val="single"/>
        </w:rPr>
      </w:pPr>
      <w:r>
        <w:t>Adaptability, Knowledge and Focus on work.</w:t>
      </w:r>
    </w:p>
    <w:p w:rsidR="009473BF" w:rsidRPr="006F27CA" w:rsidRDefault="009473BF" w:rsidP="006F27CA">
      <w:pPr>
        <w:pStyle w:val="ListParagraph"/>
        <w:numPr>
          <w:ilvl w:val="0"/>
          <w:numId w:val="6"/>
        </w:numPr>
        <w:jc w:val="both"/>
        <w:rPr>
          <w:b/>
          <w:u w:val="single"/>
        </w:rPr>
      </w:pPr>
      <w:r>
        <w:t>Keep my</w:t>
      </w:r>
      <w:r w:rsidR="00696659">
        <w:t>self calm in pressure situation.</w:t>
      </w:r>
    </w:p>
    <w:p w:rsidR="00AF0DC4" w:rsidRPr="009473BF" w:rsidRDefault="00AF0DC4" w:rsidP="009473BF">
      <w:pPr>
        <w:pStyle w:val="ListParagraph"/>
        <w:numPr>
          <w:ilvl w:val="0"/>
          <w:numId w:val="6"/>
        </w:numPr>
        <w:jc w:val="both"/>
        <w:rPr>
          <w:b/>
          <w:u w:val="single"/>
        </w:rPr>
      </w:pPr>
      <w:r>
        <w:t>Confident</w:t>
      </w:r>
    </w:p>
    <w:p w:rsidR="00270628" w:rsidRDefault="00270628" w:rsidP="00270628">
      <w:pPr>
        <w:pStyle w:val="ListParagraph"/>
        <w:jc w:val="both"/>
      </w:pPr>
    </w:p>
    <w:p w:rsidR="00F329FE" w:rsidRDefault="00F329FE" w:rsidP="00EF575C">
      <w:pPr>
        <w:ind w:left="0"/>
        <w:jc w:val="both"/>
        <w:rPr>
          <w:b/>
          <w:u w:val="single"/>
        </w:rPr>
      </w:pPr>
      <w:r w:rsidRPr="00F329FE">
        <w:rPr>
          <w:b/>
          <w:u w:val="single"/>
        </w:rPr>
        <w:t>PROJECTS</w:t>
      </w:r>
    </w:p>
    <w:p w:rsidR="00F329FE" w:rsidRDefault="00F329FE" w:rsidP="00F329FE">
      <w:pPr>
        <w:pStyle w:val="ListParagraph"/>
        <w:jc w:val="both"/>
      </w:pPr>
    </w:p>
    <w:p w:rsidR="00F329FE" w:rsidRDefault="00F329FE" w:rsidP="00F329FE">
      <w:pPr>
        <w:pStyle w:val="ListParagraph"/>
        <w:numPr>
          <w:ilvl w:val="0"/>
          <w:numId w:val="7"/>
        </w:numPr>
        <w:jc w:val="both"/>
      </w:pPr>
      <w:r w:rsidRPr="00E85778">
        <w:rPr>
          <w:b/>
          <w:sz w:val="24"/>
          <w:szCs w:val="24"/>
        </w:rPr>
        <w:t>Online Attendance Record System</w:t>
      </w:r>
      <w:r>
        <w:t xml:space="preserve"> by using C# and JavaScript.</w:t>
      </w:r>
    </w:p>
    <w:p w:rsidR="00E85778" w:rsidRPr="00CE310E" w:rsidRDefault="00E85778" w:rsidP="00CE310E">
      <w:pPr>
        <w:pStyle w:val="NormalWeb"/>
        <w:ind w:left="720"/>
        <w:rPr>
          <w:rFonts w:asciiTheme="minorHAnsi" w:hAnsiTheme="minorHAnsi"/>
        </w:rPr>
      </w:pPr>
      <w:r w:rsidRPr="00E85778">
        <w:rPr>
          <w:rFonts w:asciiTheme="minorHAnsi" w:hAnsiTheme="minorHAnsi"/>
        </w:rPr>
        <w:t>Online Attendance Record System is software developed for daily student attendance in schools, colleges and institutes. It facilitates to   access the attendance information of a particular student in a particular class. The information is sorted by the operators, which will be provided by the teacher for a particular class. This system will also help in evaluating attendance eligibility criteria of a student</w:t>
      </w:r>
    </w:p>
    <w:p w:rsidR="009223EE" w:rsidRDefault="009223EE" w:rsidP="00F329FE">
      <w:pPr>
        <w:pStyle w:val="ListParagraph"/>
        <w:numPr>
          <w:ilvl w:val="0"/>
          <w:numId w:val="7"/>
        </w:numPr>
        <w:jc w:val="both"/>
      </w:pPr>
      <w:r w:rsidRPr="00E85778">
        <w:rPr>
          <w:b/>
          <w:sz w:val="24"/>
          <w:szCs w:val="24"/>
        </w:rPr>
        <w:t>Student Feedback System</w:t>
      </w:r>
      <w:r>
        <w:t xml:space="preserve"> by using C# and JavaScript.</w:t>
      </w:r>
    </w:p>
    <w:p w:rsidR="00E85778" w:rsidRDefault="00E85778" w:rsidP="00E85778">
      <w:pPr>
        <w:pStyle w:val="ListParagraph"/>
        <w:jc w:val="left"/>
      </w:pPr>
    </w:p>
    <w:p w:rsidR="00E85778" w:rsidRPr="00E85778" w:rsidRDefault="00E85778" w:rsidP="00E85778">
      <w:pPr>
        <w:pStyle w:val="ListParagraph"/>
        <w:jc w:val="left"/>
      </w:pPr>
      <w:r w:rsidRPr="00E85778">
        <w:t>Student feedback system is developed for the exclusively for the purpose of students and lectures. In this system students can view their results semester wise. The purpose of this feedback questionnaire is to gather information on your learning experience, as well as your response(s).  When clicking the answer, you have to think of these questions as your subjective perceptions on various aspects of the course and the teacher(s) involved in the program.</w:t>
      </w:r>
    </w:p>
    <w:p w:rsidR="00E85778" w:rsidRPr="00F329FE" w:rsidRDefault="00E85778" w:rsidP="00E85778">
      <w:pPr>
        <w:pStyle w:val="ListParagraph"/>
        <w:jc w:val="both"/>
      </w:pPr>
    </w:p>
    <w:p w:rsidR="00377F32" w:rsidRDefault="002935E1" w:rsidP="00EF575C">
      <w:pPr>
        <w:ind w:left="0"/>
        <w:jc w:val="both"/>
        <w:rPr>
          <w:b/>
          <w:u w:val="single"/>
        </w:rPr>
      </w:pPr>
      <w:r>
        <w:rPr>
          <w:b/>
          <w:u w:val="single"/>
        </w:rPr>
        <w:t>EXTRA-</w:t>
      </w:r>
      <w:r w:rsidR="00377F32">
        <w:rPr>
          <w:b/>
          <w:u w:val="single"/>
        </w:rPr>
        <w:t>CURRICULAR ACTIVITIES AND AWARDS</w:t>
      </w:r>
    </w:p>
    <w:p w:rsidR="00377F32" w:rsidRDefault="00377F32" w:rsidP="00EF575C">
      <w:pPr>
        <w:ind w:left="0"/>
        <w:jc w:val="both"/>
        <w:rPr>
          <w:b/>
          <w:u w:val="single"/>
        </w:rPr>
      </w:pPr>
    </w:p>
    <w:p w:rsidR="00377F32" w:rsidRDefault="00377F32" w:rsidP="00377F32">
      <w:pPr>
        <w:pStyle w:val="ListParagraph"/>
        <w:numPr>
          <w:ilvl w:val="0"/>
          <w:numId w:val="7"/>
        </w:numPr>
        <w:jc w:val="both"/>
      </w:pPr>
      <w:r w:rsidRPr="00377F32">
        <w:t xml:space="preserve">Participated </w:t>
      </w:r>
      <w:r>
        <w:t>in Nerdz 14 at Jamia Hamdard as</w:t>
      </w:r>
      <w:r w:rsidR="00044EC5">
        <w:t xml:space="preserve"> an</w:t>
      </w:r>
      <w:r>
        <w:t xml:space="preserve"> </w:t>
      </w:r>
      <w:r w:rsidR="00044EC5">
        <w:t>Organizer</w:t>
      </w:r>
      <w:r w:rsidR="003C6EFA">
        <w:t xml:space="preserve"> and received a certificate for the same</w:t>
      </w:r>
      <w:r>
        <w:t>.</w:t>
      </w:r>
    </w:p>
    <w:p w:rsidR="00377F32" w:rsidRPr="00377F32" w:rsidRDefault="00377F32" w:rsidP="00377F32">
      <w:pPr>
        <w:pStyle w:val="ListParagraph"/>
        <w:jc w:val="both"/>
      </w:pPr>
    </w:p>
    <w:p w:rsidR="00270628" w:rsidRDefault="00377F32" w:rsidP="00270628">
      <w:pPr>
        <w:ind w:left="0"/>
        <w:jc w:val="both"/>
        <w:rPr>
          <w:b/>
          <w:u w:val="single"/>
        </w:rPr>
      </w:pPr>
      <w:r>
        <w:rPr>
          <w:b/>
          <w:u w:val="single"/>
        </w:rPr>
        <w:t>ABOUT ME</w:t>
      </w:r>
    </w:p>
    <w:p w:rsidR="00377F32" w:rsidRDefault="00377F32" w:rsidP="00377F32">
      <w:pPr>
        <w:ind w:left="0"/>
        <w:jc w:val="both"/>
        <w:rPr>
          <w:b/>
          <w:u w:val="single"/>
        </w:rPr>
      </w:pPr>
    </w:p>
    <w:p w:rsidR="00377F32" w:rsidRPr="00BE7360" w:rsidRDefault="00377F32" w:rsidP="00377F32">
      <w:pPr>
        <w:pStyle w:val="ListParagraph"/>
        <w:numPr>
          <w:ilvl w:val="0"/>
          <w:numId w:val="7"/>
        </w:numPr>
        <w:jc w:val="both"/>
        <w:rPr>
          <w:b/>
          <w:u w:val="single"/>
        </w:rPr>
      </w:pPr>
      <w:r>
        <w:t xml:space="preserve">Father’s Name: </w:t>
      </w:r>
      <w:r>
        <w:tab/>
      </w:r>
      <w:r>
        <w:tab/>
      </w:r>
      <w:r w:rsidR="00E133CE">
        <w:tab/>
      </w:r>
      <w:r>
        <w:t>Mohd Mukeetuddin</w:t>
      </w:r>
    </w:p>
    <w:p w:rsidR="00BE7360" w:rsidRPr="00E133CE" w:rsidRDefault="00BE7360" w:rsidP="00377F32">
      <w:pPr>
        <w:pStyle w:val="ListParagraph"/>
        <w:numPr>
          <w:ilvl w:val="0"/>
          <w:numId w:val="7"/>
        </w:numPr>
        <w:jc w:val="both"/>
        <w:rPr>
          <w:b/>
          <w:u w:val="single"/>
        </w:rPr>
      </w:pPr>
      <w:r>
        <w:t>Date of Birth:</w:t>
      </w:r>
      <w:r>
        <w:tab/>
      </w:r>
      <w:r>
        <w:tab/>
      </w:r>
      <w:r w:rsidR="00E133CE">
        <w:tab/>
        <w:t>7</w:t>
      </w:r>
      <w:r w:rsidR="00E133CE" w:rsidRPr="00E133CE">
        <w:rPr>
          <w:vertAlign w:val="superscript"/>
        </w:rPr>
        <w:t>th</w:t>
      </w:r>
      <w:r w:rsidR="00E133CE">
        <w:t xml:space="preserve"> June 1992</w:t>
      </w:r>
    </w:p>
    <w:p w:rsidR="00E133CE" w:rsidRPr="00E133CE" w:rsidRDefault="00E133CE" w:rsidP="00377F32">
      <w:pPr>
        <w:pStyle w:val="ListParagraph"/>
        <w:numPr>
          <w:ilvl w:val="0"/>
          <w:numId w:val="7"/>
        </w:numPr>
        <w:jc w:val="both"/>
        <w:rPr>
          <w:b/>
          <w:u w:val="single"/>
        </w:rPr>
      </w:pPr>
      <w:r>
        <w:t>Marital Status:</w:t>
      </w:r>
      <w:r>
        <w:tab/>
      </w:r>
      <w:r>
        <w:tab/>
      </w:r>
      <w:r>
        <w:tab/>
        <w:t>Single</w:t>
      </w:r>
    </w:p>
    <w:p w:rsidR="00E133CE" w:rsidRPr="00E133CE" w:rsidRDefault="00E133CE" w:rsidP="00377F32">
      <w:pPr>
        <w:pStyle w:val="ListParagraph"/>
        <w:numPr>
          <w:ilvl w:val="0"/>
          <w:numId w:val="7"/>
        </w:numPr>
        <w:jc w:val="both"/>
        <w:rPr>
          <w:b/>
          <w:u w:val="single"/>
        </w:rPr>
      </w:pPr>
      <w:r>
        <w:t>Language Known:</w:t>
      </w:r>
      <w:r>
        <w:tab/>
      </w:r>
      <w:r>
        <w:tab/>
        <w:t>Hindi and English</w:t>
      </w:r>
    </w:p>
    <w:p w:rsidR="00E133CE" w:rsidRPr="00E133CE" w:rsidRDefault="00E133CE" w:rsidP="00377F32">
      <w:pPr>
        <w:pStyle w:val="ListParagraph"/>
        <w:numPr>
          <w:ilvl w:val="0"/>
          <w:numId w:val="7"/>
        </w:numPr>
        <w:jc w:val="both"/>
        <w:rPr>
          <w:b/>
          <w:u w:val="single"/>
        </w:rPr>
      </w:pPr>
      <w:r>
        <w:t>Permanent Address:</w:t>
      </w:r>
      <w:r>
        <w:tab/>
      </w:r>
      <w:r>
        <w:tab/>
        <w:t>Plot no-1, flat no-9,Street no-9,Old Brij Puri,Delhi-110051</w:t>
      </w:r>
    </w:p>
    <w:p w:rsidR="00E133CE" w:rsidRPr="00377F32" w:rsidRDefault="00E133CE" w:rsidP="00E133CE">
      <w:pPr>
        <w:pStyle w:val="ListParagraph"/>
        <w:jc w:val="both"/>
        <w:rPr>
          <w:b/>
          <w:u w:val="single"/>
        </w:rPr>
      </w:pPr>
    </w:p>
    <w:p w:rsidR="00EF575C" w:rsidRDefault="00EF575C" w:rsidP="00EF575C">
      <w:pPr>
        <w:ind w:left="728"/>
        <w:jc w:val="left"/>
        <w:rPr>
          <w:color w:val="365F91" w:themeColor="accent1" w:themeShade="BF"/>
        </w:rPr>
      </w:pPr>
    </w:p>
    <w:p w:rsidR="00EF575C" w:rsidRPr="00EF575C" w:rsidRDefault="00EF575C" w:rsidP="00EF575C">
      <w:pPr>
        <w:ind w:left="728"/>
        <w:jc w:val="left"/>
        <w:rPr>
          <w:color w:val="365F91" w:themeColor="accent1" w:themeShade="BF"/>
        </w:rPr>
      </w:pPr>
    </w:p>
    <w:p w:rsidR="00EF575C" w:rsidRPr="00EF575C" w:rsidRDefault="00EF575C" w:rsidP="00EF575C">
      <w:pPr>
        <w:pStyle w:val="ListParagraph"/>
        <w:ind w:left="1448"/>
        <w:jc w:val="left"/>
        <w:rPr>
          <w:color w:val="365F91" w:themeColor="accent1" w:themeShade="BF"/>
        </w:rPr>
      </w:pPr>
    </w:p>
    <w:p w:rsidR="002B3EBE" w:rsidRDefault="002B3EBE" w:rsidP="004972AC">
      <w:pPr>
        <w:ind w:left="0"/>
        <w:jc w:val="left"/>
      </w:pPr>
    </w:p>
    <w:p w:rsidR="002B3EBE" w:rsidRPr="004972AC" w:rsidRDefault="002B3EBE" w:rsidP="004972AC">
      <w:pPr>
        <w:ind w:left="0"/>
        <w:jc w:val="left"/>
      </w:pPr>
    </w:p>
    <w:p w:rsidR="004972AC" w:rsidRPr="004972AC" w:rsidRDefault="004972AC" w:rsidP="004972AC">
      <w:pPr>
        <w:ind w:left="0"/>
        <w:jc w:val="left"/>
      </w:pPr>
    </w:p>
    <w:sectPr w:rsidR="004972AC" w:rsidRPr="004972AC" w:rsidSect="00F222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6373F"/>
    <w:multiLevelType w:val="hybridMultilevel"/>
    <w:tmpl w:val="342E11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0472C2"/>
    <w:multiLevelType w:val="hybridMultilevel"/>
    <w:tmpl w:val="F99A26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D3738A"/>
    <w:multiLevelType w:val="hybridMultilevel"/>
    <w:tmpl w:val="7C58B0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1F08EE"/>
    <w:multiLevelType w:val="hybridMultilevel"/>
    <w:tmpl w:val="9F8428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6E5792"/>
    <w:multiLevelType w:val="hybridMultilevel"/>
    <w:tmpl w:val="4B6CD1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8E0FC1"/>
    <w:multiLevelType w:val="hybridMultilevel"/>
    <w:tmpl w:val="5E86CC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1252D88"/>
    <w:multiLevelType w:val="hybridMultilevel"/>
    <w:tmpl w:val="F87C60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55D06C9"/>
    <w:multiLevelType w:val="hybridMultilevel"/>
    <w:tmpl w:val="EE2CC4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B0236E"/>
    <w:multiLevelType w:val="hybridMultilevel"/>
    <w:tmpl w:val="538237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8E4A7A"/>
    <w:multiLevelType w:val="hybridMultilevel"/>
    <w:tmpl w:val="C1A09E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BAE1C5F"/>
    <w:multiLevelType w:val="hybridMultilevel"/>
    <w:tmpl w:val="4ABA20E6"/>
    <w:lvl w:ilvl="0" w:tplc="0409000B">
      <w:start w:val="1"/>
      <w:numFmt w:val="bullet"/>
      <w:lvlText w:val=""/>
      <w:lvlJc w:val="left"/>
      <w:pPr>
        <w:ind w:left="1448" w:hanging="360"/>
      </w:pPr>
      <w:rPr>
        <w:rFonts w:ascii="Wingdings" w:hAnsi="Wingdings"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1">
    <w:nsid w:val="7C692B7E"/>
    <w:multiLevelType w:val="hybridMultilevel"/>
    <w:tmpl w:val="9A203ACE"/>
    <w:lvl w:ilvl="0" w:tplc="0409000B">
      <w:start w:val="1"/>
      <w:numFmt w:val="bullet"/>
      <w:lvlText w:val=""/>
      <w:lvlJc w:val="left"/>
      <w:pPr>
        <w:ind w:left="1448" w:hanging="360"/>
      </w:pPr>
      <w:rPr>
        <w:rFonts w:ascii="Wingdings" w:hAnsi="Wingdings"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0"/>
  </w:num>
  <w:num w:numId="2">
    <w:abstractNumId w:val="11"/>
  </w:num>
  <w:num w:numId="3">
    <w:abstractNumId w:val="10"/>
  </w:num>
  <w:num w:numId="4">
    <w:abstractNumId w:val="8"/>
  </w:num>
  <w:num w:numId="5">
    <w:abstractNumId w:val="5"/>
  </w:num>
  <w:num w:numId="6">
    <w:abstractNumId w:val="1"/>
  </w:num>
  <w:num w:numId="7">
    <w:abstractNumId w:val="4"/>
  </w:num>
  <w:num w:numId="8">
    <w:abstractNumId w:val="6"/>
  </w:num>
  <w:num w:numId="9">
    <w:abstractNumId w:val="9"/>
  </w:num>
  <w:num w:numId="10">
    <w:abstractNumId w:val="2"/>
  </w:num>
  <w:num w:numId="11">
    <w:abstractNumId w:val="3"/>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4972AC"/>
    <w:rsid w:val="00002D98"/>
    <w:rsid w:val="000234EC"/>
    <w:rsid w:val="000356D9"/>
    <w:rsid w:val="00044EC5"/>
    <w:rsid w:val="00083F57"/>
    <w:rsid w:val="000D2B94"/>
    <w:rsid w:val="00100165"/>
    <w:rsid w:val="001069A5"/>
    <w:rsid w:val="0013058A"/>
    <w:rsid w:val="001312ED"/>
    <w:rsid w:val="00157071"/>
    <w:rsid w:val="00166A96"/>
    <w:rsid w:val="002428C1"/>
    <w:rsid w:val="00270628"/>
    <w:rsid w:val="002935E1"/>
    <w:rsid w:val="002A1677"/>
    <w:rsid w:val="002B3EBE"/>
    <w:rsid w:val="002F49D7"/>
    <w:rsid w:val="00365671"/>
    <w:rsid w:val="00377F32"/>
    <w:rsid w:val="003C6EFA"/>
    <w:rsid w:val="003C7A89"/>
    <w:rsid w:val="003D2B6D"/>
    <w:rsid w:val="00416041"/>
    <w:rsid w:val="004264F1"/>
    <w:rsid w:val="004972AC"/>
    <w:rsid w:val="004B18A3"/>
    <w:rsid w:val="004D0669"/>
    <w:rsid w:val="005160FB"/>
    <w:rsid w:val="00537ACA"/>
    <w:rsid w:val="00563E89"/>
    <w:rsid w:val="005B7A7E"/>
    <w:rsid w:val="005E03D7"/>
    <w:rsid w:val="005F5715"/>
    <w:rsid w:val="00625CD2"/>
    <w:rsid w:val="0063189D"/>
    <w:rsid w:val="00633E9C"/>
    <w:rsid w:val="006362FD"/>
    <w:rsid w:val="00696659"/>
    <w:rsid w:val="006A64F3"/>
    <w:rsid w:val="006F27CA"/>
    <w:rsid w:val="007915C8"/>
    <w:rsid w:val="007B57B2"/>
    <w:rsid w:val="0088741E"/>
    <w:rsid w:val="008E5315"/>
    <w:rsid w:val="009223EE"/>
    <w:rsid w:val="00936355"/>
    <w:rsid w:val="00945CBE"/>
    <w:rsid w:val="009473BF"/>
    <w:rsid w:val="00950684"/>
    <w:rsid w:val="009C1170"/>
    <w:rsid w:val="00A05A6D"/>
    <w:rsid w:val="00A44323"/>
    <w:rsid w:val="00A81170"/>
    <w:rsid w:val="00A9491D"/>
    <w:rsid w:val="00AC72A2"/>
    <w:rsid w:val="00AF0DC4"/>
    <w:rsid w:val="00AF199A"/>
    <w:rsid w:val="00B17DD6"/>
    <w:rsid w:val="00B25402"/>
    <w:rsid w:val="00B50401"/>
    <w:rsid w:val="00BE6C4E"/>
    <w:rsid w:val="00BE7360"/>
    <w:rsid w:val="00C04B75"/>
    <w:rsid w:val="00C11916"/>
    <w:rsid w:val="00C77C16"/>
    <w:rsid w:val="00C925E4"/>
    <w:rsid w:val="00CE310E"/>
    <w:rsid w:val="00D038C9"/>
    <w:rsid w:val="00D735A3"/>
    <w:rsid w:val="00E1237A"/>
    <w:rsid w:val="00E133CE"/>
    <w:rsid w:val="00E16B91"/>
    <w:rsid w:val="00E21AEE"/>
    <w:rsid w:val="00E4373D"/>
    <w:rsid w:val="00E85778"/>
    <w:rsid w:val="00E86001"/>
    <w:rsid w:val="00EF575C"/>
    <w:rsid w:val="00F22286"/>
    <w:rsid w:val="00F31E24"/>
    <w:rsid w:val="00F329FE"/>
    <w:rsid w:val="00F5259C"/>
    <w:rsid w:val="00F83597"/>
    <w:rsid w:val="00FA37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ind w:left="72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286"/>
  </w:style>
  <w:style w:type="paragraph" w:styleId="Heading1">
    <w:name w:val="heading 1"/>
    <w:basedOn w:val="Normal"/>
    <w:next w:val="Normal"/>
    <w:link w:val="Heading1Char"/>
    <w:uiPriority w:val="9"/>
    <w:qFormat/>
    <w:rsid w:val="00083F5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2AC"/>
    <w:pPr>
      <w:contextualSpacing/>
    </w:pPr>
  </w:style>
  <w:style w:type="character" w:customStyle="1" w:styleId="Heading1Char">
    <w:name w:val="Heading 1 Char"/>
    <w:basedOn w:val="DefaultParagraphFont"/>
    <w:link w:val="Heading1"/>
    <w:uiPriority w:val="9"/>
    <w:rsid w:val="00083F5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83F5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rsid w:val="00E85778"/>
    <w:pPr>
      <w:spacing w:before="100" w:beforeAutospacing="1" w:after="100" w:afterAutospacing="1" w:line="240" w:lineRule="auto"/>
      <w:ind w:left="0"/>
      <w:jc w:val="left"/>
    </w:pPr>
    <w:rPr>
      <w:rFonts w:ascii="Verdana" w:eastAsia="Times New Roman" w:hAnsi="Verdana" w:cs="Times New Roman"/>
      <w:color w:val="00000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AB210-9C4C-42E1-8A60-D6A038ABB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3</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nayyar</cp:lastModifiedBy>
  <cp:revision>50</cp:revision>
  <dcterms:created xsi:type="dcterms:W3CDTF">2014-11-18T11:27:00Z</dcterms:created>
  <dcterms:modified xsi:type="dcterms:W3CDTF">2015-08-23T09:55:00Z</dcterms:modified>
</cp:coreProperties>
</file>