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1BEA5" w14:textId="26798544" w:rsidR="005300CD" w:rsidRPr="00E678A8" w:rsidRDefault="003B3F03" w:rsidP="00370065">
      <w:pPr>
        <w:jc w:val="both"/>
        <w:rPr>
          <w:rStyle w:val="Strong"/>
          <w:rFonts w:ascii="Times New Roman" w:hAnsi="Times New Roman" w:cs="Times New Roman"/>
          <w:b w:val="0"/>
          <w:bCs w:val="0"/>
          <w:color w:val="000000" w:themeColor="text1"/>
          <w:spacing w:val="-1"/>
          <w:sz w:val="28"/>
          <w:szCs w:val="28"/>
          <w:shd w:val="clear" w:color="auto" w:fill="FFFFFF"/>
        </w:rPr>
      </w:pPr>
      <w:r w:rsidRPr="00E678A8">
        <w:rPr>
          <w:rFonts w:ascii="Times New Roman" w:hAnsi="Times New Roman" w:cs="Times New Roman"/>
          <w:color w:val="000000" w:themeColor="text1"/>
          <w:sz w:val="28"/>
          <w:szCs w:val="28"/>
        </w:rPr>
        <w:t>In this article, author discussed about web application</w:t>
      </w:r>
      <w:r w:rsidR="00255E34" w:rsidRPr="00E678A8">
        <w:rPr>
          <w:rFonts w:ascii="Times New Roman" w:hAnsi="Times New Roman" w:cs="Times New Roman"/>
          <w:color w:val="000000" w:themeColor="text1"/>
          <w:sz w:val="28"/>
          <w:szCs w:val="28"/>
        </w:rPr>
        <w:t>’s</w:t>
      </w:r>
      <w:r w:rsidRPr="00E678A8">
        <w:rPr>
          <w:rFonts w:ascii="Times New Roman" w:hAnsi="Times New Roman" w:cs="Times New Roman"/>
          <w:color w:val="000000" w:themeColor="text1"/>
          <w:sz w:val="28"/>
          <w:szCs w:val="28"/>
        </w:rPr>
        <w:t xml:space="preserve"> architecture</w:t>
      </w:r>
      <w:r w:rsidR="0062343A" w:rsidRPr="00E678A8">
        <w:rPr>
          <w:rFonts w:ascii="Times New Roman" w:hAnsi="Times New Roman" w:cs="Times New Roman"/>
          <w:color w:val="000000" w:themeColor="text1"/>
          <w:sz w:val="28"/>
          <w:szCs w:val="28"/>
        </w:rPr>
        <w:t xml:space="preserve"> and he</w:t>
      </w:r>
      <w:r w:rsidRPr="00E678A8">
        <w:rPr>
          <w:rFonts w:ascii="Times New Roman" w:hAnsi="Times New Roman" w:cs="Times New Roman"/>
          <w:color w:val="000000" w:themeColor="text1"/>
          <w:sz w:val="28"/>
          <w:szCs w:val="28"/>
        </w:rPr>
        <w:t xml:space="preserve"> talked about two</w:t>
      </w:r>
      <w:r w:rsidR="00ED6812" w:rsidRPr="00E678A8">
        <w:rPr>
          <w:rFonts w:ascii="Times New Roman" w:hAnsi="Times New Roman" w:cs="Times New Roman"/>
          <w:color w:val="000000" w:themeColor="text1"/>
          <w:sz w:val="28"/>
          <w:szCs w:val="28"/>
        </w:rPr>
        <w:t xml:space="preserve"> applications</w:t>
      </w:r>
      <w:r w:rsidRPr="00E678A8">
        <w:rPr>
          <w:rFonts w:ascii="Times New Roman" w:hAnsi="Times New Roman" w:cs="Times New Roman"/>
          <w:color w:val="000000" w:themeColor="text1"/>
          <w:sz w:val="28"/>
          <w:szCs w:val="28"/>
        </w:rPr>
        <w:t xml:space="preserve"> w</w:t>
      </w:r>
      <w:r w:rsidR="00ED6812" w:rsidRPr="00E678A8">
        <w:rPr>
          <w:rFonts w:ascii="Times New Roman" w:hAnsi="Times New Roman" w:cs="Times New Roman"/>
          <w:color w:val="000000" w:themeColor="text1"/>
          <w:sz w:val="28"/>
          <w:szCs w:val="28"/>
        </w:rPr>
        <w:t>hich</w:t>
      </w:r>
      <w:r w:rsidRPr="00E678A8">
        <w:rPr>
          <w:rFonts w:ascii="Times New Roman" w:hAnsi="Times New Roman" w:cs="Times New Roman"/>
          <w:color w:val="000000" w:themeColor="text1"/>
          <w:sz w:val="28"/>
          <w:szCs w:val="28"/>
        </w:rPr>
        <w:t xml:space="preserve"> are </w:t>
      </w:r>
      <w:r w:rsidRPr="00E678A8">
        <w:rPr>
          <w:rFonts w:ascii="Times New Roman" w:hAnsi="Times New Roman" w:cs="Times New Roman"/>
          <w:color w:val="000000" w:themeColor="text1"/>
          <w:spacing w:val="-1"/>
          <w:sz w:val="28"/>
          <w:szCs w:val="28"/>
          <w:shd w:val="clear" w:color="auto" w:fill="FFFFFF"/>
        </w:rPr>
        <w:t>monolithic and microservice</w:t>
      </w:r>
      <w:r w:rsidR="00543658" w:rsidRPr="00E678A8">
        <w:rPr>
          <w:rFonts w:ascii="Times New Roman" w:hAnsi="Times New Roman" w:cs="Times New Roman"/>
          <w:color w:val="000000" w:themeColor="text1"/>
          <w:spacing w:val="-1"/>
          <w:sz w:val="28"/>
          <w:szCs w:val="28"/>
          <w:shd w:val="clear" w:color="auto" w:fill="FFFFFF"/>
        </w:rPr>
        <w:t>s</w:t>
      </w:r>
      <w:r w:rsidRPr="00E678A8">
        <w:rPr>
          <w:rFonts w:ascii="Georgia" w:hAnsi="Georgia"/>
          <w:color w:val="000000" w:themeColor="text1"/>
          <w:spacing w:val="-1"/>
          <w:sz w:val="28"/>
          <w:szCs w:val="28"/>
          <w:shd w:val="clear" w:color="auto" w:fill="FFFFFF"/>
        </w:rPr>
        <w:t xml:space="preserve"> </w:t>
      </w:r>
      <w:r w:rsidRPr="00E678A8">
        <w:rPr>
          <w:rFonts w:ascii="Times New Roman" w:hAnsi="Times New Roman" w:cs="Times New Roman"/>
          <w:color w:val="000000" w:themeColor="text1"/>
          <w:spacing w:val="-1"/>
          <w:sz w:val="28"/>
          <w:szCs w:val="28"/>
          <w:shd w:val="clear" w:color="auto" w:fill="FFFFFF"/>
        </w:rPr>
        <w:t xml:space="preserve">architectures. </w:t>
      </w:r>
      <w:r w:rsidR="0062343A" w:rsidRPr="00E678A8">
        <w:rPr>
          <w:rFonts w:ascii="Times New Roman" w:hAnsi="Times New Roman" w:cs="Times New Roman"/>
          <w:color w:val="000000" w:themeColor="text1"/>
          <w:spacing w:val="-1"/>
          <w:sz w:val="28"/>
          <w:szCs w:val="28"/>
          <w:shd w:val="clear" w:color="auto" w:fill="FFFFFF"/>
        </w:rPr>
        <w:t>The monolithic application is built as a single and indivisible unit where developer</w:t>
      </w:r>
      <w:r w:rsidR="00ED6812" w:rsidRPr="00E678A8">
        <w:rPr>
          <w:rFonts w:ascii="Times New Roman" w:hAnsi="Times New Roman" w:cs="Times New Roman"/>
          <w:color w:val="000000" w:themeColor="text1"/>
          <w:spacing w:val="-1"/>
          <w:sz w:val="28"/>
          <w:szCs w:val="28"/>
          <w:shd w:val="clear" w:color="auto" w:fill="FFFFFF"/>
        </w:rPr>
        <w:t>s</w:t>
      </w:r>
      <w:r w:rsidR="0062343A" w:rsidRPr="00E678A8">
        <w:rPr>
          <w:rFonts w:ascii="Times New Roman" w:hAnsi="Times New Roman" w:cs="Times New Roman"/>
          <w:color w:val="000000" w:themeColor="text1"/>
          <w:spacing w:val="-1"/>
          <w:sz w:val="28"/>
          <w:szCs w:val="28"/>
          <w:shd w:val="clear" w:color="auto" w:fill="FFFFFF"/>
        </w:rPr>
        <w:t xml:space="preserve"> can easily develop, deploy</w:t>
      </w:r>
      <w:r w:rsidR="004F3709" w:rsidRPr="00E678A8">
        <w:rPr>
          <w:rFonts w:ascii="Times New Roman" w:hAnsi="Times New Roman" w:cs="Times New Roman"/>
          <w:color w:val="000000" w:themeColor="text1"/>
          <w:spacing w:val="-1"/>
          <w:sz w:val="28"/>
          <w:szCs w:val="28"/>
          <w:shd w:val="clear" w:color="auto" w:fill="FFFFFF"/>
        </w:rPr>
        <w:t xml:space="preserve"> and</w:t>
      </w:r>
      <w:r w:rsidR="0062343A" w:rsidRPr="00E678A8">
        <w:rPr>
          <w:rFonts w:ascii="Times New Roman" w:hAnsi="Times New Roman" w:cs="Times New Roman"/>
          <w:color w:val="000000" w:themeColor="text1"/>
          <w:spacing w:val="-1"/>
          <w:sz w:val="28"/>
          <w:szCs w:val="28"/>
          <w:shd w:val="clear" w:color="auto" w:fill="FFFFFF"/>
        </w:rPr>
        <w:t xml:space="preserve"> testing </w:t>
      </w:r>
      <w:r w:rsidR="004F3709" w:rsidRPr="00E678A8">
        <w:rPr>
          <w:rFonts w:ascii="Times New Roman" w:hAnsi="Times New Roman" w:cs="Times New Roman"/>
          <w:color w:val="000000" w:themeColor="text1"/>
          <w:spacing w:val="-1"/>
          <w:sz w:val="28"/>
          <w:szCs w:val="28"/>
          <w:shd w:val="clear" w:color="auto" w:fill="FFFFFF"/>
        </w:rPr>
        <w:t>of the</w:t>
      </w:r>
      <w:r w:rsidR="0062343A" w:rsidRPr="00E678A8">
        <w:rPr>
          <w:rFonts w:ascii="Times New Roman" w:hAnsi="Times New Roman" w:cs="Times New Roman"/>
          <w:color w:val="000000" w:themeColor="text1"/>
          <w:spacing w:val="-1"/>
          <w:sz w:val="28"/>
          <w:szCs w:val="28"/>
          <w:shd w:val="clear" w:color="auto" w:fill="FFFFFF"/>
        </w:rPr>
        <w:t xml:space="preserve"> application. There also have several </w:t>
      </w:r>
      <w:r w:rsidR="00CE44E9" w:rsidRPr="00E678A8">
        <w:rPr>
          <w:rFonts w:ascii="Times New Roman" w:hAnsi="Times New Roman" w:cs="Times New Roman"/>
          <w:color w:val="000000" w:themeColor="text1"/>
          <w:spacing w:val="-1"/>
          <w:sz w:val="28"/>
          <w:szCs w:val="28"/>
          <w:shd w:val="clear" w:color="auto" w:fill="FFFFFF"/>
        </w:rPr>
        <w:t>weaknesses</w:t>
      </w:r>
      <w:r w:rsidR="0062343A" w:rsidRPr="00E678A8">
        <w:rPr>
          <w:rFonts w:ascii="Times New Roman" w:hAnsi="Times New Roman" w:cs="Times New Roman"/>
          <w:color w:val="000000" w:themeColor="text1"/>
          <w:spacing w:val="-1"/>
          <w:sz w:val="28"/>
          <w:szCs w:val="28"/>
          <w:shd w:val="clear" w:color="auto" w:fill="FFFFFF"/>
        </w:rPr>
        <w:t xml:space="preserve"> of monolithic application for example</w:t>
      </w:r>
      <w:r w:rsidR="00DD582D">
        <w:rPr>
          <w:rFonts w:ascii="Times New Roman" w:hAnsi="Times New Roman" w:cs="Times New Roman"/>
          <w:color w:val="000000" w:themeColor="text1"/>
          <w:spacing w:val="-1"/>
          <w:sz w:val="28"/>
          <w:szCs w:val="28"/>
          <w:shd w:val="clear" w:color="auto" w:fill="FFFFFF"/>
        </w:rPr>
        <w:t>,</w:t>
      </w:r>
      <w:r w:rsidR="0062343A" w:rsidRPr="00E678A8">
        <w:rPr>
          <w:rFonts w:ascii="Times New Roman" w:hAnsi="Times New Roman" w:cs="Times New Roman"/>
          <w:color w:val="000000" w:themeColor="text1"/>
          <w:spacing w:val="-1"/>
          <w:sz w:val="28"/>
          <w:szCs w:val="28"/>
          <w:shd w:val="clear" w:color="auto" w:fill="FFFFFF"/>
        </w:rPr>
        <w:t xml:space="preserve"> difficult to understand when it scaled up, quite difficult to implement changes</w:t>
      </w:r>
      <w:r w:rsidR="004F3709" w:rsidRPr="00E678A8">
        <w:rPr>
          <w:rFonts w:ascii="Times New Roman" w:hAnsi="Times New Roman" w:cs="Times New Roman"/>
          <w:color w:val="000000" w:themeColor="text1"/>
          <w:spacing w:val="-1"/>
          <w:sz w:val="28"/>
          <w:szCs w:val="28"/>
          <w:shd w:val="clear" w:color="auto" w:fill="FFFFFF"/>
        </w:rPr>
        <w:t xml:space="preserve"> and</w:t>
      </w:r>
      <w:r w:rsidR="0062343A" w:rsidRPr="00E678A8">
        <w:rPr>
          <w:rFonts w:ascii="Times New Roman" w:hAnsi="Times New Roman" w:cs="Times New Roman"/>
          <w:color w:val="000000" w:themeColor="text1"/>
          <w:spacing w:val="-1"/>
          <w:sz w:val="28"/>
          <w:szCs w:val="28"/>
          <w:shd w:val="clear" w:color="auto" w:fill="FFFFFF"/>
        </w:rPr>
        <w:t xml:space="preserve"> </w:t>
      </w:r>
      <w:r w:rsidR="00CE44E9" w:rsidRPr="00E678A8">
        <w:rPr>
          <w:rFonts w:ascii="Times New Roman" w:hAnsi="Times New Roman" w:cs="Times New Roman"/>
          <w:color w:val="000000" w:themeColor="text1"/>
          <w:spacing w:val="-1"/>
          <w:sz w:val="28"/>
          <w:szCs w:val="28"/>
          <w:shd w:val="clear" w:color="auto" w:fill="FFFFFF"/>
        </w:rPr>
        <w:t xml:space="preserve">the hole system is </w:t>
      </w:r>
      <w:r w:rsidR="00ED6812" w:rsidRPr="00E678A8">
        <w:rPr>
          <w:rFonts w:ascii="Times New Roman" w:hAnsi="Times New Roman" w:cs="Times New Roman"/>
          <w:color w:val="000000" w:themeColor="text1"/>
          <w:sz w:val="28"/>
          <w:szCs w:val="28"/>
          <w:shd w:val="clear" w:color="auto" w:fill="FFFFFF"/>
        </w:rPr>
        <w:t>depended</w:t>
      </w:r>
      <w:r w:rsidR="00ED6812" w:rsidRPr="00E678A8">
        <w:rPr>
          <w:rFonts w:ascii="Times New Roman" w:hAnsi="Times New Roman" w:cs="Times New Roman"/>
          <w:color w:val="000000" w:themeColor="text1"/>
          <w:spacing w:val="-1"/>
          <w:sz w:val="28"/>
          <w:szCs w:val="28"/>
          <w:shd w:val="clear" w:color="auto" w:fill="FFFFFF"/>
        </w:rPr>
        <w:t xml:space="preserve"> to each other</w:t>
      </w:r>
      <w:r w:rsidR="004F3709" w:rsidRPr="00E678A8">
        <w:rPr>
          <w:rFonts w:ascii="Times New Roman" w:hAnsi="Times New Roman" w:cs="Times New Roman"/>
          <w:color w:val="000000" w:themeColor="text1"/>
          <w:spacing w:val="-1"/>
          <w:sz w:val="28"/>
          <w:szCs w:val="28"/>
          <w:shd w:val="clear" w:color="auto" w:fill="FFFFFF"/>
        </w:rPr>
        <w:t>.</w:t>
      </w:r>
      <w:r w:rsidR="00ED6812" w:rsidRPr="00E678A8">
        <w:rPr>
          <w:rFonts w:ascii="Times New Roman" w:hAnsi="Times New Roman" w:cs="Times New Roman"/>
          <w:color w:val="000000" w:themeColor="text1"/>
          <w:spacing w:val="-1"/>
          <w:sz w:val="28"/>
          <w:szCs w:val="28"/>
          <w:shd w:val="clear" w:color="auto" w:fill="FFFFFF"/>
        </w:rPr>
        <w:t xml:space="preserve"> </w:t>
      </w:r>
      <w:r w:rsidR="004F3709" w:rsidRPr="00E678A8">
        <w:rPr>
          <w:rFonts w:ascii="Times New Roman" w:hAnsi="Times New Roman" w:cs="Times New Roman"/>
          <w:color w:val="000000" w:themeColor="text1"/>
          <w:spacing w:val="-1"/>
          <w:sz w:val="28"/>
          <w:szCs w:val="28"/>
          <w:shd w:val="clear" w:color="auto" w:fill="FFFFFF"/>
        </w:rPr>
        <w:t>S</w:t>
      </w:r>
      <w:r w:rsidR="00CE44E9" w:rsidRPr="00E678A8">
        <w:rPr>
          <w:rFonts w:ascii="Times New Roman" w:hAnsi="Times New Roman" w:cs="Times New Roman"/>
          <w:color w:val="000000" w:themeColor="text1"/>
          <w:spacing w:val="-1"/>
          <w:sz w:val="28"/>
          <w:szCs w:val="28"/>
          <w:shd w:val="clear" w:color="auto" w:fill="FFFFFF"/>
        </w:rPr>
        <w:t>o that</w:t>
      </w:r>
      <w:r w:rsidR="004F3709" w:rsidRPr="00E678A8">
        <w:rPr>
          <w:rFonts w:ascii="Times New Roman" w:hAnsi="Times New Roman" w:cs="Times New Roman"/>
          <w:color w:val="000000" w:themeColor="text1"/>
          <w:spacing w:val="-1"/>
          <w:sz w:val="28"/>
          <w:szCs w:val="28"/>
          <w:shd w:val="clear" w:color="auto" w:fill="FFFFFF"/>
        </w:rPr>
        <w:t>,</w:t>
      </w:r>
      <w:r w:rsidR="00CE44E9" w:rsidRPr="00E678A8">
        <w:rPr>
          <w:rFonts w:ascii="Times New Roman" w:hAnsi="Times New Roman" w:cs="Times New Roman"/>
          <w:color w:val="000000" w:themeColor="text1"/>
          <w:spacing w:val="-1"/>
          <w:sz w:val="28"/>
          <w:szCs w:val="28"/>
          <w:shd w:val="clear" w:color="auto" w:fill="FFFFFF"/>
        </w:rPr>
        <w:t xml:space="preserve"> it is quite impossible to apply new technology. On the other hands, microservice</w:t>
      </w:r>
      <w:r w:rsidR="001D4ECB" w:rsidRPr="00E678A8">
        <w:rPr>
          <w:rFonts w:ascii="Times New Roman" w:hAnsi="Times New Roman" w:cs="Times New Roman"/>
          <w:color w:val="000000" w:themeColor="text1"/>
          <w:spacing w:val="-1"/>
          <w:sz w:val="28"/>
          <w:szCs w:val="28"/>
          <w:shd w:val="clear" w:color="auto" w:fill="FFFFFF"/>
        </w:rPr>
        <w:t xml:space="preserve">s architecture breaks the application into a collection of smaller independent units which means the entire application split up into several independent components. </w:t>
      </w:r>
      <w:r w:rsidR="00927396" w:rsidRPr="00E678A8">
        <w:rPr>
          <w:rStyle w:val="Strong"/>
          <w:rFonts w:ascii="Times New Roman" w:hAnsi="Times New Roman" w:cs="Times New Roman"/>
          <w:b w:val="0"/>
          <w:bCs w:val="0"/>
          <w:color w:val="000000" w:themeColor="text1"/>
          <w:spacing w:val="-1"/>
          <w:sz w:val="28"/>
          <w:szCs w:val="28"/>
          <w:shd w:val="clear" w:color="auto" w:fill="FFFFFF"/>
        </w:rPr>
        <w:t>The smaller components also easier to understand and</w:t>
      </w:r>
      <w:r w:rsidR="004F3709" w:rsidRPr="00E678A8">
        <w:rPr>
          <w:rStyle w:val="Strong"/>
          <w:rFonts w:ascii="Times New Roman" w:hAnsi="Times New Roman" w:cs="Times New Roman"/>
          <w:b w:val="0"/>
          <w:bCs w:val="0"/>
          <w:color w:val="000000" w:themeColor="text1"/>
          <w:spacing w:val="-1"/>
          <w:sz w:val="28"/>
          <w:szCs w:val="28"/>
          <w:shd w:val="clear" w:color="auto" w:fill="FFFFFF"/>
        </w:rPr>
        <w:t xml:space="preserve"> it’s also</w:t>
      </w:r>
      <w:r w:rsidR="00927396" w:rsidRPr="00E678A8">
        <w:rPr>
          <w:rStyle w:val="Strong"/>
          <w:rFonts w:ascii="Times New Roman" w:hAnsi="Times New Roman" w:cs="Times New Roman"/>
          <w:b w:val="0"/>
          <w:bCs w:val="0"/>
          <w:color w:val="000000" w:themeColor="text1"/>
          <w:spacing w:val="-1"/>
          <w:sz w:val="28"/>
          <w:szCs w:val="28"/>
          <w:shd w:val="clear" w:color="auto" w:fill="FFFFFF"/>
        </w:rPr>
        <w:t xml:space="preserve"> </w:t>
      </w:r>
      <w:r w:rsidR="004F3709" w:rsidRPr="00E678A8">
        <w:rPr>
          <w:rStyle w:val="Strong"/>
          <w:rFonts w:ascii="Times New Roman" w:hAnsi="Times New Roman" w:cs="Times New Roman"/>
          <w:b w:val="0"/>
          <w:bCs w:val="0"/>
          <w:color w:val="000000" w:themeColor="text1"/>
          <w:spacing w:val="-1"/>
          <w:sz w:val="28"/>
          <w:szCs w:val="28"/>
          <w:shd w:val="clear" w:color="auto" w:fill="FFFFFF"/>
        </w:rPr>
        <w:t>manageable. T</w:t>
      </w:r>
      <w:r w:rsidR="00EF500D" w:rsidRPr="00E678A8">
        <w:rPr>
          <w:rStyle w:val="Strong"/>
          <w:rFonts w:ascii="Times New Roman" w:hAnsi="Times New Roman" w:cs="Times New Roman"/>
          <w:b w:val="0"/>
          <w:bCs w:val="0"/>
          <w:color w:val="000000" w:themeColor="text1"/>
          <w:spacing w:val="-1"/>
          <w:sz w:val="28"/>
          <w:szCs w:val="28"/>
          <w:shd w:val="clear" w:color="auto" w:fill="FFFFFF"/>
        </w:rPr>
        <w:t>he</w:t>
      </w:r>
      <w:r w:rsidR="004F3709" w:rsidRPr="00E678A8">
        <w:rPr>
          <w:rStyle w:val="Strong"/>
          <w:rFonts w:ascii="Times New Roman" w:hAnsi="Times New Roman" w:cs="Times New Roman"/>
          <w:b w:val="0"/>
          <w:bCs w:val="0"/>
          <w:color w:val="000000" w:themeColor="text1"/>
          <w:spacing w:val="-1"/>
          <w:sz w:val="28"/>
          <w:szCs w:val="28"/>
          <w:shd w:val="clear" w:color="auto" w:fill="FFFFFF"/>
        </w:rPr>
        <w:t xml:space="preserve"> benefit of the</w:t>
      </w:r>
      <w:r w:rsidR="00927396" w:rsidRPr="00E678A8">
        <w:rPr>
          <w:rFonts w:ascii="Times New Roman" w:hAnsi="Times New Roman" w:cs="Times New Roman"/>
          <w:color w:val="000000" w:themeColor="text1"/>
          <w:spacing w:val="-1"/>
          <w:sz w:val="28"/>
          <w:szCs w:val="28"/>
          <w:shd w:val="clear" w:color="auto" w:fill="FFFFFF"/>
        </w:rPr>
        <w:t xml:space="preserve"> independent </w:t>
      </w:r>
      <w:r w:rsidR="001D4ECB" w:rsidRPr="00E678A8">
        <w:rPr>
          <w:rFonts w:ascii="Times New Roman" w:hAnsi="Times New Roman" w:cs="Times New Roman"/>
          <w:color w:val="000000" w:themeColor="text1"/>
          <w:spacing w:val="-1"/>
          <w:sz w:val="28"/>
          <w:szCs w:val="28"/>
          <w:shd w:val="clear" w:color="auto" w:fill="FFFFFF"/>
        </w:rPr>
        <w:t>component</w:t>
      </w:r>
      <w:r w:rsidR="004F3709" w:rsidRPr="00E678A8">
        <w:rPr>
          <w:rFonts w:ascii="Times New Roman" w:hAnsi="Times New Roman" w:cs="Times New Roman"/>
          <w:color w:val="000000" w:themeColor="text1"/>
          <w:spacing w:val="-1"/>
          <w:sz w:val="28"/>
          <w:szCs w:val="28"/>
          <w:shd w:val="clear" w:color="auto" w:fill="FFFFFF"/>
        </w:rPr>
        <w:t xml:space="preserve"> that, it</w:t>
      </w:r>
      <w:r w:rsidR="00DD582D">
        <w:rPr>
          <w:rFonts w:ascii="Times New Roman" w:hAnsi="Times New Roman" w:cs="Times New Roman"/>
          <w:color w:val="000000" w:themeColor="text1"/>
          <w:spacing w:val="-1"/>
          <w:sz w:val="28"/>
          <w:szCs w:val="28"/>
          <w:shd w:val="clear" w:color="auto" w:fill="FFFFFF"/>
        </w:rPr>
        <w:t>’s</w:t>
      </w:r>
      <w:r w:rsidR="00927396" w:rsidRPr="00E678A8">
        <w:rPr>
          <w:rFonts w:ascii="Times New Roman" w:hAnsi="Times New Roman" w:cs="Times New Roman"/>
          <w:color w:val="000000" w:themeColor="text1"/>
          <w:spacing w:val="-1"/>
          <w:sz w:val="28"/>
          <w:szCs w:val="28"/>
          <w:shd w:val="clear" w:color="auto" w:fill="FFFFFF"/>
        </w:rPr>
        <w:t xml:space="preserve"> </w:t>
      </w:r>
      <w:r w:rsidR="004F3709" w:rsidRPr="00E678A8">
        <w:rPr>
          <w:rFonts w:ascii="Times New Roman" w:hAnsi="Times New Roman" w:cs="Times New Roman"/>
          <w:color w:val="000000" w:themeColor="text1"/>
          <w:spacing w:val="-1"/>
          <w:sz w:val="28"/>
          <w:szCs w:val="28"/>
          <w:shd w:val="clear" w:color="auto" w:fill="FFFFFF"/>
        </w:rPr>
        <w:t>given</w:t>
      </w:r>
      <w:r w:rsidR="00927396" w:rsidRPr="00E678A8">
        <w:rPr>
          <w:rFonts w:ascii="Times New Roman" w:hAnsi="Times New Roman" w:cs="Times New Roman"/>
          <w:color w:val="000000" w:themeColor="text1"/>
          <w:spacing w:val="-1"/>
          <w:sz w:val="28"/>
          <w:szCs w:val="28"/>
          <w:shd w:val="clear" w:color="auto" w:fill="FFFFFF"/>
        </w:rPr>
        <w:t xml:space="preserve"> the better scalability, </w:t>
      </w:r>
      <w:r w:rsidR="00927396" w:rsidRPr="00E678A8">
        <w:rPr>
          <w:rStyle w:val="Strong"/>
          <w:rFonts w:ascii="Times New Roman" w:hAnsi="Times New Roman" w:cs="Times New Roman"/>
          <w:b w:val="0"/>
          <w:bCs w:val="0"/>
          <w:color w:val="000000" w:themeColor="text1"/>
          <w:spacing w:val="-1"/>
          <w:sz w:val="28"/>
          <w:szCs w:val="28"/>
          <w:shd w:val="clear" w:color="auto" w:fill="FFFFFF"/>
        </w:rPr>
        <w:t xml:space="preserve">flexibility to choose new technology and higher level of agility. </w:t>
      </w:r>
      <w:r w:rsidR="00EF500D" w:rsidRPr="00E678A8">
        <w:rPr>
          <w:rStyle w:val="Strong"/>
          <w:rFonts w:ascii="Times New Roman" w:hAnsi="Times New Roman" w:cs="Times New Roman"/>
          <w:b w:val="0"/>
          <w:bCs w:val="0"/>
          <w:color w:val="000000" w:themeColor="text1"/>
          <w:spacing w:val="-1"/>
          <w:sz w:val="28"/>
          <w:szCs w:val="28"/>
          <w:shd w:val="clear" w:color="auto" w:fill="FFFFFF"/>
        </w:rPr>
        <w:t xml:space="preserve">Using </w:t>
      </w:r>
      <w:r w:rsidR="00EF500D" w:rsidRPr="00E678A8">
        <w:rPr>
          <w:rFonts w:ascii="Times New Roman" w:hAnsi="Times New Roman" w:cs="Times New Roman"/>
          <w:color w:val="000000" w:themeColor="text1"/>
          <w:spacing w:val="-1"/>
          <w:sz w:val="28"/>
          <w:szCs w:val="28"/>
          <w:shd w:val="clear" w:color="auto" w:fill="FFFFFF"/>
        </w:rPr>
        <w:t>Application Programming Interfaces (API), whole application is communicated to each other. There</w:t>
      </w:r>
      <w:r w:rsidR="004F3709" w:rsidRPr="00E678A8">
        <w:rPr>
          <w:rFonts w:ascii="Times New Roman" w:hAnsi="Times New Roman" w:cs="Times New Roman"/>
          <w:color w:val="000000" w:themeColor="text1"/>
          <w:spacing w:val="-1"/>
          <w:sz w:val="28"/>
          <w:szCs w:val="28"/>
          <w:shd w:val="clear" w:color="auto" w:fill="FFFFFF"/>
        </w:rPr>
        <w:t xml:space="preserve"> also</w:t>
      </w:r>
      <w:r w:rsidR="00EF500D" w:rsidRPr="00E678A8">
        <w:rPr>
          <w:rFonts w:ascii="Times New Roman" w:hAnsi="Times New Roman" w:cs="Times New Roman"/>
          <w:color w:val="000000" w:themeColor="text1"/>
          <w:spacing w:val="-1"/>
          <w:sz w:val="28"/>
          <w:szCs w:val="28"/>
          <w:shd w:val="clear" w:color="auto" w:fill="FFFFFF"/>
        </w:rPr>
        <w:t xml:space="preserve"> have some disadvantages of the microservices, which are testing complexity, multiple components and database connection and cross-cutting concern. But recently many giant tech companies are moved on microservices application system because of the scalability and independency of the application. </w:t>
      </w:r>
      <w:r w:rsidR="0097206A" w:rsidRPr="00E678A8">
        <w:rPr>
          <w:rFonts w:ascii="Times New Roman" w:hAnsi="Times New Roman" w:cs="Times New Roman"/>
          <w:color w:val="000000" w:themeColor="text1"/>
          <w:spacing w:val="-1"/>
          <w:sz w:val="28"/>
          <w:szCs w:val="28"/>
          <w:shd w:val="clear" w:color="auto" w:fill="FFFFFF"/>
        </w:rPr>
        <w:t xml:space="preserve">Then author mentioned, when you have small team or your application are not big or you want </w:t>
      </w:r>
      <w:r w:rsidR="004F3709" w:rsidRPr="00E678A8">
        <w:rPr>
          <w:rFonts w:ascii="Times New Roman" w:hAnsi="Times New Roman" w:cs="Times New Roman"/>
          <w:color w:val="000000" w:themeColor="text1"/>
          <w:spacing w:val="-1"/>
          <w:sz w:val="28"/>
          <w:szCs w:val="28"/>
          <w:shd w:val="clear" w:color="auto" w:fill="FFFFFF"/>
        </w:rPr>
        <w:t xml:space="preserve">to </w:t>
      </w:r>
      <w:r w:rsidR="004F3709" w:rsidRPr="00E678A8">
        <w:rPr>
          <w:rStyle w:val="Strong"/>
          <w:rFonts w:ascii="Times New Roman" w:hAnsi="Times New Roman" w:cs="Times New Roman"/>
          <w:b w:val="0"/>
          <w:bCs w:val="0"/>
          <w:color w:val="292929"/>
          <w:spacing w:val="-1"/>
          <w:sz w:val="28"/>
          <w:szCs w:val="28"/>
          <w:shd w:val="clear" w:color="auto" w:fill="FFFFFF"/>
        </w:rPr>
        <w:t>launch an</w:t>
      </w:r>
      <w:r w:rsidR="0097206A" w:rsidRPr="00E678A8">
        <w:rPr>
          <w:rFonts w:ascii="Times New Roman" w:hAnsi="Times New Roman" w:cs="Times New Roman"/>
          <w:b/>
          <w:bCs/>
          <w:color w:val="000000" w:themeColor="text1"/>
          <w:spacing w:val="-1"/>
          <w:sz w:val="28"/>
          <w:szCs w:val="28"/>
          <w:shd w:val="clear" w:color="auto" w:fill="FFFFFF"/>
        </w:rPr>
        <w:t xml:space="preserve"> </w:t>
      </w:r>
      <w:r w:rsidR="0097206A" w:rsidRPr="00E678A8">
        <w:rPr>
          <w:rFonts w:ascii="Times New Roman" w:hAnsi="Times New Roman" w:cs="Times New Roman"/>
          <w:color w:val="000000" w:themeColor="text1"/>
          <w:spacing w:val="-1"/>
          <w:sz w:val="28"/>
          <w:szCs w:val="28"/>
          <w:shd w:val="clear" w:color="auto" w:fill="FFFFFF"/>
        </w:rPr>
        <w:t>application</w:t>
      </w:r>
      <w:r w:rsidR="004F3709" w:rsidRPr="00E678A8">
        <w:rPr>
          <w:rFonts w:ascii="Times New Roman" w:hAnsi="Times New Roman" w:cs="Times New Roman"/>
          <w:color w:val="000000" w:themeColor="text1"/>
          <w:spacing w:val="-1"/>
          <w:sz w:val="28"/>
          <w:szCs w:val="28"/>
          <w:shd w:val="clear" w:color="auto" w:fill="FFFFFF"/>
        </w:rPr>
        <w:t xml:space="preserve"> within a very short time</w:t>
      </w:r>
      <w:r w:rsidR="0097206A" w:rsidRPr="00E678A8">
        <w:rPr>
          <w:rFonts w:ascii="Times New Roman" w:hAnsi="Times New Roman" w:cs="Times New Roman"/>
          <w:b/>
          <w:bCs/>
          <w:color w:val="000000" w:themeColor="text1"/>
          <w:spacing w:val="-1"/>
          <w:sz w:val="28"/>
          <w:szCs w:val="28"/>
          <w:shd w:val="clear" w:color="auto" w:fill="FFFFFF"/>
        </w:rPr>
        <w:t xml:space="preserve">, </w:t>
      </w:r>
      <w:r w:rsidR="0097206A" w:rsidRPr="00E678A8">
        <w:rPr>
          <w:rFonts w:ascii="Times New Roman" w:hAnsi="Times New Roman" w:cs="Times New Roman"/>
          <w:color w:val="000000" w:themeColor="text1"/>
          <w:spacing w:val="-1"/>
          <w:sz w:val="28"/>
          <w:szCs w:val="28"/>
          <w:shd w:val="clear" w:color="auto" w:fill="FFFFFF"/>
        </w:rPr>
        <w:t xml:space="preserve">then you should go for the monolithic architecture. It also quite difficult to established a microservices when you don’t have </w:t>
      </w:r>
      <w:r w:rsidR="0097206A" w:rsidRPr="00E678A8">
        <w:rPr>
          <w:rStyle w:val="Strong"/>
          <w:rFonts w:ascii="Times New Roman" w:hAnsi="Times New Roman" w:cs="Times New Roman"/>
          <w:b w:val="0"/>
          <w:bCs w:val="0"/>
          <w:color w:val="000000" w:themeColor="text1"/>
          <w:spacing w:val="-1"/>
          <w:sz w:val="28"/>
          <w:szCs w:val="28"/>
          <w:shd w:val="clear" w:color="auto" w:fill="FFFFFF"/>
        </w:rPr>
        <w:t>microservices expertise</w:t>
      </w:r>
      <w:r w:rsidR="00110B7A" w:rsidRPr="00E678A8">
        <w:rPr>
          <w:rStyle w:val="Strong"/>
          <w:rFonts w:ascii="Times New Roman" w:hAnsi="Times New Roman" w:cs="Times New Roman"/>
          <w:b w:val="0"/>
          <w:bCs w:val="0"/>
          <w:color w:val="000000" w:themeColor="text1"/>
          <w:spacing w:val="-1"/>
          <w:sz w:val="28"/>
          <w:szCs w:val="28"/>
          <w:shd w:val="clear" w:color="auto" w:fill="FFFFFF"/>
        </w:rPr>
        <w:t xml:space="preserve"> and</w:t>
      </w:r>
      <w:r w:rsidR="00DD582D">
        <w:rPr>
          <w:rStyle w:val="Strong"/>
          <w:rFonts w:ascii="Times New Roman" w:hAnsi="Times New Roman" w:cs="Times New Roman"/>
          <w:b w:val="0"/>
          <w:bCs w:val="0"/>
          <w:color w:val="000000" w:themeColor="text1"/>
          <w:spacing w:val="-1"/>
          <w:sz w:val="28"/>
          <w:szCs w:val="28"/>
          <w:shd w:val="clear" w:color="auto" w:fill="FFFFFF"/>
        </w:rPr>
        <w:t xml:space="preserve"> you also</w:t>
      </w:r>
      <w:r w:rsidR="00110B7A" w:rsidRPr="00E678A8">
        <w:rPr>
          <w:rStyle w:val="Strong"/>
          <w:rFonts w:ascii="Times New Roman" w:hAnsi="Times New Roman" w:cs="Times New Roman"/>
          <w:b w:val="0"/>
          <w:bCs w:val="0"/>
          <w:color w:val="000000" w:themeColor="text1"/>
          <w:spacing w:val="-1"/>
          <w:sz w:val="28"/>
          <w:szCs w:val="28"/>
          <w:shd w:val="clear" w:color="auto" w:fill="FFFFFF"/>
        </w:rPr>
        <w:t xml:space="preserve"> need enough engineering skill to developed the microservices architecture.</w:t>
      </w:r>
    </w:p>
    <w:p w14:paraId="1C365F14" w14:textId="1FB5E8C3" w:rsidR="008D0F9E" w:rsidRPr="00E678A8" w:rsidRDefault="005300CD" w:rsidP="00370065">
      <w:pPr>
        <w:jc w:val="both"/>
        <w:rPr>
          <w:rFonts w:ascii="Times New Roman" w:hAnsi="Times New Roman" w:cs="Times New Roman"/>
          <w:color w:val="000000" w:themeColor="text1"/>
          <w:sz w:val="28"/>
          <w:szCs w:val="28"/>
        </w:rPr>
      </w:pPr>
      <w:r w:rsidRPr="00E678A8">
        <w:rPr>
          <w:rStyle w:val="Strong"/>
          <w:rFonts w:ascii="Times New Roman" w:hAnsi="Times New Roman" w:cs="Times New Roman"/>
          <w:b w:val="0"/>
          <w:bCs w:val="0"/>
          <w:color w:val="000000" w:themeColor="text1"/>
          <w:spacing w:val="-1"/>
          <w:sz w:val="28"/>
          <w:szCs w:val="28"/>
          <w:shd w:val="clear" w:color="auto" w:fill="FFFFFF"/>
        </w:rPr>
        <w:t xml:space="preserve">In the conclusion, we can say that, </w:t>
      </w:r>
      <w:r w:rsidRPr="00E678A8">
        <w:rPr>
          <w:rFonts w:ascii="Times New Roman" w:hAnsi="Times New Roman" w:cs="Times New Roman"/>
          <w:color w:val="000000" w:themeColor="text1"/>
          <w:spacing w:val="-1"/>
          <w:sz w:val="28"/>
          <w:szCs w:val="28"/>
          <w:shd w:val="clear" w:color="auto" w:fill="FFFFFF"/>
        </w:rPr>
        <w:t>monolithic application is less complex. If you have small plan or initial stage of plan then you go for the monolithic application. But if you want to create more complicated software</w:t>
      </w:r>
      <w:r w:rsidR="004F3709" w:rsidRPr="00E678A8">
        <w:rPr>
          <w:rFonts w:ascii="Times New Roman" w:hAnsi="Times New Roman" w:cs="Times New Roman"/>
          <w:color w:val="000000" w:themeColor="text1"/>
          <w:spacing w:val="-1"/>
          <w:sz w:val="28"/>
          <w:szCs w:val="28"/>
          <w:shd w:val="clear" w:color="auto" w:fill="FFFFFF"/>
        </w:rPr>
        <w:t xml:space="preserve"> where</w:t>
      </w:r>
      <w:r w:rsidR="00370065" w:rsidRPr="00E678A8">
        <w:rPr>
          <w:rFonts w:ascii="Times New Roman" w:hAnsi="Times New Roman" w:cs="Times New Roman"/>
          <w:color w:val="000000" w:themeColor="text1"/>
          <w:spacing w:val="-1"/>
          <w:sz w:val="28"/>
          <w:szCs w:val="28"/>
          <w:shd w:val="clear" w:color="auto" w:fill="FFFFFF"/>
        </w:rPr>
        <w:t xml:space="preserve"> it’s had thousands of </w:t>
      </w:r>
      <w:r w:rsidR="00370065" w:rsidRPr="00E678A8">
        <w:rPr>
          <w:rFonts w:ascii="Times New Roman" w:hAnsi="Times New Roman" w:cs="Times New Roman"/>
          <w:color w:val="000000" w:themeColor="text1"/>
          <w:spacing w:val="-1"/>
          <w:sz w:val="28"/>
          <w:szCs w:val="28"/>
          <w:shd w:val="clear" w:color="auto" w:fill="FFFFFF"/>
        </w:rPr>
        <w:t>transactions</w:t>
      </w:r>
      <w:r w:rsidR="00370065" w:rsidRPr="00E678A8">
        <w:rPr>
          <w:rFonts w:ascii="Times New Roman" w:hAnsi="Times New Roman" w:cs="Times New Roman"/>
          <w:color w:val="000000" w:themeColor="text1"/>
          <w:spacing w:val="-1"/>
          <w:sz w:val="28"/>
          <w:szCs w:val="28"/>
          <w:shd w:val="clear" w:color="auto" w:fill="FFFFFF"/>
        </w:rPr>
        <w:t xml:space="preserve"> at a time, </w:t>
      </w:r>
      <w:r w:rsidRPr="00E678A8">
        <w:rPr>
          <w:rFonts w:ascii="Times New Roman" w:hAnsi="Times New Roman" w:cs="Times New Roman"/>
          <w:color w:val="000000" w:themeColor="text1"/>
          <w:spacing w:val="-1"/>
          <w:sz w:val="28"/>
          <w:szCs w:val="28"/>
          <w:shd w:val="clear" w:color="auto" w:fill="FFFFFF"/>
        </w:rPr>
        <w:t xml:space="preserve">then you may go for the microservices architecture because it covered many user journeys and workflows.  </w:t>
      </w:r>
    </w:p>
    <w:sectPr w:rsidR="008D0F9E" w:rsidRPr="00E67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2F1"/>
    <w:rsid w:val="00110B7A"/>
    <w:rsid w:val="001D4ECB"/>
    <w:rsid w:val="00255E34"/>
    <w:rsid w:val="00370065"/>
    <w:rsid w:val="003B3F03"/>
    <w:rsid w:val="004B6B16"/>
    <w:rsid w:val="004F3709"/>
    <w:rsid w:val="005300CD"/>
    <w:rsid w:val="00543658"/>
    <w:rsid w:val="0062343A"/>
    <w:rsid w:val="008D0F9E"/>
    <w:rsid w:val="00927396"/>
    <w:rsid w:val="0097206A"/>
    <w:rsid w:val="00AA6B34"/>
    <w:rsid w:val="00CE44E9"/>
    <w:rsid w:val="00DD582D"/>
    <w:rsid w:val="00E678A8"/>
    <w:rsid w:val="00ED6812"/>
    <w:rsid w:val="00EF500D"/>
    <w:rsid w:val="00F17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8C7DF"/>
  <w15:chartTrackingRefBased/>
  <w15:docId w15:val="{F33474D2-43AC-4E7F-8D98-05C7E2813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273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Nazmus Sakib</dc:creator>
  <cp:keywords/>
  <dc:description/>
  <cp:lastModifiedBy>Nazmus Sakib</cp:lastModifiedBy>
  <cp:revision>14</cp:revision>
  <dcterms:created xsi:type="dcterms:W3CDTF">2020-10-19T07:15:00Z</dcterms:created>
  <dcterms:modified xsi:type="dcterms:W3CDTF">2020-10-19T12:48:00Z</dcterms:modified>
</cp:coreProperties>
</file>