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C8352" w14:textId="77777777" w:rsidR="00E56992" w:rsidRPr="00361973" w:rsidRDefault="00962561" w:rsidP="00361973">
      <w:pPr>
        <w:pStyle w:val="Heading1"/>
        <w:shd w:val="clear" w:color="auto" w:fill="FFFFFF"/>
        <w:spacing w:before="129" w:beforeAutospacing="0" w:after="0" w:afterAutospacing="0"/>
        <w:rPr>
          <w:rFonts w:ascii="Times" w:hAnsi="Times" w:cs="Calibri"/>
          <w:color w:val="000000"/>
          <w:sz w:val="28"/>
          <w:szCs w:val="28"/>
        </w:rPr>
      </w:pPr>
      <w:r w:rsidRPr="00361973">
        <w:rPr>
          <w:rFonts w:ascii="Times" w:hAnsi="Times"/>
          <w:sz w:val="28"/>
          <w:szCs w:val="28"/>
        </w:rPr>
        <w:t>Capstone project</w:t>
      </w:r>
      <w:r w:rsidR="00361973" w:rsidRPr="00361973">
        <w:rPr>
          <w:rFonts w:ascii="Times" w:hAnsi="Times"/>
          <w:b w:val="0"/>
          <w:sz w:val="28"/>
          <w:szCs w:val="28"/>
        </w:rPr>
        <w:t xml:space="preserve"> </w:t>
      </w:r>
      <w:proofErr w:type="gramStart"/>
      <w:r w:rsidR="00361973" w:rsidRPr="00361973">
        <w:rPr>
          <w:rFonts w:ascii="Times" w:hAnsi="Times"/>
          <w:b w:val="0"/>
          <w:sz w:val="28"/>
          <w:szCs w:val="28"/>
        </w:rPr>
        <w:t xml:space="preserve">2 </w:t>
      </w:r>
      <w:r w:rsidRPr="00361973">
        <w:rPr>
          <w:rFonts w:ascii="Times" w:hAnsi="Times"/>
          <w:sz w:val="28"/>
          <w:szCs w:val="28"/>
        </w:rPr>
        <w:t>:</w:t>
      </w:r>
      <w:proofErr w:type="gramEnd"/>
      <w:r w:rsidRPr="00361973">
        <w:rPr>
          <w:rFonts w:ascii="Times" w:hAnsi="Times"/>
          <w:sz w:val="28"/>
          <w:szCs w:val="28"/>
        </w:rPr>
        <w:t xml:space="preserve"> </w:t>
      </w:r>
      <w:r w:rsidR="00361973" w:rsidRPr="00361973">
        <w:rPr>
          <w:rFonts w:ascii="Times" w:hAnsi="Times" w:cs="Calibri"/>
          <w:color w:val="000000"/>
          <w:sz w:val="28"/>
          <w:szCs w:val="28"/>
        </w:rPr>
        <w:t xml:space="preserve">Price Prediction of an </w:t>
      </w:r>
      <w:r w:rsidR="00361973">
        <w:rPr>
          <w:rFonts w:ascii="Times" w:hAnsi="Times" w:cs="Calibri"/>
          <w:color w:val="000000"/>
          <w:sz w:val="28"/>
          <w:szCs w:val="28"/>
        </w:rPr>
        <w:t>O</w:t>
      </w:r>
      <w:r w:rsidR="00361973" w:rsidRPr="00361973">
        <w:rPr>
          <w:rFonts w:ascii="Times" w:hAnsi="Times" w:cs="Calibri"/>
          <w:color w:val="000000"/>
          <w:sz w:val="28"/>
          <w:szCs w:val="28"/>
        </w:rPr>
        <w:t xml:space="preserve">nline </w:t>
      </w:r>
      <w:r w:rsidR="00361973">
        <w:rPr>
          <w:rFonts w:ascii="Times" w:hAnsi="Times" w:cs="Calibri"/>
          <w:color w:val="000000"/>
          <w:sz w:val="28"/>
          <w:szCs w:val="28"/>
        </w:rPr>
        <w:t>M</w:t>
      </w:r>
      <w:r w:rsidR="00361973" w:rsidRPr="00361973">
        <w:rPr>
          <w:rFonts w:ascii="Times" w:hAnsi="Times" w:cs="Calibri"/>
          <w:color w:val="000000"/>
          <w:sz w:val="28"/>
          <w:szCs w:val="28"/>
        </w:rPr>
        <w:t>arketplace</w:t>
      </w:r>
      <w:r w:rsidR="00361973" w:rsidRPr="00361973">
        <w:rPr>
          <w:rFonts w:ascii="Times" w:hAnsi="Times" w:cs="Calibri"/>
          <w:color w:val="000000"/>
          <w:sz w:val="28"/>
          <w:szCs w:val="28"/>
        </w:rPr>
        <w:t xml:space="preserve"> </w:t>
      </w:r>
      <w:r w:rsidR="00A03514" w:rsidRPr="00361973">
        <w:rPr>
          <w:rFonts w:ascii="Times" w:hAnsi="Times"/>
          <w:sz w:val="28"/>
          <w:szCs w:val="28"/>
        </w:rPr>
        <w:t>Milestone Report</w:t>
      </w:r>
    </w:p>
    <w:p w14:paraId="7CC68A85" w14:textId="77777777" w:rsidR="00361973" w:rsidRDefault="00361973" w:rsidP="007C556B">
      <w:pPr>
        <w:shd w:val="clear" w:color="auto" w:fill="FFFFFF"/>
        <w:spacing w:after="100" w:afterAutospacing="1" w:line="240" w:lineRule="auto"/>
        <w:rPr>
          <w:rFonts w:ascii="Times New Roman" w:eastAsia="Times New Roman" w:hAnsi="Times New Roman" w:cs="Times New Roman"/>
          <w:b/>
          <w:color w:val="333333"/>
          <w:sz w:val="24"/>
          <w:szCs w:val="24"/>
        </w:rPr>
      </w:pPr>
    </w:p>
    <w:p w14:paraId="67BD172F" w14:textId="77777777" w:rsidR="00336934" w:rsidRPr="00EB3CED" w:rsidRDefault="00336934" w:rsidP="007C556B">
      <w:pPr>
        <w:shd w:val="clear" w:color="auto" w:fill="FFFFFF"/>
        <w:spacing w:after="100" w:afterAutospacing="1" w:line="240" w:lineRule="auto"/>
        <w:rPr>
          <w:rFonts w:ascii="Times New Roman" w:eastAsia="Times New Roman" w:hAnsi="Times New Roman" w:cs="Times New Roman"/>
          <w:b/>
          <w:color w:val="333333"/>
          <w:sz w:val="24"/>
          <w:szCs w:val="24"/>
        </w:rPr>
      </w:pPr>
      <w:r w:rsidRPr="00EB3CED">
        <w:rPr>
          <w:rFonts w:ascii="Times New Roman" w:eastAsia="Times New Roman" w:hAnsi="Times New Roman" w:cs="Times New Roman"/>
          <w:b/>
          <w:color w:val="333333"/>
          <w:sz w:val="24"/>
          <w:szCs w:val="24"/>
        </w:rPr>
        <w:t>Contents</w:t>
      </w:r>
    </w:p>
    <w:p w14:paraId="5C2F647A" w14:textId="77777777" w:rsidR="00336934" w:rsidRPr="00EB3CED" w:rsidRDefault="00336934" w:rsidP="004D4AAA">
      <w:pPr>
        <w:pStyle w:val="ListParagraph"/>
        <w:numPr>
          <w:ilvl w:val="0"/>
          <w:numId w:val="14"/>
        </w:numPr>
        <w:shd w:val="clear" w:color="auto" w:fill="FFFFFF"/>
        <w:spacing w:after="100" w:afterAutospacing="1" w:line="240" w:lineRule="auto"/>
        <w:rPr>
          <w:rFonts w:ascii="Times New Roman" w:eastAsia="Times New Roman" w:hAnsi="Times New Roman" w:cs="Times New Roman"/>
          <w:color w:val="333333"/>
          <w:sz w:val="24"/>
          <w:szCs w:val="24"/>
        </w:rPr>
      </w:pPr>
      <w:r w:rsidRPr="00EB3CED">
        <w:rPr>
          <w:rFonts w:ascii="Times New Roman" w:eastAsia="Times New Roman" w:hAnsi="Times New Roman" w:cs="Times New Roman"/>
          <w:color w:val="333333"/>
          <w:sz w:val="24"/>
          <w:szCs w:val="24"/>
        </w:rPr>
        <w:t>Problem statement- why is it useful to answer the question</w:t>
      </w:r>
    </w:p>
    <w:p w14:paraId="212E8692" w14:textId="77777777" w:rsidR="00336934" w:rsidRPr="00EB3CED" w:rsidRDefault="00336934" w:rsidP="004D4AAA">
      <w:pPr>
        <w:pStyle w:val="ListParagraph"/>
        <w:numPr>
          <w:ilvl w:val="0"/>
          <w:numId w:val="14"/>
        </w:numPr>
        <w:shd w:val="clear" w:color="auto" w:fill="FFFFFF"/>
        <w:spacing w:after="100" w:afterAutospacing="1" w:line="240" w:lineRule="auto"/>
        <w:rPr>
          <w:rFonts w:ascii="Times New Roman" w:eastAsia="Times New Roman" w:hAnsi="Times New Roman" w:cs="Times New Roman"/>
          <w:color w:val="333333"/>
          <w:sz w:val="24"/>
          <w:szCs w:val="24"/>
        </w:rPr>
      </w:pPr>
      <w:r w:rsidRPr="00EB3CED">
        <w:rPr>
          <w:rFonts w:ascii="Times New Roman" w:eastAsia="Times New Roman" w:hAnsi="Times New Roman" w:cs="Times New Roman"/>
          <w:color w:val="333333"/>
          <w:sz w:val="24"/>
          <w:szCs w:val="24"/>
        </w:rPr>
        <w:t>Clients and intended audience</w:t>
      </w:r>
    </w:p>
    <w:p w14:paraId="10ED583F" w14:textId="77777777" w:rsidR="00336934" w:rsidRPr="00EB3CED" w:rsidRDefault="00336934" w:rsidP="004D4AAA">
      <w:pPr>
        <w:pStyle w:val="ListParagraph"/>
        <w:numPr>
          <w:ilvl w:val="0"/>
          <w:numId w:val="14"/>
        </w:numPr>
        <w:shd w:val="clear" w:color="auto" w:fill="FFFFFF"/>
        <w:spacing w:after="100" w:afterAutospacing="1" w:line="240" w:lineRule="auto"/>
        <w:rPr>
          <w:rFonts w:ascii="Times New Roman" w:eastAsia="Times New Roman" w:hAnsi="Times New Roman" w:cs="Times New Roman"/>
          <w:color w:val="333333"/>
          <w:sz w:val="24"/>
          <w:szCs w:val="24"/>
        </w:rPr>
      </w:pPr>
      <w:r w:rsidRPr="00EB3CED">
        <w:rPr>
          <w:rFonts w:ascii="Times New Roman" w:eastAsia="Times New Roman" w:hAnsi="Times New Roman" w:cs="Times New Roman"/>
          <w:color w:val="333333"/>
          <w:sz w:val="24"/>
          <w:szCs w:val="24"/>
        </w:rPr>
        <w:t>Dataset used for the investigation</w:t>
      </w:r>
    </w:p>
    <w:p w14:paraId="7C5F2E1E" w14:textId="77777777" w:rsidR="00336934" w:rsidRPr="00EB3CED" w:rsidRDefault="00336934" w:rsidP="004D4AAA">
      <w:pPr>
        <w:pStyle w:val="ListParagraph"/>
        <w:numPr>
          <w:ilvl w:val="0"/>
          <w:numId w:val="14"/>
        </w:numPr>
        <w:shd w:val="clear" w:color="auto" w:fill="FFFFFF"/>
        <w:spacing w:after="100" w:afterAutospacing="1" w:line="240" w:lineRule="auto"/>
        <w:rPr>
          <w:rFonts w:ascii="Times New Roman" w:eastAsia="Times New Roman" w:hAnsi="Times New Roman" w:cs="Times New Roman"/>
          <w:color w:val="333333"/>
          <w:sz w:val="24"/>
          <w:szCs w:val="24"/>
        </w:rPr>
      </w:pPr>
      <w:r w:rsidRPr="00EB3CED">
        <w:rPr>
          <w:rFonts w:ascii="Times New Roman" w:eastAsia="Times New Roman" w:hAnsi="Times New Roman" w:cs="Times New Roman"/>
          <w:color w:val="333333"/>
          <w:sz w:val="24"/>
          <w:szCs w:val="24"/>
        </w:rPr>
        <w:t>Data cleaning and wrangling</w:t>
      </w:r>
    </w:p>
    <w:p w14:paraId="6A792ECE" w14:textId="77777777" w:rsidR="00336934" w:rsidRPr="00EB3CED" w:rsidRDefault="00F24D98" w:rsidP="004D4AAA">
      <w:pPr>
        <w:pStyle w:val="ListParagraph"/>
        <w:numPr>
          <w:ilvl w:val="0"/>
          <w:numId w:val="14"/>
        </w:numPr>
        <w:shd w:val="clear" w:color="auto" w:fill="FFFFFF"/>
        <w:spacing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Data visualization</w:t>
      </w:r>
    </w:p>
    <w:p w14:paraId="4605830E" w14:textId="77777777" w:rsidR="00336934" w:rsidRPr="00EB3CED" w:rsidRDefault="00336934" w:rsidP="004D4AAA">
      <w:pPr>
        <w:pStyle w:val="ListParagraph"/>
        <w:numPr>
          <w:ilvl w:val="0"/>
          <w:numId w:val="14"/>
        </w:numPr>
        <w:shd w:val="clear" w:color="auto" w:fill="FFFFFF"/>
        <w:spacing w:after="100" w:afterAutospacing="1" w:line="240" w:lineRule="auto"/>
        <w:rPr>
          <w:rFonts w:ascii="Times New Roman" w:eastAsia="Times New Roman" w:hAnsi="Times New Roman" w:cs="Times New Roman"/>
          <w:color w:val="333333"/>
          <w:sz w:val="24"/>
          <w:szCs w:val="24"/>
        </w:rPr>
      </w:pPr>
      <w:r w:rsidRPr="00EB3CED">
        <w:rPr>
          <w:rFonts w:ascii="Times New Roman" w:eastAsia="Times New Roman" w:hAnsi="Times New Roman" w:cs="Times New Roman"/>
          <w:color w:val="333333"/>
          <w:sz w:val="24"/>
          <w:szCs w:val="24"/>
        </w:rPr>
        <w:t>Exploratory data analysis (EDA)</w:t>
      </w:r>
    </w:p>
    <w:p w14:paraId="5C819157" w14:textId="77777777" w:rsidR="00336934" w:rsidRPr="00EB3CED" w:rsidRDefault="00336934" w:rsidP="004D4AAA">
      <w:pPr>
        <w:pStyle w:val="ListParagraph"/>
        <w:numPr>
          <w:ilvl w:val="0"/>
          <w:numId w:val="14"/>
        </w:numPr>
        <w:shd w:val="clear" w:color="auto" w:fill="FFFFFF"/>
        <w:spacing w:after="100" w:afterAutospacing="1" w:line="240" w:lineRule="auto"/>
        <w:rPr>
          <w:rFonts w:ascii="Times New Roman" w:eastAsia="Times New Roman" w:hAnsi="Times New Roman" w:cs="Times New Roman"/>
          <w:color w:val="333333"/>
          <w:sz w:val="24"/>
          <w:szCs w:val="24"/>
        </w:rPr>
      </w:pPr>
      <w:r w:rsidRPr="00EB3CED">
        <w:rPr>
          <w:rFonts w:ascii="Times New Roman" w:eastAsia="Times New Roman" w:hAnsi="Times New Roman" w:cs="Times New Roman"/>
          <w:color w:val="333333"/>
          <w:sz w:val="24"/>
          <w:szCs w:val="24"/>
        </w:rPr>
        <w:t>Machine learning algorithms</w:t>
      </w:r>
    </w:p>
    <w:p w14:paraId="71B1ADF7" w14:textId="77777777" w:rsidR="00336934" w:rsidRPr="00EB3CED" w:rsidRDefault="00336934" w:rsidP="004D4AAA">
      <w:pPr>
        <w:shd w:val="clear" w:color="auto" w:fill="FFFFFF"/>
        <w:spacing w:after="100" w:afterAutospacing="1" w:line="240" w:lineRule="auto"/>
        <w:rPr>
          <w:rFonts w:ascii="Times New Roman" w:eastAsia="Times New Roman" w:hAnsi="Times New Roman" w:cs="Times New Roman"/>
          <w:b/>
          <w:color w:val="333333"/>
          <w:sz w:val="24"/>
          <w:szCs w:val="24"/>
        </w:rPr>
      </w:pPr>
      <w:r w:rsidRPr="00EB3CED">
        <w:rPr>
          <w:rFonts w:ascii="Times New Roman" w:eastAsia="Times New Roman" w:hAnsi="Times New Roman" w:cs="Times New Roman"/>
          <w:b/>
          <w:color w:val="333333"/>
          <w:sz w:val="24"/>
          <w:szCs w:val="24"/>
        </w:rPr>
        <w:t>Problem statement- why is it useful to answer the question</w:t>
      </w:r>
    </w:p>
    <w:p w14:paraId="486BC422" w14:textId="30EFFD9C" w:rsidR="00A03514" w:rsidRPr="00EB3CED" w:rsidRDefault="00361973" w:rsidP="004D4AAA">
      <w:pPr>
        <w:pStyle w:val="NormalWeb"/>
        <w:spacing w:before="0" w:beforeAutospacing="0" w:after="0" w:afterAutospacing="0"/>
      </w:pPr>
      <w:r>
        <w:rPr>
          <w:color w:val="333333"/>
          <w:shd w:val="clear" w:color="auto" w:fill="FFFFFF"/>
        </w:rPr>
        <w:t xml:space="preserve">Online </w:t>
      </w:r>
      <w:proofErr w:type="gramStart"/>
      <w:r>
        <w:rPr>
          <w:color w:val="333333"/>
          <w:shd w:val="clear" w:color="auto" w:fill="FFFFFF"/>
        </w:rPr>
        <w:t>market places</w:t>
      </w:r>
      <w:proofErr w:type="gramEnd"/>
      <w:r>
        <w:rPr>
          <w:color w:val="333333"/>
          <w:shd w:val="clear" w:color="auto" w:fill="FFFFFF"/>
        </w:rPr>
        <w:t xml:space="preserve"> have emerged over the course of the last decade. Various marketplaces such as Amazon, </w:t>
      </w:r>
      <w:proofErr w:type="spellStart"/>
      <w:r>
        <w:rPr>
          <w:color w:val="333333"/>
          <w:shd w:val="clear" w:color="auto" w:fill="FFFFFF"/>
        </w:rPr>
        <w:t>Ebay</w:t>
      </w:r>
      <w:proofErr w:type="spellEnd"/>
      <w:r>
        <w:rPr>
          <w:color w:val="333333"/>
          <w:shd w:val="clear" w:color="auto" w:fill="FFFFFF"/>
        </w:rPr>
        <w:t>, Etsy, etc. have their own very different business models and how the buyer and the seller interact with each other</w:t>
      </w:r>
      <w:r w:rsidR="00684ACF">
        <w:rPr>
          <w:color w:val="333333"/>
          <w:shd w:val="clear" w:color="auto" w:fill="FFFFFF"/>
        </w:rPr>
        <w:t xml:space="preserve"> and also how to set the price of an item in the marketplace</w:t>
      </w:r>
      <w:r>
        <w:rPr>
          <w:color w:val="333333"/>
          <w:shd w:val="clear" w:color="auto" w:fill="FFFFFF"/>
        </w:rPr>
        <w:t xml:space="preserve">. We looked into </w:t>
      </w:r>
      <w:proofErr w:type="spellStart"/>
      <w:r>
        <w:rPr>
          <w:color w:val="333333"/>
          <w:shd w:val="clear" w:color="auto" w:fill="FFFFFF"/>
        </w:rPr>
        <w:t>Mercari</w:t>
      </w:r>
      <w:proofErr w:type="spellEnd"/>
      <w:r>
        <w:rPr>
          <w:color w:val="333333"/>
          <w:shd w:val="clear" w:color="auto" w:fill="FFFFFF"/>
        </w:rPr>
        <w:t xml:space="preserve"> marketplace and tried to predict the price of an item based on various features such as item condition</w:t>
      </w:r>
      <w:r w:rsidR="00684ACF">
        <w:rPr>
          <w:color w:val="333333"/>
          <w:shd w:val="clear" w:color="auto" w:fill="FFFFFF"/>
        </w:rPr>
        <w:t xml:space="preserve">, shipping type (seller pays for it or buyer pays for it) and category name. </w:t>
      </w:r>
    </w:p>
    <w:p w14:paraId="6950194D" w14:textId="77777777" w:rsidR="00970558" w:rsidRDefault="00970558" w:rsidP="004D4AAA">
      <w:pPr>
        <w:pStyle w:val="NormalWeb"/>
        <w:shd w:val="clear" w:color="auto" w:fill="FFFFFF"/>
        <w:spacing w:before="0" w:beforeAutospacing="0" w:after="300" w:afterAutospacing="0"/>
        <w:textAlignment w:val="baseline"/>
        <w:rPr>
          <w:b/>
          <w:color w:val="333333"/>
          <w:shd w:val="clear" w:color="auto" w:fill="FFFFFF"/>
        </w:rPr>
      </w:pPr>
    </w:p>
    <w:p w14:paraId="40E78DB8" w14:textId="77777777" w:rsidR="00A03514" w:rsidRPr="00EB3CED" w:rsidRDefault="00A03514" w:rsidP="004D4AAA">
      <w:pPr>
        <w:pStyle w:val="NormalWeb"/>
        <w:shd w:val="clear" w:color="auto" w:fill="FFFFFF"/>
        <w:spacing w:before="0" w:beforeAutospacing="0" w:after="300" w:afterAutospacing="0"/>
        <w:textAlignment w:val="baseline"/>
        <w:rPr>
          <w:b/>
          <w:color w:val="333333"/>
          <w:sz w:val="22"/>
          <w:szCs w:val="22"/>
        </w:rPr>
      </w:pPr>
      <w:r w:rsidRPr="00EB3CED">
        <w:rPr>
          <w:b/>
          <w:color w:val="333333"/>
          <w:shd w:val="clear" w:color="auto" w:fill="FFFFFF"/>
        </w:rPr>
        <w:t>Clients/ Intended audience         </w:t>
      </w:r>
    </w:p>
    <w:p w14:paraId="7A345875" w14:textId="4DCA21B4" w:rsidR="00A03514" w:rsidRPr="00684ACF" w:rsidRDefault="00970558" w:rsidP="004D4AAA">
      <w:pPr>
        <w:pStyle w:val="NormalWeb"/>
        <w:spacing w:before="0" w:beforeAutospacing="0" w:after="0" w:afterAutospacing="0"/>
        <w:rPr>
          <w:color w:val="333333"/>
          <w:shd w:val="clear" w:color="auto" w:fill="FFFFFF"/>
        </w:rPr>
      </w:pPr>
      <w:r>
        <w:rPr>
          <w:color w:val="333333"/>
          <w:shd w:val="clear" w:color="auto" w:fill="FFFFFF"/>
        </w:rPr>
        <w:t xml:space="preserve">The study is of interest to </w:t>
      </w:r>
      <w:r w:rsidR="00684ACF">
        <w:rPr>
          <w:color w:val="333333"/>
          <w:shd w:val="clear" w:color="auto" w:fill="FFFFFF"/>
        </w:rPr>
        <w:t xml:space="preserve">whoever wants to have an interaction with this marketplace whether it’s from the buyer or from the seller side. From the seller side due to the fact that sellers can have the prediction of the price of an item before putting it in the market and from the buyer side, due to the fact that buyers can have the prediction of the price of an item they are looking to purchase. </w:t>
      </w:r>
    </w:p>
    <w:p w14:paraId="45327877" w14:textId="77777777" w:rsidR="00970558" w:rsidRDefault="00970558" w:rsidP="004D4AAA">
      <w:pPr>
        <w:pStyle w:val="NormalWeb"/>
        <w:shd w:val="clear" w:color="auto" w:fill="FFFFFF"/>
        <w:spacing w:before="0" w:beforeAutospacing="0" w:after="300" w:afterAutospacing="0"/>
        <w:textAlignment w:val="baseline"/>
        <w:rPr>
          <w:b/>
          <w:color w:val="333333"/>
          <w:shd w:val="clear" w:color="auto" w:fill="FFFFFF"/>
        </w:rPr>
      </w:pPr>
    </w:p>
    <w:p w14:paraId="3C443FBA" w14:textId="77777777" w:rsidR="00A03514" w:rsidRPr="00EB3CED" w:rsidRDefault="00336934" w:rsidP="004D4AAA">
      <w:pPr>
        <w:pStyle w:val="NormalWeb"/>
        <w:shd w:val="clear" w:color="auto" w:fill="FFFFFF"/>
        <w:spacing w:before="0" w:beforeAutospacing="0" w:after="300" w:afterAutospacing="0"/>
        <w:textAlignment w:val="baseline"/>
        <w:rPr>
          <w:b/>
          <w:color w:val="333333"/>
          <w:sz w:val="22"/>
          <w:szCs w:val="22"/>
        </w:rPr>
      </w:pPr>
      <w:r w:rsidRPr="00EB3CED">
        <w:rPr>
          <w:b/>
          <w:color w:val="333333"/>
          <w:shd w:val="clear" w:color="auto" w:fill="FFFFFF"/>
        </w:rPr>
        <w:t>Dataset used for the investigation</w:t>
      </w:r>
    </w:p>
    <w:p w14:paraId="1BEB9220" w14:textId="1FFD990F" w:rsidR="00684ACF" w:rsidRPr="00684ACF" w:rsidRDefault="00684ACF" w:rsidP="00684ACF">
      <w:pPr>
        <w:rPr>
          <w:rFonts w:ascii="Times" w:hAnsi="Times"/>
          <w:sz w:val="24"/>
          <w:szCs w:val="24"/>
        </w:rPr>
      </w:pPr>
      <w:r>
        <w:rPr>
          <w:rFonts w:ascii="Helvetica Neue" w:hAnsi="Helvetica Neue"/>
          <w:color w:val="000000"/>
          <w:sz w:val="21"/>
          <w:szCs w:val="21"/>
          <w:shd w:val="clear" w:color="auto" w:fill="FFFFFF"/>
        </w:rPr>
        <w:t> </w:t>
      </w:r>
      <w:r w:rsidRPr="00684ACF">
        <w:rPr>
          <w:rFonts w:ascii="Times" w:hAnsi="Times"/>
          <w:color w:val="000000"/>
          <w:sz w:val="24"/>
          <w:szCs w:val="24"/>
          <w:shd w:val="clear" w:color="auto" w:fill="FFFFFF"/>
        </w:rPr>
        <w:t>The sets are from </w:t>
      </w:r>
      <w:hyperlink r:id="rId6" w:tgtFrame="_blank" w:history="1">
        <w:r w:rsidRPr="00684ACF">
          <w:rPr>
            <w:rStyle w:val="Hyperlink"/>
            <w:rFonts w:ascii="Times" w:hAnsi="Times"/>
            <w:color w:val="296EAA"/>
            <w:sz w:val="24"/>
            <w:szCs w:val="24"/>
            <w:shd w:val="clear" w:color="auto" w:fill="FFFFFF"/>
          </w:rPr>
          <w:t>www.kaggle.com</w:t>
        </w:r>
      </w:hyperlink>
      <w:r w:rsidRPr="00684ACF">
        <w:rPr>
          <w:rFonts w:ascii="Times" w:hAnsi="Times"/>
          <w:color w:val="000000"/>
          <w:sz w:val="24"/>
          <w:szCs w:val="24"/>
          <w:shd w:val="clear" w:color="auto" w:fill="FFFFFF"/>
        </w:rPr>
        <w:t> and the sets are found</w:t>
      </w:r>
      <w:r>
        <w:rPr>
          <w:rFonts w:ascii="Times" w:hAnsi="Times"/>
          <w:color w:val="000000"/>
          <w:sz w:val="24"/>
          <w:szCs w:val="24"/>
          <w:shd w:val="clear" w:color="auto" w:fill="FFFFFF"/>
        </w:rPr>
        <w:t xml:space="preserve"> </w:t>
      </w:r>
      <w:r w:rsidRPr="00684ACF">
        <w:rPr>
          <w:rFonts w:ascii="Times" w:hAnsi="Times"/>
          <w:color w:val="000000"/>
          <w:sz w:val="24"/>
          <w:szCs w:val="24"/>
          <w:shd w:val="clear" w:color="auto" w:fill="FFFFFF"/>
        </w:rPr>
        <w:t>here: </w:t>
      </w:r>
      <w:hyperlink r:id="rId7" w:tgtFrame="_blank" w:history="1">
        <w:r w:rsidRPr="00684ACF">
          <w:rPr>
            <w:rStyle w:val="Hyperlink"/>
            <w:rFonts w:ascii="Times" w:hAnsi="Times"/>
            <w:color w:val="296EAA"/>
            <w:sz w:val="24"/>
            <w:szCs w:val="24"/>
            <w:shd w:val="clear" w:color="auto" w:fill="FFFFFF"/>
          </w:rPr>
          <w:t>https://www.kaggle.com/saitosean/mercari/version/1</w:t>
        </w:r>
      </w:hyperlink>
      <w:r w:rsidRPr="00684ACF">
        <w:rPr>
          <w:rFonts w:ascii="Times" w:hAnsi="Times"/>
          <w:color w:val="000000"/>
          <w:sz w:val="24"/>
          <w:szCs w:val="24"/>
          <w:shd w:val="clear" w:color="auto" w:fill="FFFFFF"/>
        </w:rPr>
        <w:t> </w:t>
      </w:r>
    </w:p>
    <w:p w14:paraId="63E10FF0" w14:textId="77777777" w:rsidR="00BE0982" w:rsidRPr="00684ACF" w:rsidRDefault="00BE0982" w:rsidP="00BE0982">
      <w:pPr>
        <w:rPr>
          <w:rFonts w:ascii="Times" w:hAnsi="Times"/>
          <w:sz w:val="24"/>
          <w:szCs w:val="24"/>
        </w:rPr>
      </w:pPr>
      <w:r w:rsidRPr="00684ACF">
        <w:rPr>
          <w:rFonts w:ascii="Times" w:hAnsi="Times"/>
          <w:color w:val="000000"/>
          <w:sz w:val="24"/>
          <w:szCs w:val="24"/>
          <w:shd w:val="clear" w:color="auto" w:fill="FFFFFF"/>
        </w:rPr>
        <w:t>Since the data set is from Kaggle, the test set does not have the price. Therefore, we will only work with the train set and in the Machine Learning phase, we will split the train set into test and train.</w:t>
      </w:r>
    </w:p>
    <w:p w14:paraId="03A7FB16" w14:textId="743DA0D9" w:rsidR="005059D6" w:rsidRDefault="005059D6" w:rsidP="004D4AAA">
      <w:pPr>
        <w:pStyle w:val="NormalWeb"/>
        <w:shd w:val="clear" w:color="auto" w:fill="FFFFFF"/>
        <w:spacing w:before="0" w:beforeAutospacing="0" w:after="150" w:afterAutospacing="0"/>
        <w:rPr>
          <w:color w:val="333333"/>
        </w:rPr>
      </w:pPr>
    </w:p>
    <w:p w14:paraId="7B50A269" w14:textId="5F738077" w:rsidR="00BE0982" w:rsidRDefault="00BE0982" w:rsidP="004D4AAA">
      <w:pPr>
        <w:pStyle w:val="NormalWeb"/>
        <w:shd w:val="clear" w:color="auto" w:fill="FFFFFF"/>
        <w:spacing w:before="0" w:beforeAutospacing="0" w:after="150" w:afterAutospacing="0"/>
        <w:rPr>
          <w:color w:val="333333"/>
        </w:rPr>
      </w:pPr>
    </w:p>
    <w:p w14:paraId="6D144BD7" w14:textId="3EAE658D" w:rsidR="00BE0982" w:rsidRDefault="00BE0982" w:rsidP="004D4AAA">
      <w:pPr>
        <w:pStyle w:val="NormalWeb"/>
        <w:shd w:val="clear" w:color="auto" w:fill="FFFFFF"/>
        <w:spacing w:before="0" w:beforeAutospacing="0" w:after="150" w:afterAutospacing="0"/>
        <w:rPr>
          <w:color w:val="333333"/>
        </w:rPr>
      </w:pPr>
    </w:p>
    <w:p w14:paraId="437AA22C" w14:textId="52AC448E" w:rsidR="00BE0982" w:rsidRDefault="00BE0982" w:rsidP="004D4AAA">
      <w:pPr>
        <w:pStyle w:val="NormalWeb"/>
        <w:shd w:val="clear" w:color="auto" w:fill="FFFFFF"/>
        <w:spacing w:before="0" w:beforeAutospacing="0" w:after="150" w:afterAutospacing="0"/>
        <w:rPr>
          <w:color w:val="333333"/>
        </w:rPr>
      </w:pPr>
    </w:p>
    <w:p w14:paraId="35CEDBDF" w14:textId="77777777" w:rsidR="00BE0982" w:rsidRDefault="00BE0982" w:rsidP="004D4AAA">
      <w:pPr>
        <w:pStyle w:val="NormalWeb"/>
        <w:shd w:val="clear" w:color="auto" w:fill="FFFFFF"/>
        <w:spacing w:before="0" w:beforeAutospacing="0" w:after="150" w:afterAutospacing="0"/>
        <w:rPr>
          <w:color w:val="333333"/>
        </w:rPr>
      </w:pPr>
    </w:p>
    <w:p w14:paraId="2EA509DE" w14:textId="77777777" w:rsidR="00614958" w:rsidRPr="00EB3CED" w:rsidRDefault="00614958" w:rsidP="004D4AAA">
      <w:pPr>
        <w:pStyle w:val="NormalWeb"/>
        <w:shd w:val="clear" w:color="auto" w:fill="FFFFFF"/>
        <w:spacing w:before="0" w:beforeAutospacing="0" w:after="150" w:afterAutospacing="0"/>
        <w:rPr>
          <w:color w:val="333333"/>
        </w:rPr>
      </w:pPr>
      <w:r w:rsidRPr="00EB3CED">
        <w:rPr>
          <w:color w:val="333333"/>
        </w:rPr>
        <w:lastRenderedPageBreak/>
        <w:t>The following table summarizes all the variables:</w:t>
      </w:r>
    </w:p>
    <w:tbl>
      <w:tblPr>
        <w:tblStyle w:val="TableGrid"/>
        <w:tblW w:w="9625" w:type="dxa"/>
        <w:tblLook w:val="04A0" w:firstRow="1" w:lastRow="0" w:firstColumn="1" w:lastColumn="0" w:noHBand="0" w:noVBand="1"/>
      </w:tblPr>
      <w:tblGrid>
        <w:gridCol w:w="3116"/>
        <w:gridCol w:w="6509"/>
      </w:tblGrid>
      <w:tr w:rsidR="00BE0982" w14:paraId="29F8DA37" w14:textId="77777777" w:rsidTr="00411A78">
        <w:tc>
          <w:tcPr>
            <w:tcW w:w="3116" w:type="dxa"/>
          </w:tcPr>
          <w:p w14:paraId="6303A05A" w14:textId="77777777" w:rsidR="00BE0982" w:rsidRPr="00BE0982" w:rsidRDefault="00BE0982" w:rsidP="00411A78">
            <w:pPr>
              <w:rPr>
                <w:rFonts w:ascii="Times" w:hAnsi="Times"/>
                <w:b/>
                <w:bCs/>
                <w:sz w:val="24"/>
                <w:szCs w:val="24"/>
              </w:rPr>
            </w:pPr>
            <w:r w:rsidRPr="00BE0982">
              <w:rPr>
                <w:rFonts w:ascii="Times" w:hAnsi="Times"/>
                <w:b/>
                <w:bCs/>
                <w:sz w:val="24"/>
                <w:szCs w:val="24"/>
              </w:rPr>
              <w:t xml:space="preserve">Variable </w:t>
            </w:r>
          </w:p>
        </w:tc>
        <w:tc>
          <w:tcPr>
            <w:tcW w:w="6509" w:type="dxa"/>
          </w:tcPr>
          <w:p w14:paraId="1D2B8778" w14:textId="77777777" w:rsidR="00BE0982" w:rsidRPr="00BE0982" w:rsidRDefault="00BE0982" w:rsidP="00411A78">
            <w:pPr>
              <w:rPr>
                <w:rFonts w:ascii="Times" w:hAnsi="Times"/>
                <w:b/>
                <w:bCs/>
                <w:sz w:val="24"/>
                <w:szCs w:val="24"/>
              </w:rPr>
            </w:pPr>
            <w:r w:rsidRPr="00BE0982">
              <w:rPr>
                <w:rFonts w:ascii="Times" w:hAnsi="Times"/>
                <w:b/>
                <w:bCs/>
                <w:sz w:val="24"/>
                <w:szCs w:val="24"/>
              </w:rPr>
              <w:t xml:space="preserve">Description </w:t>
            </w:r>
          </w:p>
        </w:tc>
      </w:tr>
      <w:tr w:rsidR="00BE0982" w14:paraId="351F54F1" w14:textId="77777777" w:rsidTr="00411A78">
        <w:tc>
          <w:tcPr>
            <w:tcW w:w="3116" w:type="dxa"/>
          </w:tcPr>
          <w:p w14:paraId="4AD83EBB" w14:textId="77777777" w:rsidR="00BE0982" w:rsidRPr="00BE0982" w:rsidRDefault="00BE0982" w:rsidP="00411A78">
            <w:pPr>
              <w:rPr>
                <w:rFonts w:ascii="Times" w:hAnsi="Times"/>
                <w:sz w:val="24"/>
                <w:szCs w:val="24"/>
              </w:rPr>
            </w:pPr>
            <w:proofErr w:type="spellStart"/>
            <w:r w:rsidRPr="00BE0982">
              <w:rPr>
                <w:rFonts w:ascii="Times" w:hAnsi="Times"/>
                <w:sz w:val="24"/>
                <w:szCs w:val="24"/>
              </w:rPr>
              <w:t>test_id</w:t>
            </w:r>
            <w:proofErr w:type="spellEnd"/>
            <w:r w:rsidRPr="00BE0982">
              <w:rPr>
                <w:rFonts w:ascii="Times" w:hAnsi="Times"/>
                <w:sz w:val="24"/>
                <w:szCs w:val="24"/>
              </w:rPr>
              <w:t xml:space="preserve"> </w:t>
            </w:r>
          </w:p>
        </w:tc>
        <w:tc>
          <w:tcPr>
            <w:tcW w:w="6509" w:type="dxa"/>
          </w:tcPr>
          <w:p w14:paraId="64EB6219" w14:textId="77777777" w:rsidR="00BE0982" w:rsidRPr="00BE0982" w:rsidRDefault="00BE0982" w:rsidP="00411A78">
            <w:pPr>
              <w:rPr>
                <w:rFonts w:ascii="Times" w:hAnsi="Times"/>
                <w:sz w:val="24"/>
                <w:szCs w:val="24"/>
              </w:rPr>
            </w:pPr>
            <w:r w:rsidRPr="00BE0982">
              <w:rPr>
                <w:rFonts w:ascii="Times" w:hAnsi="Times"/>
                <w:color w:val="000000"/>
                <w:sz w:val="24"/>
                <w:szCs w:val="24"/>
                <w:shd w:val="clear" w:color="auto" w:fill="FFFFFF"/>
              </w:rPr>
              <w:t>the id of the listing </w:t>
            </w:r>
          </w:p>
        </w:tc>
      </w:tr>
      <w:tr w:rsidR="00BE0982" w14:paraId="216BD645" w14:textId="77777777" w:rsidTr="00411A78">
        <w:tc>
          <w:tcPr>
            <w:tcW w:w="3116" w:type="dxa"/>
          </w:tcPr>
          <w:p w14:paraId="0E0A5EB2" w14:textId="77777777" w:rsidR="00BE0982" w:rsidRPr="00BE0982" w:rsidRDefault="00BE0982" w:rsidP="00411A78">
            <w:pPr>
              <w:rPr>
                <w:rFonts w:ascii="Times" w:hAnsi="Times"/>
                <w:sz w:val="24"/>
                <w:szCs w:val="24"/>
              </w:rPr>
            </w:pPr>
            <w:r w:rsidRPr="00BE0982">
              <w:rPr>
                <w:rFonts w:ascii="Times" w:hAnsi="Times"/>
                <w:sz w:val="24"/>
                <w:szCs w:val="24"/>
              </w:rPr>
              <w:t xml:space="preserve">name </w:t>
            </w:r>
          </w:p>
        </w:tc>
        <w:tc>
          <w:tcPr>
            <w:tcW w:w="6509" w:type="dxa"/>
          </w:tcPr>
          <w:p w14:paraId="3EDF8E88" w14:textId="77777777" w:rsidR="00BE0982" w:rsidRPr="00BE0982" w:rsidRDefault="00BE0982" w:rsidP="00411A78">
            <w:pPr>
              <w:rPr>
                <w:rFonts w:ascii="Times" w:hAnsi="Times"/>
                <w:sz w:val="24"/>
                <w:szCs w:val="24"/>
              </w:rPr>
            </w:pPr>
            <w:r w:rsidRPr="00BE0982">
              <w:rPr>
                <w:rFonts w:ascii="Times" w:hAnsi="Times"/>
                <w:color w:val="000000"/>
                <w:sz w:val="24"/>
                <w:szCs w:val="24"/>
                <w:shd w:val="clear" w:color="auto" w:fill="FFFFFF"/>
              </w:rPr>
              <w:t>the title of the listing as it appears on the item profile</w:t>
            </w:r>
          </w:p>
        </w:tc>
      </w:tr>
      <w:tr w:rsidR="00BE0982" w14:paraId="00A7876C" w14:textId="77777777" w:rsidTr="00411A78">
        <w:tc>
          <w:tcPr>
            <w:tcW w:w="3116" w:type="dxa"/>
          </w:tcPr>
          <w:p w14:paraId="4107C6E5" w14:textId="77777777" w:rsidR="00BE0982" w:rsidRPr="00BE0982" w:rsidRDefault="00BE0982" w:rsidP="00411A78">
            <w:pPr>
              <w:rPr>
                <w:rFonts w:ascii="Times" w:hAnsi="Times"/>
                <w:sz w:val="24"/>
                <w:szCs w:val="24"/>
              </w:rPr>
            </w:pPr>
            <w:proofErr w:type="spellStart"/>
            <w:r w:rsidRPr="00BE0982">
              <w:rPr>
                <w:rFonts w:ascii="Times" w:hAnsi="Times"/>
                <w:sz w:val="24"/>
                <w:szCs w:val="24"/>
              </w:rPr>
              <w:t>item_condition_id</w:t>
            </w:r>
            <w:proofErr w:type="spellEnd"/>
            <w:r w:rsidRPr="00BE0982">
              <w:rPr>
                <w:rFonts w:ascii="Times" w:hAnsi="Times"/>
                <w:sz w:val="24"/>
                <w:szCs w:val="24"/>
              </w:rPr>
              <w:t xml:space="preserve"> </w:t>
            </w:r>
          </w:p>
        </w:tc>
        <w:tc>
          <w:tcPr>
            <w:tcW w:w="6509" w:type="dxa"/>
          </w:tcPr>
          <w:p w14:paraId="62661103" w14:textId="77777777" w:rsidR="00BE0982" w:rsidRPr="00BE0982" w:rsidRDefault="00BE0982" w:rsidP="00411A78">
            <w:pPr>
              <w:rPr>
                <w:rFonts w:ascii="Times" w:hAnsi="Times"/>
                <w:sz w:val="24"/>
                <w:szCs w:val="24"/>
              </w:rPr>
            </w:pPr>
            <w:r w:rsidRPr="00BE0982">
              <w:rPr>
                <w:rFonts w:ascii="Times" w:hAnsi="Times"/>
                <w:color w:val="000000"/>
                <w:sz w:val="24"/>
                <w:szCs w:val="24"/>
                <w:shd w:val="clear" w:color="auto" w:fill="FFFFFF"/>
              </w:rPr>
              <w:t xml:space="preserve">the condition of the items provided by the sellers; 1 is New </w:t>
            </w:r>
            <w:proofErr w:type="gramStart"/>
            <w:r w:rsidRPr="00BE0982">
              <w:rPr>
                <w:rFonts w:ascii="Times" w:hAnsi="Times"/>
                <w:color w:val="000000"/>
                <w:sz w:val="24"/>
                <w:szCs w:val="24"/>
                <w:shd w:val="clear" w:color="auto" w:fill="FFFFFF"/>
              </w:rPr>
              <w:t>With</w:t>
            </w:r>
            <w:proofErr w:type="gramEnd"/>
            <w:r w:rsidRPr="00BE0982">
              <w:rPr>
                <w:rFonts w:ascii="Times" w:hAnsi="Times"/>
                <w:color w:val="000000"/>
                <w:sz w:val="24"/>
                <w:szCs w:val="24"/>
                <w:shd w:val="clear" w:color="auto" w:fill="FFFFFF"/>
              </w:rPr>
              <w:t xml:space="preserve"> Tags, all the way to 5 as the condition gets worse</w:t>
            </w:r>
          </w:p>
        </w:tc>
      </w:tr>
      <w:tr w:rsidR="00BE0982" w14:paraId="2986FD36" w14:textId="77777777" w:rsidTr="00411A78">
        <w:tc>
          <w:tcPr>
            <w:tcW w:w="3116" w:type="dxa"/>
          </w:tcPr>
          <w:p w14:paraId="3602D9DB" w14:textId="77777777" w:rsidR="00BE0982" w:rsidRPr="00BE0982" w:rsidRDefault="00BE0982" w:rsidP="00411A78">
            <w:pPr>
              <w:rPr>
                <w:rFonts w:ascii="Times" w:hAnsi="Times"/>
                <w:sz w:val="24"/>
                <w:szCs w:val="24"/>
              </w:rPr>
            </w:pPr>
            <w:proofErr w:type="spellStart"/>
            <w:r w:rsidRPr="00BE0982">
              <w:rPr>
                <w:rFonts w:ascii="Times" w:hAnsi="Times"/>
                <w:sz w:val="24"/>
                <w:szCs w:val="24"/>
              </w:rPr>
              <w:t>category_name</w:t>
            </w:r>
            <w:proofErr w:type="spellEnd"/>
            <w:r w:rsidRPr="00BE0982">
              <w:rPr>
                <w:rFonts w:ascii="Times" w:hAnsi="Times"/>
                <w:sz w:val="24"/>
                <w:szCs w:val="24"/>
              </w:rPr>
              <w:t xml:space="preserve"> </w:t>
            </w:r>
          </w:p>
        </w:tc>
        <w:tc>
          <w:tcPr>
            <w:tcW w:w="6509" w:type="dxa"/>
          </w:tcPr>
          <w:p w14:paraId="266C7310" w14:textId="77777777" w:rsidR="00BE0982" w:rsidRPr="00BE0982" w:rsidRDefault="00BE0982" w:rsidP="00411A78">
            <w:pPr>
              <w:rPr>
                <w:rFonts w:ascii="Times" w:hAnsi="Times"/>
                <w:sz w:val="24"/>
                <w:szCs w:val="24"/>
              </w:rPr>
            </w:pPr>
            <w:r w:rsidRPr="00BE0982">
              <w:rPr>
                <w:rFonts w:ascii="Times" w:hAnsi="Times"/>
                <w:color w:val="000000"/>
                <w:sz w:val="24"/>
                <w:szCs w:val="24"/>
                <w:shd w:val="clear" w:color="auto" w:fill="FFFFFF"/>
              </w:rPr>
              <w:t>category of the listing (we will split up the category name in this project to create more similarities in seemingly different categories)</w:t>
            </w:r>
          </w:p>
        </w:tc>
      </w:tr>
      <w:tr w:rsidR="00BE0982" w14:paraId="53185B50" w14:textId="77777777" w:rsidTr="00411A78">
        <w:tc>
          <w:tcPr>
            <w:tcW w:w="3116" w:type="dxa"/>
          </w:tcPr>
          <w:p w14:paraId="3AACD6A3" w14:textId="77777777" w:rsidR="00BE0982" w:rsidRPr="00BE0982" w:rsidRDefault="00BE0982" w:rsidP="00411A78">
            <w:pPr>
              <w:rPr>
                <w:rFonts w:ascii="Times" w:hAnsi="Times"/>
                <w:sz w:val="24"/>
                <w:szCs w:val="24"/>
              </w:rPr>
            </w:pPr>
            <w:proofErr w:type="spellStart"/>
            <w:r w:rsidRPr="00BE0982">
              <w:rPr>
                <w:rFonts w:ascii="Times" w:hAnsi="Times"/>
                <w:sz w:val="24"/>
                <w:szCs w:val="24"/>
              </w:rPr>
              <w:t>brand_name</w:t>
            </w:r>
            <w:proofErr w:type="spellEnd"/>
          </w:p>
        </w:tc>
        <w:tc>
          <w:tcPr>
            <w:tcW w:w="6509" w:type="dxa"/>
          </w:tcPr>
          <w:p w14:paraId="13B2F2C6" w14:textId="77777777" w:rsidR="00BE0982" w:rsidRPr="00BE0982" w:rsidRDefault="00BE0982" w:rsidP="00411A78">
            <w:pPr>
              <w:rPr>
                <w:rFonts w:ascii="Times" w:hAnsi="Times"/>
                <w:sz w:val="24"/>
                <w:szCs w:val="24"/>
              </w:rPr>
            </w:pPr>
            <w:r w:rsidRPr="00BE0982">
              <w:rPr>
                <w:rFonts w:ascii="Times" w:hAnsi="Times"/>
                <w:color w:val="000000"/>
                <w:sz w:val="24"/>
                <w:szCs w:val="24"/>
                <w:shd w:val="clear" w:color="auto" w:fill="FFFFFF"/>
              </w:rPr>
              <w:t>the name of the brand for the item on sale</w:t>
            </w:r>
          </w:p>
        </w:tc>
      </w:tr>
      <w:tr w:rsidR="00BE0982" w14:paraId="63F6CB17" w14:textId="77777777" w:rsidTr="00411A78">
        <w:tc>
          <w:tcPr>
            <w:tcW w:w="3116" w:type="dxa"/>
          </w:tcPr>
          <w:p w14:paraId="6873ED8B" w14:textId="77777777" w:rsidR="00BE0982" w:rsidRPr="00BE0982" w:rsidRDefault="00BE0982" w:rsidP="00411A78">
            <w:pPr>
              <w:rPr>
                <w:rFonts w:ascii="Times" w:hAnsi="Times"/>
                <w:sz w:val="24"/>
                <w:szCs w:val="24"/>
              </w:rPr>
            </w:pPr>
            <w:r w:rsidRPr="00BE0982">
              <w:rPr>
                <w:rFonts w:ascii="Times" w:hAnsi="Times"/>
                <w:sz w:val="24"/>
                <w:szCs w:val="24"/>
              </w:rPr>
              <w:t xml:space="preserve">shipping </w:t>
            </w:r>
          </w:p>
        </w:tc>
        <w:tc>
          <w:tcPr>
            <w:tcW w:w="6509" w:type="dxa"/>
          </w:tcPr>
          <w:p w14:paraId="426CD366" w14:textId="77777777" w:rsidR="00BE0982" w:rsidRPr="00BE0982" w:rsidRDefault="00BE0982" w:rsidP="00411A78">
            <w:pPr>
              <w:rPr>
                <w:rFonts w:ascii="Times" w:hAnsi="Times"/>
                <w:sz w:val="24"/>
                <w:szCs w:val="24"/>
              </w:rPr>
            </w:pPr>
            <w:r w:rsidRPr="00BE0982">
              <w:rPr>
                <w:rFonts w:ascii="Times" w:hAnsi="Times"/>
                <w:color w:val="000000"/>
                <w:sz w:val="24"/>
                <w:szCs w:val="24"/>
                <w:shd w:val="clear" w:color="auto" w:fill="FFFFFF"/>
              </w:rPr>
              <w:t>1 if shipping fee is paid by seller and 0 if shipping is paid by buyer</w:t>
            </w:r>
          </w:p>
        </w:tc>
      </w:tr>
      <w:tr w:rsidR="00BE0982" w14:paraId="703E1850" w14:textId="77777777" w:rsidTr="00411A78">
        <w:tc>
          <w:tcPr>
            <w:tcW w:w="3116" w:type="dxa"/>
          </w:tcPr>
          <w:p w14:paraId="0DDA25CC" w14:textId="77777777" w:rsidR="00BE0982" w:rsidRPr="00BE0982" w:rsidRDefault="00BE0982" w:rsidP="00411A78">
            <w:pPr>
              <w:rPr>
                <w:rFonts w:ascii="Times" w:hAnsi="Times"/>
                <w:sz w:val="24"/>
                <w:szCs w:val="24"/>
              </w:rPr>
            </w:pPr>
            <w:proofErr w:type="spellStart"/>
            <w:r w:rsidRPr="00BE0982">
              <w:rPr>
                <w:rFonts w:ascii="Times" w:hAnsi="Times"/>
                <w:sz w:val="24"/>
                <w:szCs w:val="24"/>
              </w:rPr>
              <w:t>item_description</w:t>
            </w:r>
            <w:proofErr w:type="spellEnd"/>
            <w:r w:rsidRPr="00BE0982">
              <w:rPr>
                <w:rFonts w:ascii="Times" w:hAnsi="Times"/>
                <w:sz w:val="24"/>
                <w:szCs w:val="24"/>
              </w:rPr>
              <w:t xml:space="preserve"> </w:t>
            </w:r>
          </w:p>
        </w:tc>
        <w:tc>
          <w:tcPr>
            <w:tcW w:w="6509" w:type="dxa"/>
          </w:tcPr>
          <w:p w14:paraId="04E8C0EE" w14:textId="77777777" w:rsidR="00BE0982" w:rsidRPr="00BE0982" w:rsidRDefault="00BE0982" w:rsidP="00411A78">
            <w:pPr>
              <w:rPr>
                <w:rFonts w:ascii="Times" w:hAnsi="Times"/>
                <w:sz w:val="24"/>
                <w:szCs w:val="24"/>
              </w:rPr>
            </w:pPr>
            <w:r w:rsidRPr="00BE0982">
              <w:rPr>
                <w:rFonts w:ascii="Times" w:hAnsi="Times"/>
                <w:color w:val="000000"/>
                <w:sz w:val="24"/>
                <w:szCs w:val="24"/>
                <w:shd w:val="clear" w:color="auto" w:fill="FFFFFF"/>
              </w:rPr>
              <w:t>the full description of the item as it appears on the item profile</w:t>
            </w:r>
          </w:p>
        </w:tc>
      </w:tr>
      <w:tr w:rsidR="00BE0982" w14:paraId="043EB1F4" w14:textId="77777777" w:rsidTr="00411A78">
        <w:tc>
          <w:tcPr>
            <w:tcW w:w="3116" w:type="dxa"/>
          </w:tcPr>
          <w:p w14:paraId="1937BB90" w14:textId="77777777" w:rsidR="00BE0982" w:rsidRPr="00BE0982" w:rsidRDefault="00BE0982" w:rsidP="00411A78">
            <w:pPr>
              <w:rPr>
                <w:rFonts w:ascii="Times" w:hAnsi="Times"/>
                <w:sz w:val="24"/>
                <w:szCs w:val="24"/>
              </w:rPr>
            </w:pPr>
            <w:r w:rsidRPr="00BE0982">
              <w:rPr>
                <w:rFonts w:ascii="Times" w:hAnsi="Times"/>
                <w:sz w:val="24"/>
                <w:szCs w:val="24"/>
              </w:rPr>
              <w:t xml:space="preserve">price </w:t>
            </w:r>
          </w:p>
        </w:tc>
        <w:tc>
          <w:tcPr>
            <w:tcW w:w="6509" w:type="dxa"/>
          </w:tcPr>
          <w:p w14:paraId="0A233897" w14:textId="77777777" w:rsidR="00BE0982" w:rsidRPr="00BE0982" w:rsidRDefault="00BE0982" w:rsidP="00411A78">
            <w:pPr>
              <w:rPr>
                <w:rFonts w:ascii="Times" w:hAnsi="Times"/>
                <w:sz w:val="24"/>
                <w:szCs w:val="24"/>
              </w:rPr>
            </w:pPr>
            <w:r w:rsidRPr="00BE0982">
              <w:rPr>
                <w:rFonts w:ascii="Times" w:hAnsi="Times"/>
                <w:color w:val="000000"/>
                <w:sz w:val="24"/>
                <w:szCs w:val="24"/>
                <w:shd w:val="clear" w:color="auto" w:fill="FFFFFF"/>
              </w:rPr>
              <w:t>the price that the item was sold for. This is target variable that we will predict in this study</w:t>
            </w:r>
          </w:p>
        </w:tc>
      </w:tr>
    </w:tbl>
    <w:p w14:paraId="5FFE3791" w14:textId="77777777" w:rsidR="00614958" w:rsidRDefault="00614958" w:rsidP="004D4AAA">
      <w:pPr>
        <w:pStyle w:val="NormalWeb"/>
        <w:spacing w:before="0" w:beforeAutospacing="0" w:after="0" w:afterAutospacing="0"/>
      </w:pPr>
    </w:p>
    <w:p w14:paraId="6D42D006" w14:textId="77777777" w:rsidR="00EB3CED" w:rsidRPr="00EB3CED" w:rsidRDefault="00EB3CED" w:rsidP="004D4AAA">
      <w:pPr>
        <w:spacing w:line="240" w:lineRule="auto"/>
        <w:rPr>
          <w:rFonts w:ascii="Times New Roman" w:eastAsia="Times New Roman" w:hAnsi="Times New Roman" w:cs="Times New Roman"/>
          <w:color w:val="333333"/>
          <w:shd w:val="clear" w:color="auto" w:fill="FFFFFF"/>
        </w:rPr>
      </w:pPr>
    </w:p>
    <w:p w14:paraId="37336393" w14:textId="77777777" w:rsidR="00A03514" w:rsidRPr="004D4AAA" w:rsidRDefault="00336934" w:rsidP="004D4AAA">
      <w:pPr>
        <w:spacing w:line="240" w:lineRule="auto"/>
        <w:rPr>
          <w:rFonts w:ascii="Times New Roman" w:eastAsia="Times New Roman" w:hAnsi="Times New Roman" w:cs="Times New Roman"/>
          <w:b/>
          <w:color w:val="333333"/>
          <w:sz w:val="24"/>
          <w:szCs w:val="24"/>
          <w:shd w:val="clear" w:color="auto" w:fill="FFFFFF"/>
        </w:rPr>
      </w:pPr>
      <w:r w:rsidRPr="004D4AAA">
        <w:rPr>
          <w:rFonts w:ascii="Times New Roman" w:eastAsia="Times New Roman" w:hAnsi="Times New Roman" w:cs="Times New Roman"/>
          <w:b/>
          <w:color w:val="333333"/>
          <w:sz w:val="24"/>
          <w:szCs w:val="24"/>
          <w:shd w:val="clear" w:color="auto" w:fill="FFFFFF"/>
        </w:rPr>
        <w:t>Data cleaning</w:t>
      </w:r>
      <w:r w:rsidR="00EB3CED" w:rsidRPr="004D4AAA">
        <w:rPr>
          <w:rFonts w:ascii="Times New Roman" w:eastAsia="Times New Roman" w:hAnsi="Times New Roman" w:cs="Times New Roman"/>
          <w:b/>
          <w:color w:val="333333"/>
          <w:sz w:val="24"/>
          <w:szCs w:val="24"/>
          <w:shd w:val="clear" w:color="auto" w:fill="FFFFFF"/>
        </w:rPr>
        <w:t xml:space="preserve"> and wrangling</w:t>
      </w:r>
    </w:p>
    <w:p w14:paraId="25D76E9E" w14:textId="77777777" w:rsidR="00A40A0E" w:rsidRDefault="00EB3CED" w:rsidP="00A40A0E">
      <w:pPr>
        <w:pStyle w:val="ListParagraph"/>
        <w:numPr>
          <w:ilvl w:val="0"/>
          <w:numId w:val="18"/>
        </w:numPr>
        <w:spacing w:line="240" w:lineRule="auto"/>
        <w:ind w:left="1080"/>
        <w:rPr>
          <w:rFonts w:ascii="Times New Roman" w:eastAsia="Times New Roman" w:hAnsi="Times New Roman" w:cs="Times New Roman"/>
          <w:color w:val="333333"/>
          <w:sz w:val="24"/>
          <w:szCs w:val="24"/>
          <w:shd w:val="clear" w:color="auto" w:fill="FFFFFF"/>
        </w:rPr>
      </w:pPr>
      <w:r w:rsidRPr="00602BFB">
        <w:rPr>
          <w:rFonts w:ascii="Times New Roman" w:eastAsia="Times New Roman" w:hAnsi="Times New Roman" w:cs="Times New Roman"/>
          <w:color w:val="333333"/>
          <w:sz w:val="24"/>
          <w:szCs w:val="24"/>
          <w:shd w:val="clear" w:color="auto" w:fill="FFFFFF"/>
        </w:rPr>
        <w:t>Data cleaning</w:t>
      </w:r>
      <w:r w:rsidR="00602BFB" w:rsidRPr="00602BFB">
        <w:rPr>
          <w:rFonts w:ascii="Times New Roman" w:eastAsia="Times New Roman" w:hAnsi="Times New Roman" w:cs="Times New Roman"/>
          <w:color w:val="333333"/>
          <w:sz w:val="24"/>
          <w:szCs w:val="24"/>
          <w:shd w:val="clear" w:color="auto" w:fill="FFFFFF"/>
        </w:rPr>
        <w:t>: The data is taken from Kaggle</w:t>
      </w:r>
      <w:r w:rsidR="00A03514" w:rsidRPr="00602BFB">
        <w:rPr>
          <w:rFonts w:ascii="Times New Roman" w:eastAsia="Times New Roman" w:hAnsi="Times New Roman" w:cs="Times New Roman"/>
          <w:color w:val="333333"/>
          <w:sz w:val="24"/>
          <w:szCs w:val="24"/>
          <w:shd w:val="clear" w:color="auto" w:fill="FFFFFF"/>
        </w:rPr>
        <w:t xml:space="preserve">. The dataset is pretty </w:t>
      </w:r>
      <w:proofErr w:type="gramStart"/>
      <w:r w:rsidR="00A03514" w:rsidRPr="00602BFB">
        <w:rPr>
          <w:rFonts w:ascii="Times New Roman" w:eastAsia="Times New Roman" w:hAnsi="Times New Roman" w:cs="Times New Roman"/>
          <w:color w:val="333333"/>
          <w:sz w:val="24"/>
          <w:szCs w:val="24"/>
          <w:shd w:val="clear" w:color="auto" w:fill="FFFFFF"/>
        </w:rPr>
        <w:t>clean</w:t>
      </w:r>
      <w:proofErr w:type="gramEnd"/>
      <w:r w:rsidR="00A03514" w:rsidRPr="00602BFB">
        <w:rPr>
          <w:rFonts w:ascii="Times New Roman" w:eastAsia="Times New Roman" w:hAnsi="Times New Roman" w:cs="Times New Roman"/>
          <w:color w:val="333333"/>
          <w:sz w:val="24"/>
          <w:szCs w:val="24"/>
          <w:shd w:val="clear" w:color="auto" w:fill="FFFFFF"/>
        </w:rPr>
        <w:t xml:space="preserve"> and the variables are already arranged as columns</w:t>
      </w:r>
      <w:r w:rsidR="00A40A0E">
        <w:rPr>
          <w:rFonts w:ascii="Times New Roman" w:eastAsia="Times New Roman" w:hAnsi="Times New Roman" w:cs="Times New Roman"/>
          <w:color w:val="333333"/>
          <w:sz w:val="24"/>
          <w:szCs w:val="24"/>
          <w:shd w:val="clear" w:color="auto" w:fill="FFFFFF"/>
        </w:rPr>
        <w:t>.</w:t>
      </w:r>
    </w:p>
    <w:p w14:paraId="32CCB7DE" w14:textId="77777777" w:rsidR="00A40A0E" w:rsidRDefault="00A40A0E" w:rsidP="00A40A0E">
      <w:pPr>
        <w:pStyle w:val="ListParagraph"/>
        <w:spacing w:line="240" w:lineRule="auto"/>
        <w:ind w:left="1080"/>
        <w:rPr>
          <w:rFonts w:ascii="Times New Roman" w:eastAsia="Times New Roman" w:hAnsi="Times New Roman" w:cs="Times New Roman"/>
          <w:color w:val="333333"/>
          <w:sz w:val="24"/>
          <w:szCs w:val="24"/>
          <w:shd w:val="clear" w:color="auto" w:fill="FFFFFF"/>
        </w:rPr>
      </w:pPr>
    </w:p>
    <w:p w14:paraId="13863917" w14:textId="4DEA7DFA" w:rsidR="00602BFB" w:rsidRPr="00A40A0E" w:rsidRDefault="00A40A0E" w:rsidP="00A40A0E">
      <w:pPr>
        <w:pStyle w:val="ListParagraph"/>
        <w:numPr>
          <w:ilvl w:val="0"/>
          <w:numId w:val="18"/>
        </w:numPr>
        <w:spacing w:line="240" w:lineRule="auto"/>
        <w:ind w:left="1080"/>
        <w:rPr>
          <w:rFonts w:ascii="Times New Roman" w:eastAsia="Times New Roman" w:hAnsi="Times New Roman" w:cs="Times New Roman"/>
          <w:sz w:val="24"/>
          <w:szCs w:val="24"/>
        </w:rPr>
      </w:pPr>
      <w:r w:rsidRPr="00A40A0E">
        <w:rPr>
          <w:rFonts w:ascii="Times New Roman" w:eastAsia="Times New Roman" w:hAnsi="Times New Roman" w:cs="Times New Roman"/>
          <w:color w:val="333333"/>
          <w:sz w:val="24"/>
          <w:szCs w:val="24"/>
          <w:shd w:val="clear" w:color="auto" w:fill="FFFFFF"/>
        </w:rPr>
        <w:t xml:space="preserve"> </w:t>
      </w:r>
      <w:r w:rsidR="0082720D" w:rsidRPr="00A40A0E">
        <w:rPr>
          <w:rFonts w:ascii="Times New Roman" w:eastAsia="Times New Roman" w:hAnsi="Times New Roman" w:cs="Times New Roman"/>
          <w:color w:val="333333"/>
          <w:sz w:val="24"/>
          <w:szCs w:val="24"/>
          <w:shd w:val="clear" w:color="auto" w:fill="FFFFFF"/>
        </w:rPr>
        <w:t>There are variables with missing values</w:t>
      </w:r>
      <w:r>
        <w:rPr>
          <w:rFonts w:ascii="Times New Roman" w:eastAsia="Times New Roman" w:hAnsi="Times New Roman" w:cs="Times New Roman"/>
          <w:color w:val="333333"/>
          <w:sz w:val="24"/>
          <w:szCs w:val="24"/>
          <w:shd w:val="clear" w:color="auto" w:fill="FFFFFF"/>
        </w:rPr>
        <w:t xml:space="preserve"> </w:t>
      </w:r>
      <w:r>
        <w:rPr>
          <w:rFonts w:ascii="Times New Roman" w:eastAsia="Times New Roman" w:hAnsi="Times New Roman" w:cs="Times New Roman"/>
          <w:color w:val="333333"/>
          <w:sz w:val="24"/>
          <w:szCs w:val="24"/>
          <w:shd w:val="clear" w:color="auto" w:fill="FFFFFF"/>
        </w:rPr>
        <w:t>and th</w:t>
      </w:r>
      <w:r>
        <w:rPr>
          <w:rFonts w:ascii="Times New Roman" w:eastAsia="Times New Roman" w:hAnsi="Times New Roman" w:cs="Times New Roman"/>
          <w:color w:val="333333"/>
          <w:sz w:val="24"/>
          <w:szCs w:val="24"/>
          <w:shd w:val="clear" w:color="auto" w:fill="FFFFFF"/>
        </w:rPr>
        <w:t>at</w:t>
      </w:r>
      <w:r>
        <w:rPr>
          <w:rFonts w:ascii="Times New Roman" w:eastAsia="Times New Roman" w:hAnsi="Times New Roman" w:cs="Times New Roman"/>
          <w:color w:val="333333"/>
          <w:sz w:val="24"/>
          <w:szCs w:val="24"/>
          <w:shd w:val="clear" w:color="auto" w:fill="FFFFFF"/>
        </w:rPr>
        <w:t xml:space="preserve"> the</w:t>
      </w:r>
      <w:r>
        <w:rPr>
          <w:rFonts w:ascii="Times New Roman" w:eastAsia="Times New Roman" w:hAnsi="Times New Roman" w:cs="Times New Roman"/>
          <w:color w:val="333333"/>
          <w:sz w:val="24"/>
          <w:szCs w:val="24"/>
          <w:shd w:val="clear" w:color="auto" w:fill="FFFFFF"/>
        </w:rPr>
        <w:t xml:space="preserve">re are </w:t>
      </w:r>
      <w:r>
        <w:rPr>
          <w:rFonts w:ascii="Times New Roman" w:eastAsia="Times New Roman" w:hAnsi="Times New Roman" w:cs="Times New Roman"/>
          <w:color w:val="333333"/>
          <w:sz w:val="24"/>
          <w:szCs w:val="24"/>
          <w:shd w:val="clear" w:color="auto" w:fill="FFFFFF"/>
        </w:rPr>
        <w:t>empty rows for some attributes such as brand name or item category, which we switch to ‘</w:t>
      </w:r>
      <w:proofErr w:type="spellStart"/>
      <w:r>
        <w:rPr>
          <w:rFonts w:ascii="Times New Roman" w:eastAsia="Times New Roman" w:hAnsi="Times New Roman" w:cs="Times New Roman"/>
          <w:color w:val="333333"/>
          <w:sz w:val="24"/>
          <w:szCs w:val="24"/>
          <w:shd w:val="clear" w:color="auto" w:fill="FFFFFF"/>
        </w:rPr>
        <w:t>no_name</w:t>
      </w:r>
      <w:proofErr w:type="spellEnd"/>
      <w:r>
        <w:rPr>
          <w:rFonts w:ascii="Times New Roman" w:eastAsia="Times New Roman" w:hAnsi="Times New Roman" w:cs="Times New Roman"/>
          <w:color w:val="333333"/>
          <w:sz w:val="24"/>
          <w:szCs w:val="24"/>
          <w:shd w:val="clear" w:color="auto" w:fill="FFFFFF"/>
        </w:rPr>
        <w:t>’</w:t>
      </w:r>
      <w:r w:rsidRPr="00602BFB">
        <w:rPr>
          <w:rFonts w:ascii="Times New Roman" w:eastAsia="Times New Roman" w:hAnsi="Times New Roman" w:cs="Times New Roman"/>
          <w:color w:val="333333"/>
          <w:sz w:val="24"/>
          <w:szCs w:val="24"/>
          <w:shd w:val="clear" w:color="auto" w:fill="FFFFFF"/>
        </w:rPr>
        <w:t>.</w:t>
      </w:r>
      <w:r>
        <w:rPr>
          <w:rFonts w:ascii="Times New Roman" w:eastAsia="Times New Roman" w:hAnsi="Times New Roman" w:cs="Times New Roman"/>
          <w:color w:val="333333"/>
          <w:sz w:val="24"/>
          <w:szCs w:val="24"/>
          <w:shd w:val="clear" w:color="auto" w:fill="FFFFFF"/>
        </w:rPr>
        <w:t xml:space="preserve"> </w:t>
      </w:r>
    </w:p>
    <w:p w14:paraId="1F48EC38" w14:textId="77777777" w:rsidR="00A03514" w:rsidRPr="004D4AAA" w:rsidRDefault="0082720D" w:rsidP="004D4AAA">
      <w:p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shd w:val="clear" w:color="auto" w:fill="FFFFFF"/>
        </w:rPr>
        <w:t xml:space="preserve">This method to replace all missing values with forward fill and backward fill data.  </w:t>
      </w:r>
    </w:p>
    <w:p w14:paraId="74508CF4" w14:textId="7379C1AE" w:rsidR="00BE0982" w:rsidRPr="00A40A0E" w:rsidRDefault="00A03514" w:rsidP="00BE0982">
      <w:pPr>
        <w:pStyle w:val="ListParagraph"/>
        <w:numPr>
          <w:ilvl w:val="0"/>
          <w:numId w:val="17"/>
        </w:numPr>
        <w:spacing w:line="240" w:lineRule="auto"/>
        <w:ind w:left="1080"/>
        <w:rPr>
          <w:rFonts w:ascii="Times New Roman" w:eastAsia="Times New Roman" w:hAnsi="Times New Roman" w:cs="Times New Roman"/>
          <w:sz w:val="24"/>
          <w:szCs w:val="24"/>
        </w:rPr>
      </w:pPr>
      <w:r w:rsidRPr="00602BFB">
        <w:rPr>
          <w:rFonts w:ascii="Times New Roman" w:eastAsia="Times New Roman" w:hAnsi="Times New Roman" w:cs="Times New Roman"/>
          <w:color w:val="333333"/>
          <w:sz w:val="24"/>
          <w:szCs w:val="24"/>
          <w:shd w:val="clear" w:color="auto" w:fill="FFFFFF"/>
        </w:rPr>
        <w:t>Outliers:</w:t>
      </w:r>
      <w:r w:rsidR="00602BFB" w:rsidRPr="00602BFB">
        <w:rPr>
          <w:rFonts w:ascii="Times New Roman" w:eastAsia="Times New Roman" w:hAnsi="Times New Roman" w:cs="Times New Roman"/>
          <w:color w:val="333333"/>
          <w:sz w:val="24"/>
          <w:szCs w:val="24"/>
          <w:shd w:val="clear" w:color="auto" w:fill="FFFFFF"/>
        </w:rPr>
        <w:t xml:space="preserve"> </w:t>
      </w:r>
      <w:r w:rsidR="00A40A0E">
        <w:rPr>
          <w:rFonts w:ascii="Times New Roman" w:eastAsia="Times New Roman" w:hAnsi="Times New Roman" w:cs="Times New Roman"/>
          <w:color w:val="333333"/>
          <w:sz w:val="24"/>
          <w:szCs w:val="24"/>
          <w:shd w:val="clear" w:color="auto" w:fill="FFFFFF"/>
        </w:rPr>
        <w:t xml:space="preserve">There is a value of $2009 for the price of an item, which we consider an outlier. </w:t>
      </w:r>
    </w:p>
    <w:p w14:paraId="16144D0C" w14:textId="77777777" w:rsidR="00BE0982" w:rsidRPr="00BE0982" w:rsidRDefault="00BE0982" w:rsidP="00BE0982">
      <w:pPr>
        <w:spacing w:line="240" w:lineRule="auto"/>
        <w:rPr>
          <w:rFonts w:ascii="Times New Roman" w:eastAsia="Times New Roman" w:hAnsi="Times New Roman" w:cs="Times New Roman"/>
          <w:sz w:val="24"/>
          <w:szCs w:val="24"/>
        </w:rPr>
      </w:pPr>
    </w:p>
    <w:p w14:paraId="5A8EB4C0" w14:textId="77777777" w:rsidR="00E95EEA" w:rsidRDefault="00E95EEA" w:rsidP="004D4AAA">
      <w:pPr>
        <w:shd w:val="clear" w:color="auto" w:fill="FFFFFF"/>
        <w:spacing w:after="100" w:afterAutospacing="1" w:line="240" w:lineRule="auto"/>
        <w:rPr>
          <w:rFonts w:ascii="Times New Roman" w:eastAsia="Times New Roman" w:hAnsi="Times New Roman" w:cs="Times New Roman"/>
          <w:b/>
          <w:color w:val="333333"/>
          <w:sz w:val="24"/>
          <w:szCs w:val="24"/>
        </w:rPr>
      </w:pPr>
    </w:p>
    <w:p w14:paraId="6A5DCBE9" w14:textId="77777777" w:rsidR="00E95EEA" w:rsidRDefault="00E95EEA" w:rsidP="004D4AAA">
      <w:pPr>
        <w:shd w:val="clear" w:color="auto" w:fill="FFFFFF"/>
        <w:spacing w:after="100" w:afterAutospacing="1" w:line="240" w:lineRule="auto"/>
        <w:rPr>
          <w:rFonts w:ascii="Times New Roman" w:eastAsia="Times New Roman" w:hAnsi="Times New Roman" w:cs="Times New Roman"/>
          <w:b/>
          <w:color w:val="333333"/>
          <w:sz w:val="24"/>
          <w:szCs w:val="24"/>
        </w:rPr>
      </w:pPr>
    </w:p>
    <w:p w14:paraId="4C5103FC" w14:textId="77777777" w:rsidR="00E95EEA" w:rsidRDefault="00E95EEA" w:rsidP="004D4AAA">
      <w:pPr>
        <w:shd w:val="clear" w:color="auto" w:fill="FFFFFF"/>
        <w:spacing w:after="100" w:afterAutospacing="1" w:line="240" w:lineRule="auto"/>
        <w:rPr>
          <w:rFonts w:ascii="Times New Roman" w:eastAsia="Times New Roman" w:hAnsi="Times New Roman" w:cs="Times New Roman"/>
          <w:b/>
          <w:color w:val="333333"/>
          <w:sz w:val="24"/>
          <w:szCs w:val="24"/>
        </w:rPr>
      </w:pPr>
    </w:p>
    <w:p w14:paraId="7563055F" w14:textId="77777777" w:rsidR="00E95EEA" w:rsidRDefault="00E95EEA" w:rsidP="004D4AAA">
      <w:pPr>
        <w:shd w:val="clear" w:color="auto" w:fill="FFFFFF"/>
        <w:spacing w:after="100" w:afterAutospacing="1" w:line="240" w:lineRule="auto"/>
        <w:rPr>
          <w:rFonts w:ascii="Times New Roman" w:eastAsia="Times New Roman" w:hAnsi="Times New Roman" w:cs="Times New Roman"/>
          <w:b/>
          <w:color w:val="333333"/>
          <w:sz w:val="24"/>
          <w:szCs w:val="24"/>
        </w:rPr>
      </w:pPr>
    </w:p>
    <w:p w14:paraId="7BBEC154" w14:textId="77777777" w:rsidR="00E95EEA" w:rsidRDefault="00E95EEA" w:rsidP="004D4AAA">
      <w:pPr>
        <w:shd w:val="clear" w:color="auto" w:fill="FFFFFF"/>
        <w:spacing w:after="100" w:afterAutospacing="1" w:line="240" w:lineRule="auto"/>
        <w:rPr>
          <w:rFonts w:ascii="Times New Roman" w:eastAsia="Times New Roman" w:hAnsi="Times New Roman" w:cs="Times New Roman"/>
          <w:b/>
          <w:color w:val="333333"/>
          <w:sz w:val="24"/>
          <w:szCs w:val="24"/>
        </w:rPr>
      </w:pPr>
    </w:p>
    <w:p w14:paraId="3D815A01" w14:textId="77777777" w:rsidR="00E95EEA" w:rsidRDefault="00E95EEA" w:rsidP="004D4AAA">
      <w:pPr>
        <w:shd w:val="clear" w:color="auto" w:fill="FFFFFF"/>
        <w:spacing w:after="100" w:afterAutospacing="1" w:line="240" w:lineRule="auto"/>
        <w:rPr>
          <w:rFonts w:ascii="Times New Roman" w:eastAsia="Times New Roman" w:hAnsi="Times New Roman" w:cs="Times New Roman"/>
          <w:b/>
          <w:color w:val="333333"/>
          <w:sz w:val="24"/>
          <w:szCs w:val="24"/>
        </w:rPr>
      </w:pPr>
    </w:p>
    <w:p w14:paraId="4A4883A9" w14:textId="77777777" w:rsidR="00E95EEA" w:rsidRDefault="00E95EEA" w:rsidP="004D4AAA">
      <w:pPr>
        <w:shd w:val="clear" w:color="auto" w:fill="FFFFFF"/>
        <w:spacing w:after="100" w:afterAutospacing="1" w:line="240" w:lineRule="auto"/>
        <w:rPr>
          <w:rFonts w:ascii="Times New Roman" w:eastAsia="Times New Roman" w:hAnsi="Times New Roman" w:cs="Times New Roman"/>
          <w:b/>
          <w:color w:val="333333"/>
          <w:sz w:val="24"/>
          <w:szCs w:val="24"/>
        </w:rPr>
      </w:pPr>
    </w:p>
    <w:p w14:paraId="2693DBFA" w14:textId="77777777" w:rsidR="00E95EEA" w:rsidRDefault="00E95EEA" w:rsidP="004D4AAA">
      <w:pPr>
        <w:shd w:val="clear" w:color="auto" w:fill="FFFFFF"/>
        <w:spacing w:after="100" w:afterAutospacing="1" w:line="240" w:lineRule="auto"/>
        <w:rPr>
          <w:rFonts w:ascii="Times New Roman" w:eastAsia="Times New Roman" w:hAnsi="Times New Roman" w:cs="Times New Roman"/>
          <w:b/>
          <w:color w:val="333333"/>
          <w:sz w:val="24"/>
          <w:szCs w:val="24"/>
        </w:rPr>
      </w:pPr>
    </w:p>
    <w:p w14:paraId="0D5295C0" w14:textId="346BCC92" w:rsidR="00E56992" w:rsidRDefault="003B1CE9" w:rsidP="004D4AAA">
      <w:pPr>
        <w:shd w:val="clear" w:color="auto" w:fill="FFFFFF"/>
        <w:spacing w:after="100" w:afterAutospacing="1" w:line="240" w:lineRule="auto"/>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lastRenderedPageBreak/>
        <w:t>Data visualization</w:t>
      </w:r>
    </w:p>
    <w:p w14:paraId="562ACD9C" w14:textId="116ABE9E" w:rsidR="00A40A0E" w:rsidRDefault="003D3A50" w:rsidP="004D4AAA">
      <w:pPr>
        <w:shd w:val="clear" w:color="auto" w:fill="FFFFFF"/>
        <w:spacing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Following plot</w:t>
      </w:r>
      <w:r w:rsidR="00A40A0E">
        <w:rPr>
          <w:rFonts w:ascii="Times New Roman" w:eastAsia="Times New Roman" w:hAnsi="Times New Roman" w:cs="Times New Roman"/>
          <w:color w:val="333333"/>
          <w:sz w:val="24"/>
          <w:szCs w:val="24"/>
        </w:rPr>
        <w:t xml:space="preserve"> is for the top 20 brand names in the marketplace in the order of the popularity of them in the marketplace. </w:t>
      </w:r>
    </w:p>
    <w:p w14:paraId="4BD9DCB0" w14:textId="08DC073B" w:rsidR="00A40A0E" w:rsidRDefault="00A40A0E" w:rsidP="004D4AAA">
      <w:pPr>
        <w:shd w:val="clear" w:color="auto" w:fill="FFFFFF"/>
        <w:spacing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14:anchorId="03A8924B" wp14:editId="5C9D21D6">
            <wp:extent cx="4232564" cy="248310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0-23 at 10.28.04 AM.png"/>
                    <pic:cNvPicPr/>
                  </pic:nvPicPr>
                  <pic:blipFill>
                    <a:blip r:embed="rId8">
                      <a:extLst>
                        <a:ext uri="{28A0092B-C50C-407E-A947-70E740481C1C}">
                          <a14:useLocalDpi xmlns:a14="http://schemas.microsoft.com/office/drawing/2010/main" val="0"/>
                        </a:ext>
                      </a:extLst>
                    </a:blip>
                    <a:stretch>
                      <a:fillRect/>
                    </a:stretch>
                  </pic:blipFill>
                  <pic:spPr>
                    <a:xfrm>
                      <a:off x="0" y="0"/>
                      <a:ext cx="4299341" cy="2522280"/>
                    </a:xfrm>
                    <a:prstGeom prst="rect">
                      <a:avLst/>
                    </a:prstGeom>
                  </pic:spPr>
                </pic:pic>
              </a:graphicData>
            </a:graphic>
          </wp:inline>
        </w:drawing>
      </w:r>
    </w:p>
    <w:p w14:paraId="7C0E136F" w14:textId="77777777" w:rsidR="00E95EEA" w:rsidRPr="003D3A50" w:rsidRDefault="00E95EEA" w:rsidP="004D4AAA">
      <w:pPr>
        <w:shd w:val="clear" w:color="auto" w:fill="FFFFFF"/>
        <w:spacing w:after="100" w:afterAutospacing="1" w:line="240" w:lineRule="auto"/>
        <w:rPr>
          <w:rFonts w:ascii="Times New Roman" w:eastAsia="Times New Roman" w:hAnsi="Times New Roman" w:cs="Times New Roman"/>
          <w:color w:val="333333"/>
          <w:sz w:val="24"/>
          <w:szCs w:val="24"/>
        </w:rPr>
      </w:pPr>
    </w:p>
    <w:p w14:paraId="38217C3D" w14:textId="74F3B259" w:rsidR="00C10B90" w:rsidRDefault="000808B3" w:rsidP="004D4AAA">
      <w:pPr>
        <w:rPr>
          <w:rFonts w:ascii="Times New Roman" w:hAnsi="Times New Roman" w:cs="Times New Roman"/>
          <w:sz w:val="24"/>
          <w:szCs w:val="24"/>
        </w:rPr>
      </w:pPr>
      <w:r>
        <w:rPr>
          <w:rFonts w:ascii="Times New Roman" w:hAnsi="Times New Roman" w:cs="Times New Roman"/>
          <w:sz w:val="24"/>
          <w:szCs w:val="24"/>
        </w:rPr>
        <w:t xml:space="preserve">The </w:t>
      </w:r>
      <w:r w:rsidR="00A40A0E">
        <w:rPr>
          <w:rFonts w:ascii="Times New Roman" w:hAnsi="Times New Roman" w:cs="Times New Roman"/>
          <w:sz w:val="24"/>
          <w:szCs w:val="24"/>
        </w:rPr>
        <w:t>following</w:t>
      </w:r>
      <w:r>
        <w:rPr>
          <w:rFonts w:ascii="Times New Roman" w:hAnsi="Times New Roman" w:cs="Times New Roman"/>
          <w:sz w:val="24"/>
          <w:szCs w:val="24"/>
        </w:rPr>
        <w:t xml:space="preserve"> figure </w:t>
      </w:r>
      <w:r w:rsidR="00A40A0E">
        <w:rPr>
          <w:rFonts w:ascii="Times New Roman" w:hAnsi="Times New Roman" w:cs="Times New Roman"/>
          <w:sz w:val="24"/>
          <w:szCs w:val="24"/>
        </w:rPr>
        <w:t>depicts</w:t>
      </w:r>
      <w:r>
        <w:rPr>
          <w:rFonts w:ascii="Times New Roman" w:hAnsi="Times New Roman" w:cs="Times New Roman"/>
          <w:sz w:val="24"/>
          <w:szCs w:val="24"/>
        </w:rPr>
        <w:t xml:space="preserve"> the </w:t>
      </w:r>
      <w:r w:rsidR="00A40A0E">
        <w:rPr>
          <w:rFonts w:ascii="Times New Roman" w:hAnsi="Times New Roman" w:cs="Times New Roman"/>
          <w:sz w:val="24"/>
          <w:szCs w:val="24"/>
        </w:rPr>
        <w:t>distribution of the price and</w:t>
      </w:r>
      <w:r w:rsidR="00E95EEA">
        <w:rPr>
          <w:rFonts w:ascii="Times New Roman" w:hAnsi="Times New Roman" w:cs="Times New Roman"/>
          <w:sz w:val="24"/>
          <w:szCs w:val="24"/>
        </w:rPr>
        <w:t xml:space="preserve"> the</w:t>
      </w:r>
      <w:r w:rsidR="00A40A0E">
        <w:rPr>
          <w:rFonts w:ascii="Times New Roman" w:hAnsi="Times New Roman" w:cs="Times New Roman"/>
          <w:sz w:val="24"/>
          <w:szCs w:val="24"/>
        </w:rPr>
        <w:t xml:space="preserve"> log of the price in the marketplace. </w:t>
      </w:r>
      <w:r>
        <w:rPr>
          <w:rFonts w:ascii="Times New Roman" w:hAnsi="Times New Roman" w:cs="Times New Roman"/>
          <w:sz w:val="24"/>
          <w:szCs w:val="24"/>
        </w:rPr>
        <w:t xml:space="preserve"> </w:t>
      </w:r>
    </w:p>
    <w:p w14:paraId="3EE4B5C4" w14:textId="671DFC70" w:rsidR="00A40A0E" w:rsidRDefault="00A40A0E" w:rsidP="004D4AAA">
      <w:pPr>
        <w:rPr>
          <w:rFonts w:ascii="Times New Roman" w:hAnsi="Times New Roman" w:cs="Times New Roman"/>
          <w:sz w:val="24"/>
          <w:szCs w:val="24"/>
        </w:rPr>
      </w:pPr>
    </w:p>
    <w:p w14:paraId="046A4589" w14:textId="222C75E8" w:rsidR="00A40A0E" w:rsidRPr="00C10B90" w:rsidRDefault="00A40A0E" w:rsidP="004D4AAA">
      <w:pPr>
        <w:rPr>
          <w:rFonts w:ascii="Times New Roman" w:hAnsi="Times New Roman" w:cs="Times New Roman"/>
          <w:sz w:val="24"/>
          <w:szCs w:val="24"/>
        </w:rPr>
      </w:pPr>
      <w:r w:rsidRPr="00A40A0E">
        <w:rPr>
          <w:rFonts w:ascii="Times New Roman" w:hAnsi="Times New Roman" w:cs="Times New Roman"/>
          <w:sz w:val="24"/>
          <w:szCs w:val="24"/>
        </w:rPr>
        <w:drawing>
          <wp:inline distT="0" distB="0" distL="0" distR="0" wp14:anchorId="1EB3FCBB" wp14:editId="258EA9CE">
            <wp:extent cx="5146964" cy="26210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0046" cy="2627675"/>
                    </a:xfrm>
                    <a:prstGeom prst="rect">
                      <a:avLst/>
                    </a:prstGeom>
                  </pic:spPr>
                </pic:pic>
              </a:graphicData>
            </a:graphic>
          </wp:inline>
        </w:drawing>
      </w:r>
    </w:p>
    <w:p w14:paraId="6CD77763" w14:textId="4235D922" w:rsidR="00C10B90" w:rsidRPr="00EB3CED" w:rsidRDefault="00C10B90" w:rsidP="004D4AAA">
      <w:pPr>
        <w:rPr>
          <w:rFonts w:ascii="Times New Roman" w:hAnsi="Times New Roman" w:cs="Times New Roman"/>
          <w:b/>
          <w:sz w:val="28"/>
          <w:szCs w:val="28"/>
        </w:rPr>
      </w:pPr>
    </w:p>
    <w:p w14:paraId="38662B45" w14:textId="1E9F24DC" w:rsidR="00E56992" w:rsidRDefault="000808B3" w:rsidP="004D4AAA">
      <w:pPr>
        <w:rPr>
          <w:rFonts w:ascii="Times New Roman" w:hAnsi="Times New Roman" w:cs="Times New Roman"/>
          <w:sz w:val="24"/>
          <w:szCs w:val="24"/>
        </w:rPr>
      </w:pPr>
      <w:r>
        <w:rPr>
          <w:rFonts w:ascii="Times New Roman" w:hAnsi="Times New Roman" w:cs="Times New Roman"/>
          <w:sz w:val="24"/>
          <w:szCs w:val="24"/>
        </w:rPr>
        <w:t xml:space="preserve">The histogram </w:t>
      </w:r>
      <w:r w:rsidR="00E95EEA">
        <w:rPr>
          <w:rFonts w:ascii="Times New Roman" w:hAnsi="Times New Roman" w:cs="Times New Roman"/>
          <w:sz w:val="24"/>
          <w:szCs w:val="24"/>
        </w:rPr>
        <w:t xml:space="preserve">on the left shows the price is skewed to the right and the </w:t>
      </w:r>
      <w:r w:rsidR="00E95EEA">
        <w:rPr>
          <w:rFonts w:ascii="Times New Roman" w:hAnsi="Times New Roman" w:cs="Times New Roman"/>
          <w:sz w:val="24"/>
          <w:szCs w:val="24"/>
        </w:rPr>
        <w:t>histogram on the</w:t>
      </w:r>
      <w:r w:rsidR="00E95EEA">
        <w:rPr>
          <w:rFonts w:ascii="Times New Roman" w:hAnsi="Times New Roman" w:cs="Times New Roman"/>
          <w:sz w:val="24"/>
          <w:szCs w:val="24"/>
        </w:rPr>
        <w:t xml:space="preserve"> right shows the log of the price is normally distributed. </w:t>
      </w:r>
    </w:p>
    <w:p w14:paraId="1EA883C9" w14:textId="77777777" w:rsidR="00E95EEA" w:rsidRDefault="00E95EEA" w:rsidP="004D4AAA">
      <w:pPr>
        <w:rPr>
          <w:rFonts w:ascii="Times New Roman" w:hAnsi="Times New Roman" w:cs="Times New Roman"/>
          <w:sz w:val="24"/>
          <w:szCs w:val="24"/>
        </w:rPr>
      </w:pPr>
    </w:p>
    <w:p w14:paraId="36F7D777" w14:textId="471F8119" w:rsidR="00E95EEA" w:rsidRDefault="00E95EEA" w:rsidP="004D4AAA">
      <w:pPr>
        <w:rPr>
          <w:rFonts w:ascii="Times New Roman" w:hAnsi="Times New Roman" w:cs="Times New Roman"/>
          <w:sz w:val="24"/>
          <w:szCs w:val="24"/>
        </w:rPr>
      </w:pPr>
      <w:r>
        <w:rPr>
          <w:rFonts w:ascii="Times New Roman" w:hAnsi="Times New Roman" w:cs="Times New Roman"/>
          <w:sz w:val="24"/>
          <w:szCs w:val="24"/>
        </w:rPr>
        <w:lastRenderedPageBreak/>
        <w:t xml:space="preserve">The following box plot shows the distribution of the log of the price and the item condition. </w:t>
      </w:r>
    </w:p>
    <w:p w14:paraId="7EFD5C85" w14:textId="58D34C48" w:rsidR="00E95EEA" w:rsidRDefault="00E95EEA" w:rsidP="004D4AAA">
      <w:pPr>
        <w:rPr>
          <w:rFonts w:ascii="Times New Roman" w:hAnsi="Times New Roman" w:cs="Times New Roman"/>
          <w:sz w:val="24"/>
          <w:szCs w:val="24"/>
        </w:rPr>
      </w:pPr>
    </w:p>
    <w:p w14:paraId="3D224AA3" w14:textId="65A19D47" w:rsidR="00E95EEA" w:rsidRPr="00E95EEA" w:rsidRDefault="00E95EEA" w:rsidP="004D4AA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1B94CC" wp14:editId="486FFF26">
            <wp:extent cx="5299364" cy="2360179"/>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10-21 at 12.41.59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35369" cy="2376215"/>
                    </a:xfrm>
                    <a:prstGeom prst="rect">
                      <a:avLst/>
                    </a:prstGeom>
                  </pic:spPr>
                </pic:pic>
              </a:graphicData>
            </a:graphic>
          </wp:inline>
        </w:drawing>
      </w:r>
    </w:p>
    <w:p w14:paraId="4296D8E6" w14:textId="77777777" w:rsidR="00E05572" w:rsidRDefault="00156069" w:rsidP="004D4AAA">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15606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01D2172A" w14:textId="41344EAA" w:rsidR="00E95EEA" w:rsidRDefault="00E95EEA" w:rsidP="004D4AAA">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The</w:t>
      </w:r>
    </w:p>
    <w:p w14:paraId="0EBAA481" w14:textId="2945AD0D" w:rsidR="00E95EEA" w:rsidRDefault="00E95EEA" w:rsidP="004D4AAA">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14:paraId="0E20F148" w14:textId="41BEEB17" w:rsidR="00E95EEA" w:rsidRDefault="00E95EEA" w:rsidP="004D4AAA">
      <w:pPr>
        <w:rPr>
          <w:rFonts w:ascii="Times New Roman" w:hAnsi="Times New Roman" w:cs="Times New Roman"/>
          <w:bCs/>
          <w:sz w:val="24"/>
          <w:szCs w:val="24"/>
        </w:rPr>
      </w:pPr>
      <w:r w:rsidRPr="00E95EEA">
        <w:rPr>
          <w:rFonts w:ascii="Times New Roman" w:hAnsi="Times New Roman" w:cs="Times New Roman"/>
          <w:bCs/>
          <w:sz w:val="24"/>
          <w:szCs w:val="24"/>
        </w:rPr>
        <w:t xml:space="preserve">The following is the bar chart of the top 20 category names </w:t>
      </w:r>
      <w:r>
        <w:rPr>
          <w:rFonts w:ascii="Times New Roman" w:hAnsi="Times New Roman" w:cs="Times New Roman"/>
          <w:bCs/>
          <w:sz w:val="24"/>
          <w:szCs w:val="24"/>
        </w:rPr>
        <w:t xml:space="preserve">in the marketplace. </w:t>
      </w:r>
    </w:p>
    <w:p w14:paraId="544DB3E3" w14:textId="77777777" w:rsidR="00E95EEA" w:rsidRDefault="00E95EEA" w:rsidP="004D4AAA">
      <w:pPr>
        <w:rPr>
          <w:rFonts w:ascii="Times New Roman" w:hAnsi="Times New Roman" w:cs="Times New Roman"/>
          <w:bCs/>
          <w:sz w:val="24"/>
          <w:szCs w:val="24"/>
        </w:rPr>
      </w:pPr>
    </w:p>
    <w:p w14:paraId="5DCBB46B" w14:textId="4C7B7177" w:rsidR="00E95EEA" w:rsidRDefault="00E95EEA" w:rsidP="004D4AAA">
      <w:pPr>
        <w:rPr>
          <w:rFonts w:ascii="Times New Roman" w:hAnsi="Times New Roman" w:cs="Times New Roman"/>
          <w:bCs/>
          <w:sz w:val="24"/>
          <w:szCs w:val="24"/>
        </w:rPr>
      </w:pPr>
      <w:r w:rsidRPr="00E95EEA">
        <w:rPr>
          <w:rFonts w:ascii="Times New Roman" w:hAnsi="Times New Roman" w:cs="Times New Roman"/>
          <w:bCs/>
          <w:sz w:val="24"/>
          <w:szCs w:val="24"/>
        </w:rPr>
        <w:drawing>
          <wp:inline distT="0" distB="0" distL="0" distR="0" wp14:anchorId="36BCAF1C" wp14:editId="16756BBC">
            <wp:extent cx="5188527" cy="203779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0426" cy="2046391"/>
                    </a:xfrm>
                    <a:prstGeom prst="rect">
                      <a:avLst/>
                    </a:prstGeom>
                  </pic:spPr>
                </pic:pic>
              </a:graphicData>
            </a:graphic>
          </wp:inline>
        </w:drawing>
      </w:r>
    </w:p>
    <w:p w14:paraId="018A98D9" w14:textId="77777777" w:rsidR="00E95EEA" w:rsidRPr="00E95EEA" w:rsidRDefault="00E95EEA" w:rsidP="004D4AAA">
      <w:pPr>
        <w:rPr>
          <w:rFonts w:ascii="Times New Roman" w:hAnsi="Times New Roman" w:cs="Times New Roman"/>
          <w:bCs/>
          <w:sz w:val="24"/>
          <w:szCs w:val="24"/>
        </w:rPr>
      </w:pPr>
    </w:p>
    <w:p w14:paraId="4724F147" w14:textId="77777777" w:rsidR="00E95EEA" w:rsidRDefault="00E95EEA" w:rsidP="004D4AAA">
      <w:pPr>
        <w:rPr>
          <w:rFonts w:ascii="Times New Roman" w:hAnsi="Times New Roman" w:cs="Times New Roman"/>
          <w:bCs/>
          <w:sz w:val="24"/>
          <w:szCs w:val="24"/>
        </w:rPr>
      </w:pPr>
    </w:p>
    <w:p w14:paraId="5DC855F0" w14:textId="77777777" w:rsidR="00E95EEA" w:rsidRDefault="00E95EEA" w:rsidP="004D4AAA">
      <w:pPr>
        <w:rPr>
          <w:rFonts w:ascii="Times New Roman" w:hAnsi="Times New Roman" w:cs="Times New Roman"/>
          <w:bCs/>
          <w:sz w:val="24"/>
          <w:szCs w:val="24"/>
        </w:rPr>
      </w:pPr>
    </w:p>
    <w:p w14:paraId="33425585" w14:textId="77777777" w:rsidR="00E95EEA" w:rsidRDefault="00E95EEA" w:rsidP="004D4AAA">
      <w:pPr>
        <w:rPr>
          <w:rFonts w:ascii="Times New Roman" w:hAnsi="Times New Roman" w:cs="Times New Roman"/>
          <w:bCs/>
          <w:sz w:val="24"/>
          <w:szCs w:val="24"/>
        </w:rPr>
      </w:pPr>
    </w:p>
    <w:p w14:paraId="75CEFD38" w14:textId="77777777" w:rsidR="00E95EEA" w:rsidRDefault="00E95EEA" w:rsidP="004D4AAA">
      <w:pPr>
        <w:rPr>
          <w:rFonts w:ascii="Times New Roman" w:hAnsi="Times New Roman" w:cs="Times New Roman"/>
          <w:bCs/>
          <w:sz w:val="24"/>
          <w:szCs w:val="24"/>
        </w:rPr>
      </w:pPr>
    </w:p>
    <w:p w14:paraId="30075CE3" w14:textId="77777777" w:rsidR="00E95EEA" w:rsidRDefault="00E95EEA" w:rsidP="004D4AAA">
      <w:pPr>
        <w:rPr>
          <w:rFonts w:ascii="Times New Roman" w:hAnsi="Times New Roman" w:cs="Times New Roman"/>
          <w:bCs/>
          <w:sz w:val="24"/>
          <w:szCs w:val="24"/>
        </w:rPr>
      </w:pPr>
    </w:p>
    <w:p w14:paraId="35EF24BA" w14:textId="77777777" w:rsidR="00E95EEA" w:rsidRDefault="00E95EEA" w:rsidP="004D4AAA">
      <w:pPr>
        <w:rPr>
          <w:rFonts w:ascii="Times New Roman" w:hAnsi="Times New Roman" w:cs="Times New Roman"/>
          <w:bCs/>
          <w:sz w:val="24"/>
          <w:szCs w:val="24"/>
        </w:rPr>
      </w:pPr>
    </w:p>
    <w:p w14:paraId="33B1C80E" w14:textId="3260D3C8" w:rsidR="00E95EEA" w:rsidRDefault="00E95EEA" w:rsidP="004D4AAA">
      <w:pPr>
        <w:rPr>
          <w:rFonts w:ascii="Times New Roman" w:hAnsi="Times New Roman" w:cs="Times New Roman"/>
          <w:bCs/>
          <w:sz w:val="24"/>
          <w:szCs w:val="24"/>
        </w:rPr>
      </w:pPr>
      <w:r w:rsidRPr="00E95EEA">
        <w:rPr>
          <w:rFonts w:ascii="Times New Roman" w:hAnsi="Times New Roman" w:cs="Times New Roman"/>
          <w:bCs/>
          <w:sz w:val="24"/>
          <w:szCs w:val="24"/>
        </w:rPr>
        <w:lastRenderedPageBreak/>
        <w:t xml:space="preserve">The following is the </w:t>
      </w:r>
      <w:r>
        <w:rPr>
          <w:rFonts w:ascii="Times New Roman" w:hAnsi="Times New Roman" w:cs="Times New Roman"/>
          <w:bCs/>
          <w:sz w:val="24"/>
          <w:szCs w:val="24"/>
        </w:rPr>
        <w:t xml:space="preserve">histogram for the distribution of the price for different types of shipping. </w:t>
      </w:r>
    </w:p>
    <w:p w14:paraId="47A95BD3" w14:textId="77777777" w:rsidR="00E95EEA" w:rsidRDefault="00E95EEA" w:rsidP="004D4AAA">
      <w:pPr>
        <w:rPr>
          <w:rFonts w:ascii="Times New Roman" w:hAnsi="Times New Roman" w:cs="Times New Roman"/>
          <w:bCs/>
          <w:sz w:val="24"/>
          <w:szCs w:val="24"/>
        </w:rPr>
      </w:pPr>
    </w:p>
    <w:p w14:paraId="0495BEF4" w14:textId="5B2F3935" w:rsidR="00E95EEA" w:rsidRPr="00E95EEA" w:rsidRDefault="00E95EEA" w:rsidP="004D4AAA">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3DB29260" wp14:editId="78F57F39">
            <wp:extent cx="5209309" cy="27310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10-21 at 12.55.09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80301" cy="2768248"/>
                    </a:xfrm>
                    <a:prstGeom prst="rect">
                      <a:avLst/>
                    </a:prstGeom>
                  </pic:spPr>
                </pic:pic>
              </a:graphicData>
            </a:graphic>
          </wp:inline>
        </w:drawing>
      </w:r>
    </w:p>
    <w:p w14:paraId="376660A8" w14:textId="77777777" w:rsidR="00E95EEA" w:rsidRDefault="00E95EEA" w:rsidP="004D4AAA">
      <w:pPr>
        <w:rPr>
          <w:rFonts w:ascii="Times New Roman" w:hAnsi="Times New Roman" w:cs="Times New Roman"/>
          <w:b/>
          <w:sz w:val="24"/>
          <w:szCs w:val="24"/>
        </w:rPr>
      </w:pPr>
    </w:p>
    <w:p w14:paraId="06127C4E" w14:textId="46549F0C" w:rsidR="003159CF" w:rsidRPr="00EB3CED" w:rsidRDefault="00962561" w:rsidP="004D4AAA">
      <w:pPr>
        <w:rPr>
          <w:rFonts w:ascii="Times New Roman" w:hAnsi="Times New Roman" w:cs="Times New Roman"/>
          <w:b/>
          <w:sz w:val="24"/>
          <w:szCs w:val="24"/>
        </w:rPr>
      </w:pPr>
      <w:r w:rsidRPr="00EB3CED">
        <w:rPr>
          <w:rFonts w:ascii="Times New Roman" w:hAnsi="Times New Roman" w:cs="Times New Roman"/>
          <w:b/>
          <w:sz w:val="24"/>
          <w:szCs w:val="24"/>
        </w:rPr>
        <w:t>Exploratory Data Analysis</w:t>
      </w:r>
      <w:r w:rsidR="00CF3A40" w:rsidRPr="00EB3CED">
        <w:rPr>
          <w:rFonts w:ascii="Times New Roman" w:hAnsi="Times New Roman" w:cs="Times New Roman"/>
          <w:b/>
          <w:sz w:val="24"/>
          <w:szCs w:val="24"/>
        </w:rPr>
        <w:t xml:space="preserve"> (EDA)</w:t>
      </w:r>
    </w:p>
    <w:p w14:paraId="0E3780AD" w14:textId="77777777" w:rsidR="00675849" w:rsidRPr="00EB3CED" w:rsidRDefault="00675849" w:rsidP="004D4AAA">
      <w:pPr>
        <w:pStyle w:val="NormalWeb"/>
        <w:shd w:val="clear" w:color="auto" w:fill="FFFFFF"/>
        <w:spacing w:before="0" w:beforeAutospacing="0" w:after="150" w:afterAutospacing="0"/>
        <w:rPr>
          <w:b/>
          <w:color w:val="333333"/>
        </w:rPr>
      </w:pPr>
      <w:r w:rsidRPr="00EB3CED">
        <w:rPr>
          <w:b/>
          <w:color w:val="333333"/>
        </w:rPr>
        <w:t>Are there variables that are particularly significant in terms of explaining the answer to your project question?</w:t>
      </w:r>
    </w:p>
    <w:p w14:paraId="02501324" w14:textId="4C9CA0BC" w:rsidR="008403BE" w:rsidRPr="00EB3CED" w:rsidRDefault="008403BE" w:rsidP="004D4AAA">
      <w:pPr>
        <w:pStyle w:val="NormalWeb"/>
        <w:shd w:val="clear" w:color="auto" w:fill="FFFFFF"/>
        <w:spacing w:before="0" w:beforeAutospacing="0" w:after="150" w:afterAutospacing="0"/>
        <w:rPr>
          <w:color w:val="333333"/>
        </w:rPr>
      </w:pPr>
      <w:r w:rsidRPr="00EB3CED">
        <w:rPr>
          <w:color w:val="333333"/>
        </w:rPr>
        <w:t xml:space="preserve">The ‘Response’ variable is </w:t>
      </w:r>
      <w:r w:rsidR="009E1888">
        <w:rPr>
          <w:color w:val="333333"/>
        </w:rPr>
        <w:t xml:space="preserve">the price of an item that needs to be predicted. As we checked out different price distributions (the box plot of price due to different item conditions as well as histogram of price for different shipping types), there is no significant difference in terms of different variables in the data set having a role in the price prediction. </w:t>
      </w:r>
    </w:p>
    <w:p w14:paraId="54FAF896" w14:textId="2FCF3114" w:rsidR="00675849" w:rsidRPr="006D3579" w:rsidRDefault="00675849" w:rsidP="004D4AAA">
      <w:pPr>
        <w:pStyle w:val="NormalWeb"/>
        <w:shd w:val="clear" w:color="auto" w:fill="FFFFFF"/>
        <w:spacing w:before="0" w:beforeAutospacing="0" w:after="150" w:afterAutospacing="0"/>
        <w:rPr>
          <w:b/>
          <w:color w:val="FF0000"/>
        </w:rPr>
      </w:pPr>
      <w:r w:rsidRPr="006D3579">
        <w:rPr>
          <w:b/>
          <w:color w:val="FF0000"/>
        </w:rPr>
        <w:t>Are there strong correlations between pairs of independent variables or between an independent and a dependent variable?</w:t>
      </w:r>
    </w:p>
    <w:p w14:paraId="29456C79" w14:textId="223BA678" w:rsidR="009E1888" w:rsidRDefault="009E1888" w:rsidP="004D4AAA">
      <w:pPr>
        <w:pStyle w:val="NormalWeb"/>
        <w:shd w:val="clear" w:color="auto" w:fill="FFFFFF"/>
        <w:spacing w:before="0" w:beforeAutospacing="0" w:after="150" w:afterAutospacing="0"/>
        <w:rPr>
          <w:bCs/>
          <w:color w:val="333333"/>
        </w:rPr>
      </w:pPr>
    </w:p>
    <w:p w14:paraId="656E1605" w14:textId="77777777" w:rsidR="006D3579" w:rsidRPr="009E1888" w:rsidRDefault="006D3579" w:rsidP="004D4AAA">
      <w:pPr>
        <w:pStyle w:val="NormalWeb"/>
        <w:shd w:val="clear" w:color="auto" w:fill="FFFFFF"/>
        <w:spacing w:before="0" w:beforeAutospacing="0" w:after="150" w:afterAutospacing="0"/>
        <w:rPr>
          <w:bCs/>
          <w:color w:val="333333"/>
        </w:rPr>
      </w:pPr>
    </w:p>
    <w:p w14:paraId="3EF0A88A" w14:textId="77777777" w:rsidR="00675849" w:rsidRPr="00EB3CED" w:rsidRDefault="00675849" w:rsidP="004D4AAA">
      <w:pPr>
        <w:pStyle w:val="NormalWeb"/>
        <w:shd w:val="clear" w:color="auto" w:fill="FFFFFF"/>
        <w:spacing w:before="0" w:beforeAutospacing="0" w:after="150" w:afterAutospacing="0"/>
        <w:rPr>
          <w:b/>
          <w:color w:val="333333"/>
        </w:rPr>
      </w:pPr>
      <w:r w:rsidRPr="00EB3CED">
        <w:rPr>
          <w:b/>
          <w:color w:val="333333"/>
        </w:rPr>
        <w:t>What are the most ap</w:t>
      </w:r>
      <w:r w:rsidR="006B07FA" w:rsidRPr="00EB3CED">
        <w:rPr>
          <w:b/>
          <w:color w:val="333333"/>
        </w:rPr>
        <w:t>propriate te</w:t>
      </w:r>
      <w:bookmarkStart w:id="0" w:name="_GoBack"/>
      <w:bookmarkEnd w:id="0"/>
      <w:r w:rsidR="006B07FA" w:rsidRPr="00EB3CED">
        <w:rPr>
          <w:b/>
          <w:color w:val="333333"/>
        </w:rPr>
        <w:t>sts to use to analyz</w:t>
      </w:r>
      <w:r w:rsidRPr="00EB3CED">
        <w:rPr>
          <w:b/>
          <w:color w:val="333333"/>
        </w:rPr>
        <w:t>e these relationships?</w:t>
      </w:r>
    </w:p>
    <w:p w14:paraId="5CD3D2BE" w14:textId="2C1F1B38" w:rsidR="008B085B" w:rsidRDefault="006B07FA" w:rsidP="004D4AAA">
      <w:pPr>
        <w:pStyle w:val="NormalWeb"/>
        <w:numPr>
          <w:ilvl w:val="0"/>
          <w:numId w:val="2"/>
        </w:numPr>
        <w:shd w:val="clear" w:color="auto" w:fill="FFFFFF"/>
        <w:spacing w:before="0" w:beforeAutospacing="0" w:after="150" w:afterAutospacing="0"/>
        <w:rPr>
          <w:color w:val="333333"/>
        </w:rPr>
      </w:pPr>
      <w:r w:rsidRPr="00EB3CED">
        <w:rPr>
          <w:color w:val="333333"/>
        </w:rPr>
        <w:t>Vis</w:t>
      </w:r>
      <w:r w:rsidR="008B085B" w:rsidRPr="00EB3CED">
        <w:rPr>
          <w:color w:val="333333"/>
        </w:rPr>
        <w:t>ual analysis using the box</w:t>
      </w:r>
      <w:r w:rsidRPr="00EB3CED">
        <w:rPr>
          <w:color w:val="333333"/>
        </w:rPr>
        <w:t xml:space="preserve"> plot</w:t>
      </w:r>
      <w:r w:rsidR="006D3579">
        <w:rPr>
          <w:color w:val="333333"/>
        </w:rPr>
        <w:t>, histograms as well as bar charts in order</w:t>
      </w:r>
      <w:r w:rsidRPr="00EB3CED">
        <w:rPr>
          <w:color w:val="333333"/>
        </w:rPr>
        <w:t xml:space="preserve"> to see the response variable vs the independent variables give us information about the relationships</w:t>
      </w:r>
      <w:r w:rsidR="006D3579">
        <w:rPr>
          <w:color w:val="333333"/>
        </w:rPr>
        <w:t xml:space="preserve"> as it is shown above</w:t>
      </w:r>
      <w:r w:rsidRPr="00EB3CED">
        <w:rPr>
          <w:color w:val="333333"/>
        </w:rPr>
        <w:t>.</w:t>
      </w:r>
      <w:r w:rsidR="008B085B" w:rsidRPr="00EB3CED">
        <w:rPr>
          <w:color w:val="333333"/>
        </w:rPr>
        <w:t xml:space="preserve">   </w:t>
      </w:r>
    </w:p>
    <w:p w14:paraId="3DDDC17B" w14:textId="4CB85091" w:rsidR="008B085B" w:rsidRPr="00EB3CED" w:rsidRDefault="008B085B" w:rsidP="004D4AAA">
      <w:pPr>
        <w:pStyle w:val="NormalWeb"/>
        <w:shd w:val="clear" w:color="auto" w:fill="FFFFFF"/>
        <w:spacing w:before="0" w:beforeAutospacing="0" w:after="150" w:afterAutospacing="0"/>
        <w:rPr>
          <w:color w:val="333333"/>
        </w:rPr>
      </w:pPr>
    </w:p>
    <w:p w14:paraId="58C90B74" w14:textId="09071E06" w:rsidR="006D3579" w:rsidRPr="00EB3CED" w:rsidRDefault="006D3579" w:rsidP="006D3579">
      <w:pPr>
        <w:rPr>
          <w:rFonts w:ascii="Times New Roman" w:hAnsi="Times New Roman" w:cs="Times New Roman"/>
          <w:b/>
          <w:sz w:val="24"/>
          <w:szCs w:val="24"/>
        </w:rPr>
      </w:pPr>
      <w:r>
        <w:rPr>
          <w:rFonts w:ascii="Times New Roman" w:hAnsi="Times New Roman" w:cs="Times New Roman"/>
          <w:b/>
          <w:sz w:val="24"/>
          <w:szCs w:val="24"/>
        </w:rPr>
        <w:t>Machine Learning Algorithms</w:t>
      </w:r>
      <w:r w:rsidRPr="00EB3CED">
        <w:rPr>
          <w:rFonts w:ascii="Times New Roman" w:hAnsi="Times New Roman" w:cs="Times New Roman"/>
          <w:b/>
          <w:sz w:val="24"/>
          <w:szCs w:val="24"/>
        </w:rPr>
        <w:t xml:space="preserve"> (</w:t>
      </w:r>
      <w:r>
        <w:rPr>
          <w:rFonts w:ascii="Times New Roman" w:hAnsi="Times New Roman" w:cs="Times New Roman"/>
          <w:b/>
          <w:sz w:val="24"/>
          <w:szCs w:val="24"/>
        </w:rPr>
        <w:t>ML</w:t>
      </w:r>
      <w:r w:rsidRPr="00EB3CED">
        <w:rPr>
          <w:rFonts w:ascii="Times New Roman" w:hAnsi="Times New Roman" w:cs="Times New Roman"/>
          <w:b/>
          <w:sz w:val="24"/>
          <w:szCs w:val="24"/>
        </w:rPr>
        <w:t>)</w:t>
      </w:r>
    </w:p>
    <w:p w14:paraId="4B5FC86F" w14:textId="77777777" w:rsidR="00256201" w:rsidRDefault="00256201" w:rsidP="006D3579">
      <w:pPr>
        <w:pStyle w:val="NormalWeb"/>
        <w:shd w:val="clear" w:color="auto" w:fill="FFFFFF"/>
        <w:spacing w:before="0" w:beforeAutospacing="0" w:after="150" w:afterAutospacing="0"/>
        <w:rPr>
          <w:color w:val="333333"/>
        </w:rPr>
      </w:pPr>
    </w:p>
    <w:p w14:paraId="7285EB7F" w14:textId="313C6DBA" w:rsidR="00FF45F2" w:rsidRPr="00EB3CED" w:rsidRDefault="00FF45F2" w:rsidP="006D3579">
      <w:pPr>
        <w:pStyle w:val="NormalWeb"/>
        <w:shd w:val="clear" w:color="auto" w:fill="FFFFFF"/>
        <w:spacing w:before="0" w:beforeAutospacing="0" w:after="150" w:afterAutospacing="0"/>
        <w:rPr>
          <w:color w:val="333333"/>
        </w:rPr>
      </w:pPr>
    </w:p>
    <w:sectPr w:rsidR="00FF45F2" w:rsidRPr="00EB3CED" w:rsidSect="005012B7">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E6F44"/>
    <w:multiLevelType w:val="hybridMultilevel"/>
    <w:tmpl w:val="95EC12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B64264E"/>
    <w:multiLevelType w:val="hybridMultilevel"/>
    <w:tmpl w:val="52C0E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885A85"/>
    <w:multiLevelType w:val="multilevel"/>
    <w:tmpl w:val="F840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006D7"/>
    <w:multiLevelType w:val="hybridMultilevel"/>
    <w:tmpl w:val="ED78C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1B75B3"/>
    <w:multiLevelType w:val="hybridMultilevel"/>
    <w:tmpl w:val="6FC656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911A8C"/>
    <w:multiLevelType w:val="multilevel"/>
    <w:tmpl w:val="39AC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15EE9"/>
    <w:multiLevelType w:val="multilevel"/>
    <w:tmpl w:val="B1C2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EC7545"/>
    <w:multiLevelType w:val="multilevel"/>
    <w:tmpl w:val="5F4A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A2FC9"/>
    <w:multiLevelType w:val="multilevel"/>
    <w:tmpl w:val="B96050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866D4F"/>
    <w:multiLevelType w:val="hybridMultilevel"/>
    <w:tmpl w:val="ABAA053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F741C5"/>
    <w:multiLevelType w:val="hybridMultilevel"/>
    <w:tmpl w:val="D27698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6F6FD2"/>
    <w:multiLevelType w:val="hybridMultilevel"/>
    <w:tmpl w:val="3A08C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A20B59"/>
    <w:multiLevelType w:val="hybridMultilevel"/>
    <w:tmpl w:val="31F6F4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9D94E2B"/>
    <w:multiLevelType w:val="multilevel"/>
    <w:tmpl w:val="2B8E44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182FEA"/>
    <w:multiLevelType w:val="multilevel"/>
    <w:tmpl w:val="9F7E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5477DF"/>
    <w:multiLevelType w:val="multilevel"/>
    <w:tmpl w:val="0612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534D1F"/>
    <w:multiLevelType w:val="hybridMultilevel"/>
    <w:tmpl w:val="C91CD0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AD42DB8"/>
    <w:multiLevelType w:val="multilevel"/>
    <w:tmpl w:val="6FB04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9"/>
  </w:num>
  <w:num w:numId="3">
    <w:abstractNumId w:val="8"/>
  </w:num>
  <w:num w:numId="4">
    <w:abstractNumId w:val="17"/>
  </w:num>
  <w:num w:numId="5">
    <w:abstractNumId w:val="13"/>
  </w:num>
  <w:num w:numId="6">
    <w:abstractNumId w:val="2"/>
  </w:num>
  <w:num w:numId="7">
    <w:abstractNumId w:val="6"/>
  </w:num>
  <w:num w:numId="8">
    <w:abstractNumId w:val="5"/>
  </w:num>
  <w:num w:numId="9">
    <w:abstractNumId w:val="7"/>
  </w:num>
  <w:num w:numId="10">
    <w:abstractNumId w:val="14"/>
  </w:num>
  <w:num w:numId="11">
    <w:abstractNumId w:val="10"/>
  </w:num>
  <w:num w:numId="12">
    <w:abstractNumId w:val="0"/>
  </w:num>
  <w:num w:numId="13">
    <w:abstractNumId w:val="12"/>
  </w:num>
  <w:num w:numId="14">
    <w:abstractNumId w:val="16"/>
  </w:num>
  <w:num w:numId="15">
    <w:abstractNumId w:val="4"/>
  </w:num>
  <w:num w:numId="16">
    <w:abstractNumId w:val="1"/>
  </w:num>
  <w:num w:numId="17">
    <w:abstractNumId w:val="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561"/>
    <w:rsid w:val="00011D19"/>
    <w:rsid w:val="000808B3"/>
    <w:rsid w:val="0010686A"/>
    <w:rsid w:val="00156069"/>
    <w:rsid w:val="001764D7"/>
    <w:rsid w:val="00245A17"/>
    <w:rsid w:val="00256201"/>
    <w:rsid w:val="00322B39"/>
    <w:rsid w:val="00336934"/>
    <w:rsid w:val="00361973"/>
    <w:rsid w:val="003B1CE9"/>
    <w:rsid w:val="003B65F7"/>
    <w:rsid w:val="003D3A50"/>
    <w:rsid w:val="004D4AAA"/>
    <w:rsid w:val="005012B7"/>
    <w:rsid w:val="005059D6"/>
    <w:rsid w:val="00524AEB"/>
    <w:rsid w:val="005D692F"/>
    <w:rsid w:val="00602BFB"/>
    <w:rsid w:val="00614958"/>
    <w:rsid w:val="00675849"/>
    <w:rsid w:val="00684ACF"/>
    <w:rsid w:val="00691D2F"/>
    <w:rsid w:val="006B07FA"/>
    <w:rsid w:val="006D3579"/>
    <w:rsid w:val="006D409B"/>
    <w:rsid w:val="007B068C"/>
    <w:rsid w:val="007C556B"/>
    <w:rsid w:val="0082720D"/>
    <w:rsid w:val="008403BE"/>
    <w:rsid w:val="00841922"/>
    <w:rsid w:val="00896819"/>
    <w:rsid w:val="008B085B"/>
    <w:rsid w:val="00962561"/>
    <w:rsid w:val="00970558"/>
    <w:rsid w:val="009C17F4"/>
    <w:rsid w:val="009E1888"/>
    <w:rsid w:val="00A03514"/>
    <w:rsid w:val="00A32B01"/>
    <w:rsid w:val="00A40A0E"/>
    <w:rsid w:val="00BE0982"/>
    <w:rsid w:val="00C10B90"/>
    <w:rsid w:val="00C33A94"/>
    <w:rsid w:val="00CF3A40"/>
    <w:rsid w:val="00DA2066"/>
    <w:rsid w:val="00DA339B"/>
    <w:rsid w:val="00E05572"/>
    <w:rsid w:val="00E56992"/>
    <w:rsid w:val="00E63036"/>
    <w:rsid w:val="00E95EEA"/>
    <w:rsid w:val="00EA134D"/>
    <w:rsid w:val="00EB3CED"/>
    <w:rsid w:val="00F24D98"/>
    <w:rsid w:val="00FD3857"/>
    <w:rsid w:val="00FF4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48453"/>
  <w15:chartTrackingRefBased/>
  <w15:docId w15:val="{3DE61A4D-D3EF-447B-9537-EB8A1CE5E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B39"/>
  </w:style>
  <w:style w:type="paragraph" w:styleId="Heading1">
    <w:name w:val="heading 1"/>
    <w:basedOn w:val="Normal"/>
    <w:link w:val="Heading1Char"/>
    <w:uiPriority w:val="9"/>
    <w:qFormat/>
    <w:rsid w:val="003619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B39"/>
    <w:pPr>
      <w:ind w:left="720"/>
      <w:contextualSpacing/>
    </w:pPr>
  </w:style>
  <w:style w:type="paragraph" w:styleId="NormalWeb">
    <w:name w:val="Normal (Web)"/>
    <w:basedOn w:val="Normal"/>
    <w:uiPriority w:val="99"/>
    <w:unhideWhenUsed/>
    <w:rsid w:val="0067584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01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03514"/>
    <w:rPr>
      <w:color w:val="0000FF"/>
      <w:u w:val="single"/>
    </w:rPr>
  </w:style>
  <w:style w:type="character" w:customStyle="1" w:styleId="apple-tab-span">
    <w:name w:val="apple-tab-span"/>
    <w:basedOn w:val="DefaultParagraphFont"/>
    <w:rsid w:val="00A03514"/>
  </w:style>
  <w:style w:type="paragraph" w:styleId="HTMLPreformatted">
    <w:name w:val="HTML Preformatted"/>
    <w:basedOn w:val="Normal"/>
    <w:link w:val="HTMLPreformattedChar"/>
    <w:uiPriority w:val="99"/>
    <w:semiHidden/>
    <w:unhideWhenUsed/>
    <w:rsid w:val="00827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720D"/>
    <w:rPr>
      <w:rFonts w:ascii="Courier New" w:eastAsia="Times New Roman" w:hAnsi="Courier New" w:cs="Courier New"/>
      <w:sz w:val="20"/>
      <w:szCs w:val="20"/>
    </w:rPr>
  </w:style>
  <w:style w:type="character" w:customStyle="1" w:styleId="pln">
    <w:name w:val="pln"/>
    <w:basedOn w:val="DefaultParagraphFont"/>
    <w:rsid w:val="0082720D"/>
  </w:style>
  <w:style w:type="character" w:customStyle="1" w:styleId="pun">
    <w:name w:val="pun"/>
    <w:basedOn w:val="DefaultParagraphFont"/>
    <w:rsid w:val="0082720D"/>
  </w:style>
  <w:style w:type="character" w:customStyle="1" w:styleId="str">
    <w:name w:val="str"/>
    <w:basedOn w:val="DefaultParagraphFont"/>
    <w:rsid w:val="0082720D"/>
  </w:style>
  <w:style w:type="table" w:styleId="LightList-Accent3">
    <w:name w:val="Light List Accent 3"/>
    <w:basedOn w:val="TableNormal"/>
    <w:uiPriority w:val="61"/>
    <w:rsid w:val="001764D7"/>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Heading1Char">
    <w:name w:val="Heading 1 Char"/>
    <w:basedOn w:val="DefaultParagraphFont"/>
    <w:link w:val="Heading1"/>
    <w:uiPriority w:val="9"/>
    <w:rsid w:val="0036197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001956">
      <w:bodyDiv w:val="1"/>
      <w:marLeft w:val="0"/>
      <w:marRight w:val="0"/>
      <w:marTop w:val="0"/>
      <w:marBottom w:val="0"/>
      <w:divBdr>
        <w:top w:val="none" w:sz="0" w:space="0" w:color="auto"/>
        <w:left w:val="none" w:sz="0" w:space="0" w:color="auto"/>
        <w:bottom w:val="none" w:sz="0" w:space="0" w:color="auto"/>
        <w:right w:val="none" w:sz="0" w:space="0" w:color="auto"/>
      </w:divBdr>
    </w:div>
    <w:div w:id="245964355">
      <w:bodyDiv w:val="1"/>
      <w:marLeft w:val="0"/>
      <w:marRight w:val="0"/>
      <w:marTop w:val="0"/>
      <w:marBottom w:val="0"/>
      <w:divBdr>
        <w:top w:val="none" w:sz="0" w:space="0" w:color="auto"/>
        <w:left w:val="none" w:sz="0" w:space="0" w:color="auto"/>
        <w:bottom w:val="none" w:sz="0" w:space="0" w:color="auto"/>
        <w:right w:val="none" w:sz="0" w:space="0" w:color="auto"/>
      </w:divBdr>
    </w:div>
    <w:div w:id="391077351">
      <w:bodyDiv w:val="1"/>
      <w:marLeft w:val="0"/>
      <w:marRight w:val="0"/>
      <w:marTop w:val="0"/>
      <w:marBottom w:val="0"/>
      <w:divBdr>
        <w:top w:val="none" w:sz="0" w:space="0" w:color="auto"/>
        <w:left w:val="none" w:sz="0" w:space="0" w:color="auto"/>
        <w:bottom w:val="none" w:sz="0" w:space="0" w:color="auto"/>
        <w:right w:val="none" w:sz="0" w:space="0" w:color="auto"/>
      </w:divBdr>
    </w:div>
    <w:div w:id="614216820">
      <w:bodyDiv w:val="1"/>
      <w:marLeft w:val="0"/>
      <w:marRight w:val="0"/>
      <w:marTop w:val="0"/>
      <w:marBottom w:val="0"/>
      <w:divBdr>
        <w:top w:val="none" w:sz="0" w:space="0" w:color="auto"/>
        <w:left w:val="none" w:sz="0" w:space="0" w:color="auto"/>
        <w:bottom w:val="none" w:sz="0" w:space="0" w:color="auto"/>
        <w:right w:val="none" w:sz="0" w:space="0" w:color="auto"/>
      </w:divBdr>
    </w:div>
    <w:div w:id="663507759">
      <w:bodyDiv w:val="1"/>
      <w:marLeft w:val="0"/>
      <w:marRight w:val="0"/>
      <w:marTop w:val="0"/>
      <w:marBottom w:val="0"/>
      <w:divBdr>
        <w:top w:val="none" w:sz="0" w:space="0" w:color="auto"/>
        <w:left w:val="none" w:sz="0" w:space="0" w:color="auto"/>
        <w:bottom w:val="none" w:sz="0" w:space="0" w:color="auto"/>
        <w:right w:val="none" w:sz="0" w:space="0" w:color="auto"/>
      </w:divBdr>
    </w:div>
    <w:div w:id="896355612">
      <w:bodyDiv w:val="1"/>
      <w:marLeft w:val="0"/>
      <w:marRight w:val="0"/>
      <w:marTop w:val="0"/>
      <w:marBottom w:val="0"/>
      <w:divBdr>
        <w:top w:val="none" w:sz="0" w:space="0" w:color="auto"/>
        <w:left w:val="none" w:sz="0" w:space="0" w:color="auto"/>
        <w:bottom w:val="none" w:sz="0" w:space="0" w:color="auto"/>
        <w:right w:val="none" w:sz="0" w:space="0" w:color="auto"/>
      </w:divBdr>
    </w:div>
    <w:div w:id="919875222">
      <w:bodyDiv w:val="1"/>
      <w:marLeft w:val="0"/>
      <w:marRight w:val="0"/>
      <w:marTop w:val="0"/>
      <w:marBottom w:val="0"/>
      <w:divBdr>
        <w:top w:val="none" w:sz="0" w:space="0" w:color="auto"/>
        <w:left w:val="none" w:sz="0" w:space="0" w:color="auto"/>
        <w:bottom w:val="none" w:sz="0" w:space="0" w:color="auto"/>
        <w:right w:val="none" w:sz="0" w:space="0" w:color="auto"/>
      </w:divBdr>
    </w:div>
    <w:div w:id="1104417150">
      <w:bodyDiv w:val="1"/>
      <w:marLeft w:val="0"/>
      <w:marRight w:val="0"/>
      <w:marTop w:val="0"/>
      <w:marBottom w:val="0"/>
      <w:divBdr>
        <w:top w:val="none" w:sz="0" w:space="0" w:color="auto"/>
        <w:left w:val="none" w:sz="0" w:space="0" w:color="auto"/>
        <w:bottom w:val="none" w:sz="0" w:space="0" w:color="auto"/>
        <w:right w:val="none" w:sz="0" w:space="0" w:color="auto"/>
      </w:divBdr>
    </w:div>
    <w:div w:id="1118795468">
      <w:bodyDiv w:val="1"/>
      <w:marLeft w:val="0"/>
      <w:marRight w:val="0"/>
      <w:marTop w:val="0"/>
      <w:marBottom w:val="0"/>
      <w:divBdr>
        <w:top w:val="none" w:sz="0" w:space="0" w:color="auto"/>
        <w:left w:val="none" w:sz="0" w:space="0" w:color="auto"/>
        <w:bottom w:val="none" w:sz="0" w:space="0" w:color="auto"/>
        <w:right w:val="none" w:sz="0" w:space="0" w:color="auto"/>
      </w:divBdr>
    </w:div>
    <w:div w:id="1166826914">
      <w:bodyDiv w:val="1"/>
      <w:marLeft w:val="0"/>
      <w:marRight w:val="0"/>
      <w:marTop w:val="0"/>
      <w:marBottom w:val="0"/>
      <w:divBdr>
        <w:top w:val="none" w:sz="0" w:space="0" w:color="auto"/>
        <w:left w:val="none" w:sz="0" w:space="0" w:color="auto"/>
        <w:bottom w:val="none" w:sz="0" w:space="0" w:color="auto"/>
        <w:right w:val="none" w:sz="0" w:space="0" w:color="auto"/>
      </w:divBdr>
    </w:div>
    <w:div w:id="1671566749">
      <w:bodyDiv w:val="1"/>
      <w:marLeft w:val="0"/>
      <w:marRight w:val="0"/>
      <w:marTop w:val="0"/>
      <w:marBottom w:val="0"/>
      <w:divBdr>
        <w:top w:val="none" w:sz="0" w:space="0" w:color="auto"/>
        <w:left w:val="none" w:sz="0" w:space="0" w:color="auto"/>
        <w:bottom w:val="none" w:sz="0" w:space="0" w:color="auto"/>
        <w:right w:val="none" w:sz="0" w:space="0" w:color="auto"/>
      </w:divBdr>
    </w:div>
    <w:div w:id="185938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saitosean/mercari/version/1"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kaggle.com/"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56422-CD53-634D-B6D0-A12519F20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dc:creator>
  <cp:keywords/>
  <dc:description/>
  <cp:lastModifiedBy>Nazanin Komeilizadeh</cp:lastModifiedBy>
  <cp:revision>3</cp:revision>
  <cp:lastPrinted>2019-06-18T23:39:00Z</cp:lastPrinted>
  <dcterms:created xsi:type="dcterms:W3CDTF">2019-10-23T17:53:00Z</dcterms:created>
  <dcterms:modified xsi:type="dcterms:W3CDTF">2019-10-23T18:02:00Z</dcterms:modified>
</cp:coreProperties>
</file>