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Marketing Site &amp; Storefront — Design Brief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business"/>
    <w:p>
      <w:pPr>
        <w:pStyle w:val="Heading2"/>
      </w:pPr>
      <w:bookmarkStart w:id="9" w:name="X0216d7cd264638188e5b6a159c96ac40caccdc4"/>
      <w:r>
        <w:t xml:space="preserve">The business underneath</w:t>
      </w:r>
      <w:r>
        <w:t xml:space="preserve"> </w:t>
      </w:r>
      <w:r>
        <w:t xml:space="preserve">Why any of this looks the way it does</w:t>
      </w:r>
      <w:bookmarkEnd w:id="9"/>
    </w:p>
    <w:p>
      <w:pPr>
        <w:pStyle w:val="FirstParagraph"/>
      </w:pPr>
      <w:r>
        <w:t xml:space="preserve">We sell a working online store to Nigerian small businesses — a real one, where money</w:t>
      </w:r>
      <w:r>
        <w:t xml:space="preserve"> </w:t>
      </w:r>
      <w:r>
        <w:t xml:space="preserve">actually moves and stock actually decrements — and the target is roughly fifty of</w:t>
      </w:r>
      <w:r>
        <w:t xml:space="preserve"> </w:t>
      </w:r>
      <w:r>
        <w:t xml:space="preserve">them a month.</w:t>
      </w:r>
    </w:p>
    <w:p>
      <w:pPr>
        <w:pStyle w:val="BodyText"/>
      </w:pPr>
      <w:r>
        <w:t xml:space="preserve">Where we sit in that market is the single most useful thing to hold in your head,</w:t>
      </w:r>
      <w:r>
        <w:t xml:space="preserve"> </w:t>
      </w:r>
      <w:r>
        <w:t xml:space="preserve">because we're between two competitors who are both easy to name. Below us, at around</w:t>
      </w:r>
      <w:r>
        <w:t xml:space="preserve"> </w:t>
      </w:r>
      <w:r>
        <w:t xml:space="preserve">₦25,000, is the WordPress-and-Elementor crowd selling a brochure site: four pages, a</w:t>
      </w:r>
      <w:r>
        <w:t xml:space="preserve"> </w:t>
      </w:r>
      <w:r>
        <w:t xml:space="preserve">contact form, no cart. Above us, at ₦150,000 and up, are agencies selling bespoke</w:t>
      </w:r>
      <w:r>
        <w:t xml:space="preserve"> </w:t>
      </w:r>
      <w:r>
        <w:t xml:space="preserve">work. We are closer to the brochure end on price and much closer to the agency end on</w:t>
      </w:r>
      <w:r>
        <w:t xml:space="preserve"> </w:t>
      </w:r>
      <w:r>
        <w:t xml:space="preserve">what the thing actually does, and that gap is the entire pitch.</w:t>
      </w:r>
    </w:p>
    <w:p>
      <w:pPr>
        <w:pStyle w:val="BodyText"/>
      </w:pPr>
      <w:r>
        <w:t xml:space="preserve">Not yet fixed</w:t>
      </w:r>
    </w:p>
    <w:p>
      <w:pPr>
        <w:pStyle w:val="BodyText"/>
      </w:pPr>
      <w:r>
        <w:t xml:space="preserve">Our own price isn't settled, so nothing in this brief quotes one. Please design the</w:t>
      </w:r>
      <w:r>
        <w:t xml:space="preserve"> </w:t>
      </w:r>
      <w:r>
        <w:t xml:space="preserve">pricing page around a figure that can change — a single prominent number with room</w:t>
      </w:r>
      <w:r>
        <w:t xml:space="preserve"> </w:t>
      </w:r>
      <w:r>
        <w:t xml:space="preserve">to breathe, not a layout that only works at a particular character count or a</w:t>
      </w:r>
      <w:r>
        <w:t xml:space="preserve"> </w:t>
      </w:r>
      <w:r>
        <w:t xml:space="preserve">comparison table with the number baked into the composition.</w:t>
      </w:r>
    </w:p>
    <w:p>
      <w:pPr>
        <w:pStyle w:val="BodyText"/>
      </w:pPr>
      <w:r>
        <w:t xml:space="preserve">The economics only work because it is one application, not fifty. Every business is</w:t>
      </w:r>
      <w:r>
        <w:t xml:space="preserve"> </w:t>
      </w:r>
      <w:r>
        <w:t xml:space="preserve">a row in a shared database, isolated by a tenant ID, served from one deployment.</w:t>
      </w:r>
      <w:r>
        <w:t xml:space="preserve"> </w:t>
      </w:r>
      <w:r>
        <w:t xml:space="preserve">A tenant gets</w:t>
      </w:r>
      <w:r>
        <w:t xml:space="preserve"> </w:t>
      </w:r>
      <w:r>
        <w:rPr>
          <w:rStyle w:val="VerbatimChar"/>
        </w:rPr>
        <w:t xml:space="preserve">theirstore.yourbrand.com</w:t>
      </w:r>
      <w:r>
        <w:t xml:space="preserve"> </w:t>
      </w:r>
      <w:r>
        <w:t xml:space="preserve">for free, or points their own</w:t>
      </w:r>
      <w:r>
        <w:t xml:space="preserve"> </w:t>
      </w:r>
      <w:r>
        <w:t xml:space="preserve">domain at us.</w:t>
      </w:r>
      <w:r>
        <w:t xml:space="preserve"> </w:t>
      </w:r>
      <w:r>
        <w:rPr>
          <w:b/>
          <w:bCs/>
        </w:rPr>
        <w:t xml:space="preserve">Onboarding a client is a configuration task, not a build.</w:t>
      </w:r>
      <w:r>
        <w:t xml:space="preserve"> </w:t>
      </w:r>
      <w:r>
        <w:t xml:space="preserve">Everything in this brief follows from that: you are designing a template, once, and</w:t>
      </w:r>
      <w:r>
        <w:t xml:space="preserve"> </w:t>
      </w:r>
      <w:r>
        <w:t xml:space="preserve">every design decision either survives fifty unknown brands or it doesn't ship.</w:t>
      </w:r>
    </w:p>
    <w:p>
      <w:pPr>
        <w:pStyle w:val="BodyText"/>
      </w:pPr>
      <w:r>
        <w:t xml:space="preserve">One more piece of the model matters for the marketing copy. Customer payments never</w:t>
      </w:r>
      <w:r>
        <w:t xml:space="preserve"> </w:t>
      </w:r>
      <w:r>
        <w:t xml:space="preserve">pass through an account we control — Paystack splits each transaction at settlement</w:t>
      </w:r>
      <w:r>
        <w:t xml:space="preserve"> </w:t>
      </w:r>
      <w:r>
        <w:t xml:space="preserve">and the money lands directly in the client's own bank account. That isn't a</w:t>
      </w:r>
      <w:r>
        <w:t xml:space="preserve"> </w:t>
      </w:r>
      <w:r>
        <w:t xml:space="preserve">technical footnote, it's the answer to the loudest objection a Nigerian business</w:t>
      </w:r>
      <w:r>
        <w:t xml:space="preserve"> </w:t>
      </w:r>
      <w:r>
        <w:t xml:space="preserve">owner will have about handing their sales to a stranger's website, and it deserves</w:t>
      </w:r>
      <w:r>
        <w:t xml:space="preserve"> </w:t>
      </w:r>
      <w:r>
        <w:t xml:space="preserve">real estate on the marketing site.</w:t>
      </w:r>
    </w:p>
    <w:bookmarkEnd w:id="10"/>
    <w:bookmarkStart w:id="12" w:name="surfaces"/>
    <w:p>
      <w:pPr>
        <w:pStyle w:val="Heading2"/>
      </w:pPr>
      <w:bookmarkStart w:id="11" w:name="Xa5811a182d1777fabb6bf820baae50e8f77da06"/>
      <w:r>
        <w:t xml:space="preserve">Two surfaces, two jobs</w:t>
      </w:r>
      <w:r>
        <w:t xml:space="preserve"> </w:t>
      </w:r>
      <w:r>
        <w:t xml:space="preserve">Same codebase, opposite briefs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Marketing site</w:t>
            </w:r>
          </w:p>
        </w:tc>
        <w:tc>
          <w:tcPr/>
          <w:p>
            <w:pPr>
              <w:pStyle w:val="Compact"/>
            </w:pPr>
            <w:r>
              <w:t xml:space="preserve">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Lives at</w:t>
            </w:r>
          </w:p>
        </w:tc>
        <w:tc>
          <w:tcPr/>
          <w:p>
            <w:pPr>
              <w:pStyle w:val="Compact"/>
            </w:pPr>
            <w:r>
              <w:t xml:space="preserve">yourbrand.com</w:t>
            </w:r>
          </w:p>
        </w:tc>
        <w:tc>
          <w:tcPr/>
          <w:p>
            <w:pPr>
              <w:pStyle w:val="Compact"/>
            </w:pPr>
            <w:r>
              <w:t xml:space="preserve">{store}.yourbrand.com</w:t>
            </w:r>
            <w:r>
              <w:t xml:space="preserve"> </w:t>
            </w:r>
            <w:r>
              <w:t xml:space="preserve">or the tenant's own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 business owner currently selling in Instagram comments and WhatsApp DMs</w:t>
            </w:r>
          </w:p>
        </w:tc>
        <w:tc>
          <w:tcPr/>
          <w:p>
            <w:pPr>
              <w:pStyle w:val="Compact"/>
            </w:pPr>
            <w:r>
              <w:t xml:space="preserve">That owner's customer, arriving from a link in a 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job</w:t>
            </w:r>
          </w:p>
        </w:tc>
        <w:tc>
          <w:tcPr/>
          <w:p>
            <w:pPr>
              <w:pStyle w:val="Compact"/>
            </w:pPr>
            <w:r>
              <w:t xml:space="preserve">Convince them that a real store is worth paying for and that we won't touch their money</w:t>
            </w:r>
          </w:p>
        </w:tc>
        <w:tc>
          <w:tcPr/>
          <w:p>
            <w:pPr>
              <w:pStyle w:val="Compact"/>
            </w:pPr>
            <w:r>
              <w:t xml:space="preserve">Get one product bought without friction and without triggering scam suspicion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Ours. Full freedom.</w:t>
            </w:r>
          </w:p>
        </w:tc>
        <w:tc>
          <w:tcPr/>
          <w:p>
            <w:pPr>
              <w:pStyle w:val="Compact"/>
            </w:pPr>
            <w:r>
              <w:t xml:space="preserve">Theirs — but expressed through exactly one hex value, a logo, and a tagline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Once, for one client: us</w:t>
            </w:r>
          </w:p>
        </w:tc>
        <w:tc>
          <w:tcPr/>
          <w:p>
            <w:pPr>
              <w:pStyle w:val="Compact"/>
            </w:pPr>
            <w:r>
              <w:t xml:space="preserve">Once, for fifty clients we haven't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Store owners sign in (Clerk)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Never.</w:t>
            </w:r>
            <w:r>
              <w:t xml:space="preserve"> </w:t>
            </w:r>
            <w:r>
              <w:t xml:space="preserve">Shoppers do not have accounts</w:t>
            </w:r>
          </w:p>
        </w:tc>
      </w:tr>
    </w:tbl>
    <w:p>
      <w:pPr>
        <w:pStyle w:val="BodyText"/>
      </w:pPr>
      <w:r>
        <w:t xml:space="preserve">The storefront is the harder brief and the more valuable one — it's the thing fifty</w:t>
      </w:r>
      <w:r>
        <w:t xml:space="preserve"> </w:t>
      </w:r>
      <w:r>
        <w:t xml:space="preserve">clients look at every day and the thing their customers judge. The marketing site is</w:t>
      </w:r>
      <w:r>
        <w:t xml:space="preserve"> </w:t>
      </w:r>
      <w:r>
        <w:t xml:space="preserve">the easier brief but it's what converts, so it can't be an afterthought either.</w:t>
      </w:r>
    </w:p>
    <w:bookmarkEnd w:id="12"/>
    <w:bookmarkStart w:id="17" w:name="marketing"/>
    <w:p>
      <w:pPr>
        <w:pStyle w:val="Heading2"/>
      </w:pPr>
      <w:bookmarkStart w:id="13" w:name="surface-a-the-marketing-site-root-domain"/>
      <w:r>
        <w:t xml:space="preserve">Surface A — the marketing site</w:t>
      </w:r>
      <w:r>
        <w:t xml:space="preserve"> </w:t>
      </w:r>
      <w:r>
        <w:t xml:space="preserve">Root domain</w:t>
      </w:r>
      <w:bookmarkEnd w:id="13"/>
    </w:p>
    <w:bookmarkStart w:id="14" w:name="what-we-are-actually-competing-against"/>
    <w:p>
      <w:pPr>
        <w:pStyle w:val="Heading3"/>
      </w:pPr>
      <w:r>
        <w:t xml:space="preserve">What we are actually competing against</w:t>
      </w:r>
    </w:p>
    <w:p>
      <w:pPr>
        <w:pStyle w:val="FirstParagraph"/>
      </w:pPr>
      <w:r>
        <w:t xml:space="preserve">Not other web design agencies. The real competitor is</w:t>
      </w:r>
      <w:r>
        <w:t xml:space="preserve"> </w:t>
      </w:r>
      <w:r>
        <w:rPr>
          <w:b/>
          <w:bCs/>
        </w:rPr>
        <w:t xml:space="preserve">doing nothing</w:t>
      </w:r>
      <w:r>
        <w:t xml:space="preserve"> </w:t>
      </w:r>
      <w:r>
        <w:t xml:space="preserve">—</w:t>
      </w:r>
      <w:r>
        <w:t xml:space="preserve"> </w:t>
      </w:r>
      <w:r>
        <w:t xml:space="preserve">continuing to sell through DMs. That's free, it already works well enough, and it's</w:t>
      </w:r>
      <w:r>
        <w:t xml:space="preserve"> </w:t>
      </w:r>
      <w:r>
        <w:t xml:space="preserve">familiar. So a page that leads with "get a beautiful website" argues against the</w:t>
      </w:r>
      <w:r>
        <w:t xml:space="preserve"> </w:t>
      </w:r>
      <w:r>
        <w:t xml:space="preserve">wrong thing, because the seller doesn't feel the absence of a website. They feel</w:t>
      </w:r>
      <w:r>
        <w:t xml:space="preserve"> </w:t>
      </w:r>
      <w:r>
        <w:t xml:space="preserve">specific, daily, nameable pain:</w:t>
      </w:r>
    </w:p>
    <w:p>
      <w:pPr>
        <w:pStyle w:val="Compact"/>
        <w:numPr>
          <w:ilvl w:val="0"/>
          <w:numId w:val="1001"/>
        </w:numPr>
      </w:pPr>
      <w:r>
        <w:t xml:space="preserve">Chasing payment screenshots and squinting at them to check they're real</w:t>
      </w:r>
    </w:p>
    <w:p>
      <w:pPr>
        <w:pStyle w:val="Compact"/>
        <w:numPr>
          <w:ilvl w:val="0"/>
          <w:numId w:val="1001"/>
        </w:numPr>
      </w:pPr>
      <w:r>
        <w:t xml:space="preserve">Orders buried in an inbox with three hundred other messages</w:t>
      </w:r>
    </w:p>
    <w:p>
      <w:pPr>
        <w:pStyle w:val="Compact"/>
        <w:numPr>
          <w:ilvl w:val="0"/>
          <w:numId w:val="1001"/>
        </w:numPr>
      </w:pPr>
      <w:r>
        <w:t xml:space="preserve">Working out a delivery fee by hand, in a DM, for every single customer</w:t>
      </w:r>
    </w:p>
    <w:p>
      <w:pPr>
        <w:pStyle w:val="Compact"/>
        <w:numPr>
          <w:ilvl w:val="0"/>
          <w:numId w:val="1001"/>
        </w:numPr>
      </w:pPr>
      <w:r>
        <w:t xml:space="preserve">No idea what's actually in stock without walking to the shelf</w:t>
      </w:r>
    </w:p>
    <w:p>
      <w:pPr>
        <w:pStyle w:val="Compact"/>
        <w:numPr>
          <w:ilvl w:val="0"/>
          <w:numId w:val="1001"/>
        </w:numPr>
      </w:pPr>
      <w:r>
        <w:t xml:space="preserve">Sending account numbers to strangers and hoping the transfer lands</w:t>
      </w:r>
    </w:p>
    <w:p>
      <w:pPr>
        <w:pStyle w:val="FirstParagraph"/>
      </w:pPr>
      <w:r>
        <w:t xml:space="preserve">That list is the copy spine of the home page. Every feature we have maps onto one of</w:t>
      </w:r>
      <w:r>
        <w:t xml:space="preserve"> </w:t>
      </w:r>
      <w:r>
        <w:t xml:space="preserve">those pains — checkout replaces the screenshot chase, delivery zones replace the</w:t>
      </w:r>
      <w:r>
        <w:t xml:space="preserve"> </w:t>
      </w:r>
      <w:r>
        <w:t xml:space="preserve">mental arithmetic, the orders list replaces the inbox. Lead with the pain, land the</w:t>
      </w:r>
      <w:r>
        <w:t xml:space="preserve"> </w:t>
      </w:r>
      <w:r>
        <w:t xml:space="preserve">feature second.</w:t>
      </w:r>
    </w:p>
    <w:bookmarkEnd w:id="14"/>
    <w:bookmarkStart w:id="15" w:name="X9d3acb62d6c6f83422ebb46f502ab2c2cb4a238"/>
    <w:p>
      <w:pPr>
        <w:pStyle w:val="Heading3"/>
      </w:pPr>
      <w:r>
        <w:t xml:space="preserve">Where the visitor comes from, and what that means</w:t>
      </w:r>
    </w:p>
    <w:p>
      <w:pPr>
        <w:pStyle w:val="FirstParagraph"/>
      </w:pPr>
      <w:r>
        <w:t xml:space="preserve">Almost entirely from Instagram, TikTok, or a WhatsApp forward. Two consequences: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 is not a nicety, it's the only view most people will ever</w:t>
      </w:r>
      <w:r>
        <w:rPr>
          <w:b/>
          <w:bCs/>
        </w:rP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— and often inside an in-app browser with a fat top and bottom chrome,</w:t>
      </w:r>
      <w:r>
        <w:t xml:space="preserve"> </w:t>
      </w:r>
      <w:r>
        <w:t xml:space="preserve">so vertical space is tighter than a normal mobile viewport.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page will be screenshotted and forwarded.</w:t>
      </w:r>
      <w:r>
        <w:t xml:space="preserve"> </w:t>
      </w:r>
      <w:r>
        <w:t xml:space="preserve">That's genuinely the</w:t>
      </w:r>
      <w:r>
        <w:t xml:space="preserve"> </w:t>
      </w:r>
      <w:r>
        <w:t xml:space="preserve">distribution mechanic. Design at least one screen — most likely the pricing block —</w:t>
      </w:r>
      <w:r>
        <w:t xml:space="preserve"> </w:t>
      </w:r>
      <w:r>
        <w:t xml:space="preserve">so that a phone screenshot of it, with no surrounding context, still explains the</w:t>
      </w:r>
      <w:r>
        <w:t xml:space="preserve"> </w:t>
      </w:r>
      <w:r>
        <w:t xml:space="preserve">offer and carries the domain.</w:t>
      </w:r>
    </w:p>
    <w:bookmarkEnd w:id="15"/>
    <w:bookmarkStart w:id="16" w:name="sections-the-home-page-needs"/>
    <w:p>
      <w:pPr>
        <w:pStyle w:val="Heading3"/>
      </w:pPr>
      <w:r>
        <w:t xml:space="preserve">Sections the home page needs</w:t>
      </w:r>
    </w:p>
    <w:p>
      <w:pPr>
        <w:pStyle w:val="FirstParagraph"/>
      </w:pPr>
      <w:r>
        <w:t xml:space="preserve">Hero</w:t>
      </w:r>
      <w:r>
        <w:t xml:space="preserve"> </w:t>
      </w:r>
      <w:r>
        <w:t xml:space="preserve">Placeholder only</w:t>
      </w:r>
    </w:p>
    <w:p>
      <w:pPr>
        <w:pStyle w:val="BodyText"/>
      </w:pPr>
      <w:r>
        <w:t xml:space="preserve">Show the product, not a stock photo of a smiling woman with a laptop. The most</w:t>
      </w:r>
      <w:r>
        <w:t xml:space="preserve"> </w:t>
      </w:r>
      <w:r>
        <w:t xml:space="preserve">persuasive thing we own is a real storefront on a real phone. A device frame with</w:t>
      </w:r>
      <w:r>
        <w:t xml:space="preserve"> </w:t>
      </w:r>
      <w:r>
        <w:t xml:space="preserve">an actual seeded store in it does more work than any illustration, and it costs</w:t>
      </w:r>
      <w:r>
        <w:t xml:space="preserve"> </w:t>
      </w:r>
      <w:r>
        <w:t xml:space="preserve">nothing because the store already exists.</w:t>
      </w:r>
    </w:p>
    <w:p>
      <w:pPr>
        <w:pStyle w:val="BodyText"/>
      </w:pPr>
      <w:r>
        <w:t xml:space="preserve">Headline should name the outcome in the seller's language — taking orders and</w:t>
      </w:r>
      <w:r>
        <w:t xml:space="preserve"> </w:t>
      </w:r>
      <w:r>
        <w:t xml:space="preserve">getting paid — not the artifact ("a website").</w:t>
      </w:r>
    </w:p>
    <w:p>
      <w:pPr>
        <w:pStyle w:val="BodyText"/>
      </w:pPr>
      <w:r>
        <w:t xml:space="preserve">Live demo store</w:t>
      </w:r>
      <w:r>
        <w:t xml:space="preserve"> </w:t>
      </w:r>
      <w:r>
        <w:t xml:space="preserve">Not built</w:t>
      </w:r>
    </w:p>
    <w:p>
      <w:pPr>
        <w:pStyle w:val="BodyText"/>
      </w:pPr>
      <w:r>
        <w:t xml:space="preserve">A prominent link to a real, browsable, seeded storefront. This is the single</w:t>
      </w:r>
      <w:r>
        <w:t xml:space="preserve"> </w:t>
      </w:r>
      <w:r>
        <w:t xml:space="preserve">highest-converting asset on the site and it already exists in the system — two</w:t>
      </w:r>
      <w:r>
        <w:t xml:space="preserve"> </w:t>
      </w:r>
      <w:r>
        <w:t xml:space="preserve">demo tenants are seeded. Someone who adds a product to a cart on the demo has</w:t>
      </w:r>
      <w:r>
        <w:t xml:space="preserve"> </w:t>
      </w:r>
      <w:r>
        <w:t xml:space="preserve">effectively pre-sold themselves. Treat it as a primary call to action sitting</w:t>
      </w:r>
      <w:r>
        <w:t xml:space="preserve"> </w:t>
      </w:r>
      <w:r>
        <w:t xml:space="preserve">beside "Get started", not a small text link.</w:t>
      </w:r>
    </w:p>
    <w:p>
      <w:pPr>
        <w:pStyle w:val="BodyText"/>
      </w:pPr>
      <w:r>
        <w:t xml:space="preserve">"Your money goes straight to your bank"</w:t>
      </w:r>
      <w:r>
        <w:t xml:space="preserve"> </w:t>
      </w:r>
      <w:r>
        <w:t xml:space="preserve">Not built</w:t>
      </w:r>
    </w:p>
    <w:p>
      <w:pPr>
        <w:pStyle w:val="BodyText"/>
      </w:pPr>
      <w:r>
        <w:t xml:space="preserve">The trust objection, answered visually. Customer pays → Paystack splits →</w:t>
      </w:r>
      <w:r>
        <w:t xml:space="preserve"> </w:t>
      </w:r>
      <w:r>
        <w:t xml:space="preserve">the client's own bank account. We are never a box in that diagram holding funds.</w:t>
      </w:r>
      <w:r>
        <w:t xml:space="preserve"> </w:t>
      </w:r>
      <w:r>
        <w:t xml:space="preserve">This wants to be an actual drawn flow, not three bullet points, because the shape</w:t>
      </w:r>
      <w:r>
        <w:t xml:space="preserve"> </w:t>
      </w:r>
      <w:r>
        <w:t xml:space="preserve">of the diagram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argument: there's no reservoir in the middle.</w:t>
      </w:r>
    </w:p>
    <w:p>
      <w:pPr>
        <w:pStyle w:val="BodyText"/>
      </w:pPr>
      <w:r>
        <w:t xml:space="preserve">Adjacent to it: the client keeps their own Paystack dashboard and can see their</w:t>
      </w:r>
      <w:r>
        <w:t xml:space="preserve"> </w:t>
      </w:r>
      <w:r>
        <w:t xml:space="preserve">own money at any time. That detail defuses the follow-up objection.</w:t>
      </w:r>
    </w:p>
    <w:p>
      <w:pPr>
        <w:pStyle w:val="BodyText"/>
      </w:pPr>
      <w:r>
        <w:t xml:space="preserve">What you get / What you operate</w:t>
      </w:r>
      <w:r>
        <w:t xml:space="preserve"> </w:t>
      </w:r>
      <w:r>
        <w:t xml:space="preserve">Not built</w:t>
      </w:r>
    </w:p>
    <w:p>
      <w:pPr>
        <w:pStyle w:val="BodyText"/>
      </w:pPr>
      <w:r>
        <w:t xml:space="preserve">Two distinct ideas that often get merged and shouldn't be.</w:t>
      </w:r>
      <w:r>
        <w:t xml:space="preserve"> </w:t>
      </w:r>
      <w:r>
        <w:rPr>
          <w:i/>
          <w:iCs/>
        </w:rPr>
        <w:t xml:space="preserve">What you get</w:t>
      </w:r>
      <w:r>
        <w:t xml:space="preserve"> </w:t>
      </w:r>
      <w:r>
        <w:t xml:space="preserve">is the storefront — cart, checkout, coupons, delivery zones.</w:t>
      </w:r>
      <w:r>
        <w:t xml:space="preserve"> </w:t>
      </w:r>
      <w:r>
        <w:rPr>
          <w:i/>
          <w:iCs/>
        </w:rPr>
        <w:t xml:space="preserve">What you</w:t>
      </w:r>
      <w:r>
        <w:rPr>
          <w:i/>
          <w:iCs/>
        </w:rPr>
        <w:t xml:space="preserve"> </w:t>
      </w:r>
      <w:r>
        <w:rPr>
          <w:i/>
          <w:iCs/>
        </w:rPr>
        <w:t xml:space="preserve">operate</w:t>
      </w:r>
      <w:r>
        <w:t xml:space="preserve"> </w:t>
      </w:r>
      <w:r>
        <w:t xml:space="preserve">is the admin dashboard, and it's underrated as a selling point:</w:t>
      </w:r>
      <w:r>
        <w:t xml:space="preserve"> </w:t>
      </w:r>
      <w:r>
        <w:t xml:space="preserve">the client will be in it every day adding products and marking orders shipped.</w:t>
      </w:r>
      <w:r>
        <w:t xml:space="preserve"> </w:t>
      </w:r>
      <w:r>
        <w:t xml:space="preserve">Show it. A screenshot of a clean orders table is a feature, because the</w:t>
      </w:r>
      <w:r>
        <w:t xml:space="preserve"> </w:t>
      </w:r>
      <w:r>
        <w:t xml:space="preserve">alternative they're living with is a WhatsApp thread.</w:t>
      </w:r>
    </w:p>
    <w:p>
      <w:pPr>
        <w:pStyle w:val="BodyText"/>
      </w:pPr>
      <w:r>
        <w:t xml:space="preserve">/pricing</w:t>
      </w:r>
      <w:r>
        <w:t xml:space="preserve"> </w:t>
      </w:r>
      <w:r>
        <w:t xml:space="preserve">Route reserved, page not built</w:t>
      </w:r>
    </w:p>
    <w:p>
      <w:pPr>
        <w:pStyle w:val="BodyText"/>
      </w:pPr>
      <w:r>
        <w:t xml:space="preserve">The base package is settled even though the price isn't, and its contents are</w:t>
      </w:r>
      <w:r>
        <w:t xml:space="preserve"> </w:t>
      </w:r>
      <w:r>
        <w:t xml:space="preserve">worth stating plainly rather than hiding behind "contact us":</w:t>
      </w:r>
    </w:p>
    <w:p>
      <w:pPr>
        <w:pStyle w:val="Compact"/>
        <w:numPr>
          <w:ilvl w:val="0"/>
          <w:numId w:val="1003"/>
        </w:numPr>
      </w:pPr>
      <w:r>
        <w:t xml:space="preserve">Up to ~30 products</w:t>
      </w:r>
    </w:p>
    <w:p>
      <w:pPr>
        <w:pStyle w:val="Compact"/>
        <w:numPr>
          <w:ilvl w:val="0"/>
          <w:numId w:val="1003"/>
        </w:numPr>
      </w:pPr>
      <w:r>
        <w:t xml:space="preserve">One delivery zone structure, around three tiers</w:t>
      </w:r>
    </w:p>
    <w:p>
      <w:pPr>
        <w:pStyle w:val="Compact"/>
        <w:numPr>
          <w:ilvl w:val="0"/>
          <w:numId w:val="1003"/>
        </w:numPr>
      </w:pPr>
      <w:r>
        <w:t xml:space="preserve">One payment gateway</w:t>
      </w:r>
    </w:p>
    <w:p>
      <w:pPr>
        <w:pStyle w:val="Compact"/>
        <w:numPr>
          <w:ilvl w:val="0"/>
          <w:numId w:val="1003"/>
        </w:numPr>
      </w:pPr>
      <w:r>
        <w:t xml:space="preserve">One or two launch coupon codes</w:t>
      </w:r>
    </w:p>
    <w:p>
      <w:pPr>
        <w:pStyle w:val="Compact"/>
        <w:numPr>
          <w:ilvl w:val="0"/>
          <w:numId w:val="1003"/>
        </w:numPr>
      </w:pPr>
      <w:r>
        <w:t xml:space="preserve">Mobile storefront plus admin access</w:t>
      </w:r>
    </w:p>
    <w:p>
      <w:pPr>
        <w:pStyle w:val="Compact"/>
        <w:numPr>
          <w:ilvl w:val="0"/>
          <w:numId w:val="1003"/>
        </w:numPr>
      </w:pPr>
      <w:r>
        <w:t xml:space="preserve">One round of design revisions</w:t>
      </w:r>
    </w:p>
    <w:p>
      <w:pPr>
        <w:pStyle w:val="Compact"/>
        <w:numPr>
          <w:ilvl w:val="0"/>
          <w:numId w:val="1003"/>
        </w:numPr>
      </w:pPr>
      <w:r>
        <w:t xml:space="preserve">Seven days of post-launch bug support</w:t>
      </w:r>
    </w:p>
    <w:p>
      <w:pPr>
        <w:pStyle w:val="FirstParagraph"/>
      </w:pPr>
      <w:r>
        <w:t xml:space="preserve">Add-ons — extra products, courier integration, monthly maintenance, custom</w:t>
      </w:r>
      <w:r>
        <w:t xml:space="preserve"> </w:t>
      </w:r>
      <w:r>
        <w:t xml:space="preserve">domain setup, SEO basics, catalogue sync — are where margin actually lives, so</w:t>
      </w:r>
      <w:r>
        <w:t xml:space="preserve"> </w:t>
      </w:r>
      <w:r>
        <w:t xml:space="preserve">the pricing page needs a second tier of presentation for them. Not buried, not</w:t>
      </w:r>
      <w:r>
        <w:t xml:space="preserve"> </w:t>
      </w:r>
      <w:r>
        <w:t xml:space="preserve">competing with the headline figure.</w:t>
      </w:r>
    </w:p>
    <w:p>
      <w:pPr>
        <w:pStyle w:val="BodyText"/>
      </w:pPr>
      <w:r>
        <w:t xml:space="preserve">Worth designing the anchor explicitly: a brochure site next to what this one</w:t>
      </w:r>
      <w:r>
        <w:t xml:space="preserve"> </w:t>
      </w:r>
      <w:r>
        <w:t xml:space="preserve">does. The comparison is what justifies the price, whatever we land on.</w:t>
      </w:r>
    </w:p>
    <w:p>
      <w:pPr>
        <w:pStyle w:val="BodyText"/>
      </w:pPr>
      <w:r>
        <w:t xml:space="preserve">/sign-in · /sign-up</w:t>
      </w:r>
      <w:r>
        <w:t xml:space="preserve"> </w:t>
      </w:r>
      <w:r>
        <w:t xml:space="preserve">Built, using Clerk's own components</w:t>
      </w:r>
    </w:p>
    <w:p>
      <w:pPr>
        <w:pStyle w:val="BodyText"/>
      </w:pPr>
      <w:r>
        <w:t xml:space="preserve">These render Clerk's hosted components, so we do not control their markup.</w:t>
      </w:r>
      <w:r>
        <w:t xml:space="preserve"> </w:t>
      </w:r>
      <w:r>
        <w:t xml:space="preserve">Styling happens through Clerk's appearance API — you can set colors, radii,</w:t>
      </w:r>
      <w:r>
        <w:t xml:space="preserve"> </w:t>
      </w:r>
      <w:r>
        <w:t xml:space="preserve">fonts and element-level overrides, but not restructure the form. Please design</w:t>
      </w:r>
      <w:r>
        <w:t xml:space="preserve"> </w:t>
      </w:r>
      <w:r>
        <w:t xml:space="preserve">the surrounding page (the frame, the left panel, the copy) and give me a token</w:t>
      </w:r>
      <w:r>
        <w:t xml:space="preserve"> </w:t>
      </w:r>
      <w:r>
        <w:t xml:space="preserve">set for the form rather than a pixel comp of it.</w:t>
      </w:r>
    </w:p>
    <w:p>
      <w:pPr>
        <w:pStyle w:val="BodyText"/>
      </w:pPr>
      <w:r>
        <w:t xml:space="preserve">Note on the header</w:t>
      </w:r>
    </w:p>
    <w:p>
      <w:pPr>
        <w:pStyle w:val="BodyText"/>
      </w:pPr>
      <w:r>
        <w:t xml:space="preserve">The site header already switches between signed-out (Sign in / Sign up) and</w:t>
      </w:r>
      <w:r>
        <w:t xml:space="preserve"> </w:t>
      </w:r>
      <w:r>
        <w:t xml:space="preserve">signed-in (Dashboard link + account button) states. Two states to design, not one.</w:t>
      </w:r>
    </w:p>
    <w:bookmarkEnd w:id="16"/>
    <w:bookmarkEnd w:id="17"/>
    <w:bookmarkStart w:id="20" w:name="storefront"/>
    <w:p>
      <w:pPr>
        <w:pStyle w:val="Heading2"/>
      </w:pPr>
      <w:bookmarkStart w:id="18" w:name="Xb8a2716e387394c8f4046edab3bb90d6ff9fefb"/>
      <w:r>
        <w:t xml:space="preserve">Surface B — the storefront</w:t>
      </w:r>
      <w:r>
        <w:t xml:space="preserve"> </w:t>
      </w:r>
      <w:r>
        <w:t xml:space="preserve">Tenant subdomains and custom domains</w:t>
      </w:r>
      <w:bookmarkEnd w:id="18"/>
    </w:p>
    <w:p>
      <w:pPr>
        <w:pStyle w:val="FirstParagraph"/>
      </w:pPr>
      <w:r>
        <w:t xml:space="preserve">Everything a tenant can change about their store's appearance is on this list, and</w:t>
      </w:r>
      <w:r>
        <w:t xml:space="preserve"> </w:t>
      </w:r>
      <w:r>
        <w:t xml:space="preserve">the list is deliberately short.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you can rely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logoUrl</w:t>
            </w:r>
          </w:p>
        </w:tc>
        <w:tc>
          <w:tcPr/>
          <w:p>
            <w:pPr>
              <w:pStyle w:val="Compact"/>
            </w:pPr>
            <w:r>
              <w:t xml:space="preserve">One image, any host</w:t>
            </w:r>
          </w:p>
        </w:tc>
        <w:tc>
          <w:tcPr/>
          <w:p>
            <w:pPr>
              <w:pStyle w:val="Compact"/>
            </w:pPr>
            <w:r>
              <w:t xml:space="preserve">Nothing. Expect square Instagram avatars, wide wordmarks, transparent PNGs, and 400px-wide JPEGs with white backgrounds. Currently rendered at a fixed 32px height, auto width.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primaryColor</w:t>
            </w:r>
          </w:p>
        </w:tc>
        <w:tc>
          <w:tcPr/>
          <w:p>
            <w:pPr>
              <w:pStyle w:val="Compact"/>
            </w:pPr>
            <w:r>
              <w:t xml:space="preserve">One hex string</w:t>
            </w:r>
          </w:p>
        </w:tc>
        <w:tc>
          <w:tcPr/>
          <w:p>
            <w:pPr>
              <w:pStyle w:val="Compact"/>
            </w:pPr>
            <w:r>
              <w:t xml:space="preserve">Nothing. See the next section — this is the central design problem.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Store name</w:t>
            </w:r>
          </w:p>
        </w:tc>
        <w:tc>
          <w:tcPr/>
          <w:p>
            <w:pPr>
              <w:pStyle w:val="Compact"/>
            </w:pPr>
            <w:r>
              <w:t xml:space="preserve">Always present. Used as the logo fallback. Can be long.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Short line</w:t>
            </w:r>
          </w:p>
        </w:tc>
        <w:tc>
          <w:tcPr/>
          <w:p>
            <w:pPr>
              <w:pStyle w:val="Compact"/>
            </w:pPr>
            <w:r>
              <w:t xml:space="preserve">Optional. Currently footer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Optional. Footer.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whatsappNumber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Optional. Rendered as a</w:t>
            </w:r>
            <w:r>
              <w:t xml:space="preserve"> </w:t>
            </w:r>
            <w:r>
              <w:t xml:space="preserve">wa.me</w:t>
            </w:r>
            <w:r>
              <w:t xml:space="preserve"> </w:t>
            </w:r>
            <w:r>
              <w:t xml:space="preserve">link. High-value for trust.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storeAddress</w:t>
            </w:r>
          </w:p>
        </w:tc>
        <w:tc>
          <w:tcPr/>
          <w:p>
            <w:pPr>
              <w:pStyle w:val="Compact"/>
            </w:pPr>
            <w:r>
              <w:t xml:space="preserve">Physical address</w:t>
            </w:r>
          </w:p>
        </w:tc>
        <w:tc>
          <w:tcPr/>
          <w:p>
            <w:pPr>
              <w:pStyle w:val="Compact"/>
            </w:pPr>
            <w:r>
              <w:t xml:space="preserve">Exists in the data model,</w:t>
            </w:r>
            <w:r>
              <w:t xml:space="preserve"> </w:t>
            </w:r>
            <w:r>
              <w:rPr>
                <w:b/>
                <w:bCs/>
              </w:rPr>
              <w:t xml:space="preserve">currently rendered nowhere</w:t>
            </w:r>
            <w:r>
              <w:t xml:space="preserve">. See trust 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NGN</w:t>
            </w:r>
          </w:p>
        </w:tc>
        <w:tc>
          <w:tcPr/>
          <w:p>
            <w:pPr>
              <w:pStyle w:val="Compact"/>
            </w:pPr>
            <w:r>
              <w:t xml:space="preserve">Always NGN. Do not design a currency switcher.</w:t>
            </w:r>
          </w:p>
        </w:tc>
      </w:tr>
    </w:tbl>
    <w:p>
      <w:pPr>
        <w:pStyle w:val="BodyText"/>
      </w:pPr>
      <w:r>
        <w:t xml:space="preserve">Hard constraint</w:t>
      </w:r>
    </w:p>
    <w:p>
      <w:pPr>
        <w:pStyle w:val="BodyText"/>
      </w:pPr>
      <w:r>
        <w:t xml:space="preserve">There is no per-tenant stylesheet, no per-tenant font, no per-tenant layout, and</w:t>
      </w:r>
      <w:r>
        <w:t xml:space="preserve"> </w:t>
      </w:r>
      <w:r>
        <w:t xml:space="preserve">no theme picker. One stylesheet serves every store; the tenant color is injected</w:t>
      </w:r>
      <w:r>
        <w:t xml:space="preserve"> </w:t>
      </w:r>
      <w:r>
        <w:t xml:space="preserve">as a single CSS custom property. A design that needs a second layout variant to</w:t>
      </w:r>
      <w:r>
        <w:t xml:space="preserve"> </w:t>
      </w:r>
      <w:r>
        <w:t xml:space="preserve">look right is a design we can't ship, because "reskin per client" is exactly the</w:t>
      </w:r>
      <w:r>
        <w:t xml:space="preserve"> </w:t>
      </w:r>
      <w:r>
        <w:t xml:space="preserve">cost the whole architecture exists to avoid.</w:t>
      </w:r>
    </w:p>
    <w:bookmarkStart w:id="19" w:name="the-pages"/>
    <w:p>
      <w:pPr>
        <w:pStyle w:val="Heading3"/>
      </w:pPr>
      <w:r>
        <w:t xml:space="preserve">The pages</w:t>
      </w:r>
    </w:p>
    <w:p>
      <w:pPr>
        <w:pStyle w:val="FirstParagraph"/>
      </w:pPr>
      <w:r>
        <w:t xml:space="preserve">/  — catalogue</w:t>
      </w:r>
      <w:r>
        <w:t xml:space="preserve"> </w:t>
      </w:r>
      <w:r>
        <w:t xml:space="preserve">Built, minimal</w:t>
      </w:r>
    </w:p>
    <w:p>
      <w:pPr>
        <w:pStyle w:val="BodyText"/>
      </w:pPr>
      <w:r>
        <w:t xml:space="preserve">Today: a bare product grid. Two columns on mobile, three at medium, four at large.</w:t>
      </w:r>
      <w:r>
        <w:t xml:space="preserve"> </w:t>
      </w:r>
      <w:r>
        <w:t xml:space="preserve">Square image, name, price, and an out-of-stock marker. No hero, no categories,</w:t>
      </w:r>
      <w:r>
        <w:t xml:space="preserve"> </w:t>
      </w:r>
      <w:r>
        <w:t xml:space="preserve">no search, no sort, no pagination.</w:t>
      </w:r>
    </w:p>
    <w:p>
      <w:pPr>
        <w:pStyle w:val="BodyText"/>
      </w:pPr>
      <w:r>
        <w:t xml:space="preserve">That's defensible for a thirty-product store and it's fast, which matters. But</w:t>
      </w:r>
      <w:r>
        <w:t xml:space="preserve"> </w:t>
      </w:r>
      <w:r>
        <w:t xml:space="preserve">the first thing a store owner will ask for is some way to say something above the</w:t>
      </w:r>
      <w:r>
        <w:t xml:space="preserve"> </w:t>
      </w:r>
      <w:r>
        <w:t xml:space="preserve">grid — a banner, a featured product, a line of copy. Worth deciding now whether</w:t>
      </w:r>
      <w:r>
        <w:t xml:space="preserve"> </w:t>
      </w:r>
      <w:r>
        <w:t xml:space="preserve">that's in scope, because it changes the data model.</w:t>
      </w:r>
    </w:p>
    <w:p>
      <w:pPr>
        <w:pStyle w:val="BodyText"/>
      </w:pPr>
      <w:r>
        <w:t xml:space="preserve">src/components/pages/storefront/home/index.tsx</w:t>
      </w:r>
    </w:p>
    <w:p>
      <w:pPr>
        <w:pStyle w:val="BodyText"/>
      </w:pPr>
      <w:r>
        <w:t xml:space="preserve">/products/[slug]</w:t>
      </w:r>
      <w:r>
        <w:t xml:space="preserve"> </w:t>
      </w:r>
      <w:r>
        <w:t xml:space="preserve">Built, single image only</w:t>
      </w:r>
    </w:p>
    <w:p>
      <w:pPr>
        <w:pStyle w:val="BodyText"/>
      </w:pPr>
      <w:r>
        <w:t xml:space="preserve">Image, name, price, description, a quantity stepper, and add-to-cart. The data</w:t>
      </w:r>
      <w:r>
        <w:t xml:space="preserve"> </w:t>
      </w:r>
      <w:r>
        <w:t xml:space="preserve">model stores an</w:t>
      </w:r>
      <w:r>
        <w:t xml:space="preserve"> </w:t>
      </w:r>
      <w:r>
        <w:rPr>
          <w:i/>
          <w:iCs/>
        </w:rPr>
        <w:t xml:space="preserve">array</w:t>
      </w:r>
      <w:r>
        <w:t xml:space="preserve"> </w:t>
      </w:r>
      <w:r>
        <w:t xml:space="preserve">of image URLs but the page renders only the first</w:t>
      </w:r>
      <w:r>
        <w:t xml:space="preserve"> </w:t>
      </w:r>
      <w:r>
        <w:t xml:space="preserve">one — a gallery is unbuilt and probably should exist, since clothing and</w:t>
      </w:r>
      <w:r>
        <w:t xml:space="preserve"> </w:t>
      </w:r>
      <w:r>
        <w:t xml:space="preserve">accessories are the dominant category and one photo doesn't sell a garment.</w:t>
      </w:r>
    </w:p>
    <w:p>
      <w:pPr>
        <w:pStyle w:val="BodyText"/>
      </w:pPr>
      <w:r>
        <w:t xml:space="preserve">Descriptions are free text written by the tenant. Expect anything from empty to</w:t>
      </w:r>
      <w:r>
        <w:t xml:space="preserve"> </w:t>
      </w:r>
      <w:r>
        <w:t xml:space="preserve">six paragraphs of unformatted prose with emoji. Design for both ends.</w:t>
      </w:r>
    </w:p>
    <w:p>
      <w:pPr>
        <w:pStyle w:val="BodyText"/>
      </w:pPr>
      <w:r>
        <w:t xml:space="preserve">src/components/pages/storefront/product-detail/index.tsx</w:t>
      </w:r>
    </w:p>
    <w:p>
      <w:pPr>
        <w:pStyle w:val="BodyText"/>
      </w:pPr>
      <w:r>
        <w:t xml:space="preserve">/cart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Line items, quantity adjustment, remove, subtotal. The cart lives in the</w:t>
      </w:r>
      <w:r>
        <w:t xml:space="preserve"> </w:t>
      </w:r>
      <w:r>
        <w:t xml:space="preserve">browser's local storage and is scoped per store, so two storefronts open in the</w:t>
      </w:r>
      <w:r>
        <w:t xml:space="preserve"> </w:t>
      </w:r>
      <w:r>
        <w:t xml:space="preserve">same browser can't contaminate each other.</w:t>
      </w:r>
    </w:p>
    <w:p>
      <w:pPr>
        <w:pStyle w:val="BodyText"/>
      </w:pPr>
      <w:r>
        <w:t xml:space="preserve">Important consequence for you:</w:t>
      </w:r>
      <w:r>
        <w:t xml:space="preserve"> </w:t>
      </w:r>
      <w:r>
        <w:rPr>
          <w:b/>
          <w:bCs/>
        </w:rPr>
        <w:t xml:space="preserve">the cart cannot show a delivery fee</w:t>
      </w:r>
      <w:r>
        <w:t xml:space="preserve">,</w:t>
      </w:r>
      <w:r>
        <w:t xml:space="preserve"> </w:t>
      </w:r>
      <w:r>
        <w:t xml:space="preserve">because delivery zone isn't known until checkout. The subtotal here is not the</w:t>
      </w:r>
      <w:r>
        <w:t xml:space="preserve"> </w:t>
      </w:r>
      <w:r>
        <w:t xml:space="preserve">final number and the design has to be honest about that without frightening</w:t>
      </w:r>
      <w:r>
        <w:t xml:space="preserve"> </w:t>
      </w:r>
      <w:r>
        <w:t xml:space="preserve">anyone.</w:t>
      </w:r>
    </w:p>
    <w:p>
      <w:pPr>
        <w:pStyle w:val="BodyText"/>
      </w:pPr>
      <w:r>
        <w:t xml:space="preserve">src/components/pages/storefront/cart/index.tsx</w:t>
      </w:r>
    </w:p>
    <w:p>
      <w:pPr>
        <w:pStyle w:val="BodyText"/>
      </w:pPr>
      <w:r>
        <w:t xml:space="preserve">/checkout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Single page, no steps. Fields, in order:</w:t>
      </w:r>
    </w:p>
    <w:p>
      <w:pPr>
        <w:pStyle w:val="Compact"/>
        <w:numPr>
          <w:ilvl w:val="0"/>
          <w:numId w:val="1004"/>
        </w:numPr>
      </w:pPr>
      <w:r>
        <w:t xml:space="preserve">Name, email, phone</w:t>
      </w:r>
    </w:p>
    <w:p>
      <w:pPr>
        <w:pStyle w:val="Compact"/>
        <w:numPr>
          <w:ilvl w:val="0"/>
          <w:numId w:val="1004"/>
        </w:numPr>
      </w:pPr>
      <w:r>
        <w:t xml:space="preserve">Delivery method — "Deliver to my address" or "Pick up in store (free)"</w:t>
      </w:r>
    </w:p>
    <w:p>
      <w:pPr>
        <w:pStyle w:val="Compact"/>
        <w:numPr>
          <w:ilvl w:val="0"/>
          <w:numId w:val="1004"/>
        </w:numPr>
      </w:pPr>
      <w:r>
        <w:t xml:space="preserve">Delivery zone, a select, only when delivering</w:t>
      </w:r>
    </w:p>
    <w:p>
      <w:pPr>
        <w:pStyle w:val="Compact"/>
        <w:numPr>
          <w:ilvl w:val="0"/>
          <w:numId w:val="1004"/>
        </w:numPr>
      </w:pPr>
      <w:r>
        <w:t xml:space="preserve">Delivery address, only when delivering</w:t>
      </w:r>
    </w:p>
    <w:p>
      <w:pPr>
        <w:pStyle w:val="Compact"/>
        <w:numPr>
          <w:ilvl w:val="0"/>
          <w:numId w:val="1004"/>
        </w:numPr>
      </w:pPr>
      <w:r>
        <w:t xml:space="preserve">Coupon code, optional</w:t>
      </w:r>
    </w:p>
    <w:p>
      <w:pPr>
        <w:pStyle w:val="FirstParagraph"/>
      </w:pPr>
      <w:r>
        <w:t xml:space="preserve">A live order summary sits alongside. It is explicitly</w:t>
      </w:r>
      <w:r>
        <w:t xml:space="preserve"> </w:t>
      </w:r>
      <w:r>
        <w:rPr>
          <w:i/>
          <w:iCs/>
        </w:rPr>
        <w:t xml:space="preserve">indicative</w:t>
      </w:r>
      <w:r>
        <w:t xml:space="preserve"> </w:t>
      </w:r>
      <w:r>
        <w:t xml:space="preserve">— the</w:t>
      </w:r>
      <w:r>
        <w:t xml:space="preserve"> </w:t>
      </w:r>
      <w:r>
        <w:t xml:space="preserve">server recalculates every price, fee and discount from the database, and a</w:t>
      </w:r>
      <w:r>
        <w:t xml:space="preserve"> </w:t>
      </w:r>
      <w:r>
        <w:t xml:space="preserve">coupon's real value is only confirmed at the payment step. The current copy</w:t>
      </w:r>
      <w:r>
        <w:t xml:space="preserve"> </w:t>
      </w:r>
      <w:r>
        <w:t xml:space="preserve">handles this with a small grey line; if you can make that clearer without adding</w:t>
      </w:r>
      <w:r>
        <w:t xml:space="preserve"> </w:t>
      </w:r>
      <w:r>
        <w:t xml:space="preserve">anxiety, that's a genuine improvement.</w:t>
      </w:r>
    </w:p>
    <w:p>
      <w:pPr>
        <w:pStyle w:val="BodyText"/>
      </w:pPr>
      <w:r>
        <w:t xml:space="preserve">Guest checkout only. There is no account creation here, ever, and no "save my</w:t>
      </w:r>
      <w:r>
        <w:t xml:space="preserve"> </w:t>
      </w:r>
      <w:r>
        <w:t xml:space="preserve">details for next time".</w:t>
      </w:r>
    </w:p>
    <w:p>
      <w:pPr>
        <w:pStyle w:val="BodyText"/>
      </w:pPr>
      <w:r>
        <w:t xml:space="preserve">src/components/pages/storefront/checkout/index.tsx</w:t>
      </w:r>
    </w:p>
    <w:p>
      <w:pPr>
        <w:pStyle w:val="BodyText"/>
      </w:pPr>
      <w:r>
        <w:t xml:space="preserve">Payment</w:t>
      </w:r>
      <w:r>
        <w:t xml:space="preserve"> </w:t>
      </w:r>
      <w:r>
        <w:t xml:space="preserve">Paystack's UI — not ours</w:t>
      </w:r>
    </w:p>
    <w:p>
      <w:pPr>
        <w:pStyle w:val="BodyText"/>
      </w:pPr>
      <w:r>
        <w:t xml:space="preserve">Payment happens in a Paystack overlay on top of our checkout page. The customer</w:t>
      </w:r>
      <w:r>
        <w:t xml:space="preserve"> </w:t>
      </w:r>
      <w:r>
        <w:t xml:space="preserve">never leaves. We don't control that interface and shouldn't try to — Nigerian</w:t>
      </w:r>
      <w:r>
        <w:t xml:space="preserve"> </w:t>
      </w:r>
      <w:r>
        <w:t xml:space="preserve">shoppers</w:t>
      </w:r>
      <w:r>
        <w:t xml:space="preserve"> </w:t>
      </w:r>
      <w:r>
        <w:rPr>
          <w:i/>
          <w:iCs/>
        </w:rPr>
        <w:t xml:space="preserve">recognise</w:t>
      </w:r>
      <w:r>
        <w:t xml:space="preserve"> </w:t>
      </w:r>
      <w:r>
        <w:t xml:space="preserve">it, and that recognition is a trust asset. Don't</w:t>
      </w:r>
      <w:r>
        <w:t xml:space="preserve"> </w:t>
      </w:r>
      <w:r>
        <w:t xml:space="preserve">disguise it.</w:t>
      </w:r>
    </w:p>
    <w:p>
      <w:pPr>
        <w:pStyle w:val="BodyText"/>
      </w:pPr>
      <w:r>
        <w:t xml:space="preserve">What you do design is the moment before (the pay button and its loading state)</w:t>
      </w:r>
      <w:r>
        <w:t xml:space="preserve"> </w:t>
      </w:r>
      <w:r>
        <w:t xml:space="preserve">and the moment after (the customer lands back on our page). One firm rule</w:t>
      </w:r>
      <w:r>
        <w:t xml:space="preserve"> </w:t>
      </w:r>
      <w:r>
        <w:t xml:space="preserve">inherited from the codebase:</w:t>
      </w:r>
      <w:r>
        <w:t xml:space="preserve"> </w:t>
      </w:r>
      <w:r>
        <w:rPr>
          <w:b/>
          <w:bCs/>
        </w:rPr>
        <w:t xml:space="preserve">payment errors appear inline, next to the</w:t>
      </w:r>
      <w:r>
        <w:rPr>
          <w:b/>
          <w:bCs/>
        </w:rPr>
        <w:t xml:space="preserve"> </w:t>
      </w:r>
      <w:r>
        <w:rPr>
          <w:b/>
          <w:bCs/>
        </w:rPr>
        <w:t xml:space="preserve">pay button — never as a toast.</w:t>
      </w:r>
      <w:r>
        <w:t xml:space="preserve"> </w:t>
      </w:r>
      <w:r>
        <w:t xml:space="preserve">A toast that a customer misses at the</w:t>
      </w:r>
      <w:r>
        <w:t xml:space="preserve"> </w:t>
      </w:r>
      <w:r>
        <w:t xml:space="preserve">moment money is involved is a support ticket at best.</w:t>
      </w:r>
    </w:p>
    <w:p>
      <w:pPr>
        <w:pStyle w:val="BodyText"/>
      </w:pPr>
      <w:r>
        <w:t xml:space="preserve">/order/[reference]</w:t>
      </w:r>
      <w:r>
        <w:t xml:space="preserve"> </w:t>
      </w:r>
      <w:r>
        <w:t xml:space="preserve">Built — read the states section</w:t>
      </w:r>
    </w:p>
    <w:p>
      <w:pPr>
        <w:pStyle w:val="BodyText"/>
      </w:pPr>
      <w:r>
        <w:t xml:space="preserve">The confirmation page, and the most product-sensitive screen in the whole</w:t>
      </w:r>
      <w:r>
        <w:t xml:space="preserve"> </w:t>
      </w:r>
      <w:r>
        <w:t xml:space="preserve">storefront. It has three states and a rule about a fourth. Covered below in</w:t>
      </w:r>
      <w:r>
        <w:t xml:space="preserve"> </w:t>
      </w:r>
      <w:r>
        <w:t xml:space="preserve">detail — please don't design it from this summary alone.</w:t>
      </w:r>
    </w:p>
    <w:p>
      <w:pPr>
        <w:pStyle w:val="BodyText"/>
      </w:pPr>
      <w:r>
        <w:t xml:space="preserve">src/components/pages/storefront/order-confirmation/index.tsx</w:t>
      </w:r>
    </w:p>
    <w:p>
      <w:pPr>
        <w:pStyle w:val="BodyText"/>
      </w:pPr>
      <w:r>
        <w:t xml:space="preserve">/tenant-not-found</w:t>
      </w:r>
      <w:r>
        <w:t xml:space="preserve"> </w:t>
      </w:r>
      <w:r>
        <w:t xml:space="preserve">Built, bare</w:t>
      </w:r>
    </w:p>
    <w:p>
      <w:pPr>
        <w:pStyle w:val="BodyText"/>
      </w:pPr>
      <w:r>
        <w:t xml:space="preserve">Shown when a hostname matches no active store — a mistyped subdomain, a domain</w:t>
      </w:r>
      <w:r>
        <w:t xml:space="preserve"> </w:t>
      </w:r>
      <w:r>
        <w:t xml:space="preserve">pointed at us before the store is configured, an expired client. Currently two</w:t>
      </w:r>
      <w:r>
        <w:t xml:space="preserve"> </w:t>
      </w:r>
      <w:r>
        <w:t xml:space="preserve">lines of centred text.</w:t>
      </w:r>
    </w:p>
    <w:p>
      <w:pPr>
        <w:pStyle w:val="BodyText"/>
      </w:pPr>
      <w:r>
        <w:t xml:space="preserve">Small page, real decision: is this neutral, or is it a soft platform surface</w:t>
      </w:r>
      <w:r>
        <w:t xml:space="preserve"> </w:t>
      </w:r>
      <w:r>
        <w:t xml:space="preserve">that says who we are and links to the marketing site? Someone landing here is</w:t>
      </w:r>
      <w:r>
        <w:t xml:space="preserve"> </w:t>
      </w:r>
      <w:r>
        <w:t xml:space="preserve">already curious about a Nigerian online store.</w:t>
      </w:r>
    </w:p>
    <w:bookmarkEnd w:id="19"/>
    <w:bookmarkEnd w:id="20"/>
    <w:bookmarkStart w:id="25" w:name="brand"/>
    <w:p>
      <w:pPr>
        <w:pStyle w:val="Heading2"/>
      </w:pPr>
      <w:bookmarkStart w:id="21" w:name="Xf220cfd45b705cf110c69759d19a68ec328958c"/>
      <w:r>
        <w:t xml:space="preserve">The brand-variable problem</w:t>
      </w:r>
      <w:r>
        <w:t xml:space="preserve"> </w:t>
      </w:r>
      <w:r>
        <w:t xml:space="preserve">The central design constraint</w:t>
      </w:r>
      <w:bookmarkEnd w:id="21"/>
    </w:p>
    <w:p>
      <w:pPr>
        <w:pStyle w:val="FirstParagraph"/>
      </w:pPr>
      <w:r>
        <w:t xml:space="preserve">A tenant supplies one colour. We apply it everywhere the design says "brand". We</w:t>
      </w:r>
      <w:r>
        <w:t xml:space="preserve"> </w:t>
      </w:r>
      <w:r>
        <w:t xml:space="preserve">have no control over what they pick, and no design review before it goes live.</w:t>
      </w:r>
    </w:p>
    <w:p>
      <w:pPr>
        <w:pStyle w:val="BodyText"/>
      </w:pPr>
      <w:r>
        <w:t xml:space="preserve">This is the constraint that most changes how you'd normally work. Below is the same</w:t>
      </w:r>
      <w:r>
        <w:t xml:space="preserve"> </w:t>
      </w:r>
      <w:r>
        <w:t xml:space="preserve">component with five plausible tenant colours. Three are fine. Two produce white text</w:t>
      </w:r>
      <w:r>
        <w:t xml:space="preserve"> </w:t>
      </w:r>
      <w:r>
        <w:t xml:space="preserve">that is genuinely unreadable, and both are colours a real Nigerian fashion or beauty</w:t>
      </w:r>
      <w:r>
        <w:t xml:space="preserve"> </w:t>
      </w:r>
      <w:r>
        <w:t xml:space="preserve">brand would plausibly choose.</w:t>
      </w:r>
    </w:p>
    <w:p>
      <w:pPr>
        <w:pStyle w:val="BodyText"/>
      </w:pPr>
      <w:r>
        <w:drawing>
          <wp:inline>
            <wp:extent cx="5334000" cy="1810752"/>
            <wp:effectExtent b="0" l="0" r="0" t="0"/>
            <wp:docPr descr="The same component rendered in five tenant colours; the last two produce unreadable white text." title="" id="23" name="Picture"/>
            <a:graphic>
              <a:graphicData uri="http://schemas.openxmlformats.org/drawingml/2006/picture">
                <pic:pic>
                  <pic:nvPicPr>
                    <pic:cNvPr descr="swatch-dem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design responses, and I'd like your call on both: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Compute the foreground.</w:t>
      </w:r>
      <w:r>
        <w:t xml:space="preserve"> </w:t>
      </w:r>
      <w:r>
        <w:t xml:space="preserve">Rather than hard-coding white text on the</w:t>
      </w:r>
      <w:r>
        <w:t xml:space="preserve"> </w:t>
      </w:r>
      <w:r>
        <w:t xml:space="preserve">brand colour, derive black or white from the colour's luminance so contrast always</w:t>
      </w:r>
      <w:r>
        <w:t xml:space="preserve"> </w:t>
      </w:r>
      <w:r>
        <w:t xml:space="preserve">passes. Cheap to implement, removes the worst failures, but means a tenant's button</w:t>
      </w:r>
      <w:r>
        <w:t xml:space="preserve"> </w:t>
      </w:r>
      <w:r>
        <w:t xml:space="preserve">sometimes has black text and sometimes white — the design has to look intentional</w:t>
      </w:r>
      <w:r>
        <w:t xml:space="preserve"> </w:t>
      </w:r>
      <w:r>
        <w:t xml:space="preserve">either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Spend the colour sparingly.</w:t>
      </w:r>
      <w:r>
        <w:t xml:space="preserve"> </w:t>
      </w:r>
      <w:r>
        <w:t xml:space="preserve">The more surface area the brand colour</w:t>
      </w:r>
      <w:r>
        <w:t xml:space="preserve"> </w:t>
      </w:r>
      <w:r>
        <w:t xml:space="preserve">occupies, the more a bad value can wreck. If it's an accent — the cart badge, the</w:t>
      </w:r>
      <w:r>
        <w:t xml:space="preserve"> </w:t>
      </w:r>
      <w:r>
        <w:t xml:space="preserve">primary button, a focus ring, an active state — the store still looks composed with</w:t>
      </w:r>
      <w:r>
        <w:t xml:space="preserve"> </w:t>
      </w:r>
      <w:r>
        <w:t xml:space="preserve">a terrible hex. If it's a full-bleed header, one bad tenant means fifty support</w:t>
      </w:r>
      <w:r>
        <w:t xml:space="preserve"> </w:t>
      </w:r>
      <w:r>
        <w:t xml:space="preserve">messages that all say "my site looks broken".</w:t>
      </w:r>
    </w:p>
    <w:p>
      <w:pPr>
        <w:pStyle w:val="FirstParagraph"/>
      </w:pPr>
      <w:r>
        <w:t xml:space="preserve">My strong recommendation is that the storefront's own palette does the heavy lifting</w:t>
      </w:r>
      <w:r>
        <w:t xml:space="preserve"> </w:t>
      </w:r>
      <w:r>
        <w:t xml:space="preserve">— a neutral, quiet, well-made ground — and the tenant colour is a controlled accent</w:t>
      </w:r>
      <w:r>
        <w:t xml:space="preserve"> </w:t>
      </w:r>
      <w:r>
        <w:t xml:space="preserve">on top. That reads as a professional template that the brand sits inside, rather</w:t>
      </w:r>
      <w:r>
        <w:t xml:space="preserve"> </w:t>
      </w:r>
      <w:r>
        <w:t xml:space="preserve">than a template desperately pretending to be bespoke. Worth noting the second-order</w:t>
      </w:r>
      <w:r>
        <w:t xml:space="preserve"> </w:t>
      </w:r>
      <w:r>
        <w:t xml:space="preserve">benefit too: a quiet ground makes</w:t>
      </w:r>
      <w:r>
        <w:t xml:space="preserve"> </w:t>
      </w:r>
      <w:r>
        <w:rPr>
          <w:i/>
          <w:iCs/>
        </w:rPr>
        <w:t xml:space="preserve">product photography</w:t>
      </w:r>
      <w:r>
        <w:t xml:space="preserve"> </w:t>
      </w:r>
      <w:r>
        <w:t xml:space="preserve">the loudest thing on</w:t>
      </w:r>
      <w:r>
        <w:t xml:space="preserve"> </w:t>
      </w:r>
      <w:r>
        <w:t xml:space="preserve">the page, which is what actually sells.</w:t>
      </w:r>
    </w:p>
    <w:p>
      <w:pPr>
        <w:pStyle w:val="BodyText"/>
      </w:pPr>
      <w:r>
        <w:t xml:space="preserve">Related, unsolved</w:t>
      </w:r>
    </w:p>
    <w:p>
      <w:pPr>
        <w:pStyle w:val="BodyText"/>
      </w:pPr>
      <w:r>
        <w:t xml:space="preserve">The logo has the same problem in a different shape. Fixed-height rendering means a</w:t>
      </w:r>
      <w:r>
        <w:t xml:space="preserve"> </w:t>
      </w:r>
      <w:r>
        <w:t xml:space="preserve">wide wordmark becomes tiny and a square avatar becomes a postage stamp. Please</w:t>
      </w:r>
      <w:r>
        <w:t xml:space="preserve"> </w:t>
      </w:r>
      <w:r>
        <w:t xml:space="preserve">specify a slot that handles both, plus the no-logo fallback (currently the store</w:t>
      </w:r>
      <w:r>
        <w:t xml:space="preserve"> </w:t>
      </w:r>
      <w:r>
        <w:t xml:space="preserve">name as plain text, which is honestly fine and could be made good).</w:t>
      </w:r>
    </w:p>
    <w:bookmarkEnd w:id="25"/>
    <w:bookmarkStart w:id="27" w:name="trust"/>
    <w:p>
      <w:pPr>
        <w:pStyle w:val="Heading2"/>
      </w:pPr>
      <w:bookmarkStart w:id="26" w:name="Xe13abaddd2612572e1692db2ba4b3247c44d1ed"/>
      <w:r>
        <w:t xml:space="preserve">Trust is the design problem</w:t>
      </w:r>
      <w:r>
        <w:t xml:space="preserve"> </w:t>
      </w:r>
      <w:r>
        <w:t xml:space="preserve">The thing this market actually turns on</w:t>
      </w:r>
      <w:bookmarkEnd w:id="26"/>
    </w:p>
    <w:p>
      <w:pPr>
        <w:pStyle w:val="FirstParagraph"/>
      </w:pPr>
      <w:r>
        <w:t xml:space="preserve">A shopper clicks a link in an Instagram bio and arrives at</w:t>
      </w:r>
      <w:r>
        <w:t xml:space="preserve"> </w:t>
      </w:r>
      <w:r>
        <w:t xml:space="preserve">somestore.yourbrand.com</w:t>
      </w:r>
      <w:r>
        <w:t xml:space="preserve">. They have never heard of this</w:t>
      </w:r>
      <w:r>
        <w:t xml:space="preserve"> </w:t>
      </w:r>
      <w:r>
        <w:t xml:space="preserve">store. Nigerian online shopping carries a real and rational fraud-suspicion baseline,</w:t>
      </w:r>
      <w:r>
        <w:t xml:space="preserve"> </w:t>
      </w:r>
      <w:r>
        <w:t xml:space="preserve">and that shopper is asking one question before they'll consider a second:</w:t>
      </w:r>
      <w:r>
        <w:t xml:space="preserve"> </w:t>
      </w:r>
      <w:r>
        <w:rPr>
          <w:i/>
          <w:iCs/>
        </w:rPr>
        <w:t xml:space="preserve">is this</w:t>
      </w:r>
      <w:r>
        <w:rPr>
          <w:i/>
          <w:iCs/>
        </w:rPr>
        <w:t xml:space="preserve"> </w:t>
      </w:r>
      <w:r>
        <w:rPr>
          <w:i/>
          <w:iCs/>
        </w:rPr>
        <w:t xml:space="preserve">a real business or am I about to send money to nobody?</w:t>
      </w:r>
    </w:p>
    <w:p>
      <w:pPr>
        <w:pStyle w:val="BodyText"/>
      </w:pPr>
      <w:r>
        <w:t xml:space="preserve">Conversion here is far more a function of credibility than of aesthetics. Every one</w:t>
      </w:r>
      <w:r>
        <w:t xml:space="preserve"> </w:t>
      </w:r>
      <w:r>
        <w:t xml:space="preserve">of these is a design lever, not a content afterthought: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Visible, human contact.</w:t>
      </w:r>
      <w:r>
        <w:t xml:space="preserve"> </w:t>
      </w:r>
      <w:r>
        <w:t xml:space="preserve">Email and a WhatsApp link are in the</w:t>
      </w:r>
      <w:r>
        <w:t xml:space="preserve"> </w:t>
      </w:r>
      <w:r>
        <w:t xml:space="preserve">footer already. WhatsApp especially — being able to message a person before paying</w:t>
      </w:r>
      <w:r>
        <w:t xml:space="preserve"> </w:t>
      </w:r>
      <w:r>
        <w:t xml:space="preserve">is the difference between a real shop and a scam page. Consider whether it earns a</w:t>
      </w:r>
      <w:r>
        <w:t xml:space="preserve"> </w:t>
      </w:r>
      <w:r>
        <w:t xml:space="preserve">more prominent position than the footer.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physical address.</w:t>
      </w:r>
      <w:r>
        <w:t xml:space="preserve"> </w:t>
      </w:r>
      <w:r>
        <w:t xml:space="preserve">The field exists in the data model and is</w:t>
      </w:r>
      <w:r>
        <w:t xml:space="preserve"> </w:t>
      </w:r>
      <w:r>
        <w:t xml:space="preserve">rendered nowhere. A Lagos street address does an enormous amount of credibility</w:t>
      </w:r>
      <w:r>
        <w:t xml:space="preserve"> </w:t>
      </w:r>
      <w:r>
        <w:t xml:space="preserve">work for near-zero design cost. This is the cheapest win in the brief.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surprise costs.</w:t>
      </w:r>
      <w:r>
        <w:t xml:space="preserve"> </w:t>
      </w:r>
      <w:r>
        <w:t xml:space="preserve">Delivery fee only becomes knowable at checkout,</w:t>
      </w:r>
      <w:r>
        <w:t xml:space="preserve"> </w:t>
      </w:r>
      <w:r>
        <w:t xml:space="preserve">which is the classic abandonment trigger. At minimum, signal earlier that delivery</w:t>
      </w:r>
      <w:r>
        <w:t xml:space="preserve"> </w:t>
      </w:r>
      <w:r>
        <w:t xml:space="preserve">is charged by zone and that pickup is free. If we can surface a "from ₦X" figure on</w:t>
      </w:r>
      <w:r>
        <w:t xml:space="preserve"> </w:t>
      </w:r>
      <w:r>
        <w:t xml:space="preserve">the cart, better.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Pickup as a visible option.</w:t>
      </w:r>
      <w:r>
        <w:t xml:space="preserve"> </w:t>
      </w:r>
      <w:r>
        <w:t xml:space="preserve">It reads as logistics but functions as</w:t>
      </w:r>
      <w:r>
        <w:t xml:space="preserve"> </w:t>
      </w:r>
      <w:r>
        <w:t xml:space="preserve">trust — "I can just go and collect it" defuses the fear of paying into the void.</w:t>
      </w:r>
      <w:r>
        <w:t xml:space="preserve"> </w:t>
      </w:r>
      <w:r>
        <w:t xml:space="preserve">Don't bury it behind a delivery-first default.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human order number.</w:t>
      </w:r>
      <w:r>
        <w:t xml:space="preserve"> </w:t>
      </w:r>
      <w:r>
        <w:t xml:space="preserve">Orders carry a readable per-store sequence</w:t>
      </w:r>
      <w:r>
        <w:t xml:space="preserve"> </w:t>
      </w:r>
      <w:r>
        <w:t xml:space="preserve">number, not just an internal ID. Show that. "Order #14" is something a customer can</w:t>
      </w:r>
      <w:r>
        <w:t xml:space="preserve"> </w:t>
      </w:r>
      <w:r>
        <w:t xml:space="preserve">quote in a WhatsApp message; a random string isn't.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Paystack, named.</w:t>
      </w:r>
      <w:r>
        <w:t xml:space="preserve"> </w:t>
      </w:r>
      <w:r>
        <w:t xml:space="preserve">Shoppers recognise and trust it. Saying payments</w:t>
      </w:r>
      <w:r>
        <w:t xml:space="preserve"> </w:t>
      </w:r>
      <w:r>
        <w:t xml:space="preserve">are processed by Paystack borrows credibility we haven't earned yet.</w:t>
      </w:r>
    </w:p>
    <w:bookmarkEnd w:id="27"/>
    <w:bookmarkStart w:id="29" w:name="speed"/>
    <w:p>
      <w:pPr>
        <w:pStyle w:val="Heading2"/>
      </w:pPr>
      <w:bookmarkStart w:id="28" w:name="X0c10d2276363c29db9e369b337301297d74dfce"/>
      <w:r>
        <w:t xml:space="preserve">Speed is a design constraint</w:t>
      </w:r>
      <w:r>
        <w:t xml:space="preserve"> </w:t>
      </w:r>
      <w:r>
        <w:t xml:space="preserve">Not a developer concern</w:t>
      </w:r>
      <w:bookmarkEnd w:id="28"/>
    </w:p>
    <w:p>
      <w:pPr>
        <w:pStyle w:val="FirstParagraph"/>
      </w:pPr>
      <w:r>
        <w:t xml:space="preserve">Page speed is written into what we sell — it's an explicit differentiator against the</w:t>
      </w:r>
      <w:r>
        <w:t xml:space="preserve"> </w:t>
      </w:r>
      <w:r>
        <w:t xml:space="preserve">plugin-heavy WordPress builds we're priced above. The storefront has a hard target of</w:t>
      </w:r>
      <w:r>
        <w:t xml:space="preserve"> </w:t>
      </w:r>
      <w:r>
        <w:t xml:space="preserve">a Lighthouse mobile score of 90 or better, measured on a seeded store. That's an</w:t>
      </w:r>
      <w:r>
        <w:t xml:space="preserve"> </w:t>
      </w:r>
      <w:r>
        <w:t xml:space="preserve">acceptance criterion, so a design that can't hit it doesn't ship.</w:t>
      </w:r>
    </w:p>
    <w:p>
      <w:pPr>
        <w:pStyle w:val="BodyText"/>
      </w:pPr>
      <w:r>
        <w:t xml:space="preserve">Practically, for your side of the work:</w:t>
      </w:r>
    </w:p>
    <w:p>
      <w:pPr>
        <w:pStyle w:val="Compact"/>
        <w:numPr>
          <w:ilvl w:val="0"/>
          <w:numId w:val="1007"/>
        </w:numPr>
      </w:pPr>
      <w:r>
        <w:t xml:space="preserve">No hero video, no autoplay background media on the storefront.</w:t>
      </w:r>
    </w:p>
    <w:p>
      <w:pPr>
        <w:pStyle w:val="Compact"/>
        <w:numPr>
          <w:ilvl w:val="0"/>
          <w:numId w:val="1007"/>
        </w:numPr>
      </w:pPr>
      <w:r>
        <w:t xml:space="preserve">One typeface family. Two weights if we can manage it. Every additional weight is real milliseconds on a 3G connection in Lagos.</w:t>
      </w:r>
    </w:p>
    <w:p>
      <w:pPr>
        <w:pStyle w:val="Compact"/>
        <w:numPr>
          <w:ilvl w:val="0"/>
          <w:numId w:val="1007"/>
        </w:numPr>
      </w:pPr>
      <w:r>
        <w:t xml:space="preserve">No carousel or animation libraries. CSS transitions are free; JavaScript ones aren't.</w:t>
      </w:r>
    </w:p>
    <w:p>
      <w:pPr>
        <w:pStyle w:val="Compact"/>
        <w:numPr>
          <w:ilvl w:val="0"/>
          <w:numId w:val="1007"/>
        </w:numPr>
      </w:pPr>
      <w:r>
        <w:t xml:space="preserve">An image budget per screen — tenants upload phone photos and won't optimise them.</w:t>
      </w:r>
    </w:p>
    <w:p>
      <w:pPr>
        <w:pStyle w:val="Compact"/>
        <w:numPr>
          <w:ilvl w:val="0"/>
          <w:numId w:val="1007"/>
        </w:numPr>
      </w:pPr>
      <w:r>
        <w:t xml:space="preserve">The catalogue and product pages are rendered on the server for search indexing; the cart is browser-only. That split is fixed.</w:t>
      </w:r>
    </w:p>
    <w:p>
      <w:pPr>
        <w:pStyle w:val="FirstParagraph"/>
      </w:pPr>
      <w:r>
        <w:t xml:space="preserve">This constraint is a gift, honestly. It rules out most of the ways a storefront</w:t>
      </w:r>
      <w:r>
        <w:t xml:space="preserve"> </w:t>
      </w:r>
      <w:r>
        <w:t xml:space="preserve">template gets bloated and pushes the design toward exactly the restraint the</w:t>
      </w:r>
      <w:r>
        <w:t xml:space="preserve"> </w:t>
      </w:r>
      <w:r>
        <w:t xml:space="preserve">brand-variable problem already demands.</w:t>
      </w:r>
    </w:p>
    <w:bookmarkEnd w:id="29"/>
    <w:bookmarkStart w:id="33" w:name="states"/>
    <w:p>
      <w:pPr>
        <w:pStyle w:val="Heading2"/>
      </w:pPr>
      <w:bookmarkStart w:id="30" w:name="states-and-edges-where-the-real-work-is"/>
      <w:r>
        <w:t xml:space="preserve">States and edges</w:t>
      </w:r>
      <w:r>
        <w:t xml:space="preserve"> </w:t>
      </w:r>
      <w:r>
        <w:t xml:space="preserve">Where the real work is</w:t>
      </w:r>
      <w:bookmarkEnd w:id="30"/>
    </w:p>
    <w:bookmarkStart w:id="31" w:name="the-confirmation-page-in-detail"/>
    <w:p>
      <w:pPr>
        <w:pStyle w:val="Heading3"/>
      </w:pPr>
      <w:r>
        <w:t xml:space="preserve">The confirmation page, in detail</w:t>
      </w:r>
    </w:p>
    <w:p>
      <w:pPr>
        <w:pStyle w:val="FirstParagraph"/>
      </w:pPr>
      <w:r>
        <w:t xml:space="preserve">After paying, the customer lands on the order page while two things race: our</w:t>
      </w:r>
      <w:r>
        <w:t xml:space="preserve"> </w:t>
      </w:r>
      <w:r>
        <w:t xml:space="preserve">browser-side check with Paystack, and a webhook arriving directly from Paystack to</w:t>
      </w:r>
      <w:r>
        <w:t xml:space="preserve"> </w:t>
      </w:r>
      <w:r>
        <w:t xml:space="preserve">our server. Either can confirm the order. The second one might land seconds later.</w:t>
      </w:r>
    </w:p>
    <w:p>
      <w:pPr>
        <w:pStyle w:val="BodyText"/>
      </w:pPr>
      <w:r>
        <w:t xml:space="preserve">verifying</w:t>
      </w:r>
    </w:p>
    <w:p>
      <w:pPr>
        <w:pStyle w:val="BodyText"/>
      </w:pPr>
      <w:r>
        <w:t xml:space="preserve">Default on arrival. We're checking. Short, usually under two seconds.</w:t>
      </w:r>
    </w:p>
    <w:p>
      <w:pPr>
        <w:pStyle w:val="BodyText"/>
      </w:pPr>
      <w:r>
        <w:t xml:space="preserve">paid</w:t>
      </w:r>
    </w:p>
    <w:p>
      <w:pPr>
        <w:pStyle w:val="BodyText"/>
      </w:pPr>
      <w:r>
        <w:t xml:space="preserve">Confirmed. Show the order number and total. The cart clears here.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We couldn't confirm yet. Copy says the order is</w:t>
      </w:r>
      <w:r>
        <w:t xml:space="preserve"> </w:t>
      </w:r>
      <w:r>
        <w:rPr>
          <w:i/>
          <w:iCs/>
        </w:rPr>
        <w:t xml:space="preserve">being confirmed</w:t>
      </w:r>
      <w:r>
        <w:t xml:space="preserve"> </w:t>
      </w:r>
      <w:r>
        <w:t xml:space="preserve">— reassuring, not alarming.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Does not exist and must not be designed.</w:t>
      </w:r>
    </w:p>
    <w:p>
      <w:pPr>
        <w:pStyle w:val="BodyText"/>
      </w:pPr>
      <w:r>
        <w:t xml:space="preserve">Never</w:t>
      </w:r>
    </w:p>
    <w:p>
      <w:pPr>
        <w:pStyle w:val="BodyText"/>
      </w:pPr>
      <w:r>
        <w:t xml:space="preserve">A failure to confirm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failed payment. The webhook is the</w:t>
      </w:r>
      <w:r>
        <w:t xml:space="preserve"> </w:t>
      </w:r>
      <w:r>
        <w:t xml:space="preserve">trusted path and it may not have landed yet. Telling someone their payment failed</w:t>
      </w:r>
      <w:r>
        <w:t xml:space="preserve"> </w:t>
      </w:r>
      <w:r>
        <w:t xml:space="preserve">when it actually succeeded is by far the worse error — they will pay twice, or</w:t>
      </w:r>
      <w:r>
        <w:t xml:space="preserve"> </w:t>
      </w:r>
      <w:r>
        <w:t xml:space="preserve">they'll be furious, or both. The</w:t>
      </w:r>
      <w:r>
        <w:t xml:space="preserve"> </w:t>
      </w:r>
      <w:r>
        <w:t xml:space="preserve">pending</w:t>
      </w:r>
      <w:r>
        <w:t xml:space="preserve"> </w:t>
      </w:r>
      <w:r>
        <w:t xml:space="preserve">state must read</w:t>
      </w:r>
      <w:r>
        <w:t xml:space="preserve"> </w:t>
      </w:r>
      <w:r>
        <w:t xml:space="preserve">as "we've got this, check your email", never as "something went wrong".</w:t>
      </w:r>
    </w:p>
    <w:p>
      <w:pPr>
        <w:pStyle w:val="BodyText"/>
      </w:pPr>
      <w:r>
        <w:t xml:space="preserve">This is the clearest example in the project of a design decision that is really a</w:t>
      </w:r>
      <w:r>
        <w:t xml:space="preserve"> </w:t>
      </w:r>
      <w:r>
        <w:t xml:space="preserve">product decision about money. The visual difference between a reassuring pending</w:t>
      </w:r>
      <w:r>
        <w:t xml:space="preserve"> </w:t>
      </w:r>
      <w:r>
        <w:t xml:space="preserve">state and an alarming one is the difference between a customer who waits and a</w:t>
      </w:r>
      <w:r>
        <w:t xml:space="preserve"> </w:t>
      </w:r>
      <w:r>
        <w:t xml:space="preserve">customer who disputes a charge.</w:t>
      </w:r>
    </w:p>
    <w:bookmarkEnd w:id="31"/>
    <w:bookmarkStart w:id="32" w:name="Xa4ebd4ecafbfb952463ac3c4f347b4810b667ed"/>
    <w:p>
      <w:pPr>
        <w:pStyle w:val="Heading3"/>
      </w:pPr>
      <w:r>
        <w:t xml:space="preserve">Empty and edge states, all of which are routine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How often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with zero products</w:t>
            </w:r>
          </w:p>
        </w:tc>
        <w:tc>
          <w:tcPr/>
          <w:p>
            <w:pPr>
              <w:pStyle w:val="Compact"/>
            </w:pPr>
            <w:r>
              <w:t xml:space="preserve">Every tenant, day one</w:t>
            </w:r>
          </w:p>
        </w:tc>
        <w:tc>
          <w:tcPr/>
          <w:p>
            <w:pPr>
              <w:pStyle w:val="Compact"/>
            </w:pPr>
            <w:r>
              <w:t xml:space="preserve">Not an edge case — it's the first impression of every store we launch, and the client will look at it before their customers do. Currently one grey sentence. Deserves better.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with no image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Currently renders an empty grey square. Needs a designed placeholder.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stock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Needed on both the grid and the product page, with add-to-cart disabled.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cart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Reachable directly by URL. Needs a route back to the catalogue.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or expired coupon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Validated server-side and rate-limited, because coupon codes are otherwise guessable. Error appears at checkout.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item sold while checking out</w:t>
            </w:r>
          </w:p>
        </w:tc>
        <w:tc>
          <w:tcPr/>
          <w:p>
            <w:pPr>
              <w:pStyle w:val="Compact"/>
            </w:pPr>
            <w:r>
              <w:t xml:space="preserve">Rare, high stakes</w:t>
            </w:r>
          </w:p>
        </w:tc>
        <w:tc>
          <w:tcPr/>
          <w:p>
            <w:pPr>
              <w:pStyle w:val="Compact"/>
            </w:pPr>
            <w:r>
              <w:t xml:space="preserve">The order is still marked paid and flagged internally — we never drop a payment that actually happened. But the customer needs telling, gently, that one item will be sorted out directly. No screen exists for this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long store or product names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Tenants write their own copy with no character limits enforced in the UI.</w:t>
            </w:r>
          </w:p>
        </w:tc>
      </w:tr>
    </w:tbl>
    <w:bookmarkEnd w:id="32"/>
    <w:bookmarkEnd w:id="33"/>
    <w:bookmarkStart w:id="35" w:name="never"/>
    <w:p>
      <w:pPr>
        <w:pStyle w:val="Heading2"/>
      </w:pPr>
      <w:bookmarkStart w:id="34" w:name="Xe63c3c4fe95aac07fdb6a13cee4a806ba0881f4"/>
      <w:r>
        <w:t xml:space="preserve">What this will never have</w:t>
      </w:r>
      <w:r>
        <w:t xml:space="preserve"> </w:t>
      </w:r>
      <w:r>
        <w:t xml:space="preserve">So you don't design it</w:t>
      </w:r>
      <w:bookmarkEnd w:id="34"/>
    </w:p>
    <w:p>
      <w:pPr>
        <w:pStyle w:val="FirstParagraph"/>
      </w:pPr>
      <w:r>
        <w:t xml:space="preserve">These aren't "later" — they're structurally absent, and designing around them would</w:t>
      </w:r>
      <w:r>
        <w:t xml:space="preserve"> </w:t>
      </w:r>
      <w:r>
        <w:t xml:space="preserve">create expectations we'd then have to break.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accounts.</w:t>
      </w:r>
      <w:r>
        <w:t xml:space="preserve"> </w:t>
      </w:r>
      <w:r>
        <w:t xml:space="preserve">There is no customer record in the database at</w:t>
      </w:r>
      <w:r>
        <w:t xml:space="preserve"> </w:t>
      </w:r>
      <w:r>
        <w:t xml:space="preserve">all. Checkout is guest-only, forever. No sign-in on the storefront, no "my orders",</w:t>
      </w:r>
      <w:r>
        <w:t xml:space="preserve"> </w:t>
      </w:r>
      <w:r>
        <w:t xml:space="preserve">no wishlist, no saved addresses.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Multiple currencies.</w:t>
      </w:r>
      <w:r>
        <w:t xml:space="preserve"> </w:t>
      </w:r>
      <w:r>
        <w:t xml:space="preserve">NGN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Reviews, ratings, related products, recommendations.</w:t>
      </w:r>
      <w:r>
        <w:t xml:space="preserve"> </w:t>
      </w:r>
      <w:r>
        <w:t xml:space="preserve">None of these</w:t>
      </w:r>
      <w:r>
        <w:t xml:space="preserve"> </w:t>
      </w:r>
      <w:r>
        <w:t xml:space="preserve">are in the data 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courier tracking.</w:t>
      </w:r>
      <w:r>
        <w:t xml:space="preserve"> </w:t>
      </w:r>
      <w:r>
        <w:t xml:space="preserve">Sold as a paid add-on, not part of the base</w:t>
      </w:r>
      <w:r>
        <w:t xml:space="preserve"> </w:t>
      </w:r>
      <w:r>
        <w:t xml:space="preserve">product. Delivery is flat-rate by zone, plus free pickup.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Per-tenant themes or layout choices.</w:t>
      </w:r>
      <w:r>
        <w:t xml:space="preserve"> </w:t>
      </w:r>
      <w:r>
        <w:t xml:space="preserve">Covered above, but worth</w:t>
      </w:r>
      <w:r>
        <w:t xml:space="preserve"> </w:t>
      </w:r>
      <w:r>
        <w:t xml:space="preserve">repeating because it's the one clients will ask for most.</w:t>
      </w:r>
    </w:p>
    <w:bookmarkEnd w:id="35"/>
    <w:bookmarkStart w:id="37" w:name="decisions"/>
    <w:p>
      <w:pPr>
        <w:pStyle w:val="Heading2"/>
      </w:pPr>
      <w:bookmarkStart w:id="36" w:name="X784eb698ba0e9f00df6687999971e1172c8ac0f"/>
      <w:r>
        <w:t xml:space="preserve">Decisions I need from you</w:t>
      </w:r>
      <w:r>
        <w:t xml:space="preserve"> </w:t>
      </w:r>
      <w:r>
        <w:t xml:space="preserve">Blocking or near-blocking</w:t>
      </w:r>
      <w:bookmarkEnd w:id="3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it's 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surface does the tenant colour get?</w:t>
            </w:r>
          </w:p>
        </w:tc>
        <w:tc>
          <w:tcPr/>
          <w:p>
            <w:pPr>
              <w:pStyle w:val="Compact"/>
            </w:pPr>
            <w:r>
              <w:t xml:space="preserve">Determines whether one bad hex breaks a store. Changes the entire component palette.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or white text on the brand colour — computed, or fixed?</w:t>
            </w:r>
          </w:p>
        </w:tc>
        <w:tc>
          <w:tcPr/>
          <w:p>
            <w:pPr>
              <w:pStyle w:val="Compact"/>
            </w:pPr>
            <w:r>
              <w:t xml:space="preserve">Accessibility floor. If computed, the design must look deliberate with either.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typeface for all storefronts, or does the tenant get a choice?</w:t>
            </w:r>
          </w:p>
        </w:tc>
        <w:tc>
          <w:tcPr/>
          <w:p>
            <w:pPr>
              <w:pStyle w:val="Compact"/>
            </w:pPr>
            <w:r>
              <w:t xml:space="preserve">Strong recommendation: one. A choice multiplies load cost and design risk for negligible differentiation.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 on the storefront — ship or defer?</w:t>
            </w:r>
          </w:p>
        </w:tc>
        <w:tc>
          <w:tcPr/>
          <w:p>
            <w:pPr>
              <w:pStyle w:val="Compact"/>
            </w:pPr>
            <w:r>
              <w:t xml:space="preserve">Categories exist in the database but appear nowhere in the storefront. Adding navigation changes the catalogue page's whole 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on the catalogue?</w:t>
            </w:r>
          </w:p>
        </w:tc>
        <w:tc>
          <w:tcPr/>
          <w:p>
            <w:pPr>
              <w:pStyle w:val="Compact"/>
            </w:pPr>
            <w:r>
              <w:t xml:space="preserve">Arguably unnecessary at thirty products; necessary the moment a client uploads three hundred.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gallery on the product page?</w:t>
            </w:r>
          </w:p>
        </w:tc>
        <w:tc>
          <w:tcPr/>
          <w:p>
            <w:pPr>
              <w:pStyle w:val="Compact"/>
            </w:pPr>
            <w:r>
              <w:t xml:space="preserve">The data supports multiple images today. Fashion and beauty tenants will need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the storefront need a dark mode?</w:t>
            </w:r>
          </w:p>
        </w:tc>
        <w:tc>
          <w:tcPr/>
          <w:p>
            <w:pPr>
              <w:pStyle w:val="Compact"/>
            </w:pPr>
            <w:r>
              <w:t xml:space="preserve">The library is installed. My instinct is no — it doubles the brand-colour problem for little gain on a shopping surface.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"store not found" neutral or a platform surface?</w:t>
            </w:r>
          </w:p>
        </w:tc>
        <w:tc>
          <w:tcPr/>
          <w:p>
            <w:pPr>
              <w:pStyle w:val="Compact"/>
            </w:pPr>
            <w:r>
              <w:t xml:space="preserve">Small page, small free marketing opportunity.</w:t>
            </w:r>
          </w:p>
        </w:tc>
      </w:tr>
    </w:tbl>
    <w:bookmarkEnd w:id="37"/>
    <w:bookmarkStart w:id="39" w:name="state-map"/>
    <w:p>
      <w:pPr>
        <w:pStyle w:val="Heading2"/>
      </w:pPr>
      <w:bookmarkStart w:id="38" w:name="Xd2d5c2afd0009b3d072f04e1f64fa0f2da747bd"/>
      <w:r>
        <w:t xml:space="preserve">Current state map</w:t>
      </w:r>
      <w:r>
        <w:t xml:space="preserve"> </w:t>
      </w:r>
      <w:r>
        <w:t xml:space="preserve">What exists as of today</w:t>
      </w:r>
      <w:bookmarkEnd w:id="38"/>
    </w:p>
    <w:p>
      <w:pPr>
        <w:pStyle w:val="FirstParagraph"/>
      </w:pPr>
      <w:r>
        <w:t xml:space="preserve">So you know what you're redesigning versus designing from nothing. Everything below</w:t>
      </w:r>
      <w:r>
        <w:t xml:space="preserve"> </w:t>
      </w:r>
      <w:r>
        <w:t xml:space="preserve">is functional — the checkout has been tested end to end against the real payment</w:t>
      </w:r>
      <w:r>
        <w:t xml:space="preserve"> </w:t>
      </w:r>
      <w:r>
        <w:t xml:space="preserve">gateway — but the visual layer is deliberately minimal, waiting on this brief.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home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 / Sign up</w:t>
            </w:r>
          </w:p>
        </w:tc>
        <w:tc>
          <w:tcPr/>
          <w:p>
            <w:pPr>
              <w:pStyle w:val="Compact"/>
            </w:pPr>
            <w:r>
              <w:t xml:space="preserve">/sign-in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/sign-up</w:t>
            </w:r>
          </w:p>
        </w:tc>
        <w:tc>
          <w:tcPr/>
          <w:p>
            <w:pPr>
              <w:pStyle w:val="Compact"/>
            </w:pPr>
            <w:r>
              <w:t xml:space="preserve">Clerk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Minimal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/products/[slug]</w:t>
            </w:r>
          </w:p>
        </w:tc>
        <w:tc>
          <w:tcPr/>
          <w:p>
            <w:pPr>
              <w:pStyle w:val="Compact"/>
            </w:pPr>
            <w:r>
              <w:t xml:space="preserve">One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/cart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overlay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Paystack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</w:pPr>
            <w:r>
              <w:t xml:space="preserve">/order/[reference]</w:t>
            </w:r>
          </w:p>
        </w:tc>
        <w:tc>
          <w:tcPr/>
          <w:p>
            <w:pPr>
              <w:pStyle w:val="Compact"/>
            </w:pPr>
            <w:r>
              <w:t xml:space="preserve">Built, 3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not found</w:t>
            </w:r>
          </w:p>
        </w:tc>
        <w:tc>
          <w:tcPr/>
          <w:p>
            <w:pPr>
              <w:pStyle w:val="Compact"/>
            </w:pPr>
            <w:r>
              <w:t xml:space="preserve">/tenant-not-found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Empty-store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One line of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Missing-image placeholder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Stock-shortfall message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</w:tr>
    </w:tbl>
    <w:p>
      <w:pPr>
        <w:pStyle w:val="BodyText"/>
      </w:pPr>
      <w:r>
        <w:t xml:space="preserve">Two seeded demo stores exist and can be browsed end to end, including a real test</w:t>
      </w:r>
      <w:r>
        <w:t xml:space="preserve"> </w:t>
      </w:r>
      <w:r>
        <w:t xml:space="preserve">payment. If it helps to see the current state in a browser rather than in</w:t>
      </w:r>
      <w:r>
        <w:t xml:space="preserve"> </w:t>
      </w:r>
      <w:r>
        <w:t xml:space="preserve">screenshots, that's a five-minute setup and I'd recommend it before you start —</w:t>
      </w:r>
      <w:r>
        <w:t xml:space="preserve"> </w:t>
      </w:r>
      <w:r>
        <w:t xml:space="preserve">particularly the checkout-to-confirmation stretch, which is hard to judge statically.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Site &amp; Storefront — Design Brief</dc:title>
  <dc:creator/>
  <dc:language>en</dc:language>
  <cp:keywords/>
  <dcterms:created xsi:type="dcterms:W3CDTF">2026-08-08T11:25:01Z</dcterms:created>
  <dcterms:modified xsi:type="dcterms:W3CDTF">2026-08-08T11:25:01Z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