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611" w:rsidRPr="00DD2611" w:rsidRDefault="00DD2611" w:rsidP="00DD2611">
      <w:pPr>
        <w:pStyle w:val="af"/>
        <w:rPr>
          <w:b w:val="0"/>
          <w:lang w:val="ru-RU"/>
        </w:rPr>
      </w:pPr>
      <w:r w:rsidRPr="00DD2611">
        <w:rPr>
          <w:b w:val="0"/>
          <w:lang w:val="ru-RU"/>
        </w:rPr>
        <w:t>Міністерство освіти і науки України</w:t>
      </w:r>
    </w:p>
    <w:p w:rsidR="00DD2611" w:rsidRPr="00DD2611" w:rsidRDefault="00DD2611" w:rsidP="00DD2611">
      <w:pPr>
        <w:pStyle w:val="af"/>
        <w:rPr>
          <w:b w:val="0"/>
          <w:lang w:val="ru-RU"/>
        </w:rPr>
      </w:pPr>
      <w:r w:rsidRPr="00DD2611">
        <w:rPr>
          <w:b w:val="0"/>
          <w:lang w:val="ru-RU"/>
        </w:rPr>
        <w:t>Харківський національний університет радіоелектроніки</w:t>
      </w:r>
    </w:p>
    <w:p w:rsidR="008F2A47" w:rsidRPr="00DD2611" w:rsidRDefault="00DD2611" w:rsidP="00DD2611">
      <w:pPr>
        <w:pStyle w:val="af"/>
      </w:pPr>
      <w:r w:rsidRPr="00DD2611">
        <w:rPr>
          <w:b w:val="0"/>
          <w:lang w:val="ru-RU"/>
        </w:rPr>
        <w:t>Кафедра ЕОМ</w:t>
      </w:r>
    </w:p>
    <w:p w:rsidR="008F2A47" w:rsidRPr="00002BD2" w:rsidRDefault="008F2A47" w:rsidP="008F2A47">
      <w:pPr>
        <w:pStyle w:val="af"/>
        <w:rPr>
          <w:b w:val="0"/>
          <w:lang w:val="ru-RU"/>
        </w:rPr>
      </w:pPr>
    </w:p>
    <w:p w:rsidR="008F2A47" w:rsidRDefault="008F2A47" w:rsidP="008F2A47">
      <w:pPr>
        <w:pStyle w:val="af"/>
        <w:rPr>
          <w:b w:val="0"/>
          <w:lang w:val="ru-RU"/>
        </w:rPr>
      </w:pPr>
    </w:p>
    <w:p w:rsidR="00874E9B" w:rsidRDefault="00874E9B" w:rsidP="008F2A47">
      <w:pPr>
        <w:pStyle w:val="af"/>
        <w:rPr>
          <w:b w:val="0"/>
          <w:lang w:val="ru-RU"/>
        </w:rPr>
      </w:pPr>
    </w:p>
    <w:p w:rsidR="00874E9B" w:rsidRDefault="00874E9B" w:rsidP="008F2A47">
      <w:pPr>
        <w:pStyle w:val="af"/>
        <w:rPr>
          <w:b w:val="0"/>
          <w:lang w:val="ru-RU"/>
        </w:rPr>
      </w:pPr>
    </w:p>
    <w:p w:rsidR="00874E9B" w:rsidRDefault="00874E9B" w:rsidP="008F2A47">
      <w:pPr>
        <w:pStyle w:val="af"/>
        <w:rPr>
          <w:b w:val="0"/>
          <w:lang w:val="ru-RU"/>
        </w:rPr>
      </w:pPr>
    </w:p>
    <w:p w:rsidR="008F2A47" w:rsidRPr="00002BD2" w:rsidRDefault="008F2A47" w:rsidP="008F2A47">
      <w:pPr>
        <w:pStyle w:val="af"/>
        <w:rPr>
          <w:b w:val="0"/>
          <w:lang w:val="ru-RU"/>
        </w:rPr>
      </w:pPr>
    </w:p>
    <w:p w:rsidR="008F2A47" w:rsidRPr="00002BD2" w:rsidRDefault="008F2A47" w:rsidP="008F2A47">
      <w:pPr>
        <w:pStyle w:val="af"/>
        <w:rPr>
          <w:b w:val="0"/>
          <w:lang w:val="ru-RU"/>
        </w:rPr>
      </w:pPr>
    </w:p>
    <w:p w:rsidR="008F2A47" w:rsidRPr="00002BD2" w:rsidRDefault="008F2A47" w:rsidP="008F2A47">
      <w:pPr>
        <w:pStyle w:val="af"/>
        <w:rPr>
          <w:b w:val="0"/>
          <w:lang w:val="ru-RU"/>
        </w:rPr>
      </w:pPr>
    </w:p>
    <w:p w:rsidR="008F2A47" w:rsidRPr="00002BD2" w:rsidRDefault="008F2A47" w:rsidP="008F2A47">
      <w:pPr>
        <w:pStyle w:val="af"/>
        <w:rPr>
          <w:b w:val="0"/>
          <w:lang w:val="ru-RU"/>
        </w:rPr>
      </w:pPr>
    </w:p>
    <w:p w:rsidR="008F2A47" w:rsidRPr="00002BD2" w:rsidRDefault="008F2A47" w:rsidP="008F2A47">
      <w:pPr>
        <w:pStyle w:val="af"/>
        <w:rPr>
          <w:b w:val="0"/>
          <w:lang w:val="ru-RU"/>
        </w:rPr>
      </w:pPr>
    </w:p>
    <w:p w:rsidR="008F2A47" w:rsidRDefault="00060891" w:rsidP="008F2A47">
      <w:pPr>
        <w:pStyle w:val="af"/>
        <w:rPr>
          <w:b w:val="0"/>
          <w:lang w:val="ru-RU"/>
        </w:rPr>
      </w:pPr>
      <w:r>
        <w:rPr>
          <w:b w:val="0"/>
          <w:lang w:val="ru-RU"/>
        </w:rPr>
        <w:t>ЗВІТ</w:t>
      </w:r>
    </w:p>
    <w:p w:rsidR="008F2A47" w:rsidRDefault="00060891" w:rsidP="008F2A47">
      <w:pPr>
        <w:pStyle w:val="af"/>
        <w:rPr>
          <w:b w:val="0"/>
          <w:lang w:val="ru-RU"/>
        </w:rPr>
      </w:pPr>
      <w:r>
        <w:rPr>
          <w:b w:val="0"/>
          <w:lang w:val="ru-RU"/>
        </w:rPr>
        <w:t>З</w:t>
      </w:r>
      <w:r w:rsidR="0039676B">
        <w:rPr>
          <w:b w:val="0"/>
          <w:lang w:val="ru-RU"/>
        </w:rPr>
        <w:t xml:space="preserve"> Л</w:t>
      </w:r>
      <w:r w:rsidR="0039676B" w:rsidRPr="00002BD2">
        <w:rPr>
          <w:b w:val="0"/>
          <w:lang w:val="ru-RU"/>
        </w:rPr>
        <w:t>АБОРАТОРН</w:t>
      </w:r>
      <w:r>
        <w:rPr>
          <w:b w:val="0"/>
          <w:lang w:val="ru-RU"/>
        </w:rPr>
        <w:t>ОЇ</w:t>
      </w:r>
      <w:r w:rsidR="0039676B" w:rsidRPr="00002BD2">
        <w:rPr>
          <w:b w:val="0"/>
          <w:lang w:val="ru-RU"/>
        </w:rPr>
        <w:t xml:space="preserve"> </w:t>
      </w:r>
      <w:r>
        <w:rPr>
          <w:b w:val="0"/>
          <w:lang w:val="ru-RU"/>
        </w:rPr>
        <w:t>РО</w:t>
      </w:r>
      <w:r w:rsidR="0039676B" w:rsidRPr="00002BD2">
        <w:rPr>
          <w:b w:val="0"/>
          <w:lang w:val="ru-RU"/>
        </w:rPr>
        <w:t>Б</w:t>
      </w:r>
      <w:r w:rsidR="0039676B">
        <w:rPr>
          <w:b w:val="0"/>
          <w:lang w:val="ru-RU"/>
        </w:rPr>
        <w:t>О</w:t>
      </w:r>
      <w:r w:rsidR="0039676B" w:rsidRPr="00002BD2">
        <w:rPr>
          <w:b w:val="0"/>
          <w:lang w:val="ru-RU"/>
        </w:rPr>
        <w:t>Т</w:t>
      </w:r>
      <w:r>
        <w:rPr>
          <w:b w:val="0"/>
          <w:lang w:val="ru-RU"/>
        </w:rPr>
        <w:t>И</w:t>
      </w:r>
      <w:r w:rsidR="00F230AE">
        <w:rPr>
          <w:b w:val="0"/>
          <w:lang w:val="ru-RU"/>
        </w:rPr>
        <w:t xml:space="preserve"> 7</w:t>
      </w:r>
    </w:p>
    <w:p w:rsidR="008F2A47" w:rsidRDefault="00060891" w:rsidP="008F2A47">
      <w:pPr>
        <w:pStyle w:val="af"/>
        <w:rPr>
          <w:b w:val="0"/>
          <w:lang w:val="ru-RU"/>
        </w:rPr>
      </w:pPr>
      <w:r>
        <w:rPr>
          <w:b w:val="0"/>
          <w:lang w:val="ru-RU"/>
        </w:rPr>
        <w:t>З ПРЕДМЕТУ</w:t>
      </w:r>
    </w:p>
    <w:p w:rsidR="008F2A47" w:rsidRDefault="00060891" w:rsidP="008F2A47">
      <w:pPr>
        <w:pStyle w:val="af"/>
        <w:rPr>
          <w:b w:val="0"/>
          <w:lang w:val="ru-RU"/>
        </w:rPr>
      </w:pPr>
      <w:r>
        <w:rPr>
          <w:b w:val="0"/>
          <w:lang w:val="ru-RU"/>
        </w:rPr>
        <w:t>«Архітектура комп'ютерів</w:t>
      </w:r>
      <w:r w:rsidR="008F2A47">
        <w:rPr>
          <w:b w:val="0"/>
          <w:lang w:val="ru-RU"/>
        </w:rPr>
        <w:t>»</w:t>
      </w:r>
    </w:p>
    <w:p w:rsidR="008F2A47" w:rsidRDefault="008F2A47" w:rsidP="008F2A47">
      <w:pPr>
        <w:pStyle w:val="af"/>
        <w:rPr>
          <w:b w:val="0"/>
          <w:lang w:val="ru-RU"/>
        </w:rPr>
      </w:pPr>
      <w:r>
        <w:rPr>
          <w:b w:val="0"/>
          <w:lang w:val="ru-RU"/>
        </w:rPr>
        <w:t>на тему:</w:t>
      </w:r>
    </w:p>
    <w:p w:rsidR="008F2A47" w:rsidRDefault="008F2A47" w:rsidP="008F2A47">
      <w:pPr>
        <w:pStyle w:val="af"/>
        <w:rPr>
          <w:b w:val="0"/>
          <w:lang w:val="ru-RU"/>
        </w:rPr>
      </w:pPr>
      <w:r>
        <w:rPr>
          <w:b w:val="0"/>
          <w:lang w:val="ru-RU"/>
        </w:rPr>
        <w:t>«</w:t>
      </w:r>
      <w:r w:rsidR="00060891">
        <w:rPr>
          <w:b w:val="0"/>
          <w:lang w:val="ru-RU"/>
        </w:rPr>
        <w:t>Ке</w:t>
      </w:r>
      <w:r w:rsidR="00F230AE" w:rsidRPr="00F230AE">
        <w:rPr>
          <w:b w:val="0"/>
          <w:lang w:val="ru-RU"/>
        </w:rPr>
        <w:t>ш-пам</w:t>
      </w:r>
      <w:r w:rsidR="00060891">
        <w:rPr>
          <w:b w:val="0"/>
          <w:lang w:val="ru-RU"/>
        </w:rPr>
        <w:t>'</w:t>
      </w:r>
      <w:r w:rsidR="00F230AE" w:rsidRPr="00F230AE">
        <w:rPr>
          <w:b w:val="0"/>
          <w:lang w:val="ru-RU"/>
        </w:rPr>
        <w:t>ять</w:t>
      </w:r>
      <w:r>
        <w:rPr>
          <w:b w:val="0"/>
          <w:lang w:val="ru-RU"/>
        </w:rPr>
        <w:t>»</w:t>
      </w:r>
    </w:p>
    <w:p w:rsidR="00DB302B" w:rsidRPr="00A83B10" w:rsidRDefault="00DB302B" w:rsidP="008F2A47">
      <w:pPr>
        <w:pStyle w:val="af"/>
        <w:rPr>
          <w:b w:val="0"/>
        </w:rPr>
      </w:pPr>
      <w:r>
        <w:rPr>
          <w:b w:val="0"/>
          <w:lang w:val="ru-RU"/>
        </w:rPr>
        <w:t xml:space="preserve">Варіант </w:t>
      </w:r>
      <w:r w:rsidR="009B7656">
        <w:rPr>
          <w:b w:val="0"/>
          <w:lang w:val="ru-RU"/>
        </w:rPr>
        <w:t>12</w:t>
      </w:r>
      <w:r w:rsidR="00A83B10">
        <w:rPr>
          <w:b w:val="0"/>
          <w:lang w:val="ru-RU"/>
        </w:rPr>
        <w:t xml:space="preserve"> </w:t>
      </w:r>
      <w:r w:rsidR="00A83B10">
        <w:rPr>
          <w:b w:val="0"/>
        </w:rPr>
        <w:t xml:space="preserve">(номер модуля </w:t>
      </w:r>
      <w:r w:rsidR="009B7656">
        <w:rPr>
          <w:b w:val="0"/>
        </w:rPr>
        <w:t>112</w:t>
      </w:r>
      <w:r w:rsidR="00A83B10">
        <w:rPr>
          <w:b w:val="0"/>
        </w:rPr>
        <w:t>)</w:t>
      </w:r>
    </w:p>
    <w:p w:rsidR="00A83B10" w:rsidRPr="00002BD2" w:rsidRDefault="00A83B10" w:rsidP="008F2A47">
      <w:pPr>
        <w:pStyle w:val="af"/>
        <w:rPr>
          <w:b w:val="0"/>
          <w:bCs w:val="0"/>
        </w:rPr>
      </w:pPr>
    </w:p>
    <w:p w:rsidR="008F2A47" w:rsidRPr="00002BD2" w:rsidRDefault="008F2A47" w:rsidP="008F2A47">
      <w:pPr>
        <w:ind w:left="284" w:right="281"/>
        <w:jc w:val="center"/>
        <w:rPr>
          <w:sz w:val="28"/>
          <w:szCs w:val="28"/>
          <w:lang w:val="uk-UA"/>
        </w:rPr>
      </w:pPr>
    </w:p>
    <w:p w:rsidR="008F2A47" w:rsidRDefault="008F2A47" w:rsidP="009B7656">
      <w:pPr>
        <w:jc w:val="center"/>
        <w:rPr>
          <w:sz w:val="28"/>
          <w:szCs w:val="28"/>
          <w:lang w:val="uk-UA"/>
        </w:rPr>
      </w:pPr>
    </w:p>
    <w:p w:rsidR="008F2A47" w:rsidRDefault="008F2A47" w:rsidP="009B7656">
      <w:pPr>
        <w:jc w:val="center"/>
        <w:rPr>
          <w:sz w:val="28"/>
          <w:szCs w:val="28"/>
          <w:lang w:val="uk-UA"/>
        </w:rPr>
      </w:pPr>
    </w:p>
    <w:p w:rsidR="008F2A47" w:rsidRPr="00002BD2" w:rsidRDefault="008F2A47" w:rsidP="009B7656">
      <w:pPr>
        <w:jc w:val="center"/>
        <w:rPr>
          <w:sz w:val="28"/>
          <w:szCs w:val="28"/>
          <w:lang w:val="uk-UA"/>
        </w:rPr>
      </w:pPr>
    </w:p>
    <w:p w:rsidR="008F2A47" w:rsidRDefault="008F2A47" w:rsidP="009B7656">
      <w:pPr>
        <w:jc w:val="center"/>
        <w:rPr>
          <w:sz w:val="28"/>
          <w:szCs w:val="28"/>
        </w:rPr>
      </w:pPr>
    </w:p>
    <w:p w:rsidR="008F2A47" w:rsidRDefault="008F2A47" w:rsidP="009B7656">
      <w:pPr>
        <w:jc w:val="center"/>
        <w:rPr>
          <w:sz w:val="28"/>
          <w:szCs w:val="28"/>
        </w:rPr>
      </w:pPr>
    </w:p>
    <w:p w:rsidR="00F91D82" w:rsidRDefault="00F91D82" w:rsidP="009B7656">
      <w:pPr>
        <w:jc w:val="center"/>
        <w:rPr>
          <w:sz w:val="28"/>
          <w:szCs w:val="28"/>
        </w:rPr>
      </w:pPr>
    </w:p>
    <w:p w:rsidR="00F91D82" w:rsidRDefault="00F91D82" w:rsidP="009B7656">
      <w:pPr>
        <w:jc w:val="center"/>
        <w:rPr>
          <w:sz w:val="28"/>
          <w:szCs w:val="28"/>
        </w:rPr>
      </w:pPr>
    </w:p>
    <w:p w:rsidR="00F91D82" w:rsidRDefault="00F91D82" w:rsidP="009B7656">
      <w:pPr>
        <w:jc w:val="center"/>
        <w:rPr>
          <w:sz w:val="28"/>
          <w:szCs w:val="28"/>
        </w:rPr>
      </w:pPr>
    </w:p>
    <w:p w:rsidR="00F91D82" w:rsidRPr="00002BD2" w:rsidRDefault="00F91D82" w:rsidP="009B7656">
      <w:pPr>
        <w:jc w:val="center"/>
        <w:rPr>
          <w:sz w:val="28"/>
          <w:szCs w:val="28"/>
        </w:rPr>
      </w:pPr>
    </w:p>
    <w:p w:rsidR="008F2A47" w:rsidRPr="00002BD2" w:rsidRDefault="008F2A47" w:rsidP="009B7656">
      <w:pPr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4"/>
        <w:gridCol w:w="3182"/>
        <w:gridCol w:w="3231"/>
      </w:tblGrid>
      <w:tr w:rsidR="008F2A47" w:rsidRPr="00352254" w:rsidTr="00CF79D2">
        <w:tc>
          <w:tcPr>
            <w:tcW w:w="3284" w:type="dxa"/>
          </w:tcPr>
          <w:p w:rsidR="008F2A47" w:rsidRPr="00352254" w:rsidRDefault="00060891" w:rsidP="00CF79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</w:t>
            </w:r>
            <w:r w:rsidR="008F2A47" w:rsidRPr="00352254">
              <w:rPr>
                <w:sz w:val="28"/>
                <w:szCs w:val="28"/>
              </w:rPr>
              <w:t>:</w:t>
            </w:r>
          </w:p>
        </w:tc>
        <w:tc>
          <w:tcPr>
            <w:tcW w:w="3284" w:type="dxa"/>
          </w:tcPr>
          <w:p w:rsidR="008F2A47" w:rsidRPr="00352254" w:rsidRDefault="008F2A47" w:rsidP="00CF79D2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8F2A47" w:rsidRPr="00352254" w:rsidRDefault="00060891" w:rsidP="00CF79D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Прийняв</w:t>
            </w:r>
            <w:r w:rsidR="008F2A47" w:rsidRPr="00352254">
              <w:rPr>
                <w:sz w:val="28"/>
                <w:szCs w:val="28"/>
                <w:lang w:val="uk-UA"/>
              </w:rPr>
              <w:t>:</w:t>
            </w:r>
          </w:p>
        </w:tc>
      </w:tr>
      <w:tr w:rsidR="008F2A47" w:rsidRPr="00352254" w:rsidTr="00CF79D2">
        <w:tc>
          <w:tcPr>
            <w:tcW w:w="3284" w:type="dxa"/>
          </w:tcPr>
          <w:p w:rsidR="008F2A47" w:rsidRPr="00F77973" w:rsidRDefault="008F2A47" w:rsidP="00F77973">
            <w:pPr>
              <w:rPr>
                <w:sz w:val="28"/>
                <w:szCs w:val="28"/>
                <w:lang w:val="uk-UA"/>
              </w:rPr>
            </w:pPr>
            <w:r w:rsidRPr="00F77973">
              <w:rPr>
                <w:sz w:val="28"/>
                <w:szCs w:val="28"/>
              </w:rPr>
              <w:t xml:space="preserve">студент гр. </w:t>
            </w:r>
            <w:r w:rsidR="00F77973" w:rsidRPr="00F77973">
              <w:rPr>
                <w:sz w:val="28"/>
                <w:szCs w:val="28"/>
                <w:lang w:val="uk-UA"/>
              </w:rPr>
              <w:t>КІУКІ-18-4</w:t>
            </w:r>
          </w:p>
        </w:tc>
        <w:tc>
          <w:tcPr>
            <w:tcW w:w="3284" w:type="dxa"/>
          </w:tcPr>
          <w:p w:rsidR="008F2A47" w:rsidRPr="00352254" w:rsidRDefault="008F2A47" w:rsidP="00CF79D2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8F2A47" w:rsidRPr="00352254" w:rsidRDefault="00F77973" w:rsidP="0088024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Голубничий Д. Ю.</w:t>
            </w:r>
          </w:p>
        </w:tc>
      </w:tr>
      <w:tr w:rsidR="008F2A47" w:rsidRPr="00352254" w:rsidTr="00CF79D2">
        <w:tc>
          <w:tcPr>
            <w:tcW w:w="3284" w:type="dxa"/>
          </w:tcPr>
          <w:p w:rsidR="008F2A47" w:rsidRPr="00F77973" w:rsidRDefault="006A178D" w:rsidP="00CF79D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Кравченко Н.С.</w:t>
            </w:r>
          </w:p>
        </w:tc>
        <w:tc>
          <w:tcPr>
            <w:tcW w:w="3284" w:type="dxa"/>
          </w:tcPr>
          <w:p w:rsidR="008F2A47" w:rsidRPr="00352254" w:rsidRDefault="008F2A47" w:rsidP="00CF79D2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8F2A47" w:rsidRPr="00352254" w:rsidRDefault="008F2A47" w:rsidP="00CF79D2">
            <w:pPr>
              <w:rPr>
                <w:sz w:val="28"/>
                <w:szCs w:val="28"/>
              </w:rPr>
            </w:pPr>
          </w:p>
        </w:tc>
      </w:tr>
    </w:tbl>
    <w:p w:rsidR="008F2A47" w:rsidRPr="00002BD2" w:rsidRDefault="008F2A47" w:rsidP="009B7656">
      <w:pPr>
        <w:jc w:val="center"/>
        <w:rPr>
          <w:sz w:val="28"/>
          <w:szCs w:val="28"/>
        </w:rPr>
      </w:pPr>
    </w:p>
    <w:p w:rsidR="008F2A47" w:rsidRPr="00002BD2" w:rsidRDefault="008F2A47" w:rsidP="009B7656">
      <w:pPr>
        <w:jc w:val="center"/>
        <w:rPr>
          <w:sz w:val="28"/>
          <w:szCs w:val="28"/>
        </w:rPr>
      </w:pPr>
    </w:p>
    <w:p w:rsidR="008F2A47" w:rsidRPr="00002BD2" w:rsidRDefault="008F2A47" w:rsidP="009B7656">
      <w:pPr>
        <w:jc w:val="center"/>
        <w:rPr>
          <w:sz w:val="28"/>
          <w:szCs w:val="28"/>
        </w:rPr>
      </w:pPr>
    </w:p>
    <w:p w:rsidR="008F2A47" w:rsidRPr="00002BD2" w:rsidRDefault="008F2A47" w:rsidP="009B7656">
      <w:pPr>
        <w:jc w:val="center"/>
        <w:rPr>
          <w:sz w:val="28"/>
          <w:szCs w:val="28"/>
        </w:rPr>
      </w:pPr>
    </w:p>
    <w:p w:rsidR="008F2A47" w:rsidRDefault="008F2A47" w:rsidP="009B7656">
      <w:pPr>
        <w:jc w:val="center"/>
        <w:rPr>
          <w:sz w:val="28"/>
          <w:szCs w:val="28"/>
          <w:lang w:val="uk-UA"/>
        </w:rPr>
      </w:pPr>
    </w:p>
    <w:p w:rsidR="009B7656" w:rsidRDefault="009B7656" w:rsidP="009B7656">
      <w:pPr>
        <w:jc w:val="center"/>
        <w:rPr>
          <w:sz w:val="28"/>
          <w:szCs w:val="28"/>
          <w:lang w:val="uk-UA"/>
        </w:rPr>
      </w:pPr>
    </w:p>
    <w:p w:rsidR="008F2A47" w:rsidRDefault="008F2A47" w:rsidP="009B7656">
      <w:pPr>
        <w:jc w:val="center"/>
        <w:rPr>
          <w:sz w:val="28"/>
          <w:szCs w:val="28"/>
          <w:lang w:val="uk-UA"/>
        </w:rPr>
      </w:pPr>
    </w:p>
    <w:p w:rsidR="008F2A47" w:rsidRPr="00002BD2" w:rsidRDefault="008F2A47" w:rsidP="009B7656">
      <w:pPr>
        <w:jc w:val="center"/>
        <w:rPr>
          <w:sz w:val="28"/>
          <w:szCs w:val="28"/>
          <w:lang w:val="uk-UA"/>
        </w:rPr>
      </w:pPr>
    </w:p>
    <w:p w:rsidR="008F2A47" w:rsidRPr="00002BD2" w:rsidRDefault="008F2A47" w:rsidP="009B7656">
      <w:pPr>
        <w:jc w:val="center"/>
        <w:rPr>
          <w:sz w:val="28"/>
          <w:szCs w:val="28"/>
        </w:rPr>
      </w:pPr>
    </w:p>
    <w:p w:rsidR="009B7656" w:rsidRDefault="008F2A47" w:rsidP="009B7656">
      <w:pPr>
        <w:pStyle w:val="af"/>
        <w:ind w:firstLine="283"/>
      </w:pPr>
      <w:r w:rsidRPr="0039676B">
        <w:rPr>
          <w:b w:val="0"/>
          <w:lang w:val="ru-RU"/>
        </w:rPr>
        <w:t>20</w:t>
      </w:r>
      <w:r w:rsidR="00F77973">
        <w:rPr>
          <w:b w:val="0"/>
          <w:lang w:val="ru-RU"/>
        </w:rPr>
        <w:t>20</w:t>
      </w:r>
      <w:r w:rsidR="009B7656">
        <w:rPr>
          <w:b w:val="0"/>
          <w:lang w:val="ru-RU"/>
        </w:rPr>
        <w:t xml:space="preserve"> </w:t>
      </w:r>
      <w:r w:rsidRPr="00002BD2">
        <w:br w:type="page"/>
      </w:r>
    </w:p>
    <w:p w:rsidR="008F2A47" w:rsidRPr="00060891" w:rsidRDefault="008F2A47" w:rsidP="009B7656">
      <w:pPr>
        <w:pStyle w:val="af"/>
        <w:ind w:firstLine="425"/>
        <w:jc w:val="left"/>
      </w:pPr>
      <w:r w:rsidRPr="009B7656">
        <w:rPr>
          <w:b w:val="0"/>
          <w:bCs w:val="0"/>
        </w:rPr>
        <w:lastRenderedPageBreak/>
        <w:t>1 </w:t>
      </w:r>
      <w:r w:rsidR="00060891" w:rsidRPr="009B7656">
        <w:rPr>
          <w:b w:val="0"/>
          <w:bCs w:val="0"/>
        </w:rPr>
        <w:t>Мета роботи</w:t>
      </w:r>
    </w:p>
    <w:p w:rsidR="008F2A47" w:rsidRDefault="008F2A47" w:rsidP="008F2A47">
      <w:pPr>
        <w:rPr>
          <w:sz w:val="28"/>
          <w:szCs w:val="28"/>
        </w:rPr>
      </w:pPr>
    </w:p>
    <w:p w:rsidR="008F2A47" w:rsidRDefault="00F91D82" w:rsidP="008F2A4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Поглиблення і закріплення знаннь принципів побудови</w:t>
      </w:r>
      <w:r>
        <w:rPr>
          <w:sz w:val="28"/>
          <w:szCs w:val="28"/>
          <w:lang w:val="uk-UA"/>
        </w:rPr>
        <w:t xml:space="preserve"> ієрархічної</w:t>
      </w:r>
      <w:r w:rsidR="00060891" w:rsidRPr="00060891">
        <w:rPr>
          <w:sz w:val="28"/>
          <w:szCs w:val="28"/>
        </w:rPr>
        <w:t xml:space="preserve"> структури пам'яті комп'ютерів </w:t>
      </w:r>
      <w:r>
        <w:rPr>
          <w:sz w:val="28"/>
          <w:szCs w:val="28"/>
        </w:rPr>
        <w:t xml:space="preserve">і однією зі складових ієрархії </w:t>
      </w:r>
      <w:r w:rsidRPr="00F91D82">
        <w:rPr>
          <w:sz w:val="28"/>
          <w:szCs w:val="28"/>
        </w:rPr>
        <w:t>–</w:t>
      </w:r>
      <w:r w:rsidR="00060891" w:rsidRPr="00060891">
        <w:rPr>
          <w:sz w:val="28"/>
          <w:szCs w:val="28"/>
        </w:rPr>
        <w:t xml:space="preserve"> кеш-пам'яті; отримання практичних на</w:t>
      </w:r>
      <w:r>
        <w:rPr>
          <w:sz w:val="28"/>
          <w:szCs w:val="28"/>
        </w:rPr>
        <w:t>вичок імітаційного моделювання</w:t>
      </w:r>
      <w:r w:rsidR="00060891" w:rsidRPr="00060891">
        <w:rPr>
          <w:sz w:val="28"/>
          <w:szCs w:val="28"/>
        </w:rPr>
        <w:t xml:space="preserve"> кеш-пам'яті, її логічної організації.</w:t>
      </w:r>
    </w:p>
    <w:p w:rsidR="008F2A47" w:rsidRPr="00F91D82" w:rsidRDefault="008F2A47" w:rsidP="00F230AE">
      <w:pPr>
        <w:jc w:val="both"/>
        <w:rPr>
          <w:sz w:val="28"/>
          <w:szCs w:val="28"/>
          <w:lang w:val="uk-UA"/>
        </w:rPr>
      </w:pPr>
    </w:p>
    <w:p w:rsidR="008F2A47" w:rsidRPr="001C3616" w:rsidRDefault="001C3616" w:rsidP="008F2A4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8F2A47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Теоретична частина</w:t>
      </w:r>
    </w:p>
    <w:p w:rsidR="008F2A47" w:rsidRDefault="008F2A47" w:rsidP="008F2A47">
      <w:pPr>
        <w:ind w:firstLine="709"/>
        <w:jc w:val="both"/>
        <w:rPr>
          <w:sz w:val="28"/>
          <w:szCs w:val="28"/>
          <w:lang w:val="uk-UA"/>
        </w:rPr>
      </w:pPr>
    </w:p>
    <w:p w:rsidR="00394647" w:rsidRPr="00394647" w:rsidRDefault="00394647" w:rsidP="00394647">
      <w:pPr>
        <w:ind w:firstLine="709"/>
        <w:jc w:val="both"/>
        <w:rPr>
          <w:sz w:val="28"/>
          <w:szCs w:val="28"/>
          <w:lang w:val="uk-UA"/>
        </w:rPr>
      </w:pPr>
      <w:r w:rsidRPr="00394647">
        <w:rPr>
          <w:sz w:val="28"/>
          <w:szCs w:val="28"/>
          <w:lang w:val="uk-UA"/>
        </w:rPr>
        <w:t>Залежно від способу розміщення даних основної пам'яті в кеш-пам'яті існує три типи кеш-пам'яті:</w:t>
      </w:r>
    </w:p>
    <w:p w:rsidR="00394647" w:rsidRPr="00394647" w:rsidRDefault="00394647" w:rsidP="00394647">
      <w:pPr>
        <w:pStyle w:val="afc"/>
        <w:numPr>
          <w:ilvl w:val="0"/>
          <w:numId w:val="8"/>
        </w:numPr>
        <w:ind w:left="1134"/>
        <w:jc w:val="both"/>
        <w:rPr>
          <w:sz w:val="28"/>
          <w:szCs w:val="28"/>
          <w:lang w:val="uk-UA"/>
        </w:rPr>
      </w:pPr>
      <w:r w:rsidRPr="00394647">
        <w:rPr>
          <w:sz w:val="28"/>
          <w:szCs w:val="28"/>
          <w:lang w:val="uk-UA"/>
        </w:rPr>
        <w:t>кеш з прямим відображенням або розміщенням (direct mapped);</w:t>
      </w:r>
    </w:p>
    <w:p w:rsidR="00394647" w:rsidRPr="00394647" w:rsidRDefault="00394647" w:rsidP="00394647">
      <w:pPr>
        <w:pStyle w:val="afc"/>
        <w:numPr>
          <w:ilvl w:val="0"/>
          <w:numId w:val="8"/>
        </w:numPr>
        <w:ind w:left="1134"/>
        <w:jc w:val="both"/>
        <w:rPr>
          <w:sz w:val="28"/>
          <w:szCs w:val="28"/>
          <w:lang w:val="uk-UA"/>
        </w:rPr>
      </w:pPr>
      <w:r w:rsidRPr="00394647">
        <w:rPr>
          <w:sz w:val="28"/>
          <w:szCs w:val="28"/>
          <w:lang w:val="uk-UA"/>
        </w:rPr>
        <w:t>повністю асоціативний кеш (fully associative);</w:t>
      </w:r>
    </w:p>
    <w:p w:rsidR="00394647" w:rsidRPr="00394647" w:rsidRDefault="00394647" w:rsidP="00394647">
      <w:pPr>
        <w:pStyle w:val="afc"/>
        <w:numPr>
          <w:ilvl w:val="0"/>
          <w:numId w:val="8"/>
        </w:numPr>
        <w:ind w:left="1134"/>
        <w:jc w:val="both"/>
        <w:rPr>
          <w:sz w:val="28"/>
          <w:szCs w:val="28"/>
          <w:lang w:val="uk-UA"/>
        </w:rPr>
      </w:pPr>
      <w:r w:rsidRPr="00394647">
        <w:rPr>
          <w:sz w:val="28"/>
          <w:szCs w:val="28"/>
          <w:lang w:val="uk-UA"/>
        </w:rPr>
        <w:t>множинний асоціативний кеш або частково-асоціативний (set-associative).</w:t>
      </w:r>
    </w:p>
    <w:p w:rsidR="001C3616" w:rsidRDefault="001C3616" w:rsidP="008F2A47">
      <w:pPr>
        <w:ind w:firstLine="709"/>
        <w:jc w:val="both"/>
        <w:rPr>
          <w:sz w:val="28"/>
          <w:szCs w:val="28"/>
          <w:lang w:val="uk-UA"/>
        </w:rPr>
      </w:pPr>
      <w:r w:rsidRPr="001C3616">
        <w:rPr>
          <w:sz w:val="28"/>
          <w:szCs w:val="28"/>
          <w:lang w:val="uk-UA"/>
        </w:rPr>
        <w:t>У практичній частині роботи виконується імітаційне моделювання для множини а</w:t>
      </w:r>
      <w:r w:rsidR="00F91D82">
        <w:rPr>
          <w:sz w:val="28"/>
          <w:szCs w:val="28"/>
          <w:lang w:val="uk-UA"/>
        </w:rPr>
        <w:t>соціативного кеша. Він є</w:t>
      </w:r>
      <w:r w:rsidRPr="001C3616">
        <w:rPr>
          <w:sz w:val="28"/>
          <w:szCs w:val="28"/>
          <w:lang w:val="uk-UA"/>
        </w:rPr>
        <w:t xml:space="preserve"> компромісним варіантом, що </w:t>
      </w:r>
      <w:r w:rsidR="00F91D82">
        <w:rPr>
          <w:sz w:val="28"/>
          <w:szCs w:val="28"/>
          <w:lang w:val="uk-UA"/>
        </w:rPr>
        <w:t>дозволяє усунути недоліки прямої</w:t>
      </w:r>
      <w:r w:rsidRPr="001C3616">
        <w:rPr>
          <w:sz w:val="28"/>
          <w:szCs w:val="28"/>
          <w:lang w:val="uk-UA"/>
        </w:rPr>
        <w:t xml:space="preserve"> і асоціативної функцій відображення.</w:t>
      </w:r>
    </w:p>
    <w:p w:rsidR="001C3616" w:rsidRDefault="001C3616" w:rsidP="008F2A47">
      <w:pPr>
        <w:ind w:firstLine="709"/>
        <w:jc w:val="both"/>
        <w:rPr>
          <w:sz w:val="28"/>
          <w:szCs w:val="28"/>
          <w:lang w:val="uk-UA"/>
        </w:rPr>
      </w:pPr>
    </w:p>
    <w:p w:rsidR="001C3616" w:rsidRDefault="00F31198" w:rsidP="001C3616">
      <w:pPr>
        <w:ind w:firstLine="709"/>
        <w:jc w:val="center"/>
        <w:rPr>
          <w:rFonts w:ascii="Arial" w:hAnsi="Arial" w:cs="Arial"/>
          <w:color w:val="333333"/>
          <w:sz w:val="28"/>
          <w:szCs w:val="28"/>
          <w:lang w:val="en-US" w:eastAsia="en-US"/>
        </w:rPr>
      </w:pPr>
      <w:r w:rsidRPr="001C3616">
        <w:rPr>
          <w:rFonts w:ascii="Arial" w:hAnsi="Arial" w:cs="Arial"/>
          <w:color w:val="333333"/>
          <w:sz w:val="28"/>
          <w:szCs w:val="28"/>
          <w:lang w:val="en-US" w:eastAsia="en-US"/>
        </w:rPr>
        <w:drawing>
          <wp:inline distT="0" distB="0" distL="0" distR="0">
            <wp:extent cx="5227320" cy="4130040"/>
            <wp:effectExtent l="0" t="0" r="0" b="0"/>
            <wp:docPr id="1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16" w:rsidRPr="00F91D82" w:rsidRDefault="00DB302B" w:rsidP="001C3616">
      <w:pPr>
        <w:ind w:firstLine="709"/>
        <w:jc w:val="center"/>
        <w:rPr>
          <w:sz w:val="24"/>
          <w:szCs w:val="24"/>
          <w:lang w:val="uk-UA"/>
        </w:rPr>
      </w:pPr>
      <w:r w:rsidRPr="00F91D82">
        <w:rPr>
          <w:sz w:val="24"/>
          <w:szCs w:val="24"/>
          <w:lang w:val="uk-UA"/>
        </w:rPr>
        <w:t>Рисунок 2</w:t>
      </w:r>
      <w:r w:rsidR="00684153" w:rsidRPr="00F91D82">
        <w:rPr>
          <w:sz w:val="24"/>
          <w:szCs w:val="24"/>
          <w:lang w:val="uk-UA"/>
        </w:rPr>
        <w:t>.1 –</w:t>
      </w:r>
      <w:r w:rsidR="001C3616" w:rsidRPr="00F91D82">
        <w:rPr>
          <w:sz w:val="24"/>
          <w:szCs w:val="24"/>
          <w:lang w:val="uk-UA"/>
        </w:rPr>
        <w:t xml:space="preserve"> Логічна організація підсистеми "кеш-ОП"</w:t>
      </w:r>
    </w:p>
    <w:p w:rsidR="001C3616" w:rsidRDefault="001C3616" w:rsidP="008F2A47">
      <w:pPr>
        <w:ind w:firstLine="709"/>
        <w:jc w:val="both"/>
        <w:rPr>
          <w:sz w:val="28"/>
          <w:szCs w:val="28"/>
          <w:lang w:val="uk-UA"/>
        </w:rPr>
      </w:pPr>
    </w:p>
    <w:p w:rsidR="008F2A47" w:rsidRDefault="00F91D82" w:rsidP="0068415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Множинно-</w:t>
      </w:r>
      <w:r w:rsidR="00684153" w:rsidRPr="00684153">
        <w:rPr>
          <w:sz w:val="28"/>
          <w:szCs w:val="28"/>
        </w:rPr>
        <w:t>асоціативне відображення відноситься до групи методів частково-асоціативного відображення. Воно поєднує в собі переваги попередніх двох методів. К</w:t>
      </w:r>
      <w:r>
        <w:rPr>
          <w:sz w:val="28"/>
          <w:szCs w:val="28"/>
        </w:rPr>
        <w:t>ЕШ включає кілька сторінок КЕШ-п</w:t>
      </w:r>
      <w:r w:rsidR="00684153" w:rsidRPr="00684153">
        <w:rPr>
          <w:sz w:val="28"/>
          <w:szCs w:val="28"/>
        </w:rPr>
        <w:t xml:space="preserve">ам'яті з прямим відображенням. Рядки з однаковим індексом утворюють набір. При такій </w:t>
      </w:r>
      <w:r w:rsidR="00684153" w:rsidRPr="00684153">
        <w:rPr>
          <w:sz w:val="28"/>
          <w:szCs w:val="28"/>
        </w:rPr>
        <w:lastRenderedPageBreak/>
        <w:t>орг</w:t>
      </w:r>
      <w:r>
        <w:rPr>
          <w:sz w:val="28"/>
          <w:szCs w:val="28"/>
        </w:rPr>
        <w:t>анізації елемент даних з заданою</w:t>
      </w:r>
      <w:r w:rsidR="00684153" w:rsidRPr="00684153">
        <w:rPr>
          <w:sz w:val="28"/>
          <w:szCs w:val="28"/>
        </w:rPr>
        <w:t xml:space="preserve"> адрес</w:t>
      </w:r>
      <w:r>
        <w:rPr>
          <w:sz w:val="28"/>
          <w:szCs w:val="28"/>
        </w:rPr>
        <w:t>ою можна помістити не в будь-який</w:t>
      </w:r>
      <w:r w:rsidR="00684153" w:rsidRPr="00684153">
        <w:rPr>
          <w:sz w:val="28"/>
          <w:szCs w:val="28"/>
        </w:rPr>
        <w:t xml:space="preserve"> КЕШ-рядок, а тільки в рядок, що належить набору рядків, які обирають</w:t>
      </w:r>
      <w:r>
        <w:rPr>
          <w:sz w:val="28"/>
          <w:szCs w:val="28"/>
          <w:lang w:val="uk-UA"/>
        </w:rPr>
        <w:t>ся</w:t>
      </w:r>
      <w:r>
        <w:rPr>
          <w:sz w:val="28"/>
          <w:szCs w:val="28"/>
        </w:rPr>
        <w:t xml:space="preserve"> частиною адресів</w:t>
      </w:r>
      <w:r w:rsidR="00684153" w:rsidRPr="00684153">
        <w:rPr>
          <w:sz w:val="28"/>
          <w:szCs w:val="28"/>
        </w:rPr>
        <w:t xml:space="preserve">. За кількістю рядків у кожному наборі говорять про </w:t>
      </w:r>
      <w:r>
        <w:rPr>
          <w:sz w:val="28"/>
          <w:szCs w:val="28"/>
        </w:rPr>
        <w:t>"двухвходових, чотирь</w:t>
      </w:r>
      <w:r>
        <w:rPr>
          <w:sz w:val="28"/>
          <w:szCs w:val="28"/>
          <w:lang w:val="uk-UA"/>
        </w:rPr>
        <w:t>ох</w:t>
      </w:r>
      <w:r>
        <w:rPr>
          <w:sz w:val="28"/>
          <w:szCs w:val="28"/>
        </w:rPr>
        <w:t>входових і т.д." набірної</w:t>
      </w:r>
      <w:r w:rsidR="00684153" w:rsidRPr="00684153">
        <w:rPr>
          <w:sz w:val="28"/>
          <w:szCs w:val="28"/>
        </w:rPr>
        <w:t>-асоціативної КЕШ-пам'яті.</w:t>
      </w:r>
      <w:r w:rsidR="008F2A47" w:rsidRPr="00C0516B">
        <w:rPr>
          <w:sz w:val="28"/>
          <w:szCs w:val="28"/>
        </w:rPr>
        <w:t xml:space="preserve"> </w:t>
      </w:r>
    </w:p>
    <w:p w:rsidR="00727004" w:rsidRPr="00C0516B" w:rsidRDefault="00727004" w:rsidP="00684153">
      <w:pPr>
        <w:ind w:firstLine="709"/>
        <w:jc w:val="both"/>
        <w:rPr>
          <w:sz w:val="28"/>
          <w:szCs w:val="28"/>
        </w:rPr>
      </w:pPr>
    </w:p>
    <w:p w:rsidR="00727004" w:rsidRDefault="00727004" w:rsidP="00D47A54">
      <w:pPr>
        <w:rPr>
          <w:sz w:val="28"/>
          <w:szCs w:val="28"/>
        </w:rPr>
      </w:pPr>
      <w:r>
        <w:drawing>
          <wp:inline distT="0" distB="0" distL="0" distR="0">
            <wp:extent cx="6119495" cy="3218815"/>
            <wp:effectExtent l="0" t="0" r="0" b="635"/>
            <wp:docPr id="2" name="Рисунок 2" descr="The 4-way set-associative cache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4-way set-associative cache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004" w:rsidRPr="00394647" w:rsidRDefault="00727004" w:rsidP="00727004">
      <w:pPr>
        <w:ind w:firstLine="709"/>
        <w:jc w:val="center"/>
        <w:rPr>
          <w:sz w:val="24"/>
          <w:szCs w:val="24"/>
        </w:rPr>
      </w:pPr>
      <w:r w:rsidRPr="00F91D82">
        <w:rPr>
          <w:sz w:val="24"/>
          <w:szCs w:val="24"/>
          <w:lang w:val="uk-UA"/>
        </w:rPr>
        <w:t>Рисунок 2.</w:t>
      </w:r>
      <w:r>
        <w:rPr>
          <w:sz w:val="24"/>
          <w:szCs w:val="24"/>
          <w:lang w:val="uk-UA"/>
        </w:rPr>
        <w:t>2</w:t>
      </w:r>
      <w:r w:rsidRPr="00F91D82">
        <w:rPr>
          <w:sz w:val="24"/>
          <w:szCs w:val="24"/>
          <w:lang w:val="uk-UA"/>
        </w:rPr>
        <w:t xml:space="preserve"> – </w:t>
      </w:r>
      <w:r w:rsidR="00394647">
        <w:rPr>
          <w:sz w:val="24"/>
          <w:szCs w:val="24"/>
          <w:lang w:val="uk-UA"/>
        </w:rPr>
        <w:t>С</w:t>
      </w:r>
      <w:r w:rsidR="00394647" w:rsidRPr="00394647">
        <w:rPr>
          <w:sz w:val="24"/>
          <w:szCs w:val="24"/>
          <w:lang w:val="uk-UA"/>
        </w:rPr>
        <w:t>хем</w:t>
      </w:r>
      <w:r w:rsidR="00394647">
        <w:rPr>
          <w:sz w:val="24"/>
          <w:szCs w:val="24"/>
          <w:lang w:val="uk-UA"/>
        </w:rPr>
        <w:t>а</w:t>
      </w:r>
      <w:r w:rsidR="00394647" w:rsidRPr="00394647">
        <w:rPr>
          <w:sz w:val="24"/>
          <w:szCs w:val="24"/>
          <w:lang w:val="uk-UA"/>
        </w:rPr>
        <w:t xml:space="preserve"> лог</w:t>
      </w:r>
      <w:r w:rsidR="00394647">
        <w:rPr>
          <w:sz w:val="24"/>
          <w:szCs w:val="24"/>
          <w:lang w:val="uk-UA"/>
        </w:rPr>
        <w:t>ічної</w:t>
      </w:r>
      <w:r w:rsidR="00394647" w:rsidRPr="00394647">
        <w:rPr>
          <w:sz w:val="24"/>
          <w:szCs w:val="24"/>
          <w:lang w:val="uk-UA"/>
        </w:rPr>
        <w:t xml:space="preserve"> организац</w:t>
      </w:r>
      <w:r w:rsidR="00394647">
        <w:rPr>
          <w:sz w:val="24"/>
          <w:szCs w:val="24"/>
          <w:lang w:val="uk-UA"/>
        </w:rPr>
        <w:t>ії</w:t>
      </w:r>
      <w:r w:rsidR="00394647" w:rsidRPr="00394647">
        <w:rPr>
          <w:sz w:val="24"/>
          <w:szCs w:val="24"/>
          <w:lang w:val="uk-UA"/>
        </w:rPr>
        <w:t xml:space="preserve"> чотирьохвходової набірної-асоціативної КЕШ-пам'яті</w:t>
      </w:r>
      <w:r w:rsidR="00394647">
        <w:rPr>
          <w:sz w:val="24"/>
          <w:szCs w:val="24"/>
          <w:lang w:val="uk-UA"/>
        </w:rPr>
        <w:t xml:space="preserve">, де </w:t>
      </w:r>
      <w:r w:rsidR="00394647">
        <w:rPr>
          <w:sz w:val="24"/>
          <w:szCs w:val="24"/>
          <w:lang w:val="en-US"/>
        </w:rPr>
        <w:t>N</w:t>
      </w:r>
      <w:r w:rsidR="00394647">
        <w:rPr>
          <w:sz w:val="24"/>
          <w:szCs w:val="24"/>
        </w:rPr>
        <w:t xml:space="preserve"> </w:t>
      </w:r>
      <w:r w:rsidR="00394647" w:rsidRPr="00394647">
        <w:rPr>
          <w:sz w:val="24"/>
          <w:szCs w:val="24"/>
        </w:rPr>
        <w:t>=</w:t>
      </w:r>
      <w:r w:rsidR="00394647">
        <w:rPr>
          <w:sz w:val="24"/>
          <w:szCs w:val="24"/>
        </w:rPr>
        <w:t xml:space="preserve"> </w:t>
      </w:r>
      <w:r w:rsidR="00394647" w:rsidRPr="00394647">
        <w:rPr>
          <w:sz w:val="24"/>
          <w:szCs w:val="24"/>
        </w:rPr>
        <w:t>4</w:t>
      </w:r>
    </w:p>
    <w:p w:rsidR="00727004" w:rsidRPr="00394647" w:rsidRDefault="00727004" w:rsidP="00727004">
      <w:pPr>
        <w:ind w:firstLine="709"/>
        <w:jc w:val="both"/>
        <w:rPr>
          <w:sz w:val="24"/>
          <w:szCs w:val="24"/>
          <w:lang w:val="uk-UA"/>
        </w:rPr>
      </w:pPr>
    </w:p>
    <w:p w:rsidR="00727004" w:rsidRPr="00727004" w:rsidRDefault="00727004" w:rsidP="00D47A54">
      <w:pPr>
        <w:rPr>
          <w:sz w:val="28"/>
          <w:szCs w:val="28"/>
          <w:lang w:val="uk-UA"/>
        </w:rPr>
      </w:pPr>
    </w:p>
    <w:p w:rsidR="00727004" w:rsidRDefault="00727004" w:rsidP="00D47A54">
      <w:pPr>
        <w:rPr>
          <w:sz w:val="28"/>
          <w:szCs w:val="28"/>
        </w:rPr>
      </w:pPr>
    </w:p>
    <w:p w:rsidR="00727004" w:rsidRDefault="00727004" w:rsidP="00D47A54">
      <w:pPr>
        <w:rPr>
          <w:sz w:val="28"/>
          <w:szCs w:val="28"/>
        </w:rPr>
      </w:pPr>
    </w:p>
    <w:p w:rsidR="008F2A47" w:rsidRDefault="00E300D5" w:rsidP="00D47A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2A47" w:rsidRDefault="00684153" w:rsidP="008F2A4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</w:t>
      </w:r>
      <w:r w:rsidR="008F2A47" w:rsidRPr="004A7B26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Практична частина</w:t>
      </w:r>
    </w:p>
    <w:p w:rsidR="00684153" w:rsidRDefault="00684153" w:rsidP="008F2A47">
      <w:pPr>
        <w:ind w:firstLine="709"/>
        <w:jc w:val="both"/>
        <w:rPr>
          <w:sz w:val="28"/>
          <w:szCs w:val="28"/>
          <w:lang w:val="uk-UA"/>
        </w:rPr>
      </w:pPr>
    </w:p>
    <w:p w:rsidR="00684153" w:rsidRPr="00F91D82" w:rsidRDefault="00DB302B" w:rsidP="008F2A47">
      <w:pPr>
        <w:ind w:firstLine="709"/>
        <w:jc w:val="both"/>
        <w:rPr>
          <w:sz w:val="24"/>
          <w:szCs w:val="24"/>
          <w:lang w:val="uk-UA"/>
        </w:rPr>
      </w:pPr>
      <w:r w:rsidRPr="00F91D82">
        <w:rPr>
          <w:sz w:val="24"/>
          <w:szCs w:val="24"/>
          <w:lang w:val="uk-UA"/>
        </w:rPr>
        <w:t>Таблиця 3</w:t>
      </w:r>
      <w:r w:rsidR="00684153" w:rsidRPr="00F91D82">
        <w:rPr>
          <w:sz w:val="24"/>
          <w:szCs w:val="24"/>
          <w:lang w:val="uk-UA"/>
        </w:rPr>
        <w:t>.1 –</w:t>
      </w:r>
      <w:r w:rsidR="00684153" w:rsidRPr="00F91D82">
        <w:rPr>
          <w:sz w:val="24"/>
          <w:szCs w:val="24"/>
        </w:rPr>
        <w:t xml:space="preserve"> </w:t>
      </w:r>
      <w:r w:rsidR="00684153" w:rsidRPr="00F91D82">
        <w:rPr>
          <w:sz w:val="24"/>
          <w:szCs w:val="24"/>
          <w:lang w:val="uk-UA"/>
        </w:rPr>
        <w:t xml:space="preserve"> Відповідність адрес</w:t>
      </w:r>
      <w:r w:rsidRPr="00F91D82">
        <w:rPr>
          <w:sz w:val="24"/>
          <w:szCs w:val="24"/>
          <w:lang w:val="uk-UA"/>
        </w:rPr>
        <w:t>ів модулів адресам блоків О</w:t>
      </w:r>
      <w:r w:rsidR="00684153" w:rsidRPr="00F91D82">
        <w:rPr>
          <w:sz w:val="24"/>
          <w:szCs w:val="24"/>
          <w:lang w:val="uk-UA"/>
        </w:rPr>
        <w:t>П</w:t>
      </w:r>
    </w:p>
    <w:p w:rsidR="007E2F68" w:rsidRPr="004A7B26" w:rsidRDefault="007E2F68" w:rsidP="008F2A47">
      <w:pPr>
        <w:ind w:firstLine="709"/>
        <w:jc w:val="both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6230"/>
      </w:tblGrid>
      <w:tr w:rsidR="00684153" w:rsidRPr="006F67EA" w:rsidTr="00832837">
        <w:tc>
          <w:tcPr>
            <w:tcW w:w="3397" w:type="dxa"/>
            <w:shd w:val="clear" w:color="auto" w:fill="auto"/>
          </w:tcPr>
          <w:p w:rsidR="00684153" w:rsidRPr="006F67EA" w:rsidRDefault="00684153" w:rsidP="006F67EA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6F67EA">
              <w:rPr>
                <w:b/>
                <w:sz w:val="28"/>
                <w:szCs w:val="28"/>
                <w:lang w:val="uk-UA"/>
              </w:rPr>
              <w:t>Номер модулю</w:t>
            </w:r>
          </w:p>
        </w:tc>
        <w:tc>
          <w:tcPr>
            <w:tcW w:w="6230" w:type="dxa"/>
            <w:shd w:val="clear" w:color="auto" w:fill="auto"/>
          </w:tcPr>
          <w:p w:rsidR="00684153" w:rsidRPr="006F67EA" w:rsidRDefault="00684153" w:rsidP="006F67EA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6F67EA">
              <w:rPr>
                <w:b/>
                <w:sz w:val="28"/>
                <w:szCs w:val="28"/>
                <w:lang w:val="uk-UA"/>
              </w:rPr>
              <w:t>Початкові адреси блоків ОП</w:t>
            </w:r>
          </w:p>
        </w:tc>
      </w:tr>
      <w:tr w:rsidR="00E300D5" w:rsidRPr="006F67EA" w:rsidTr="00832837">
        <w:tc>
          <w:tcPr>
            <w:tcW w:w="3397" w:type="dxa"/>
            <w:shd w:val="clear" w:color="auto" w:fill="auto"/>
          </w:tcPr>
          <w:p w:rsidR="00E300D5" w:rsidRPr="009B7656" w:rsidRDefault="00E300D5" w:rsidP="00832837">
            <w:pPr>
              <w:rPr>
                <w:sz w:val="28"/>
                <w:szCs w:val="28"/>
                <w:lang w:val="uk-UA"/>
              </w:rPr>
            </w:pPr>
            <w:r w:rsidRPr="009B7656">
              <w:rPr>
                <w:sz w:val="28"/>
                <w:szCs w:val="28"/>
                <w:lang w:val="uk-UA"/>
              </w:rPr>
              <w:t>112</w:t>
            </w:r>
          </w:p>
        </w:tc>
        <w:tc>
          <w:tcPr>
            <w:tcW w:w="6230" w:type="dxa"/>
            <w:shd w:val="clear" w:color="auto" w:fill="auto"/>
          </w:tcPr>
          <w:p w:rsidR="00B579F6" w:rsidRPr="009B7656" w:rsidRDefault="00B579F6" w:rsidP="006F67EA">
            <w:pPr>
              <w:jc w:val="both"/>
              <w:rPr>
                <w:sz w:val="28"/>
                <w:szCs w:val="28"/>
              </w:rPr>
            </w:pPr>
            <w:r w:rsidRPr="009B7656">
              <w:rPr>
                <w:sz w:val="28"/>
                <w:szCs w:val="28"/>
              </w:rPr>
              <w:t>3584, 7680, 11776, 15872, 19968, 24064</w:t>
            </w:r>
          </w:p>
        </w:tc>
      </w:tr>
    </w:tbl>
    <w:p w:rsidR="00005601" w:rsidRDefault="00005601" w:rsidP="00D47A54">
      <w:pPr>
        <w:rPr>
          <w:sz w:val="28"/>
          <w:szCs w:val="28"/>
        </w:rPr>
      </w:pPr>
    </w:p>
    <w:p w:rsidR="00832837" w:rsidRDefault="00D47A54" w:rsidP="00005601">
      <w:pPr>
        <w:jc w:val="center"/>
        <w:rPr>
          <w:sz w:val="28"/>
          <w:szCs w:val="28"/>
        </w:rPr>
      </w:pPr>
      <w:r w:rsidRPr="002F3637">
        <w:rPr>
          <w:sz w:val="28"/>
          <w:szCs w:val="28"/>
        </w:rPr>
        <w:drawing>
          <wp:inline distT="0" distB="0" distL="0" distR="0" wp14:anchorId="1C521B83" wp14:editId="14F63B25">
            <wp:extent cx="3110666" cy="213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472" cy="21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37" w:rsidRDefault="00D47A54" w:rsidP="00832837">
      <w:pPr>
        <w:jc w:val="center"/>
        <w:rPr>
          <w:sz w:val="14"/>
          <w:szCs w:val="24"/>
          <w:lang w:val="uk-UA"/>
        </w:rPr>
      </w:pPr>
      <w:r w:rsidRPr="00F91D82">
        <w:rPr>
          <w:sz w:val="24"/>
          <w:szCs w:val="24"/>
          <w:lang w:val="uk-UA"/>
        </w:rPr>
        <w:t xml:space="preserve">Рисунок 3.1– </w:t>
      </w:r>
      <w:r w:rsidR="00832837" w:rsidRPr="00D47A54">
        <w:rPr>
          <w:sz w:val="24"/>
          <w:szCs w:val="24"/>
          <w:lang w:val="uk-UA"/>
        </w:rPr>
        <w:t>Послідовні операції читання з ОП за адресами A</w:t>
      </w:r>
      <w:r w:rsidR="00832837" w:rsidRPr="00D47A54">
        <w:rPr>
          <w:sz w:val="14"/>
          <w:szCs w:val="24"/>
          <w:lang w:val="uk-UA"/>
        </w:rPr>
        <w:t>1</w:t>
      </w:r>
      <w:r w:rsidR="00832837" w:rsidRPr="00D47A54">
        <w:rPr>
          <w:sz w:val="24"/>
          <w:szCs w:val="24"/>
          <w:lang w:val="uk-UA"/>
        </w:rPr>
        <w:t>, A</w:t>
      </w:r>
      <w:r w:rsidR="00832837" w:rsidRPr="00D47A54">
        <w:rPr>
          <w:sz w:val="14"/>
          <w:szCs w:val="24"/>
          <w:lang w:val="uk-UA"/>
        </w:rPr>
        <w:t>2</w:t>
      </w:r>
      <w:r w:rsidR="00832837" w:rsidRPr="00D47A54">
        <w:rPr>
          <w:sz w:val="24"/>
          <w:szCs w:val="24"/>
          <w:lang w:val="uk-UA"/>
        </w:rPr>
        <w:t>, A</w:t>
      </w:r>
      <w:r w:rsidR="00832837" w:rsidRPr="00D47A54">
        <w:rPr>
          <w:sz w:val="14"/>
          <w:szCs w:val="24"/>
          <w:lang w:val="uk-UA"/>
        </w:rPr>
        <w:t>3</w:t>
      </w:r>
      <w:r w:rsidR="00832837" w:rsidRPr="00D47A54">
        <w:rPr>
          <w:sz w:val="24"/>
          <w:szCs w:val="24"/>
          <w:lang w:val="uk-UA"/>
        </w:rPr>
        <w:t>, A</w:t>
      </w:r>
      <w:r w:rsidR="00832837" w:rsidRPr="00D47A54">
        <w:rPr>
          <w:sz w:val="14"/>
          <w:szCs w:val="24"/>
          <w:lang w:val="uk-UA"/>
        </w:rPr>
        <w:t>4</w:t>
      </w:r>
      <w:r w:rsidR="00DF7170">
        <w:rPr>
          <w:sz w:val="24"/>
          <w:szCs w:val="24"/>
          <w:lang w:val="uk-UA"/>
        </w:rPr>
        <w:t>.</w:t>
      </w:r>
    </w:p>
    <w:p w:rsidR="00D47A54" w:rsidRDefault="00D47A54" w:rsidP="00832837">
      <w:pPr>
        <w:jc w:val="center"/>
        <w:rPr>
          <w:sz w:val="14"/>
          <w:szCs w:val="24"/>
          <w:lang w:val="uk-UA"/>
        </w:rPr>
      </w:pPr>
    </w:p>
    <w:p w:rsidR="00D47A54" w:rsidRDefault="00D47A54" w:rsidP="00832837">
      <w:pPr>
        <w:jc w:val="center"/>
        <w:rPr>
          <w:sz w:val="24"/>
          <w:szCs w:val="24"/>
          <w:lang w:val="uk-UA"/>
        </w:rPr>
      </w:pPr>
    </w:p>
    <w:p w:rsidR="00D47A54" w:rsidRPr="00D47A54" w:rsidRDefault="00D47A54" w:rsidP="00832837">
      <w:pPr>
        <w:jc w:val="center"/>
        <w:rPr>
          <w:sz w:val="24"/>
          <w:szCs w:val="24"/>
          <w:lang w:val="uk-UA"/>
        </w:rPr>
      </w:pPr>
      <w:r w:rsidRPr="002F3637">
        <w:rPr>
          <w:sz w:val="28"/>
          <w:szCs w:val="28"/>
        </w:rPr>
        <w:drawing>
          <wp:inline distT="0" distB="0" distL="0" distR="0" wp14:anchorId="774E53EC" wp14:editId="12F68D7B">
            <wp:extent cx="3193377" cy="2167466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901" cy="220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37" w:rsidRDefault="00D47A54" w:rsidP="00005601">
      <w:pPr>
        <w:jc w:val="center"/>
        <w:rPr>
          <w:sz w:val="24"/>
          <w:szCs w:val="24"/>
          <w:lang w:val="uk-UA"/>
        </w:rPr>
      </w:pPr>
      <w:r w:rsidRPr="00F91D82">
        <w:rPr>
          <w:sz w:val="24"/>
          <w:szCs w:val="24"/>
          <w:lang w:val="uk-UA"/>
        </w:rPr>
        <w:t xml:space="preserve">Рисунок 3.2 – </w:t>
      </w:r>
      <w:r w:rsidR="00832837" w:rsidRPr="00D47A54">
        <w:rPr>
          <w:sz w:val="24"/>
          <w:szCs w:val="24"/>
          <w:lang w:val="uk-UA"/>
        </w:rPr>
        <w:t>Запис нових данних послідовно в A</w:t>
      </w:r>
      <w:r w:rsidR="00832837" w:rsidRPr="00D47A54">
        <w:rPr>
          <w:sz w:val="14"/>
          <w:szCs w:val="24"/>
          <w:lang w:val="uk-UA"/>
        </w:rPr>
        <w:t>3</w:t>
      </w:r>
      <w:r w:rsidR="00832837" w:rsidRPr="00D47A54">
        <w:rPr>
          <w:sz w:val="24"/>
          <w:szCs w:val="24"/>
          <w:lang w:val="uk-UA"/>
        </w:rPr>
        <w:t xml:space="preserve"> і  A</w:t>
      </w:r>
      <w:r w:rsidR="00832837" w:rsidRPr="00D47A54">
        <w:rPr>
          <w:sz w:val="14"/>
          <w:szCs w:val="24"/>
          <w:lang w:val="uk-UA"/>
        </w:rPr>
        <w:t>5</w:t>
      </w:r>
      <w:r w:rsidR="00DF7170">
        <w:rPr>
          <w:sz w:val="24"/>
          <w:szCs w:val="24"/>
          <w:lang w:val="uk-UA"/>
        </w:rPr>
        <w:t>.</w:t>
      </w:r>
    </w:p>
    <w:p w:rsidR="00D47A54" w:rsidRPr="00D47A54" w:rsidRDefault="00D47A54" w:rsidP="00005601">
      <w:pPr>
        <w:jc w:val="center"/>
        <w:rPr>
          <w:sz w:val="22"/>
          <w:szCs w:val="24"/>
          <w:lang w:val="uk-UA"/>
        </w:rPr>
      </w:pPr>
    </w:p>
    <w:p w:rsidR="00D47A54" w:rsidRDefault="00D47A54" w:rsidP="00005601">
      <w:pPr>
        <w:jc w:val="center"/>
        <w:rPr>
          <w:sz w:val="24"/>
          <w:szCs w:val="24"/>
          <w:lang w:val="uk-UA"/>
        </w:rPr>
      </w:pPr>
    </w:p>
    <w:p w:rsidR="00D47A54" w:rsidRPr="00D47A54" w:rsidRDefault="00D47A54" w:rsidP="00005601">
      <w:pPr>
        <w:jc w:val="center"/>
        <w:rPr>
          <w:sz w:val="24"/>
          <w:szCs w:val="24"/>
          <w:lang w:val="uk-UA"/>
        </w:rPr>
      </w:pPr>
      <w:r w:rsidRPr="007B303C">
        <w:rPr>
          <w:sz w:val="28"/>
          <w:szCs w:val="28"/>
        </w:rPr>
        <w:drawing>
          <wp:inline distT="0" distB="0" distL="0" distR="0" wp14:anchorId="047FE9E6" wp14:editId="3A3CD833">
            <wp:extent cx="3225800" cy="220185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087" cy="224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37" w:rsidRPr="00D47A54" w:rsidRDefault="00D47A54" w:rsidP="00005601">
      <w:pPr>
        <w:jc w:val="center"/>
        <w:rPr>
          <w:sz w:val="24"/>
          <w:szCs w:val="24"/>
          <w:lang w:val="uk-UA"/>
        </w:rPr>
      </w:pPr>
      <w:r w:rsidRPr="00F91D82">
        <w:rPr>
          <w:sz w:val="24"/>
          <w:szCs w:val="24"/>
          <w:lang w:val="uk-UA"/>
        </w:rPr>
        <w:t xml:space="preserve">Рисунок 3.3 – </w:t>
      </w:r>
      <w:r w:rsidR="00832837" w:rsidRPr="00D47A54">
        <w:rPr>
          <w:sz w:val="24"/>
          <w:szCs w:val="24"/>
          <w:lang w:val="uk-UA"/>
        </w:rPr>
        <w:t>Послідовні операції запису нових данних за адресо</w:t>
      </w:r>
      <w:r w:rsidRPr="00D47A54">
        <w:rPr>
          <w:sz w:val="24"/>
          <w:szCs w:val="24"/>
          <w:lang w:val="uk-UA"/>
        </w:rPr>
        <w:t>ю</w:t>
      </w:r>
      <w:r w:rsidR="00832837" w:rsidRPr="00D47A54">
        <w:rPr>
          <w:sz w:val="24"/>
          <w:szCs w:val="24"/>
          <w:lang w:val="uk-UA"/>
        </w:rPr>
        <w:t xml:space="preserve"> A</w:t>
      </w:r>
      <w:r w:rsidR="00832837" w:rsidRPr="00D47A54">
        <w:rPr>
          <w:sz w:val="14"/>
          <w:szCs w:val="24"/>
          <w:lang w:val="uk-UA"/>
        </w:rPr>
        <w:t>6</w:t>
      </w:r>
      <w:r w:rsidR="00832837" w:rsidRPr="00D47A54">
        <w:rPr>
          <w:sz w:val="24"/>
          <w:szCs w:val="24"/>
          <w:lang w:val="uk-UA"/>
        </w:rPr>
        <w:t xml:space="preserve"> </w:t>
      </w:r>
      <w:r w:rsidRPr="00D47A54">
        <w:rPr>
          <w:sz w:val="24"/>
          <w:szCs w:val="24"/>
          <w:lang w:val="uk-UA"/>
        </w:rPr>
        <w:t>, читання за адресою A</w:t>
      </w:r>
      <w:r w:rsidRPr="00D47A54">
        <w:rPr>
          <w:sz w:val="14"/>
          <w:szCs w:val="24"/>
          <w:lang w:val="uk-UA"/>
        </w:rPr>
        <w:t>3</w:t>
      </w:r>
      <w:r w:rsidRPr="00D47A54">
        <w:rPr>
          <w:sz w:val="24"/>
          <w:szCs w:val="24"/>
          <w:lang w:val="uk-UA"/>
        </w:rPr>
        <w:t xml:space="preserve"> та зчитування данних за адресами A</w:t>
      </w:r>
      <w:r w:rsidRPr="00D47A54">
        <w:rPr>
          <w:sz w:val="14"/>
          <w:szCs w:val="24"/>
          <w:lang w:val="uk-UA"/>
        </w:rPr>
        <w:t>5</w:t>
      </w:r>
      <w:r w:rsidRPr="00D47A54">
        <w:rPr>
          <w:sz w:val="24"/>
          <w:szCs w:val="24"/>
          <w:lang w:val="uk-UA"/>
        </w:rPr>
        <w:t> и A</w:t>
      </w:r>
      <w:r w:rsidRPr="00D47A54">
        <w:rPr>
          <w:sz w:val="14"/>
          <w:szCs w:val="24"/>
          <w:lang w:val="uk-UA"/>
        </w:rPr>
        <w:t>2</w:t>
      </w:r>
      <w:r w:rsidR="00DF7170">
        <w:rPr>
          <w:sz w:val="24"/>
          <w:szCs w:val="24"/>
          <w:lang w:val="uk-UA"/>
        </w:rPr>
        <w:t>.</w:t>
      </w:r>
    </w:p>
    <w:p w:rsidR="00CF338D" w:rsidRPr="00D47A54" w:rsidRDefault="007E2F68" w:rsidP="00D47A54">
      <w:pPr>
        <w:ind w:firstLine="709"/>
        <w:jc w:val="both"/>
        <w:rPr>
          <w:sz w:val="24"/>
          <w:szCs w:val="24"/>
          <w:lang w:val="uk-UA"/>
        </w:rPr>
      </w:pPr>
      <w:r w:rsidRPr="00F91D82">
        <w:rPr>
          <w:sz w:val="24"/>
          <w:szCs w:val="24"/>
          <w:lang w:val="uk-UA"/>
        </w:rPr>
        <w:lastRenderedPageBreak/>
        <w:t>Таблиця 3.2 –</w:t>
      </w:r>
      <w:r w:rsidRPr="00D47A54">
        <w:rPr>
          <w:sz w:val="24"/>
          <w:szCs w:val="24"/>
          <w:lang w:val="uk-UA"/>
        </w:rPr>
        <w:t xml:space="preserve"> </w:t>
      </w:r>
      <w:r w:rsidRPr="00F91D82">
        <w:rPr>
          <w:sz w:val="24"/>
          <w:szCs w:val="24"/>
          <w:lang w:val="uk-UA"/>
        </w:rPr>
        <w:t xml:space="preserve"> Дослідження функціонування кеш-пам'яті</w:t>
      </w:r>
    </w:p>
    <w:p w:rsidR="00005601" w:rsidRPr="007E2F68" w:rsidRDefault="00005601" w:rsidP="007E2F68">
      <w:pPr>
        <w:rPr>
          <w:sz w:val="28"/>
          <w:szCs w:val="28"/>
          <w:lang w:val="uk-UA"/>
        </w:rPr>
      </w:pPr>
    </w:p>
    <w:tbl>
      <w:tblPr>
        <w:tblW w:w="107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498"/>
        <w:gridCol w:w="778"/>
        <w:gridCol w:w="640"/>
        <w:gridCol w:w="6164"/>
        <w:gridCol w:w="567"/>
        <w:gridCol w:w="709"/>
        <w:gridCol w:w="850"/>
      </w:tblGrid>
      <w:tr w:rsidR="006A178D" w:rsidTr="007B303C">
        <w:trPr>
          <w:trHeight w:val="640"/>
          <w:jc w:val="center"/>
        </w:trPr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A178D" w:rsidRPr="006A178D" w:rsidRDefault="006A178D" w:rsidP="007508B6">
            <w:pPr>
              <w:tabs>
                <w:tab w:val="left" w:pos="336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6A178D">
              <w:rPr>
                <w:b/>
                <w:bCs/>
                <w:sz w:val="16"/>
                <w:szCs w:val="16"/>
              </w:rPr>
              <w:t>Шаг</w:t>
            </w:r>
          </w:p>
        </w:tc>
        <w:tc>
          <w:tcPr>
            <w:tcW w:w="4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A178D" w:rsidRPr="006A178D" w:rsidRDefault="006A178D" w:rsidP="007508B6">
            <w:pPr>
              <w:tabs>
                <w:tab w:val="left" w:pos="336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6A178D">
              <w:rPr>
                <w:b/>
                <w:bCs/>
                <w:sz w:val="16"/>
                <w:szCs w:val="16"/>
              </w:rPr>
              <w:t>№ строки</w:t>
            </w:r>
          </w:p>
        </w:tc>
        <w:tc>
          <w:tcPr>
            <w:tcW w:w="7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A178D" w:rsidRPr="006A178D" w:rsidRDefault="006A178D" w:rsidP="006A178D">
            <w:pPr>
              <w:tabs>
                <w:tab w:val="left" w:pos="336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6A178D">
              <w:rPr>
                <w:b/>
                <w:bCs/>
                <w:sz w:val="16"/>
                <w:szCs w:val="16"/>
              </w:rPr>
              <w:t>Адрес</w:t>
            </w:r>
          </w:p>
        </w:tc>
        <w:tc>
          <w:tcPr>
            <w:tcW w:w="6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A178D" w:rsidRPr="006A178D" w:rsidRDefault="006A178D" w:rsidP="006A178D">
            <w:pPr>
              <w:tabs>
                <w:tab w:val="left" w:pos="336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6A178D">
              <w:rPr>
                <w:b/>
                <w:bCs/>
                <w:sz w:val="16"/>
                <w:szCs w:val="16"/>
              </w:rPr>
              <w:t>Тег</w:t>
            </w:r>
          </w:p>
        </w:tc>
        <w:tc>
          <w:tcPr>
            <w:tcW w:w="61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A178D" w:rsidRPr="006A178D" w:rsidRDefault="006A178D" w:rsidP="006A178D">
            <w:pPr>
              <w:tabs>
                <w:tab w:val="left" w:pos="336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6A178D">
              <w:rPr>
                <w:b/>
                <w:bCs/>
                <w:sz w:val="16"/>
                <w:szCs w:val="16"/>
              </w:rPr>
              <w:t>Данные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A178D" w:rsidRPr="006A178D" w:rsidRDefault="006A178D" w:rsidP="006A178D">
            <w:pPr>
              <w:tabs>
                <w:tab w:val="left" w:pos="336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6A178D">
              <w:rPr>
                <w:b/>
                <w:bCs/>
                <w:sz w:val="16"/>
                <w:szCs w:val="16"/>
              </w:rPr>
              <w:t>Бит М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A178D" w:rsidRPr="006A178D" w:rsidRDefault="006A178D" w:rsidP="006A178D">
            <w:pPr>
              <w:tabs>
                <w:tab w:val="left" w:pos="336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6A178D">
              <w:rPr>
                <w:b/>
                <w:bCs/>
                <w:sz w:val="16"/>
                <w:szCs w:val="16"/>
              </w:rPr>
              <w:t>Биты В</w:t>
            </w:r>
            <w:r w:rsidRPr="007508B6">
              <w:rPr>
                <w:b/>
                <w:bCs/>
                <w:sz w:val="10"/>
                <w:szCs w:val="16"/>
              </w:rPr>
              <w:t>2</w:t>
            </w:r>
            <w:r w:rsidRPr="006A178D">
              <w:rPr>
                <w:b/>
                <w:bCs/>
                <w:sz w:val="16"/>
                <w:szCs w:val="16"/>
              </w:rPr>
              <w:t>В</w:t>
            </w:r>
            <w:r w:rsidRPr="007508B6">
              <w:rPr>
                <w:b/>
                <w:bCs/>
                <w:sz w:val="10"/>
                <w:szCs w:val="16"/>
              </w:rPr>
              <w:t>1</w:t>
            </w:r>
            <w:r w:rsidRPr="006A178D">
              <w:rPr>
                <w:b/>
                <w:bCs/>
                <w:sz w:val="16"/>
                <w:szCs w:val="16"/>
              </w:rPr>
              <w:t>В</w:t>
            </w:r>
            <w:r w:rsidRPr="007508B6">
              <w:rPr>
                <w:b/>
                <w:bCs/>
                <w:sz w:val="10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178D" w:rsidRPr="006A178D" w:rsidRDefault="006A178D" w:rsidP="006A178D">
            <w:pPr>
              <w:tabs>
                <w:tab w:val="left" w:pos="336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6A178D">
              <w:rPr>
                <w:b/>
                <w:bCs/>
                <w:sz w:val="16"/>
                <w:szCs w:val="16"/>
              </w:rPr>
              <w:t>Режим</w:t>
            </w:r>
            <w:r w:rsidRPr="006A178D">
              <w:rPr>
                <w:b/>
                <w:bCs/>
                <w:sz w:val="16"/>
                <w:szCs w:val="16"/>
              </w:rPr>
              <w:br/>
              <w:t>(Зп или Чт)</w:t>
            </w:r>
          </w:p>
        </w:tc>
      </w:tr>
      <w:tr w:rsidR="00832837" w:rsidTr="007B303C">
        <w:trPr>
          <w:trHeight w:val="58"/>
          <w:jc w:val="center"/>
        </w:trPr>
        <w:tc>
          <w:tcPr>
            <w:tcW w:w="55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1</w:t>
            </w:r>
          </w:p>
        </w:tc>
        <w:tc>
          <w:tcPr>
            <w:tcW w:w="49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32837" w:rsidRPr="001973B0" w:rsidRDefault="00832837" w:rsidP="00832837">
            <w:pPr>
              <w:jc w:val="center"/>
            </w:pPr>
            <w:r w:rsidRPr="001973B0">
              <w:t>0</w:t>
            </w:r>
          </w:p>
        </w:tc>
        <w:tc>
          <w:tcPr>
            <w:tcW w:w="77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32837" w:rsidRPr="007B303C" w:rsidRDefault="00832837" w:rsidP="00832837">
            <w:pPr>
              <w:jc w:val="center"/>
            </w:pPr>
            <w:r w:rsidRPr="007B303C">
              <w:t>3584</w:t>
            </w:r>
          </w:p>
        </w:tc>
        <w:tc>
          <w:tcPr>
            <w:tcW w:w="64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00000</w:t>
            </w:r>
          </w:p>
        </w:tc>
        <w:tc>
          <w:tcPr>
            <w:tcW w:w="616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6"/>
              </w:rPr>
            </w:pPr>
            <w:r w:rsidRPr="002F3637">
              <w:rPr>
                <w:sz w:val="16"/>
              </w:rPr>
              <w:t>9F0A1C2F53803CF9C8DBA397462B94C1585290B9ACD16CAC3C83F662BC50BE2F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32837" w:rsidRPr="00832837" w:rsidRDefault="00832837" w:rsidP="00832837">
            <w:pPr>
              <w:jc w:val="center"/>
              <w:rPr>
                <w:sz w:val="18"/>
              </w:rPr>
            </w:pPr>
            <w:r w:rsidRPr="00832837">
              <w:rPr>
                <w:sz w:val="1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Чт</w:t>
            </w:r>
          </w:p>
        </w:tc>
      </w:tr>
      <w:tr w:rsidR="00832837" w:rsidTr="007B303C">
        <w:trPr>
          <w:trHeight w:val="233"/>
          <w:jc w:val="center"/>
        </w:trPr>
        <w:tc>
          <w:tcPr>
            <w:tcW w:w="55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2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832837" w:rsidRPr="001973B0" w:rsidRDefault="00832837" w:rsidP="00832837">
            <w:pPr>
              <w:jc w:val="center"/>
            </w:pPr>
            <w:r w:rsidRPr="001973B0">
              <w:t>1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832837" w:rsidRPr="007B303C" w:rsidRDefault="00832837" w:rsidP="00832837">
            <w:pPr>
              <w:jc w:val="center"/>
            </w:pPr>
            <w:r w:rsidRPr="007B303C">
              <w:t>7680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00001</w:t>
            </w:r>
          </w:p>
        </w:tc>
        <w:tc>
          <w:tcPr>
            <w:tcW w:w="6164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6"/>
              </w:rPr>
            </w:pPr>
            <w:r w:rsidRPr="002F3637">
              <w:rPr>
                <w:sz w:val="16"/>
              </w:rPr>
              <w:t>9F0A1C2F53803CF9C8DBA397462B94C1585290B9ACD16CAC3C83F662BC50BE2F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32837" w:rsidRPr="00832837" w:rsidRDefault="00832837" w:rsidP="00832837">
            <w:pPr>
              <w:jc w:val="center"/>
              <w:rPr>
                <w:sz w:val="18"/>
              </w:rPr>
            </w:pPr>
            <w:r w:rsidRPr="00832837">
              <w:rPr>
                <w:sz w:val="18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Чт</w:t>
            </w:r>
          </w:p>
        </w:tc>
      </w:tr>
      <w:tr w:rsidR="00832837" w:rsidRPr="006A178D" w:rsidTr="007B303C">
        <w:trPr>
          <w:trHeight w:val="114"/>
          <w:jc w:val="center"/>
        </w:trPr>
        <w:tc>
          <w:tcPr>
            <w:tcW w:w="55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3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832837" w:rsidRPr="001973B0" w:rsidRDefault="00832837" w:rsidP="00832837">
            <w:pPr>
              <w:jc w:val="center"/>
            </w:pPr>
            <w:r>
              <w:t>2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832837" w:rsidRPr="007B303C" w:rsidRDefault="00832837" w:rsidP="00832837">
            <w:pPr>
              <w:jc w:val="center"/>
            </w:pPr>
            <w:r w:rsidRPr="007B303C">
              <w:t>11776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00002</w:t>
            </w:r>
          </w:p>
        </w:tc>
        <w:tc>
          <w:tcPr>
            <w:tcW w:w="6164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6"/>
              </w:rPr>
            </w:pPr>
            <w:r w:rsidRPr="002F3637">
              <w:rPr>
                <w:sz w:val="16"/>
              </w:rPr>
              <w:t>C1CFEB985597FF3B5BC7C06DED5B29F2A46B5F41F093C3F8C9A09DD6FD9E48FC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32837" w:rsidRPr="00832837" w:rsidRDefault="00832837" w:rsidP="00832837">
            <w:pPr>
              <w:jc w:val="center"/>
              <w:rPr>
                <w:sz w:val="18"/>
              </w:rPr>
            </w:pPr>
            <w:r w:rsidRPr="00832837">
              <w:rPr>
                <w:sz w:val="18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010</w:t>
            </w:r>
          </w:p>
        </w:tc>
        <w:tc>
          <w:tcPr>
            <w:tcW w:w="8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Чт</w:t>
            </w:r>
          </w:p>
        </w:tc>
      </w:tr>
      <w:tr w:rsidR="00832837" w:rsidRPr="006A178D" w:rsidTr="007B303C">
        <w:trPr>
          <w:trHeight w:val="174"/>
          <w:jc w:val="center"/>
        </w:trPr>
        <w:tc>
          <w:tcPr>
            <w:tcW w:w="55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4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832837" w:rsidRPr="001973B0" w:rsidRDefault="00832837" w:rsidP="00832837">
            <w:pPr>
              <w:jc w:val="center"/>
            </w:pPr>
            <w:r>
              <w:t>3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832837" w:rsidRPr="007B303C" w:rsidRDefault="00832837" w:rsidP="00832837">
            <w:pPr>
              <w:jc w:val="center"/>
            </w:pPr>
            <w:r w:rsidRPr="007B303C">
              <w:t>15872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00003</w:t>
            </w:r>
          </w:p>
        </w:tc>
        <w:tc>
          <w:tcPr>
            <w:tcW w:w="6164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6"/>
              </w:rPr>
            </w:pPr>
            <w:r w:rsidRPr="002F3637">
              <w:rPr>
                <w:sz w:val="16"/>
              </w:rPr>
              <w:t>96A185DA041AA9040E41B557CD30E7FC45CF88F057D3C21D71A124DE86D268B3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32837" w:rsidRPr="00832837" w:rsidRDefault="00832837" w:rsidP="00832837">
            <w:pPr>
              <w:jc w:val="center"/>
              <w:rPr>
                <w:sz w:val="18"/>
              </w:rPr>
            </w:pPr>
            <w:r w:rsidRPr="00832837">
              <w:rPr>
                <w:sz w:val="18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8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Чт</w:t>
            </w:r>
          </w:p>
        </w:tc>
      </w:tr>
      <w:tr w:rsidR="00832837" w:rsidRPr="006A178D" w:rsidTr="007B303C">
        <w:trPr>
          <w:trHeight w:val="194"/>
          <w:jc w:val="center"/>
        </w:trPr>
        <w:tc>
          <w:tcPr>
            <w:tcW w:w="55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5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832837" w:rsidRDefault="00832837" w:rsidP="00832837">
            <w:pPr>
              <w:jc w:val="center"/>
            </w:pPr>
            <w:r>
              <w:t>2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832837" w:rsidRPr="007B303C" w:rsidRDefault="00832837" w:rsidP="00832837">
            <w:pPr>
              <w:jc w:val="center"/>
            </w:pPr>
            <w:r w:rsidRPr="007B303C">
              <w:t>11776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00002</w:t>
            </w:r>
          </w:p>
        </w:tc>
        <w:tc>
          <w:tcPr>
            <w:tcW w:w="6164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6"/>
              </w:rPr>
            </w:pPr>
            <w:r w:rsidRPr="002F3637">
              <w:rPr>
                <w:sz w:val="16"/>
              </w:rPr>
              <w:t>96A185DA041AA9040E41B557CD30E7FC45CF88F057D3C21D71A124DE86D268B3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32837" w:rsidRPr="00832837" w:rsidRDefault="00832837" w:rsidP="00832837">
            <w:pPr>
              <w:jc w:val="center"/>
              <w:rPr>
                <w:sz w:val="18"/>
              </w:rPr>
            </w:pPr>
            <w:r w:rsidRPr="00832837">
              <w:rPr>
                <w:sz w:val="18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32837" w:rsidRPr="00832837" w:rsidRDefault="00832837" w:rsidP="00832837">
            <w:pPr>
              <w:tabs>
                <w:tab w:val="left" w:pos="336"/>
              </w:tabs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010</w:t>
            </w:r>
          </w:p>
        </w:tc>
        <w:tc>
          <w:tcPr>
            <w:tcW w:w="8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Зп</w:t>
            </w:r>
          </w:p>
        </w:tc>
      </w:tr>
      <w:tr w:rsidR="00832837" w:rsidTr="007B303C">
        <w:trPr>
          <w:trHeight w:val="194"/>
          <w:jc w:val="center"/>
        </w:trPr>
        <w:tc>
          <w:tcPr>
            <w:tcW w:w="55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6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832837" w:rsidRDefault="00832837" w:rsidP="00832837">
            <w:pPr>
              <w:jc w:val="center"/>
            </w:pPr>
            <w:r>
              <w:t>0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832837" w:rsidRPr="007B303C" w:rsidRDefault="00832837" w:rsidP="00832837">
            <w:pPr>
              <w:jc w:val="center"/>
            </w:pPr>
            <w:r w:rsidRPr="007B303C">
              <w:t>3584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00000</w:t>
            </w:r>
          </w:p>
        </w:tc>
        <w:tc>
          <w:tcPr>
            <w:tcW w:w="6164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6"/>
              </w:rPr>
            </w:pPr>
            <w:r w:rsidRPr="002F3637">
              <w:rPr>
                <w:sz w:val="16"/>
              </w:rPr>
              <w:t>96A185DA041AA9040E41B557CD30E7FC45CF88F057D3C21D71A124DE86D268B3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32837" w:rsidRPr="00832837" w:rsidRDefault="00832837" w:rsidP="00832837">
            <w:pPr>
              <w:jc w:val="center"/>
              <w:rPr>
                <w:sz w:val="18"/>
              </w:rPr>
            </w:pPr>
            <w:r w:rsidRPr="00832837">
              <w:rPr>
                <w:sz w:val="18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8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Зп</w:t>
            </w:r>
          </w:p>
        </w:tc>
      </w:tr>
      <w:tr w:rsidR="00832837" w:rsidTr="007B303C">
        <w:trPr>
          <w:trHeight w:val="194"/>
          <w:jc w:val="center"/>
        </w:trPr>
        <w:tc>
          <w:tcPr>
            <w:tcW w:w="55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7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832837" w:rsidRDefault="00832837" w:rsidP="00832837">
            <w:pPr>
              <w:jc w:val="center"/>
            </w:pPr>
            <w:r>
              <w:t>3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832837" w:rsidRPr="007B303C" w:rsidRDefault="00832837" w:rsidP="00832837">
            <w:pPr>
              <w:jc w:val="center"/>
            </w:pPr>
            <w:r w:rsidRPr="007B303C">
              <w:t>24064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00005</w:t>
            </w:r>
          </w:p>
        </w:tc>
        <w:tc>
          <w:tcPr>
            <w:tcW w:w="6164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6"/>
              </w:rPr>
            </w:pPr>
            <w:r w:rsidRPr="002F3637">
              <w:rPr>
                <w:sz w:val="16"/>
              </w:rPr>
              <w:t>96A185DA041AA9040E41B557CD30E7FC45CF88F057D3C21D71A124DE86D268B3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32837" w:rsidRPr="00832837" w:rsidRDefault="00832837" w:rsidP="00832837">
            <w:pPr>
              <w:jc w:val="center"/>
              <w:rPr>
                <w:sz w:val="18"/>
              </w:rPr>
            </w:pPr>
            <w:r w:rsidRPr="00832837">
              <w:rPr>
                <w:sz w:val="18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001</w:t>
            </w:r>
          </w:p>
        </w:tc>
        <w:tc>
          <w:tcPr>
            <w:tcW w:w="8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Зп</w:t>
            </w:r>
          </w:p>
        </w:tc>
      </w:tr>
      <w:tr w:rsidR="00832837" w:rsidTr="007B303C">
        <w:trPr>
          <w:trHeight w:val="194"/>
          <w:jc w:val="center"/>
        </w:trPr>
        <w:tc>
          <w:tcPr>
            <w:tcW w:w="55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8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832837" w:rsidRDefault="00832837" w:rsidP="00832837">
            <w:pPr>
              <w:jc w:val="center"/>
            </w:pPr>
            <w:r>
              <w:t>2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832837" w:rsidRPr="007B303C" w:rsidRDefault="00832837" w:rsidP="00832837">
            <w:pPr>
              <w:jc w:val="center"/>
            </w:pPr>
            <w:r w:rsidRPr="007B303C">
              <w:t>11776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00002</w:t>
            </w:r>
          </w:p>
        </w:tc>
        <w:tc>
          <w:tcPr>
            <w:tcW w:w="6164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6"/>
              </w:rPr>
            </w:pPr>
            <w:r w:rsidRPr="00CF338D">
              <w:rPr>
                <w:sz w:val="16"/>
              </w:rPr>
              <w:t>96A185DA041AA9040E41B557CD30E7FC45CF88F057D3C21D71A124DE86D268B3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32837" w:rsidRPr="00832837" w:rsidRDefault="00832837" w:rsidP="00832837">
            <w:pPr>
              <w:jc w:val="center"/>
              <w:rPr>
                <w:sz w:val="18"/>
              </w:rPr>
            </w:pPr>
            <w:r w:rsidRPr="00832837">
              <w:rPr>
                <w:sz w:val="18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011</w:t>
            </w:r>
          </w:p>
        </w:tc>
        <w:tc>
          <w:tcPr>
            <w:tcW w:w="8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Чт</w:t>
            </w:r>
          </w:p>
        </w:tc>
      </w:tr>
      <w:tr w:rsidR="00832837" w:rsidTr="007B303C">
        <w:trPr>
          <w:trHeight w:val="194"/>
          <w:jc w:val="center"/>
        </w:trPr>
        <w:tc>
          <w:tcPr>
            <w:tcW w:w="55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9</w:t>
            </w:r>
          </w:p>
        </w:tc>
        <w:tc>
          <w:tcPr>
            <w:tcW w:w="498" w:type="dxa"/>
            <w:shd w:val="clear" w:color="auto" w:fill="auto"/>
            <w:vAlign w:val="center"/>
          </w:tcPr>
          <w:p w:rsidR="00832837" w:rsidRDefault="00832837" w:rsidP="00832837">
            <w:pPr>
              <w:jc w:val="center"/>
            </w:pPr>
            <w:r>
              <w:t>1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832837" w:rsidRPr="007B303C" w:rsidRDefault="00832837" w:rsidP="00832837">
            <w:pPr>
              <w:jc w:val="center"/>
            </w:pPr>
            <w:r w:rsidRPr="007B303C">
              <w:t>19968</w:t>
            </w:r>
          </w:p>
        </w:tc>
        <w:tc>
          <w:tcPr>
            <w:tcW w:w="640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00004</w:t>
            </w:r>
          </w:p>
        </w:tc>
        <w:tc>
          <w:tcPr>
            <w:tcW w:w="6164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6"/>
              </w:rPr>
            </w:pPr>
            <w:r w:rsidRPr="00CF338D">
              <w:rPr>
                <w:sz w:val="16"/>
              </w:rPr>
              <w:t>71AC064625380ECD36DB99EA755828E0E90C2840532EFE4920BFB68E7DB0E3F4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32837" w:rsidRPr="00832837" w:rsidRDefault="00832837" w:rsidP="00832837">
            <w:pPr>
              <w:jc w:val="center"/>
              <w:rPr>
                <w:sz w:val="18"/>
              </w:rPr>
            </w:pPr>
            <w:r w:rsidRPr="00832837">
              <w:rPr>
                <w:sz w:val="18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85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Чт</w:t>
            </w:r>
          </w:p>
        </w:tc>
      </w:tr>
      <w:tr w:rsidR="00832837" w:rsidTr="007B303C">
        <w:trPr>
          <w:trHeight w:val="194"/>
          <w:jc w:val="center"/>
        </w:trPr>
        <w:tc>
          <w:tcPr>
            <w:tcW w:w="55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10</w:t>
            </w:r>
          </w:p>
        </w:tc>
        <w:tc>
          <w:tcPr>
            <w:tcW w:w="49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32837" w:rsidRDefault="00832837" w:rsidP="00832837">
            <w:pPr>
              <w:jc w:val="center"/>
            </w:pPr>
            <w:r>
              <w:t>3</w:t>
            </w:r>
          </w:p>
        </w:tc>
        <w:tc>
          <w:tcPr>
            <w:tcW w:w="77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32837" w:rsidRPr="007B303C" w:rsidRDefault="00832837" w:rsidP="00832837">
            <w:pPr>
              <w:jc w:val="center"/>
            </w:pPr>
            <w:r w:rsidRPr="007B303C">
              <w:t>7680</w:t>
            </w:r>
          </w:p>
        </w:tc>
        <w:tc>
          <w:tcPr>
            <w:tcW w:w="6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00001</w:t>
            </w:r>
          </w:p>
        </w:tc>
        <w:tc>
          <w:tcPr>
            <w:tcW w:w="616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6"/>
              </w:rPr>
            </w:pPr>
            <w:r w:rsidRPr="00CF338D">
              <w:rPr>
                <w:sz w:val="16"/>
              </w:rPr>
              <w:t>E014303BBCAEC970011207F0C88AD2A87754E2F24E2E702082B20DE501B43F4A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32837" w:rsidRPr="00832837" w:rsidRDefault="00832837" w:rsidP="00832837">
            <w:pPr>
              <w:jc w:val="center"/>
              <w:rPr>
                <w:sz w:val="18"/>
              </w:rPr>
            </w:pPr>
            <w:r w:rsidRPr="00832837">
              <w:rPr>
                <w:sz w:val="1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  <w:tc>
          <w:tcPr>
            <w:tcW w:w="85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2837" w:rsidRPr="006A178D" w:rsidRDefault="00832837" w:rsidP="00832837">
            <w:pPr>
              <w:tabs>
                <w:tab w:val="left" w:pos="336"/>
              </w:tabs>
              <w:jc w:val="center"/>
              <w:rPr>
                <w:sz w:val="18"/>
              </w:rPr>
            </w:pPr>
            <w:r w:rsidRPr="006A178D">
              <w:rPr>
                <w:sz w:val="18"/>
              </w:rPr>
              <w:t>Чт</w:t>
            </w:r>
          </w:p>
        </w:tc>
      </w:tr>
    </w:tbl>
    <w:p w:rsidR="002F3637" w:rsidRPr="00005601" w:rsidRDefault="002F3637" w:rsidP="00005601">
      <w:pPr>
        <w:rPr>
          <w:sz w:val="28"/>
          <w:szCs w:val="28"/>
        </w:rPr>
      </w:pPr>
    </w:p>
    <w:p w:rsidR="008F2A47" w:rsidRDefault="00F91D82" w:rsidP="008F2A4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8F2A47">
        <w:rPr>
          <w:sz w:val="28"/>
          <w:szCs w:val="28"/>
        </w:rPr>
        <w:t> </w:t>
      </w:r>
      <w:r>
        <w:rPr>
          <w:sz w:val="28"/>
          <w:szCs w:val="28"/>
          <w:lang w:val="uk-UA"/>
        </w:rPr>
        <w:t>А</w:t>
      </w:r>
      <w:r w:rsidRPr="00F91D82">
        <w:rPr>
          <w:sz w:val="28"/>
          <w:szCs w:val="28"/>
        </w:rPr>
        <w:t>наліз</w:t>
      </w:r>
      <w:r>
        <w:rPr>
          <w:sz w:val="28"/>
          <w:szCs w:val="28"/>
        </w:rPr>
        <w:t xml:space="preserve"> отриманих результатів</w:t>
      </w:r>
      <w:r>
        <w:rPr>
          <w:sz w:val="28"/>
          <w:szCs w:val="28"/>
          <w:lang w:val="uk-UA"/>
        </w:rPr>
        <w:t>,</w:t>
      </w:r>
      <w:r w:rsidRPr="00F91D82">
        <w:rPr>
          <w:sz w:val="28"/>
          <w:szCs w:val="28"/>
        </w:rPr>
        <w:t xml:space="preserve"> висновки по роботі</w:t>
      </w:r>
    </w:p>
    <w:p w:rsidR="008F2A47" w:rsidRDefault="008F2A47" w:rsidP="008F2A47">
      <w:pPr>
        <w:ind w:firstLine="709"/>
        <w:jc w:val="both"/>
        <w:rPr>
          <w:sz w:val="28"/>
          <w:szCs w:val="28"/>
        </w:rPr>
      </w:pPr>
    </w:p>
    <w:p w:rsidR="00D47A54" w:rsidRDefault="002E6F59" w:rsidP="000B04CA">
      <w:pPr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 данній лабораторній роботі були вивчені </w:t>
      </w:r>
      <w:r w:rsidRPr="002E6F59">
        <w:rPr>
          <w:sz w:val="28"/>
          <w:szCs w:val="28"/>
        </w:rPr>
        <w:t>принципів побудови</w:t>
      </w:r>
      <w:r w:rsidRPr="002E6F59">
        <w:rPr>
          <w:sz w:val="28"/>
          <w:szCs w:val="28"/>
          <w:lang w:val="uk-UA"/>
        </w:rPr>
        <w:t xml:space="preserve"> ієрархічної</w:t>
      </w:r>
      <w:r w:rsidRPr="002E6F59">
        <w:rPr>
          <w:sz w:val="28"/>
          <w:szCs w:val="28"/>
        </w:rPr>
        <w:t xml:space="preserve"> структури пам'яті комп'ютерів і однією зі складових ієрархії –</w:t>
      </w:r>
      <w:r>
        <w:rPr>
          <w:sz w:val="28"/>
          <w:szCs w:val="28"/>
        </w:rPr>
        <w:t xml:space="preserve"> кеш-пам'яті; отримав практичні</w:t>
      </w:r>
      <w:r w:rsidRPr="002E6F59">
        <w:rPr>
          <w:sz w:val="28"/>
          <w:szCs w:val="28"/>
        </w:rPr>
        <w:t xml:space="preserve"> на</w:t>
      </w:r>
      <w:r>
        <w:rPr>
          <w:sz w:val="28"/>
          <w:szCs w:val="28"/>
        </w:rPr>
        <w:t>вички</w:t>
      </w:r>
      <w:r w:rsidRPr="002E6F59">
        <w:rPr>
          <w:sz w:val="28"/>
          <w:szCs w:val="28"/>
        </w:rPr>
        <w:t xml:space="preserve"> імітаційного моделювання кеш-пам'яті,</w:t>
      </w:r>
      <w:r w:rsidR="00A83B10" w:rsidRPr="00A83B10">
        <w:rPr>
          <w:sz w:val="28"/>
          <w:szCs w:val="28"/>
        </w:rPr>
        <w:t xml:space="preserve"> </w:t>
      </w:r>
      <w:r w:rsidR="00A83B10">
        <w:rPr>
          <w:sz w:val="28"/>
          <w:szCs w:val="28"/>
        </w:rPr>
        <w:t>а саме множинно-асоціативна</w:t>
      </w:r>
      <w:r w:rsidR="00A83B10">
        <w:rPr>
          <w:sz w:val="28"/>
          <w:szCs w:val="28"/>
          <w:lang w:val="uk-UA"/>
        </w:rPr>
        <w:t>,</w:t>
      </w:r>
      <w:r w:rsidRPr="002E6F59">
        <w:rPr>
          <w:sz w:val="28"/>
          <w:szCs w:val="28"/>
        </w:rPr>
        <w:t xml:space="preserve"> її логічної організації.</w:t>
      </w:r>
    </w:p>
    <w:p w:rsidR="00D47A54" w:rsidRPr="000B04CA" w:rsidRDefault="00A83B10" w:rsidP="000B04CA">
      <w:pPr>
        <w:ind w:left="-284" w:firstLine="71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Під час </w:t>
      </w:r>
      <w:r w:rsidR="009B7656">
        <w:rPr>
          <w:sz w:val="28"/>
          <w:szCs w:val="28"/>
          <w:lang w:val="uk-UA"/>
        </w:rPr>
        <w:t xml:space="preserve">виконання </w:t>
      </w:r>
      <w:r>
        <w:rPr>
          <w:sz w:val="28"/>
          <w:szCs w:val="28"/>
          <w:lang w:val="uk-UA"/>
        </w:rPr>
        <w:t xml:space="preserve">роботи було з’ясовано і проаналізовано, що </w:t>
      </w:r>
      <w:r w:rsidRPr="00A83B10">
        <w:rPr>
          <w:sz w:val="28"/>
          <w:szCs w:val="28"/>
          <w:lang w:val="uk-UA"/>
        </w:rPr>
        <w:t xml:space="preserve">при переписуванні заповнених осередків пам'яті біт модифікації М встановлюється в </w:t>
      </w:r>
      <w:r w:rsidR="000B04CA" w:rsidRPr="000B04CA">
        <w:rPr>
          <w:sz w:val="28"/>
          <w:szCs w:val="28"/>
        </w:rPr>
        <w:t>1.</w:t>
      </w:r>
    </w:p>
    <w:p w:rsidR="00D47A54" w:rsidRDefault="009B7656" w:rsidP="000B04CA">
      <w:pPr>
        <w:ind w:left="-284" w:firstLine="71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було перервірено роботу алгоритму заміщення </w:t>
      </w:r>
      <w:r w:rsidRPr="009B7656">
        <w:rPr>
          <w:sz w:val="28"/>
          <w:szCs w:val="28"/>
          <w:lang w:val="uk-UA"/>
        </w:rPr>
        <w:t>LRU та проаналізовано значення бітів(В</w:t>
      </w:r>
      <w:r w:rsidRPr="009B7656">
        <w:rPr>
          <w:szCs w:val="28"/>
          <w:lang w:val="uk-UA"/>
        </w:rPr>
        <w:t>2</w:t>
      </w:r>
      <w:r w:rsidRPr="009B7656">
        <w:rPr>
          <w:sz w:val="28"/>
          <w:szCs w:val="28"/>
          <w:lang w:val="uk-UA"/>
        </w:rPr>
        <w:t>, В</w:t>
      </w:r>
      <w:r w:rsidRPr="009B7656">
        <w:rPr>
          <w:szCs w:val="28"/>
          <w:lang w:val="uk-UA"/>
        </w:rPr>
        <w:t>1</w:t>
      </w:r>
      <w:r w:rsidRPr="009B7656">
        <w:rPr>
          <w:sz w:val="28"/>
          <w:szCs w:val="28"/>
          <w:lang w:val="uk-UA"/>
        </w:rPr>
        <w:t>, В</w:t>
      </w:r>
      <w:r w:rsidRPr="009B7656">
        <w:rPr>
          <w:szCs w:val="28"/>
          <w:lang w:val="uk-UA"/>
        </w:rPr>
        <w:t>0</w:t>
      </w:r>
      <w:r w:rsidRPr="009B7656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</w:t>
      </w:r>
      <w:bookmarkStart w:id="0" w:name="_GoBack"/>
      <w:bookmarkEnd w:id="0"/>
    </w:p>
    <w:p w:rsidR="009B7656" w:rsidRPr="009B7656" w:rsidRDefault="009B7656" w:rsidP="000B04CA">
      <w:pPr>
        <w:ind w:left="-284" w:firstLine="71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Результати виконання лабораторної роботи представлені у таблиці </w:t>
      </w:r>
      <w:r w:rsidRPr="009B7656">
        <w:rPr>
          <w:sz w:val="28"/>
          <w:szCs w:val="28"/>
          <w:lang w:val="uk-UA"/>
        </w:rPr>
        <w:t>3.2</w:t>
      </w:r>
      <w:r>
        <w:rPr>
          <w:sz w:val="28"/>
          <w:szCs w:val="28"/>
          <w:lang w:val="uk-UA"/>
        </w:rPr>
        <w:t>.</w:t>
      </w:r>
    </w:p>
    <w:sectPr w:rsidR="009B7656" w:rsidRPr="009B7656" w:rsidSect="00005601">
      <w:type w:val="continuous"/>
      <w:pgSz w:w="11906" w:h="16838" w:code="9"/>
      <w:pgMar w:top="1134" w:right="851" w:bottom="1134" w:left="1418" w:header="6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B31" w:rsidRDefault="004C4B31">
      <w:r>
        <w:separator/>
      </w:r>
    </w:p>
  </w:endnote>
  <w:endnote w:type="continuationSeparator" w:id="0">
    <w:p w:rsidR="004C4B31" w:rsidRDefault="004C4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B31" w:rsidRDefault="004C4B31">
      <w:r>
        <w:separator/>
      </w:r>
    </w:p>
  </w:footnote>
  <w:footnote w:type="continuationSeparator" w:id="0">
    <w:p w:rsidR="004C4B31" w:rsidRDefault="004C4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6EB122C"/>
    <w:multiLevelType w:val="singleLevel"/>
    <w:tmpl w:val="8D1854B2"/>
    <w:lvl w:ilvl="0">
      <w:start w:val="29"/>
      <w:numFmt w:val="bullet"/>
      <w:pStyle w:val="a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1AD5222D"/>
    <w:multiLevelType w:val="singleLevel"/>
    <w:tmpl w:val="6D108008"/>
    <w:lvl w:ilvl="0">
      <w:start w:val="2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3" w15:restartNumberingAfterBreak="0">
    <w:nsid w:val="24940529"/>
    <w:multiLevelType w:val="multilevel"/>
    <w:tmpl w:val="44DCFE8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29"/>
        </w:tabs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cs="Times New Roman" w:hint="default"/>
      </w:rPr>
    </w:lvl>
  </w:abstractNum>
  <w:abstractNum w:abstractNumId="4" w15:restartNumberingAfterBreak="0">
    <w:nsid w:val="34B12D37"/>
    <w:multiLevelType w:val="multilevel"/>
    <w:tmpl w:val="4852C63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5" w15:restartNumberingAfterBreak="0">
    <w:nsid w:val="3D896A1D"/>
    <w:multiLevelType w:val="hybridMultilevel"/>
    <w:tmpl w:val="6C00B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65144FB"/>
    <w:multiLevelType w:val="singleLevel"/>
    <w:tmpl w:val="1B480266"/>
    <w:lvl w:ilvl="0">
      <w:start w:val="1"/>
      <w:numFmt w:val="decimal"/>
      <w:pStyle w:val="a0"/>
      <w:lvlText w:val="%1."/>
      <w:lvlJc w:val="left"/>
      <w:pPr>
        <w:tabs>
          <w:tab w:val="num" w:pos="1137"/>
        </w:tabs>
        <w:ind w:left="1137" w:hanging="428"/>
      </w:pPr>
      <w:rPr>
        <w:rFonts w:cs="Times New Roman" w:hint="default"/>
      </w:rPr>
    </w:lvl>
  </w:abstractNum>
  <w:abstractNum w:abstractNumId="7" w15:restartNumberingAfterBreak="0">
    <w:nsid w:val="5DA959ED"/>
    <w:multiLevelType w:val="singleLevel"/>
    <w:tmpl w:val="84AAEFD8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  <w:lvlOverride w:ilvl="0">
      <w:lvl w:ilvl="0">
        <w:start w:val="1"/>
        <w:numFmt w:val="bullet"/>
        <w:lvlText w:val="§"/>
        <w:legacy w:legacy="1" w:legacySpace="0" w:legacyIndent="360"/>
        <w:lvlJc w:val="left"/>
        <w:pPr>
          <w:ind w:left="1069" w:hanging="360"/>
        </w:pPr>
        <w:rPr>
          <w:rFonts w:ascii="Wingdings" w:hAnsi="Wingdings" w:hint="default"/>
        </w:rPr>
      </w:lvl>
    </w:lvlOverride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2A"/>
    <w:rsid w:val="000010AD"/>
    <w:rsid w:val="00002BD2"/>
    <w:rsid w:val="00004411"/>
    <w:rsid w:val="00005601"/>
    <w:rsid w:val="00021148"/>
    <w:rsid w:val="00021F3A"/>
    <w:rsid w:val="00021FBE"/>
    <w:rsid w:val="00022AF7"/>
    <w:rsid w:val="000300E1"/>
    <w:rsid w:val="00030E92"/>
    <w:rsid w:val="000345F9"/>
    <w:rsid w:val="00034AF1"/>
    <w:rsid w:val="000546D2"/>
    <w:rsid w:val="00055C79"/>
    <w:rsid w:val="00060891"/>
    <w:rsid w:val="0006620A"/>
    <w:rsid w:val="00071354"/>
    <w:rsid w:val="00076505"/>
    <w:rsid w:val="00093965"/>
    <w:rsid w:val="000B04CA"/>
    <w:rsid w:val="000B1035"/>
    <w:rsid w:val="000C4736"/>
    <w:rsid w:val="000C4E8B"/>
    <w:rsid w:val="000D0D6D"/>
    <w:rsid w:val="000D766A"/>
    <w:rsid w:val="000F6221"/>
    <w:rsid w:val="000F74EA"/>
    <w:rsid w:val="00105DE7"/>
    <w:rsid w:val="00117FE2"/>
    <w:rsid w:val="00124E93"/>
    <w:rsid w:val="00136564"/>
    <w:rsid w:val="0015127E"/>
    <w:rsid w:val="00152860"/>
    <w:rsid w:val="00165D66"/>
    <w:rsid w:val="001723AF"/>
    <w:rsid w:val="00195999"/>
    <w:rsid w:val="00197F6E"/>
    <w:rsid w:val="001B1F44"/>
    <w:rsid w:val="001B50F4"/>
    <w:rsid w:val="001B573B"/>
    <w:rsid w:val="001B6BCA"/>
    <w:rsid w:val="001C3616"/>
    <w:rsid w:val="001C69DB"/>
    <w:rsid w:val="001C78BC"/>
    <w:rsid w:val="001D4D36"/>
    <w:rsid w:val="001D6353"/>
    <w:rsid w:val="001E4F43"/>
    <w:rsid w:val="001F4A4C"/>
    <w:rsid w:val="001F7E5D"/>
    <w:rsid w:val="0021025C"/>
    <w:rsid w:val="00213DA8"/>
    <w:rsid w:val="00215B04"/>
    <w:rsid w:val="00231855"/>
    <w:rsid w:val="00240D1F"/>
    <w:rsid w:val="00260274"/>
    <w:rsid w:val="00260706"/>
    <w:rsid w:val="0027367F"/>
    <w:rsid w:val="002764D2"/>
    <w:rsid w:val="00291621"/>
    <w:rsid w:val="002A091F"/>
    <w:rsid w:val="002A0E16"/>
    <w:rsid w:val="002A65B6"/>
    <w:rsid w:val="002A686C"/>
    <w:rsid w:val="002B2EDE"/>
    <w:rsid w:val="002C6048"/>
    <w:rsid w:val="002D27AA"/>
    <w:rsid w:val="002E6F59"/>
    <w:rsid w:val="002F0346"/>
    <w:rsid w:val="002F3637"/>
    <w:rsid w:val="00305775"/>
    <w:rsid w:val="0031325D"/>
    <w:rsid w:val="0031537B"/>
    <w:rsid w:val="00322908"/>
    <w:rsid w:val="00350EA1"/>
    <w:rsid w:val="00352254"/>
    <w:rsid w:val="003574E5"/>
    <w:rsid w:val="003629A3"/>
    <w:rsid w:val="00386800"/>
    <w:rsid w:val="00394647"/>
    <w:rsid w:val="0039676B"/>
    <w:rsid w:val="003A5AB2"/>
    <w:rsid w:val="003A7214"/>
    <w:rsid w:val="003B57FC"/>
    <w:rsid w:val="003C517A"/>
    <w:rsid w:val="003C531F"/>
    <w:rsid w:val="003E42DA"/>
    <w:rsid w:val="0040366F"/>
    <w:rsid w:val="00422BE2"/>
    <w:rsid w:val="004267A0"/>
    <w:rsid w:val="0043101E"/>
    <w:rsid w:val="00432B60"/>
    <w:rsid w:val="0043442B"/>
    <w:rsid w:val="00440219"/>
    <w:rsid w:val="00440B8A"/>
    <w:rsid w:val="00457199"/>
    <w:rsid w:val="0047193E"/>
    <w:rsid w:val="004763CE"/>
    <w:rsid w:val="00483796"/>
    <w:rsid w:val="00486912"/>
    <w:rsid w:val="004927A0"/>
    <w:rsid w:val="00493290"/>
    <w:rsid w:val="00493D2A"/>
    <w:rsid w:val="004A7051"/>
    <w:rsid w:val="004A7B26"/>
    <w:rsid w:val="004B0415"/>
    <w:rsid w:val="004B144C"/>
    <w:rsid w:val="004B5971"/>
    <w:rsid w:val="004C4B31"/>
    <w:rsid w:val="004F69A2"/>
    <w:rsid w:val="00501479"/>
    <w:rsid w:val="005142F3"/>
    <w:rsid w:val="00515229"/>
    <w:rsid w:val="005211CC"/>
    <w:rsid w:val="00540CD3"/>
    <w:rsid w:val="00541A9D"/>
    <w:rsid w:val="00551DB7"/>
    <w:rsid w:val="00557DBC"/>
    <w:rsid w:val="005649C6"/>
    <w:rsid w:val="0056578C"/>
    <w:rsid w:val="005662C5"/>
    <w:rsid w:val="005857B7"/>
    <w:rsid w:val="005A1B59"/>
    <w:rsid w:val="005B03F0"/>
    <w:rsid w:val="005B4E0F"/>
    <w:rsid w:val="005B639E"/>
    <w:rsid w:val="005C0D00"/>
    <w:rsid w:val="005D0B8A"/>
    <w:rsid w:val="005D585B"/>
    <w:rsid w:val="005D7908"/>
    <w:rsid w:val="005F5A1C"/>
    <w:rsid w:val="0060297B"/>
    <w:rsid w:val="0060428A"/>
    <w:rsid w:val="00611302"/>
    <w:rsid w:val="00652CA7"/>
    <w:rsid w:val="00662837"/>
    <w:rsid w:val="00674112"/>
    <w:rsid w:val="00675223"/>
    <w:rsid w:val="006778DD"/>
    <w:rsid w:val="00680860"/>
    <w:rsid w:val="00684153"/>
    <w:rsid w:val="00690961"/>
    <w:rsid w:val="00692387"/>
    <w:rsid w:val="00696FCF"/>
    <w:rsid w:val="006A178D"/>
    <w:rsid w:val="006A246B"/>
    <w:rsid w:val="006A66C9"/>
    <w:rsid w:val="006B1E68"/>
    <w:rsid w:val="006B252E"/>
    <w:rsid w:val="006B602C"/>
    <w:rsid w:val="006C4F2F"/>
    <w:rsid w:val="006C723F"/>
    <w:rsid w:val="006E172F"/>
    <w:rsid w:val="006E539B"/>
    <w:rsid w:val="006E5A24"/>
    <w:rsid w:val="006F4A47"/>
    <w:rsid w:val="006F5344"/>
    <w:rsid w:val="006F61DB"/>
    <w:rsid w:val="006F67EA"/>
    <w:rsid w:val="00706610"/>
    <w:rsid w:val="0071098E"/>
    <w:rsid w:val="00711AC5"/>
    <w:rsid w:val="0071649F"/>
    <w:rsid w:val="00727004"/>
    <w:rsid w:val="0074182D"/>
    <w:rsid w:val="007459CE"/>
    <w:rsid w:val="00747708"/>
    <w:rsid w:val="007508B6"/>
    <w:rsid w:val="00755F2B"/>
    <w:rsid w:val="007615AC"/>
    <w:rsid w:val="00765A0C"/>
    <w:rsid w:val="00771129"/>
    <w:rsid w:val="00773423"/>
    <w:rsid w:val="00774EC5"/>
    <w:rsid w:val="007853F0"/>
    <w:rsid w:val="00793954"/>
    <w:rsid w:val="007B0B03"/>
    <w:rsid w:val="007B29BD"/>
    <w:rsid w:val="007B303C"/>
    <w:rsid w:val="007C171E"/>
    <w:rsid w:val="007C642D"/>
    <w:rsid w:val="007D7FDD"/>
    <w:rsid w:val="007E1EE5"/>
    <w:rsid w:val="007E2F68"/>
    <w:rsid w:val="008039AF"/>
    <w:rsid w:val="008040FE"/>
    <w:rsid w:val="00804225"/>
    <w:rsid w:val="00812DF6"/>
    <w:rsid w:val="008131C2"/>
    <w:rsid w:val="00824CDE"/>
    <w:rsid w:val="00830A0C"/>
    <w:rsid w:val="0083261B"/>
    <w:rsid w:val="00832837"/>
    <w:rsid w:val="00833AE5"/>
    <w:rsid w:val="008359D6"/>
    <w:rsid w:val="00836556"/>
    <w:rsid w:val="00837EA4"/>
    <w:rsid w:val="0086049A"/>
    <w:rsid w:val="00861204"/>
    <w:rsid w:val="008679BD"/>
    <w:rsid w:val="00871A8A"/>
    <w:rsid w:val="00874C6F"/>
    <w:rsid w:val="00874E9B"/>
    <w:rsid w:val="00875717"/>
    <w:rsid w:val="00875DDD"/>
    <w:rsid w:val="00877C45"/>
    <w:rsid w:val="00880243"/>
    <w:rsid w:val="00880BDC"/>
    <w:rsid w:val="0088210E"/>
    <w:rsid w:val="008A1DBA"/>
    <w:rsid w:val="008C7108"/>
    <w:rsid w:val="008D1178"/>
    <w:rsid w:val="008F2A47"/>
    <w:rsid w:val="008F2B93"/>
    <w:rsid w:val="00900AA7"/>
    <w:rsid w:val="0090112A"/>
    <w:rsid w:val="009075A2"/>
    <w:rsid w:val="00912093"/>
    <w:rsid w:val="00920E8F"/>
    <w:rsid w:val="00942760"/>
    <w:rsid w:val="00950031"/>
    <w:rsid w:val="0095067B"/>
    <w:rsid w:val="00950995"/>
    <w:rsid w:val="00953ACB"/>
    <w:rsid w:val="00956805"/>
    <w:rsid w:val="00965B80"/>
    <w:rsid w:val="009679A5"/>
    <w:rsid w:val="00967B59"/>
    <w:rsid w:val="0097313C"/>
    <w:rsid w:val="00973E2C"/>
    <w:rsid w:val="00982D83"/>
    <w:rsid w:val="0098321C"/>
    <w:rsid w:val="009927F8"/>
    <w:rsid w:val="00993836"/>
    <w:rsid w:val="009A2F40"/>
    <w:rsid w:val="009B0778"/>
    <w:rsid w:val="009B260F"/>
    <w:rsid w:val="009B3D0D"/>
    <w:rsid w:val="009B7656"/>
    <w:rsid w:val="009C4E84"/>
    <w:rsid w:val="009E4360"/>
    <w:rsid w:val="009E5886"/>
    <w:rsid w:val="009F736B"/>
    <w:rsid w:val="00A538B2"/>
    <w:rsid w:val="00A53BAE"/>
    <w:rsid w:val="00A603F4"/>
    <w:rsid w:val="00A6159A"/>
    <w:rsid w:val="00A70173"/>
    <w:rsid w:val="00A75E08"/>
    <w:rsid w:val="00A83B10"/>
    <w:rsid w:val="00A97761"/>
    <w:rsid w:val="00AA30F7"/>
    <w:rsid w:val="00AA3AF7"/>
    <w:rsid w:val="00AA3DC5"/>
    <w:rsid w:val="00AA4B66"/>
    <w:rsid w:val="00AC0368"/>
    <w:rsid w:val="00AC1BA7"/>
    <w:rsid w:val="00AD2E3D"/>
    <w:rsid w:val="00AD4A95"/>
    <w:rsid w:val="00AE7044"/>
    <w:rsid w:val="00B03DBA"/>
    <w:rsid w:val="00B173A5"/>
    <w:rsid w:val="00B2227B"/>
    <w:rsid w:val="00B339A7"/>
    <w:rsid w:val="00B35432"/>
    <w:rsid w:val="00B37159"/>
    <w:rsid w:val="00B53854"/>
    <w:rsid w:val="00B579F6"/>
    <w:rsid w:val="00B57D14"/>
    <w:rsid w:val="00B60115"/>
    <w:rsid w:val="00B617F4"/>
    <w:rsid w:val="00B655C6"/>
    <w:rsid w:val="00B7425E"/>
    <w:rsid w:val="00B7575C"/>
    <w:rsid w:val="00B7717A"/>
    <w:rsid w:val="00B8476F"/>
    <w:rsid w:val="00B84CBB"/>
    <w:rsid w:val="00B948C1"/>
    <w:rsid w:val="00B94A21"/>
    <w:rsid w:val="00BA390A"/>
    <w:rsid w:val="00BA3A8C"/>
    <w:rsid w:val="00BB0C1F"/>
    <w:rsid w:val="00BB7303"/>
    <w:rsid w:val="00BB7B76"/>
    <w:rsid w:val="00BC6E86"/>
    <w:rsid w:val="00BC6F68"/>
    <w:rsid w:val="00BD0E98"/>
    <w:rsid w:val="00BD1F7A"/>
    <w:rsid w:val="00BE4FE1"/>
    <w:rsid w:val="00BF3AF7"/>
    <w:rsid w:val="00BF6235"/>
    <w:rsid w:val="00BF67D6"/>
    <w:rsid w:val="00C036FF"/>
    <w:rsid w:val="00C047CB"/>
    <w:rsid w:val="00C07479"/>
    <w:rsid w:val="00C22CC0"/>
    <w:rsid w:val="00C272B0"/>
    <w:rsid w:val="00C33AB0"/>
    <w:rsid w:val="00C33E7D"/>
    <w:rsid w:val="00C41F69"/>
    <w:rsid w:val="00C456C7"/>
    <w:rsid w:val="00C45855"/>
    <w:rsid w:val="00C60E83"/>
    <w:rsid w:val="00C61577"/>
    <w:rsid w:val="00C86730"/>
    <w:rsid w:val="00C9051D"/>
    <w:rsid w:val="00CA7782"/>
    <w:rsid w:val="00CC12B3"/>
    <w:rsid w:val="00CC2C79"/>
    <w:rsid w:val="00CD13A0"/>
    <w:rsid w:val="00CE7CAE"/>
    <w:rsid w:val="00CF338D"/>
    <w:rsid w:val="00CF6836"/>
    <w:rsid w:val="00CF79D2"/>
    <w:rsid w:val="00D011D5"/>
    <w:rsid w:val="00D03772"/>
    <w:rsid w:val="00D07C4B"/>
    <w:rsid w:val="00D12861"/>
    <w:rsid w:val="00D16D0F"/>
    <w:rsid w:val="00D22D36"/>
    <w:rsid w:val="00D465BC"/>
    <w:rsid w:val="00D46D91"/>
    <w:rsid w:val="00D473E3"/>
    <w:rsid w:val="00D47A54"/>
    <w:rsid w:val="00D55CFB"/>
    <w:rsid w:val="00D65A78"/>
    <w:rsid w:val="00D7444C"/>
    <w:rsid w:val="00D77A05"/>
    <w:rsid w:val="00D82943"/>
    <w:rsid w:val="00D82EF6"/>
    <w:rsid w:val="00D973B2"/>
    <w:rsid w:val="00DA1337"/>
    <w:rsid w:val="00DA27BE"/>
    <w:rsid w:val="00DB2168"/>
    <w:rsid w:val="00DB302B"/>
    <w:rsid w:val="00DB6C3A"/>
    <w:rsid w:val="00DC3E92"/>
    <w:rsid w:val="00DC47D8"/>
    <w:rsid w:val="00DC7573"/>
    <w:rsid w:val="00DD2611"/>
    <w:rsid w:val="00DD5784"/>
    <w:rsid w:val="00DD78F5"/>
    <w:rsid w:val="00DE1269"/>
    <w:rsid w:val="00DF5808"/>
    <w:rsid w:val="00DF7170"/>
    <w:rsid w:val="00E0685B"/>
    <w:rsid w:val="00E300D5"/>
    <w:rsid w:val="00E43C59"/>
    <w:rsid w:val="00E500BA"/>
    <w:rsid w:val="00E55156"/>
    <w:rsid w:val="00E55F29"/>
    <w:rsid w:val="00E618F5"/>
    <w:rsid w:val="00E6311C"/>
    <w:rsid w:val="00E63519"/>
    <w:rsid w:val="00E74A07"/>
    <w:rsid w:val="00EA06AE"/>
    <w:rsid w:val="00EB409E"/>
    <w:rsid w:val="00ED4B87"/>
    <w:rsid w:val="00ED4D03"/>
    <w:rsid w:val="00EF5E5D"/>
    <w:rsid w:val="00F02600"/>
    <w:rsid w:val="00F218AA"/>
    <w:rsid w:val="00F22FE3"/>
    <w:rsid w:val="00F230AE"/>
    <w:rsid w:val="00F2518D"/>
    <w:rsid w:val="00F27BC1"/>
    <w:rsid w:val="00F31198"/>
    <w:rsid w:val="00F34E37"/>
    <w:rsid w:val="00F61987"/>
    <w:rsid w:val="00F62574"/>
    <w:rsid w:val="00F63CC1"/>
    <w:rsid w:val="00F77973"/>
    <w:rsid w:val="00F91D82"/>
    <w:rsid w:val="00F93553"/>
    <w:rsid w:val="00F955BC"/>
    <w:rsid w:val="00FA431F"/>
    <w:rsid w:val="00FB1030"/>
    <w:rsid w:val="00FC0F2F"/>
    <w:rsid w:val="00FC2B8E"/>
    <w:rsid w:val="00FC38D0"/>
    <w:rsid w:val="00FC70B3"/>
    <w:rsid w:val="00FE0666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0FDAE0"/>
  <w15:chartTrackingRefBased/>
  <w15:docId w15:val="{302A312E-9F03-4229-B7BC-745001DA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727004"/>
    <w:rPr>
      <w:noProof/>
    </w:rPr>
  </w:style>
  <w:style w:type="paragraph" w:styleId="1">
    <w:name w:val="heading 1"/>
    <w:basedOn w:val="a1"/>
    <w:next w:val="a1"/>
    <w:link w:val="10"/>
    <w:qFormat/>
    <w:rsid w:val="0090112A"/>
    <w:pPr>
      <w:keepNext/>
      <w:numPr>
        <w:numId w:val="1"/>
      </w:numPr>
      <w:tabs>
        <w:tab w:val="clear" w:pos="432"/>
        <w:tab w:val="num" w:pos="426"/>
      </w:tabs>
      <w:spacing w:before="240" w:after="480" w:line="288" w:lineRule="auto"/>
      <w:ind w:hanging="5"/>
      <w:jc w:val="center"/>
      <w:outlineLvl w:val="0"/>
    </w:pPr>
    <w:rPr>
      <w:b/>
      <w:bCs/>
      <w:caps/>
      <w:noProof w:val="0"/>
      <w:kern w:val="28"/>
      <w:sz w:val="28"/>
      <w:szCs w:val="28"/>
      <w:lang w:val="uk-UA"/>
    </w:rPr>
  </w:style>
  <w:style w:type="paragraph" w:styleId="2">
    <w:name w:val="heading 2"/>
    <w:basedOn w:val="a1"/>
    <w:next w:val="a1"/>
    <w:link w:val="20"/>
    <w:qFormat/>
    <w:rsid w:val="00830A0C"/>
    <w:pPr>
      <w:keepNext/>
      <w:numPr>
        <w:ilvl w:val="1"/>
        <w:numId w:val="1"/>
      </w:numPr>
      <w:tabs>
        <w:tab w:val="clear" w:pos="576"/>
        <w:tab w:val="num" w:pos="1276"/>
      </w:tabs>
      <w:spacing w:line="288" w:lineRule="auto"/>
      <w:ind w:left="0" w:firstLine="709"/>
      <w:outlineLvl w:val="1"/>
    </w:pPr>
    <w:rPr>
      <w:b/>
      <w:bCs/>
      <w:sz w:val="28"/>
      <w:szCs w:val="28"/>
    </w:rPr>
  </w:style>
  <w:style w:type="paragraph" w:styleId="3">
    <w:name w:val="heading 3"/>
    <w:basedOn w:val="a1"/>
    <w:next w:val="a1"/>
    <w:link w:val="30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4">
    <w:name w:val="heading 4"/>
    <w:basedOn w:val="a1"/>
    <w:next w:val="a1"/>
    <w:link w:val="40"/>
    <w:qFormat/>
    <w:pPr>
      <w:keepNext/>
      <w:widowControl w:val="0"/>
      <w:numPr>
        <w:ilvl w:val="3"/>
        <w:numId w:val="1"/>
      </w:numPr>
      <w:tabs>
        <w:tab w:val="left" w:pos="720"/>
        <w:tab w:val="left" w:pos="1440"/>
        <w:tab w:val="left" w:pos="3600"/>
        <w:tab w:val="left" w:pos="6480"/>
        <w:tab w:val="left" w:pos="7632"/>
        <w:tab w:val="left" w:pos="9216"/>
      </w:tabs>
      <w:jc w:val="center"/>
      <w:outlineLvl w:val="3"/>
    </w:pPr>
    <w:rPr>
      <w:b/>
      <w:bCs/>
      <w:noProof w:val="0"/>
      <w:sz w:val="24"/>
      <w:szCs w:val="24"/>
    </w:rPr>
  </w:style>
  <w:style w:type="paragraph" w:styleId="5">
    <w:name w:val="heading 5"/>
    <w:basedOn w:val="a1"/>
    <w:next w:val="a1"/>
    <w:link w:val="50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1"/>
    <w:next w:val="a1"/>
    <w:link w:val="60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7">
    <w:name w:val="heading 7"/>
    <w:basedOn w:val="a1"/>
    <w:next w:val="a1"/>
    <w:link w:val="70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8">
    <w:name w:val="heading 8"/>
    <w:basedOn w:val="a1"/>
    <w:next w:val="a1"/>
    <w:link w:val="80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9">
    <w:name w:val="heading 9"/>
    <w:basedOn w:val="a1"/>
    <w:next w:val="a1"/>
    <w:link w:val="90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90112A"/>
    <w:rPr>
      <w:rFonts w:cs="Times New Roman"/>
      <w:b/>
      <w:bCs/>
      <w:caps/>
      <w:kern w:val="28"/>
      <w:sz w:val="28"/>
      <w:szCs w:val="28"/>
      <w:lang w:val="uk-UA" w:eastAsia="x-none"/>
    </w:rPr>
  </w:style>
  <w:style w:type="character" w:customStyle="1" w:styleId="20">
    <w:name w:val="Заголовок 2 Знак"/>
    <w:link w:val="2"/>
    <w:locked/>
    <w:rsid w:val="00830A0C"/>
    <w:rPr>
      <w:b/>
      <w:bCs/>
      <w:noProof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noProof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noProof/>
      <w:sz w:val="28"/>
      <w:szCs w:val="28"/>
    </w:rPr>
  </w:style>
  <w:style w:type="character" w:customStyle="1" w:styleId="50">
    <w:name w:val="Заголовок 5 Знак"/>
    <w:link w:val="5"/>
    <w:uiPriority w:val="9"/>
    <w:semiHidden/>
    <w:locked/>
    <w:rPr>
      <w:rFonts w:ascii="Calibri" w:eastAsia="Times New Roman" w:hAnsi="Calibri" w:cs="Times New Roman"/>
      <w:b/>
      <w:bCs/>
      <w:i/>
      <w:iCs/>
      <w:noProof/>
      <w:sz w:val="26"/>
      <w:szCs w:val="26"/>
    </w:rPr>
  </w:style>
  <w:style w:type="character" w:customStyle="1" w:styleId="60">
    <w:name w:val="Заголовок 6 Знак"/>
    <w:link w:val="6"/>
    <w:uiPriority w:val="9"/>
    <w:semiHidden/>
    <w:locked/>
    <w:rPr>
      <w:rFonts w:ascii="Calibri" w:eastAsia="Times New Roman" w:hAnsi="Calibri" w:cs="Times New Roman"/>
      <w:b/>
      <w:bCs/>
      <w:noProof/>
    </w:rPr>
  </w:style>
  <w:style w:type="character" w:customStyle="1" w:styleId="70">
    <w:name w:val="Заголовок 7 Знак"/>
    <w:link w:val="7"/>
    <w:uiPriority w:val="9"/>
    <w:semiHidden/>
    <w:locked/>
    <w:rPr>
      <w:rFonts w:ascii="Calibri" w:eastAsia="Times New Roman" w:hAnsi="Calibri" w:cs="Times New Roman"/>
      <w:noProof/>
      <w:sz w:val="24"/>
      <w:szCs w:val="24"/>
    </w:rPr>
  </w:style>
  <w:style w:type="character" w:customStyle="1" w:styleId="80">
    <w:name w:val="Заголовок 8 Знак"/>
    <w:link w:val="8"/>
    <w:uiPriority w:val="9"/>
    <w:semiHidden/>
    <w:locked/>
    <w:rPr>
      <w:rFonts w:ascii="Calibri" w:eastAsia="Times New Roman" w:hAnsi="Calibri" w:cs="Times New Roman"/>
      <w:i/>
      <w:iCs/>
      <w:noProof/>
      <w:sz w:val="24"/>
      <w:szCs w:val="24"/>
    </w:rPr>
  </w:style>
  <w:style w:type="character" w:customStyle="1" w:styleId="90">
    <w:name w:val="Заголовок 9 Знак"/>
    <w:link w:val="9"/>
    <w:uiPriority w:val="9"/>
    <w:semiHidden/>
    <w:locked/>
    <w:rPr>
      <w:rFonts w:ascii="Cambria" w:eastAsia="Times New Roman" w:hAnsi="Cambria" w:cs="Times New Roman"/>
      <w:noProof/>
    </w:rPr>
  </w:style>
  <w:style w:type="paragraph" w:customStyle="1" w:styleId="a">
    <w:name w:val="Список_марк"/>
    <w:basedOn w:val="a1"/>
    <w:uiPriority w:val="99"/>
    <w:pPr>
      <w:numPr>
        <w:numId w:val="3"/>
      </w:numPr>
    </w:pPr>
  </w:style>
  <w:style w:type="paragraph" w:styleId="a0">
    <w:name w:val="Body Text Indent"/>
    <w:basedOn w:val="a1"/>
    <w:link w:val="a5"/>
    <w:uiPriority w:val="99"/>
    <w:pPr>
      <w:numPr>
        <w:numId w:val="2"/>
      </w:numPr>
      <w:tabs>
        <w:tab w:val="num" w:pos="993"/>
      </w:tabs>
      <w:spacing w:line="288" w:lineRule="auto"/>
      <w:ind w:firstLine="567"/>
    </w:pPr>
    <w:rPr>
      <w:noProof w:val="0"/>
      <w:sz w:val="28"/>
      <w:szCs w:val="28"/>
    </w:rPr>
  </w:style>
  <w:style w:type="character" w:customStyle="1" w:styleId="a5">
    <w:name w:val="Основной текст с отступом Знак"/>
    <w:link w:val="a0"/>
    <w:uiPriority w:val="99"/>
    <w:semiHidden/>
    <w:locked/>
    <w:rPr>
      <w:rFonts w:cs="Times New Roman"/>
      <w:noProof/>
      <w:sz w:val="20"/>
      <w:szCs w:val="20"/>
    </w:rPr>
  </w:style>
  <w:style w:type="paragraph" w:customStyle="1" w:styleId="a6">
    <w:name w:val="Рисунок"/>
    <w:basedOn w:val="a1"/>
    <w:pPr>
      <w:tabs>
        <w:tab w:val="left" w:pos="1105"/>
      </w:tabs>
      <w:jc w:val="center"/>
    </w:pPr>
    <w:rPr>
      <w:sz w:val="28"/>
      <w:szCs w:val="28"/>
    </w:rPr>
  </w:style>
  <w:style w:type="paragraph" w:customStyle="1" w:styleId="a7">
    <w:name w:val="Программа"/>
    <w:basedOn w:val="a1"/>
    <w:rPr>
      <w:rFonts w:ascii="Courier New" w:hAnsi="Courier New" w:cs="Courier New"/>
      <w:noProof w:val="0"/>
      <w:sz w:val="24"/>
      <w:szCs w:val="24"/>
      <w:lang w:val="en-US"/>
    </w:rPr>
  </w:style>
  <w:style w:type="paragraph" w:customStyle="1" w:styleId="a8">
    <w:name w:val="Текст абзаца"/>
    <w:uiPriority w:val="99"/>
    <w:pPr>
      <w:tabs>
        <w:tab w:val="left" w:pos="1105"/>
      </w:tabs>
      <w:spacing w:line="288" w:lineRule="auto"/>
      <w:ind w:firstLine="709"/>
      <w:jc w:val="both"/>
    </w:pPr>
    <w:rPr>
      <w:sz w:val="28"/>
      <w:szCs w:val="28"/>
    </w:rPr>
  </w:style>
  <w:style w:type="character" w:styleId="a9">
    <w:name w:val="page number"/>
    <w:uiPriority w:val="99"/>
    <w:rPr>
      <w:rFonts w:cs="Times New Roman"/>
    </w:rPr>
  </w:style>
  <w:style w:type="paragraph" w:styleId="aa">
    <w:name w:val="footer"/>
    <w:basedOn w:val="a1"/>
    <w:link w:val="ab"/>
    <w:uiPriority w:val="99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link w:val="aa"/>
    <w:uiPriority w:val="99"/>
    <w:semiHidden/>
    <w:locked/>
    <w:rPr>
      <w:rFonts w:cs="Times New Roman"/>
      <w:noProof/>
      <w:sz w:val="20"/>
      <w:szCs w:val="20"/>
    </w:rPr>
  </w:style>
  <w:style w:type="paragraph" w:customStyle="1" w:styleId="ac">
    <w:name w:val="Стиль_форм"/>
    <w:basedOn w:val="a1"/>
    <w:uiPriority w:val="99"/>
    <w:pPr>
      <w:tabs>
        <w:tab w:val="left" w:pos="1105"/>
      </w:tabs>
      <w:jc w:val="center"/>
    </w:pPr>
    <w:rPr>
      <w:sz w:val="28"/>
      <w:szCs w:val="28"/>
    </w:rPr>
  </w:style>
  <w:style w:type="paragraph" w:customStyle="1" w:styleId="ad">
    <w:name w:val="Стиль_текст"/>
    <w:basedOn w:val="a1"/>
    <w:rsid w:val="00D465BC"/>
    <w:pPr>
      <w:tabs>
        <w:tab w:val="left" w:pos="1105"/>
      </w:tabs>
      <w:ind w:firstLine="680"/>
      <w:jc w:val="both"/>
    </w:pPr>
    <w:rPr>
      <w:sz w:val="28"/>
      <w:szCs w:val="28"/>
    </w:rPr>
  </w:style>
  <w:style w:type="paragraph" w:customStyle="1" w:styleId="ae">
    <w:name w:val="Таблица"/>
    <w:basedOn w:val="a1"/>
    <w:pPr>
      <w:jc w:val="center"/>
    </w:pPr>
    <w:rPr>
      <w:noProof w:val="0"/>
      <w:sz w:val="28"/>
      <w:szCs w:val="28"/>
    </w:rPr>
  </w:style>
  <w:style w:type="paragraph" w:customStyle="1" w:styleId="af">
    <w:name w:val="Стиль_название"/>
    <w:basedOn w:val="a1"/>
    <w:uiPriority w:val="99"/>
    <w:pPr>
      <w:ind w:left="284" w:right="281"/>
      <w:jc w:val="center"/>
    </w:pPr>
    <w:rPr>
      <w:b/>
      <w:bCs/>
      <w:sz w:val="28"/>
      <w:szCs w:val="28"/>
      <w:lang w:val="uk-UA"/>
    </w:rPr>
  </w:style>
  <w:style w:type="paragraph" w:customStyle="1" w:styleId="af0">
    <w:name w:val="Стиль_табл"/>
    <w:basedOn w:val="a1"/>
    <w:uiPriority w:val="99"/>
    <w:pPr>
      <w:spacing w:line="271" w:lineRule="auto"/>
    </w:pPr>
    <w:rPr>
      <w:sz w:val="28"/>
      <w:szCs w:val="28"/>
    </w:rPr>
  </w:style>
  <w:style w:type="paragraph" w:styleId="31">
    <w:name w:val="Body Text 3"/>
    <w:basedOn w:val="a1"/>
    <w:link w:val="32"/>
    <w:uiPriority w:val="99"/>
    <w:pPr>
      <w:jc w:val="center"/>
    </w:pPr>
    <w:rPr>
      <w:b/>
      <w:bCs/>
      <w:noProof w:val="0"/>
      <w:sz w:val="24"/>
      <w:szCs w:val="24"/>
    </w:rPr>
  </w:style>
  <w:style w:type="character" w:customStyle="1" w:styleId="32">
    <w:name w:val="Основной текст 3 Знак"/>
    <w:link w:val="31"/>
    <w:uiPriority w:val="99"/>
    <w:semiHidden/>
    <w:locked/>
    <w:rPr>
      <w:rFonts w:cs="Times New Roman"/>
      <w:noProof/>
      <w:sz w:val="16"/>
      <w:szCs w:val="16"/>
    </w:rPr>
  </w:style>
  <w:style w:type="paragraph" w:styleId="af1">
    <w:name w:val="header"/>
    <w:basedOn w:val="a1"/>
    <w:link w:val="af2"/>
    <w:uiPriority w:val="99"/>
    <w:pPr>
      <w:tabs>
        <w:tab w:val="center" w:pos="4153"/>
        <w:tab w:val="right" w:pos="8306"/>
      </w:tabs>
    </w:pPr>
    <w:rPr>
      <w:noProof w:val="0"/>
    </w:rPr>
  </w:style>
  <w:style w:type="character" w:customStyle="1" w:styleId="af2">
    <w:name w:val="Верхний колонтитул Знак"/>
    <w:link w:val="af1"/>
    <w:uiPriority w:val="99"/>
    <w:semiHidden/>
    <w:locked/>
    <w:rPr>
      <w:rFonts w:cs="Times New Roman"/>
      <w:noProof/>
      <w:sz w:val="20"/>
      <w:szCs w:val="20"/>
    </w:rPr>
  </w:style>
  <w:style w:type="paragraph" w:styleId="11">
    <w:name w:val="toc 1"/>
    <w:basedOn w:val="a1"/>
    <w:next w:val="a1"/>
    <w:autoRedefine/>
    <w:uiPriority w:val="39"/>
    <w:rPr>
      <w:noProof w:val="0"/>
    </w:rPr>
  </w:style>
  <w:style w:type="paragraph" w:styleId="21">
    <w:name w:val="toc 2"/>
    <w:basedOn w:val="a1"/>
    <w:next w:val="a1"/>
    <w:autoRedefine/>
    <w:uiPriority w:val="99"/>
    <w:semiHidden/>
    <w:pPr>
      <w:ind w:left="200"/>
    </w:pPr>
    <w:rPr>
      <w:noProof w:val="0"/>
    </w:rPr>
  </w:style>
  <w:style w:type="paragraph" w:styleId="33">
    <w:name w:val="toc 3"/>
    <w:basedOn w:val="a1"/>
    <w:next w:val="a1"/>
    <w:autoRedefine/>
    <w:uiPriority w:val="99"/>
    <w:semiHidden/>
    <w:pPr>
      <w:ind w:left="400"/>
    </w:pPr>
    <w:rPr>
      <w:noProof w:val="0"/>
    </w:rPr>
  </w:style>
  <w:style w:type="paragraph" w:styleId="41">
    <w:name w:val="toc 4"/>
    <w:basedOn w:val="a1"/>
    <w:next w:val="a1"/>
    <w:autoRedefine/>
    <w:uiPriority w:val="99"/>
    <w:semiHidden/>
    <w:pPr>
      <w:ind w:left="600"/>
    </w:pPr>
    <w:rPr>
      <w:noProof w:val="0"/>
    </w:rPr>
  </w:style>
  <w:style w:type="paragraph" w:styleId="51">
    <w:name w:val="toc 5"/>
    <w:basedOn w:val="a1"/>
    <w:next w:val="a1"/>
    <w:autoRedefine/>
    <w:uiPriority w:val="99"/>
    <w:semiHidden/>
    <w:pPr>
      <w:ind w:left="800"/>
    </w:pPr>
    <w:rPr>
      <w:noProof w:val="0"/>
    </w:rPr>
  </w:style>
  <w:style w:type="paragraph" w:styleId="61">
    <w:name w:val="toc 6"/>
    <w:basedOn w:val="a1"/>
    <w:next w:val="a1"/>
    <w:autoRedefine/>
    <w:uiPriority w:val="99"/>
    <w:semiHidden/>
    <w:pPr>
      <w:ind w:left="1000"/>
    </w:pPr>
    <w:rPr>
      <w:noProof w:val="0"/>
    </w:rPr>
  </w:style>
  <w:style w:type="paragraph" w:styleId="71">
    <w:name w:val="toc 7"/>
    <w:basedOn w:val="a1"/>
    <w:next w:val="a1"/>
    <w:autoRedefine/>
    <w:uiPriority w:val="99"/>
    <w:semiHidden/>
    <w:pPr>
      <w:ind w:left="1200"/>
    </w:pPr>
    <w:rPr>
      <w:noProof w:val="0"/>
    </w:rPr>
  </w:style>
  <w:style w:type="paragraph" w:styleId="81">
    <w:name w:val="toc 8"/>
    <w:basedOn w:val="a1"/>
    <w:next w:val="a1"/>
    <w:autoRedefine/>
    <w:uiPriority w:val="99"/>
    <w:semiHidden/>
    <w:pPr>
      <w:ind w:left="1400"/>
    </w:pPr>
    <w:rPr>
      <w:noProof w:val="0"/>
    </w:rPr>
  </w:style>
  <w:style w:type="paragraph" w:styleId="91">
    <w:name w:val="toc 9"/>
    <w:basedOn w:val="a1"/>
    <w:next w:val="a1"/>
    <w:autoRedefine/>
    <w:uiPriority w:val="99"/>
    <w:semiHidden/>
    <w:pPr>
      <w:ind w:left="1600"/>
    </w:pPr>
    <w:rPr>
      <w:noProof w:val="0"/>
    </w:rPr>
  </w:style>
  <w:style w:type="character" w:styleId="af3">
    <w:name w:val="Hyperlink"/>
    <w:uiPriority w:val="99"/>
    <w:rPr>
      <w:rFonts w:cs="Times New Roman"/>
      <w:color w:val="0000FF"/>
      <w:u w:val="single"/>
    </w:rPr>
  </w:style>
  <w:style w:type="paragraph" w:customStyle="1" w:styleId="af4">
    <w:name w:val="Стиль_рисунок"/>
    <w:basedOn w:val="a1"/>
    <w:uiPriority w:val="99"/>
    <w:rsid w:val="009E5886"/>
    <w:pPr>
      <w:widowControl w:val="0"/>
      <w:spacing w:before="120" w:after="120" w:line="360" w:lineRule="auto"/>
      <w:jc w:val="center"/>
    </w:pPr>
    <w:rPr>
      <w:noProof w:val="0"/>
      <w:sz w:val="28"/>
      <w:szCs w:val="28"/>
      <w:lang w:val="en-US"/>
    </w:rPr>
  </w:style>
  <w:style w:type="paragraph" w:customStyle="1" w:styleId="af5">
    <w:name w:val="Список марк"/>
    <w:basedOn w:val="a8"/>
    <w:uiPriority w:val="99"/>
    <w:rsid w:val="00557DBC"/>
    <w:pPr>
      <w:tabs>
        <w:tab w:val="num" w:pos="432"/>
        <w:tab w:val="num" w:pos="709"/>
      </w:tabs>
      <w:spacing w:line="240" w:lineRule="auto"/>
      <w:ind w:left="709" w:hanging="432"/>
    </w:pPr>
    <w:rPr>
      <w:sz w:val="24"/>
      <w:szCs w:val="24"/>
    </w:rPr>
  </w:style>
  <w:style w:type="paragraph" w:styleId="af6">
    <w:name w:val="caption"/>
    <w:basedOn w:val="a1"/>
    <w:next w:val="a1"/>
    <w:uiPriority w:val="99"/>
    <w:qFormat/>
    <w:rsid w:val="00557DBC"/>
    <w:pPr>
      <w:spacing w:before="120" w:after="120"/>
    </w:pPr>
    <w:rPr>
      <w:b/>
      <w:bCs/>
      <w:noProof w:val="0"/>
    </w:rPr>
  </w:style>
  <w:style w:type="paragraph" w:styleId="af7">
    <w:name w:val="Plain Text"/>
    <w:basedOn w:val="a1"/>
    <w:link w:val="af8"/>
    <w:uiPriority w:val="99"/>
    <w:rsid w:val="003E42DA"/>
    <w:rPr>
      <w:rFonts w:ascii="Courier New" w:hAnsi="Courier New" w:cs="Courier New"/>
      <w:noProof w:val="0"/>
    </w:rPr>
  </w:style>
  <w:style w:type="character" w:customStyle="1" w:styleId="af8">
    <w:name w:val="Текст Знак"/>
    <w:link w:val="af7"/>
    <w:uiPriority w:val="99"/>
    <w:semiHidden/>
    <w:locked/>
    <w:rPr>
      <w:rFonts w:ascii="Courier New" w:hAnsi="Courier New" w:cs="Courier New"/>
      <w:noProof/>
      <w:sz w:val="20"/>
      <w:szCs w:val="20"/>
    </w:rPr>
  </w:style>
  <w:style w:type="character" w:customStyle="1" w:styleId="af9">
    <w:name w:val="Знак Знак"/>
    <w:uiPriority w:val="99"/>
    <w:rsid w:val="00B8476F"/>
    <w:rPr>
      <w:rFonts w:cs="Times New Roman"/>
      <w:b/>
      <w:bCs/>
      <w:noProof/>
      <w:sz w:val="28"/>
      <w:szCs w:val="28"/>
      <w:lang w:val="ru-RU" w:eastAsia="ru-RU"/>
    </w:rPr>
  </w:style>
  <w:style w:type="table" w:styleId="afa">
    <w:name w:val="Table Grid"/>
    <w:basedOn w:val="a3"/>
    <w:uiPriority w:val="59"/>
    <w:rsid w:val="00002B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Normal (Web)"/>
    <w:basedOn w:val="a1"/>
    <w:uiPriority w:val="99"/>
    <w:semiHidden/>
    <w:unhideWhenUsed/>
    <w:rsid w:val="00D47A54"/>
    <w:pPr>
      <w:spacing w:before="100" w:beforeAutospacing="1" w:after="100" w:afterAutospacing="1"/>
    </w:pPr>
    <w:rPr>
      <w:noProof w:val="0"/>
      <w:sz w:val="24"/>
      <w:szCs w:val="24"/>
    </w:rPr>
  </w:style>
  <w:style w:type="paragraph" w:styleId="afc">
    <w:name w:val="List Paragraph"/>
    <w:basedOn w:val="a1"/>
    <w:uiPriority w:val="34"/>
    <w:qFormat/>
    <w:rsid w:val="0039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2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4ECFD-C4F7-4AA4-A149-4E0192CA9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Aud_229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Birthday</dc:subject>
  <dc:creator>Назар Кравченко</dc:creator>
  <cp:keywords/>
  <dc:description/>
  <cp:lastModifiedBy>Назар Кравченко</cp:lastModifiedBy>
  <cp:revision>9</cp:revision>
  <cp:lastPrinted>2002-12-24T12:24:00Z</cp:lastPrinted>
  <dcterms:created xsi:type="dcterms:W3CDTF">2020-10-15T20:28:00Z</dcterms:created>
  <dcterms:modified xsi:type="dcterms:W3CDTF">2020-10-17T15:18:00Z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буль-буль</vt:lpwstr>
  </property>
  <property fmtid="{D5CDD505-2E9C-101B-9397-08002B2CF9AE}" pid="3" name="Проверено">
    <vt:bool>false</vt:bool>
  </property>
</Properties>
</file>