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6500195"/>
        <w:docPartObj>
          <w:docPartGallery w:val="Cover Pages"/>
          <w:docPartUnique/>
        </w:docPartObj>
      </w:sdtPr>
      <w:sdtEndPr/>
      <w:sdtContent>
        <w:p w:rsidR="00C07A51" w:rsidRDefault="00C07A51">
          <w:r>
            <w:rPr>
              <w:noProof/>
            </w:rPr>
            <mc:AlternateContent>
              <mc:Choice Requires="wps">
                <w:drawing>
                  <wp:anchor distT="0" distB="0" distL="114300" distR="114300" simplePos="0" relativeHeight="251662336" behindDoc="0" locked="0" layoutInCell="1" allowOverlap="1">
                    <wp:simplePos x="0" y="0"/>
                    <wp:positionH relativeFrom="column">
                      <wp:posOffset>-559553</wp:posOffset>
                    </wp:positionH>
                    <wp:positionV relativeFrom="paragraph">
                      <wp:posOffset>-414950</wp:posOffset>
                    </wp:positionV>
                    <wp:extent cx="228600" cy="9718675"/>
                    <wp:effectExtent l="0" t="0" r="0" b="0"/>
                    <wp:wrapNone/>
                    <wp:docPr id="115" name="Rectangle 115"/>
                    <wp:cNvGraphicFramePr/>
                    <a:graphic xmlns:a="http://schemas.openxmlformats.org/drawingml/2006/main">
                      <a:graphicData uri="http://schemas.microsoft.com/office/word/2010/wordprocessingShape">
                        <wps:wsp>
                          <wps:cNvSpPr/>
                          <wps:spPr>
                            <a:xfrm>
                              <a:off x="0" y="0"/>
                              <a:ext cx="228600" cy="971867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6D3C9" id="Rectangle 115" o:spid="_x0000_s1026" style="position:absolute;margin-left:-44.05pt;margin-top:-32.65pt;width:18pt;height:76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" fillcolor="#8eaadb [1940]" stroked="f" strokeweight="1pt"/>
                </w:pict>
              </mc:Fallback>
            </mc:AlternateContent>
          </w:r>
        </w:p>
        <w:p w:rsidR="00C07A51" w:rsidRDefault="00C07A51">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503568216" w:displacedByCustomXml="next"/>
                              <w:bookmarkEnd w:id="0" w:displacedByCustomXml="next"/>
                              <w:sdt>
                                <w:sdtPr>
                                  <w:rPr>
                                    <w:caps/>
                                    <w:color w:val="323E4F" w:themeColor="text2" w:themeShade="BF"/>
                                    <w:sz w:val="36"/>
                                    <w:szCs w:val="40"/>
                                  </w:rPr>
                                  <w:alias w:val="Date de publication"/>
                                  <w:tag w:val=""/>
                                  <w:id w:val="400952559"/>
                                  <w:dataBinding w:prefixMappings="xmlns:ns0='http://schemas.microsoft.com/office/2006/coverPageProps' " w:xpath="/ns0:CoverPageProperties[1]/ns0:PublishDate[1]" w:storeItemID="{55AF091B-3C7A-41E3-B477-F2FDAA23CFDA}"/>
                                  <w:date w:fullDate="2017-11-26T00:00:00Z">
                                    <w:dateFormat w:val="dd MMMM yyyy"/>
                                    <w:lid w:val="fr-FR"/>
                                    <w:storeMappedDataAs w:val="dateTime"/>
                                    <w:calendar w:val="gregorian"/>
                                  </w:date>
                                </w:sdtPr>
                                <w:sdtEndPr/>
                                <w:sdtContent>
                                  <w:p w:rsidR="00C07A51" w:rsidRPr="007A3F64" w:rsidRDefault="00C07A51">
                                    <w:pPr>
                                      <w:pStyle w:val="Sansinterligne"/>
                                      <w:jc w:val="right"/>
                                      <w:rPr>
                                        <w:caps/>
                                        <w:color w:val="323E4F" w:themeColor="text2" w:themeShade="BF"/>
                                        <w:sz w:val="36"/>
                                        <w:szCs w:val="40"/>
                                      </w:rPr>
                                    </w:pPr>
                                    <w:r w:rsidRPr="007A3F64">
                                      <w:rPr>
                                        <w:caps/>
                                        <w:color w:val="323E4F" w:themeColor="text2" w:themeShade="BF"/>
                                        <w:sz w:val="36"/>
                                        <w:szCs w:val="40"/>
                                      </w:rPr>
                                      <w:t>26 novembre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540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bookmarkStart w:id="1" w:name="_Hlk503568216" w:displacedByCustomXml="next"/>
                        <w:bookmarkEnd w:id="1" w:displacedByCustomXml="next"/>
                        <w:sdt>
                          <w:sdtPr>
                            <w:rPr>
                              <w:caps/>
                              <w:color w:val="323E4F" w:themeColor="text2" w:themeShade="BF"/>
                              <w:sz w:val="36"/>
                              <w:szCs w:val="40"/>
                            </w:rPr>
                            <w:alias w:val="Date de publication"/>
                            <w:tag w:val=""/>
                            <w:id w:val="400952559"/>
                            <w:dataBinding w:prefixMappings="xmlns:ns0='http://schemas.microsoft.com/office/2006/coverPageProps' " w:xpath="/ns0:CoverPageProperties[1]/ns0:PublishDate[1]" w:storeItemID="{55AF091B-3C7A-41E3-B477-F2FDAA23CFDA}"/>
                            <w:date w:fullDate="2017-11-26T00:00:00Z">
                              <w:dateFormat w:val="dd MMMM yyyy"/>
                              <w:lid w:val="fr-FR"/>
                              <w:storeMappedDataAs w:val="dateTime"/>
                              <w:calendar w:val="gregorian"/>
                            </w:date>
                          </w:sdtPr>
                          <w:sdtEndPr/>
                          <w:sdtContent>
                            <w:p w:rsidR="00C07A51" w:rsidRPr="007A3F64" w:rsidRDefault="00C07A51">
                              <w:pPr>
                                <w:pStyle w:val="Sansinterligne"/>
                                <w:jc w:val="right"/>
                                <w:rPr>
                                  <w:caps/>
                                  <w:color w:val="323E4F" w:themeColor="text2" w:themeShade="BF"/>
                                  <w:sz w:val="36"/>
                                  <w:szCs w:val="40"/>
                                </w:rPr>
                              </w:pPr>
                              <w:r w:rsidRPr="007A3F64">
                                <w:rPr>
                                  <w:caps/>
                                  <w:color w:val="323E4F" w:themeColor="text2" w:themeShade="BF"/>
                                  <w:sz w:val="36"/>
                                  <w:szCs w:val="40"/>
                                </w:rPr>
                                <w:t>26 novembre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07A51" w:rsidRPr="009452F0" w:rsidRDefault="00C07A51">
                                    <w:pPr>
                                      <w:pStyle w:val="Sansinterligne"/>
                                      <w:jc w:val="right"/>
                                      <w:rPr>
                                        <w:caps/>
                                        <w:color w:val="262626" w:themeColor="text1" w:themeTint="D9"/>
                                        <w:sz w:val="28"/>
                                        <w:szCs w:val="28"/>
                                        <w:lang w:val="en-US"/>
                                      </w:rPr>
                                    </w:pPr>
                                    <w:r w:rsidRPr="009452F0">
                                      <w:rPr>
                                        <w:caps/>
                                        <w:color w:val="262626" w:themeColor="text1" w:themeTint="D9"/>
                                        <w:sz w:val="28"/>
                                        <w:szCs w:val="28"/>
                                        <w:lang w:val="en-US"/>
                                      </w:rPr>
                                      <w:t>Thibault Cothenet</w:t>
                                    </w:r>
                                  </w:p>
                                </w:sdtContent>
                              </w:sdt>
                              <w:bookmarkStart w:id="1" w:name="_Hlk497921962"/>
                              <w:p w:rsidR="00C07A51" w:rsidRPr="009452F0" w:rsidRDefault="003139B4">
                                <w:pPr>
                                  <w:pStyle w:val="Sansinterligne"/>
                                  <w:jc w:val="right"/>
                                  <w:rPr>
                                    <w:caps/>
                                    <w:color w:val="262626" w:themeColor="text1" w:themeTint="D9"/>
                                    <w:sz w:val="28"/>
                                    <w:szCs w:val="20"/>
                                    <w:lang w:val="en-US"/>
                                  </w:rPr>
                                </w:pPr>
                                <w:sdt>
                                  <w:sdtPr>
                                    <w:rPr>
                                      <w:caps/>
                                      <w:color w:val="262626" w:themeColor="text1" w:themeTint="D9"/>
                                      <w:sz w:val="28"/>
                                      <w:szCs w:val="20"/>
                                      <w:lang w:val="en-US"/>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C07A51" w:rsidRPr="009452F0">
                                      <w:rPr>
                                        <w:caps/>
                                        <w:color w:val="262626" w:themeColor="text1" w:themeTint="D9"/>
                                        <w:sz w:val="28"/>
                                        <w:szCs w:val="20"/>
                                        <w:lang w:val="en-US"/>
                                      </w:rPr>
                                      <w:t>antoine julien</w:t>
                                    </w:r>
                                  </w:sdtContent>
                                </w:sdt>
                              </w:p>
                              <w:bookmarkEnd w:id="1"/>
                              <w:p w:rsidR="00C07A51" w:rsidRPr="009452F0" w:rsidRDefault="003139B4">
                                <w:pPr>
                                  <w:pStyle w:val="Sansinterligne"/>
                                  <w:jc w:val="right"/>
                                  <w:rPr>
                                    <w:caps/>
                                    <w:color w:val="262626" w:themeColor="text1" w:themeTint="D9"/>
                                    <w:sz w:val="20"/>
                                    <w:szCs w:val="20"/>
                                    <w:lang w:val="en-US"/>
                                  </w:rPr>
                                </w:pPr>
                                <w:sdt>
                                  <w:sdtPr>
                                    <w:rPr>
                                      <w:color w:val="262626" w:themeColor="text1" w:themeTint="D9"/>
                                      <w:sz w:val="28"/>
                                      <w:szCs w:val="20"/>
                                      <w:lang w:val="en-US"/>
                                    </w:rPr>
                                    <w:alias w:val="Adresse"/>
                                    <w:tag w:val=""/>
                                    <w:id w:val="171227497"/>
                                    <w:dataBinding w:prefixMappings="xmlns:ns0='http://schemas.microsoft.com/office/2006/coverPageProps' " w:xpath="/ns0:CoverPageProperties[1]/ns0:CompanyAddress[1]" w:storeItemID="{55AF091B-3C7A-41E3-B477-F2FDAA23CFDA}"/>
                                    <w:text/>
                                  </w:sdtPr>
                                  <w:sdtEndPr/>
                                  <w:sdtContent>
                                    <w:r w:rsidR="009452F0" w:rsidRPr="009452F0">
                                      <w:rPr>
                                        <w:color w:val="262626" w:themeColor="text1" w:themeTint="D9"/>
                                        <w:sz w:val="28"/>
                                        <w:szCs w:val="20"/>
                                        <w:lang w:val="en-US"/>
                                      </w:rPr>
                                      <w:t>ERIC CERVEAU</w:t>
                                    </w:r>
                                  </w:sdtContent>
                                </w:sdt>
                                <w:r w:rsidR="00C07A51" w:rsidRPr="009452F0">
                                  <w:rPr>
                                    <w:color w:val="262626" w:themeColor="text1" w:themeTint="D9"/>
                                    <w:sz w:val="20"/>
                                    <w:szCs w:val="20"/>
                                    <w:lang w:val="en-U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6438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lang w:val="en-US"/>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07A51" w:rsidRPr="009452F0" w:rsidRDefault="00C07A51">
                              <w:pPr>
                                <w:pStyle w:val="Sansinterligne"/>
                                <w:jc w:val="right"/>
                                <w:rPr>
                                  <w:caps/>
                                  <w:color w:val="262626" w:themeColor="text1" w:themeTint="D9"/>
                                  <w:sz w:val="28"/>
                                  <w:szCs w:val="28"/>
                                  <w:lang w:val="en-US"/>
                                </w:rPr>
                              </w:pPr>
                              <w:r w:rsidRPr="009452F0">
                                <w:rPr>
                                  <w:caps/>
                                  <w:color w:val="262626" w:themeColor="text1" w:themeTint="D9"/>
                                  <w:sz w:val="28"/>
                                  <w:szCs w:val="28"/>
                                  <w:lang w:val="en-US"/>
                                </w:rPr>
                                <w:t>Thibault Cothenet</w:t>
                              </w:r>
                            </w:p>
                          </w:sdtContent>
                        </w:sdt>
                        <w:bookmarkStart w:id="3" w:name="_Hlk497921962"/>
                        <w:p w:rsidR="00C07A51" w:rsidRPr="009452F0" w:rsidRDefault="00494F81">
                          <w:pPr>
                            <w:pStyle w:val="Sansinterligne"/>
                            <w:jc w:val="right"/>
                            <w:rPr>
                              <w:caps/>
                              <w:color w:val="262626" w:themeColor="text1" w:themeTint="D9"/>
                              <w:sz w:val="28"/>
                              <w:szCs w:val="20"/>
                              <w:lang w:val="en-US"/>
                            </w:rPr>
                          </w:pPr>
                          <w:sdt>
                            <w:sdtPr>
                              <w:rPr>
                                <w:caps/>
                                <w:color w:val="262626" w:themeColor="text1" w:themeTint="D9"/>
                                <w:sz w:val="28"/>
                                <w:szCs w:val="20"/>
                                <w:lang w:val="en-US"/>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C07A51" w:rsidRPr="009452F0">
                                <w:rPr>
                                  <w:caps/>
                                  <w:color w:val="262626" w:themeColor="text1" w:themeTint="D9"/>
                                  <w:sz w:val="28"/>
                                  <w:szCs w:val="20"/>
                                  <w:lang w:val="en-US"/>
                                </w:rPr>
                                <w:t>antoine julien</w:t>
                              </w:r>
                            </w:sdtContent>
                          </w:sdt>
                        </w:p>
                        <w:bookmarkEnd w:id="3"/>
                        <w:p w:rsidR="00C07A51" w:rsidRPr="009452F0" w:rsidRDefault="00494F81">
                          <w:pPr>
                            <w:pStyle w:val="Sansinterligne"/>
                            <w:jc w:val="right"/>
                            <w:rPr>
                              <w:caps/>
                              <w:color w:val="262626" w:themeColor="text1" w:themeTint="D9"/>
                              <w:sz w:val="20"/>
                              <w:szCs w:val="20"/>
                              <w:lang w:val="en-US"/>
                            </w:rPr>
                          </w:pPr>
                          <w:sdt>
                            <w:sdtPr>
                              <w:rPr>
                                <w:color w:val="262626" w:themeColor="text1" w:themeTint="D9"/>
                                <w:sz w:val="28"/>
                                <w:szCs w:val="20"/>
                                <w:lang w:val="en-US"/>
                              </w:rPr>
                              <w:alias w:val="Adresse"/>
                              <w:tag w:val=""/>
                              <w:id w:val="171227497"/>
                              <w:dataBinding w:prefixMappings="xmlns:ns0='http://schemas.microsoft.com/office/2006/coverPageProps' " w:xpath="/ns0:CoverPageProperties[1]/ns0:CompanyAddress[1]" w:storeItemID="{55AF091B-3C7A-41E3-B477-F2FDAA23CFDA}"/>
                              <w:text/>
                            </w:sdtPr>
                            <w:sdtEndPr/>
                            <w:sdtContent>
                              <w:r w:rsidR="009452F0" w:rsidRPr="009452F0">
                                <w:rPr>
                                  <w:color w:val="262626" w:themeColor="text1" w:themeTint="D9"/>
                                  <w:sz w:val="28"/>
                                  <w:szCs w:val="20"/>
                                  <w:lang w:val="en-US"/>
                                </w:rPr>
                                <w:t>ERIC CERVEAU</w:t>
                              </w:r>
                            </w:sdtContent>
                          </w:sdt>
                          <w:r w:rsidR="00C07A51" w:rsidRPr="009452F0">
                            <w:rPr>
                              <w:color w:val="262626" w:themeColor="text1" w:themeTint="D9"/>
                              <w:sz w:val="20"/>
                              <w:szCs w:val="20"/>
                              <w:lang w:val="en-U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 name="Zone de texte 1"/>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7A51" w:rsidRDefault="003139B4">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A3F64">
                                      <w:rPr>
                                        <w:caps/>
                                        <w:color w:val="323E4F" w:themeColor="text2" w:themeShade="BF"/>
                                        <w:sz w:val="52"/>
                                        <w:szCs w:val="52"/>
                                      </w:rPr>
                                      <w:t>projet tutoré s3</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07A51" w:rsidRDefault="00C07A51">
                                    <w:pPr>
                                      <w:pStyle w:val="Sansinterligne"/>
                                      <w:jc w:val="right"/>
                                      <w:rPr>
                                        <w:smallCaps/>
                                        <w:color w:val="44546A" w:themeColor="text2"/>
                                        <w:sz w:val="36"/>
                                        <w:szCs w:val="36"/>
                                      </w:rPr>
                                    </w:pPr>
                                    <w:r>
                                      <w:rPr>
                                        <w:smallCaps/>
                                        <w:color w:val="44546A" w:themeColor="text2"/>
                                        <w:sz w:val="36"/>
                                        <w:szCs w:val="36"/>
                                      </w:rPr>
                                      <w:t>gestion des goûters à l’école de rugby d’Orsay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 o:spid="_x0000_s1028" type="#_x0000_t202" style="position:absolute;margin-left:0;margin-top:0;width:453pt;height:41.4pt;z-index:25166336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SH9uoegIAAF4FAAAOAAAA&#10;AAAAAAAAAAAAAC4CAABkcnMvZTJvRG9jLnhtbFBLAQItABQABgAIAAAAIQC4d+mG2gAAAAQBAAAP&#10;AAAAAAAAAAAAAAAAANQEAABkcnMvZG93bnJldi54bWxQSwUGAAAAAAQABADzAAAA2wUAAAAA&#10;" filled="f" stroked="f" strokeweight=".5pt">
                    <v:textbox inset="0,0,0,0">
                      <w:txbxContent>
                        <w:p w:rsidR="00C07A51" w:rsidRDefault="00494F8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A3F64">
                                <w:rPr>
                                  <w:caps/>
                                  <w:color w:val="323E4F" w:themeColor="text2" w:themeShade="BF"/>
                                  <w:sz w:val="52"/>
                                  <w:szCs w:val="52"/>
                                </w:rPr>
                                <w:t>projet tutoré s3</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07A51" w:rsidRDefault="00C07A51">
                              <w:pPr>
                                <w:pStyle w:val="Sansinterligne"/>
                                <w:jc w:val="right"/>
                                <w:rPr>
                                  <w:smallCaps/>
                                  <w:color w:val="44546A" w:themeColor="text2"/>
                                  <w:sz w:val="36"/>
                                  <w:szCs w:val="36"/>
                                </w:rPr>
                              </w:pPr>
                              <w:r>
                                <w:rPr>
                                  <w:smallCaps/>
                                  <w:color w:val="44546A" w:themeColor="text2"/>
                                  <w:sz w:val="36"/>
                                  <w:szCs w:val="36"/>
                                </w:rPr>
                                <w:t>gestion des goûters à l’école de rugby d’Orsay</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727806171"/>
        <w:docPartObj>
          <w:docPartGallery w:val="Table of Contents"/>
          <w:docPartUnique/>
        </w:docPartObj>
      </w:sdtPr>
      <w:sdtEndPr>
        <w:rPr>
          <w:b/>
          <w:bCs/>
        </w:rPr>
      </w:sdtEndPr>
      <w:sdtContent>
        <w:p w:rsidR="00E56371" w:rsidRPr="00E56371" w:rsidRDefault="00E56371">
          <w:pPr>
            <w:pStyle w:val="En-ttedetabledesmatires"/>
            <w:rPr>
              <w:sz w:val="36"/>
            </w:rPr>
          </w:pPr>
          <w:r w:rsidRPr="00E56371">
            <w:rPr>
              <w:sz w:val="36"/>
            </w:rPr>
            <w:t>Table des matières</w:t>
          </w:r>
        </w:p>
        <w:p w:rsidR="008E53B5" w:rsidRDefault="00E56371">
          <w:pPr>
            <w:pStyle w:val="TM1"/>
            <w:tabs>
              <w:tab w:val="right" w:leader="dot" w:pos="9062"/>
            </w:tabs>
            <w:rPr>
              <w:rFonts w:eastAsiaTheme="minorEastAsia"/>
              <w:noProof/>
              <w:lang w:eastAsia="fr-FR"/>
            </w:rPr>
          </w:pPr>
          <w:r w:rsidRPr="00E56371">
            <w:rPr>
              <w:sz w:val="24"/>
            </w:rPr>
            <w:fldChar w:fldCharType="begin"/>
          </w:r>
          <w:r w:rsidRPr="00E56371">
            <w:rPr>
              <w:sz w:val="24"/>
            </w:rPr>
            <w:instrText xml:space="preserve"> TOC \o "1-3" \h \z \u </w:instrText>
          </w:r>
          <w:r w:rsidRPr="00E56371">
            <w:rPr>
              <w:sz w:val="24"/>
            </w:rPr>
            <w:fldChar w:fldCharType="separate"/>
          </w:r>
          <w:hyperlink w:anchor="_Toc503569910" w:history="1">
            <w:r w:rsidR="008E53B5" w:rsidRPr="009173F5">
              <w:rPr>
                <w:rStyle w:val="Lienhypertexte"/>
                <w:noProof/>
              </w:rPr>
              <w:t>Introduction</w:t>
            </w:r>
            <w:r w:rsidR="008E53B5">
              <w:rPr>
                <w:noProof/>
                <w:webHidden/>
              </w:rPr>
              <w:tab/>
            </w:r>
            <w:r w:rsidR="008E53B5">
              <w:rPr>
                <w:noProof/>
                <w:webHidden/>
              </w:rPr>
              <w:fldChar w:fldCharType="begin"/>
            </w:r>
            <w:r w:rsidR="008E53B5">
              <w:rPr>
                <w:noProof/>
                <w:webHidden/>
              </w:rPr>
              <w:instrText xml:space="preserve"> PAGEREF _Toc503569910 \h </w:instrText>
            </w:r>
            <w:r w:rsidR="008E53B5">
              <w:rPr>
                <w:noProof/>
                <w:webHidden/>
              </w:rPr>
            </w:r>
            <w:r w:rsidR="008E53B5">
              <w:rPr>
                <w:noProof/>
                <w:webHidden/>
              </w:rPr>
              <w:fldChar w:fldCharType="separate"/>
            </w:r>
            <w:r w:rsidR="00F62C3A">
              <w:rPr>
                <w:noProof/>
                <w:webHidden/>
              </w:rPr>
              <w:t>2</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1" w:history="1">
            <w:r w:rsidR="008E53B5" w:rsidRPr="009173F5">
              <w:rPr>
                <w:rStyle w:val="Lienhypertexte"/>
                <w:noProof/>
              </w:rPr>
              <w:t>a)</w:t>
            </w:r>
            <w:r w:rsidR="008E53B5">
              <w:rPr>
                <w:rFonts w:eastAsiaTheme="minorEastAsia"/>
                <w:noProof/>
                <w:lang w:eastAsia="fr-FR"/>
              </w:rPr>
              <w:tab/>
            </w:r>
            <w:r w:rsidR="008E53B5" w:rsidRPr="009173F5">
              <w:rPr>
                <w:rStyle w:val="Lienhypertexte"/>
                <w:noProof/>
              </w:rPr>
              <w:t>Résumé du contexte et objectif de l’application</w:t>
            </w:r>
            <w:r w:rsidR="008E53B5">
              <w:rPr>
                <w:noProof/>
                <w:webHidden/>
              </w:rPr>
              <w:tab/>
            </w:r>
            <w:r w:rsidR="008E53B5">
              <w:rPr>
                <w:noProof/>
                <w:webHidden/>
              </w:rPr>
              <w:fldChar w:fldCharType="begin"/>
            </w:r>
            <w:r w:rsidR="008E53B5">
              <w:rPr>
                <w:noProof/>
                <w:webHidden/>
              </w:rPr>
              <w:instrText xml:space="preserve"> PAGEREF _Toc503569911 \h </w:instrText>
            </w:r>
            <w:r w:rsidR="008E53B5">
              <w:rPr>
                <w:noProof/>
                <w:webHidden/>
              </w:rPr>
            </w:r>
            <w:r w:rsidR="008E53B5">
              <w:rPr>
                <w:noProof/>
                <w:webHidden/>
              </w:rPr>
              <w:fldChar w:fldCharType="separate"/>
            </w:r>
            <w:r w:rsidR="00F62C3A">
              <w:rPr>
                <w:noProof/>
                <w:webHidden/>
              </w:rPr>
              <w:t>2</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2" w:history="1">
            <w:r w:rsidR="008E53B5" w:rsidRPr="009173F5">
              <w:rPr>
                <w:rStyle w:val="Lienhypertexte"/>
                <w:noProof/>
              </w:rPr>
              <w:t>b)</w:t>
            </w:r>
            <w:r w:rsidR="008E53B5">
              <w:rPr>
                <w:rFonts w:eastAsiaTheme="minorEastAsia"/>
                <w:noProof/>
                <w:lang w:eastAsia="fr-FR"/>
              </w:rPr>
              <w:tab/>
            </w:r>
            <w:r w:rsidR="008E53B5" w:rsidRPr="009173F5">
              <w:rPr>
                <w:rStyle w:val="Lienhypertexte"/>
                <w:noProof/>
              </w:rPr>
              <w:t>Définition des acteurs de l’application</w:t>
            </w:r>
            <w:r w:rsidR="008E53B5">
              <w:rPr>
                <w:noProof/>
                <w:webHidden/>
              </w:rPr>
              <w:tab/>
            </w:r>
            <w:r w:rsidR="008E53B5">
              <w:rPr>
                <w:noProof/>
                <w:webHidden/>
              </w:rPr>
              <w:fldChar w:fldCharType="begin"/>
            </w:r>
            <w:r w:rsidR="008E53B5">
              <w:rPr>
                <w:noProof/>
                <w:webHidden/>
              </w:rPr>
              <w:instrText xml:space="preserve"> PAGEREF _Toc503569912 \h </w:instrText>
            </w:r>
            <w:r w:rsidR="008E53B5">
              <w:rPr>
                <w:noProof/>
                <w:webHidden/>
              </w:rPr>
            </w:r>
            <w:r w:rsidR="008E53B5">
              <w:rPr>
                <w:noProof/>
                <w:webHidden/>
              </w:rPr>
              <w:fldChar w:fldCharType="separate"/>
            </w:r>
            <w:r w:rsidR="00F62C3A">
              <w:rPr>
                <w:noProof/>
                <w:webHidden/>
              </w:rPr>
              <w:t>2</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3" w:history="1">
            <w:r w:rsidR="008E53B5" w:rsidRPr="009173F5">
              <w:rPr>
                <w:rStyle w:val="Lienhypertexte"/>
                <w:noProof/>
              </w:rPr>
              <w:t>c)</w:t>
            </w:r>
            <w:r w:rsidR="008E53B5">
              <w:rPr>
                <w:rFonts w:eastAsiaTheme="minorEastAsia"/>
                <w:noProof/>
                <w:lang w:eastAsia="fr-FR"/>
              </w:rPr>
              <w:tab/>
            </w:r>
            <w:r w:rsidR="008E53B5" w:rsidRPr="009173F5">
              <w:rPr>
                <w:rStyle w:val="Lienhypertexte"/>
                <w:noProof/>
              </w:rPr>
              <w:t>Diagramme de cas d’utilisation</w:t>
            </w:r>
            <w:r w:rsidR="008E53B5">
              <w:rPr>
                <w:noProof/>
                <w:webHidden/>
              </w:rPr>
              <w:tab/>
            </w:r>
            <w:r w:rsidR="008E53B5">
              <w:rPr>
                <w:noProof/>
                <w:webHidden/>
              </w:rPr>
              <w:fldChar w:fldCharType="begin"/>
            </w:r>
            <w:r w:rsidR="008E53B5">
              <w:rPr>
                <w:noProof/>
                <w:webHidden/>
              </w:rPr>
              <w:instrText xml:space="preserve"> PAGEREF _Toc503569913 \h </w:instrText>
            </w:r>
            <w:r w:rsidR="008E53B5">
              <w:rPr>
                <w:noProof/>
                <w:webHidden/>
              </w:rPr>
            </w:r>
            <w:r w:rsidR="008E53B5">
              <w:rPr>
                <w:noProof/>
                <w:webHidden/>
              </w:rPr>
              <w:fldChar w:fldCharType="separate"/>
            </w:r>
            <w:r w:rsidR="00F62C3A">
              <w:rPr>
                <w:noProof/>
                <w:webHidden/>
              </w:rPr>
              <w:t>2</w:t>
            </w:r>
            <w:r w:rsidR="008E53B5">
              <w:rPr>
                <w:noProof/>
                <w:webHidden/>
              </w:rPr>
              <w:fldChar w:fldCharType="end"/>
            </w:r>
          </w:hyperlink>
        </w:p>
        <w:p w:rsidR="008E53B5" w:rsidRDefault="003139B4">
          <w:pPr>
            <w:pStyle w:val="TM1"/>
            <w:tabs>
              <w:tab w:val="right" w:leader="dot" w:pos="9062"/>
            </w:tabs>
            <w:rPr>
              <w:rFonts w:eastAsiaTheme="minorEastAsia"/>
              <w:noProof/>
              <w:lang w:eastAsia="fr-FR"/>
            </w:rPr>
          </w:pPr>
          <w:hyperlink w:anchor="_Toc503569914" w:history="1">
            <w:r w:rsidR="008E53B5" w:rsidRPr="009173F5">
              <w:rPr>
                <w:rStyle w:val="Lienhypertexte"/>
                <w:noProof/>
              </w:rPr>
              <w:t>Analyse et Conception</w:t>
            </w:r>
            <w:r w:rsidR="008E53B5">
              <w:rPr>
                <w:noProof/>
                <w:webHidden/>
              </w:rPr>
              <w:tab/>
            </w:r>
            <w:r w:rsidR="008E53B5">
              <w:rPr>
                <w:noProof/>
                <w:webHidden/>
              </w:rPr>
              <w:fldChar w:fldCharType="begin"/>
            </w:r>
            <w:r w:rsidR="008E53B5">
              <w:rPr>
                <w:noProof/>
                <w:webHidden/>
              </w:rPr>
              <w:instrText xml:space="preserve"> PAGEREF _Toc503569914 \h </w:instrText>
            </w:r>
            <w:r w:rsidR="008E53B5">
              <w:rPr>
                <w:noProof/>
                <w:webHidden/>
              </w:rPr>
            </w:r>
            <w:r w:rsidR="008E53B5">
              <w:rPr>
                <w:noProof/>
                <w:webHidden/>
              </w:rPr>
              <w:fldChar w:fldCharType="separate"/>
            </w:r>
            <w:r w:rsidR="00F62C3A">
              <w:rPr>
                <w:noProof/>
                <w:webHidden/>
              </w:rPr>
              <w:t>3</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5" w:history="1">
            <w:r w:rsidR="008E53B5" w:rsidRPr="009173F5">
              <w:rPr>
                <w:rStyle w:val="Lienhypertexte"/>
                <w:noProof/>
              </w:rPr>
              <w:t>a)</w:t>
            </w:r>
            <w:r w:rsidR="008E53B5">
              <w:rPr>
                <w:rFonts w:eastAsiaTheme="minorEastAsia"/>
                <w:noProof/>
                <w:lang w:eastAsia="fr-FR"/>
              </w:rPr>
              <w:tab/>
            </w:r>
            <w:r w:rsidR="008E53B5" w:rsidRPr="009173F5">
              <w:rPr>
                <w:rStyle w:val="Lienhypertexte"/>
                <w:noProof/>
              </w:rPr>
              <w:t>Maquettes fonctionnelles</w:t>
            </w:r>
            <w:r w:rsidR="008E53B5">
              <w:rPr>
                <w:noProof/>
                <w:webHidden/>
              </w:rPr>
              <w:tab/>
            </w:r>
            <w:r w:rsidR="008E53B5">
              <w:rPr>
                <w:noProof/>
                <w:webHidden/>
              </w:rPr>
              <w:fldChar w:fldCharType="begin"/>
            </w:r>
            <w:r w:rsidR="008E53B5">
              <w:rPr>
                <w:noProof/>
                <w:webHidden/>
              </w:rPr>
              <w:instrText xml:space="preserve"> PAGEREF _Toc503569915 \h </w:instrText>
            </w:r>
            <w:r w:rsidR="008E53B5">
              <w:rPr>
                <w:noProof/>
                <w:webHidden/>
              </w:rPr>
            </w:r>
            <w:r w:rsidR="008E53B5">
              <w:rPr>
                <w:noProof/>
                <w:webHidden/>
              </w:rPr>
              <w:fldChar w:fldCharType="separate"/>
            </w:r>
            <w:r w:rsidR="00F62C3A">
              <w:rPr>
                <w:noProof/>
                <w:webHidden/>
              </w:rPr>
              <w:t>3</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6" w:history="1">
            <w:r w:rsidR="008E53B5" w:rsidRPr="009173F5">
              <w:rPr>
                <w:rStyle w:val="Lienhypertexte"/>
                <w:noProof/>
              </w:rPr>
              <w:t>b)</w:t>
            </w:r>
            <w:r w:rsidR="008E53B5">
              <w:rPr>
                <w:rFonts w:eastAsiaTheme="minorEastAsia"/>
                <w:noProof/>
                <w:lang w:eastAsia="fr-FR"/>
              </w:rPr>
              <w:tab/>
            </w:r>
            <w:r w:rsidR="008E53B5" w:rsidRPr="009173F5">
              <w:rPr>
                <w:rStyle w:val="Lienhypertexte"/>
                <w:noProof/>
              </w:rPr>
              <w:t>Charte graphique</w:t>
            </w:r>
            <w:r w:rsidR="008E53B5">
              <w:rPr>
                <w:noProof/>
                <w:webHidden/>
              </w:rPr>
              <w:tab/>
            </w:r>
            <w:r w:rsidR="008E53B5">
              <w:rPr>
                <w:noProof/>
                <w:webHidden/>
              </w:rPr>
              <w:fldChar w:fldCharType="begin"/>
            </w:r>
            <w:r w:rsidR="008E53B5">
              <w:rPr>
                <w:noProof/>
                <w:webHidden/>
              </w:rPr>
              <w:instrText xml:space="preserve"> PAGEREF _Toc503569916 \h </w:instrText>
            </w:r>
            <w:r w:rsidR="008E53B5">
              <w:rPr>
                <w:noProof/>
                <w:webHidden/>
              </w:rPr>
            </w:r>
            <w:r w:rsidR="008E53B5">
              <w:rPr>
                <w:noProof/>
                <w:webHidden/>
              </w:rPr>
              <w:fldChar w:fldCharType="separate"/>
            </w:r>
            <w:r w:rsidR="00F62C3A">
              <w:rPr>
                <w:noProof/>
                <w:webHidden/>
              </w:rPr>
              <w:t>5</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7" w:history="1">
            <w:r w:rsidR="008E53B5" w:rsidRPr="009173F5">
              <w:rPr>
                <w:rStyle w:val="Lienhypertexte"/>
                <w:noProof/>
              </w:rPr>
              <w:t>c)</w:t>
            </w:r>
            <w:r w:rsidR="008E53B5">
              <w:rPr>
                <w:rFonts w:eastAsiaTheme="minorEastAsia"/>
                <w:noProof/>
                <w:lang w:eastAsia="fr-FR"/>
              </w:rPr>
              <w:tab/>
            </w:r>
            <w:r w:rsidR="008E53B5" w:rsidRPr="009173F5">
              <w:rPr>
                <w:rStyle w:val="Lienhypertexte"/>
                <w:noProof/>
              </w:rPr>
              <w:t>Navigabilité</w:t>
            </w:r>
            <w:r w:rsidR="008E53B5">
              <w:rPr>
                <w:noProof/>
                <w:webHidden/>
              </w:rPr>
              <w:tab/>
            </w:r>
            <w:r w:rsidR="008E53B5">
              <w:rPr>
                <w:noProof/>
                <w:webHidden/>
              </w:rPr>
              <w:fldChar w:fldCharType="begin"/>
            </w:r>
            <w:r w:rsidR="008E53B5">
              <w:rPr>
                <w:noProof/>
                <w:webHidden/>
              </w:rPr>
              <w:instrText xml:space="preserve"> PAGEREF _Toc503569917 \h </w:instrText>
            </w:r>
            <w:r w:rsidR="008E53B5">
              <w:rPr>
                <w:noProof/>
                <w:webHidden/>
              </w:rPr>
            </w:r>
            <w:r w:rsidR="008E53B5">
              <w:rPr>
                <w:noProof/>
                <w:webHidden/>
              </w:rPr>
              <w:fldChar w:fldCharType="separate"/>
            </w:r>
            <w:r w:rsidR="00F62C3A">
              <w:rPr>
                <w:noProof/>
                <w:webHidden/>
              </w:rPr>
              <w:t>7</w:t>
            </w:r>
            <w:r w:rsidR="008E53B5">
              <w:rPr>
                <w:noProof/>
                <w:webHidden/>
              </w:rPr>
              <w:fldChar w:fldCharType="end"/>
            </w:r>
          </w:hyperlink>
        </w:p>
        <w:p w:rsidR="008E53B5" w:rsidRDefault="003139B4">
          <w:pPr>
            <w:pStyle w:val="TM1"/>
            <w:tabs>
              <w:tab w:val="right" w:leader="dot" w:pos="9062"/>
            </w:tabs>
            <w:rPr>
              <w:rFonts w:eastAsiaTheme="minorEastAsia"/>
              <w:noProof/>
              <w:lang w:eastAsia="fr-FR"/>
            </w:rPr>
          </w:pPr>
          <w:hyperlink w:anchor="_Toc503569918" w:history="1">
            <w:r w:rsidR="008E53B5" w:rsidRPr="009173F5">
              <w:rPr>
                <w:rStyle w:val="Lienhypertexte"/>
                <w:noProof/>
              </w:rPr>
              <w:t>Implémentation</w:t>
            </w:r>
            <w:r w:rsidR="008E53B5">
              <w:rPr>
                <w:noProof/>
                <w:webHidden/>
              </w:rPr>
              <w:tab/>
            </w:r>
            <w:r w:rsidR="008E53B5">
              <w:rPr>
                <w:noProof/>
                <w:webHidden/>
              </w:rPr>
              <w:fldChar w:fldCharType="begin"/>
            </w:r>
            <w:r w:rsidR="008E53B5">
              <w:rPr>
                <w:noProof/>
                <w:webHidden/>
              </w:rPr>
              <w:instrText xml:space="preserve"> PAGEREF _Toc503569918 \h </w:instrText>
            </w:r>
            <w:r w:rsidR="008E53B5">
              <w:rPr>
                <w:noProof/>
                <w:webHidden/>
              </w:rPr>
            </w:r>
            <w:r w:rsidR="008E53B5">
              <w:rPr>
                <w:noProof/>
                <w:webHidden/>
              </w:rPr>
              <w:fldChar w:fldCharType="separate"/>
            </w:r>
            <w:r w:rsidR="00F62C3A">
              <w:rPr>
                <w:noProof/>
                <w:webHidden/>
              </w:rPr>
              <w:t>8</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19" w:history="1">
            <w:r w:rsidR="008E53B5" w:rsidRPr="009173F5">
              <w:rPr>
                <w:rStyle w:val="Lienhypertexte"/>
                <w:noProof/>
              </w:rPr>
              <w:t>a)</w:t>
            </w:r>
            <w:r w:rsidR="008E53B5">
              <w:rPr>
                <w:rFonts w:eastAsiaTheme="minorEastAsia"/>
                <w:noProof/>
                <w:lang w:eastAsia="fr-FR"/>
              </w:rPr>
              <w:tab/>
            </w:r>
            <w:r w:rsidR="008E53B5" w:rsidRPr="009173F5">
              <w:rPr>
                <w:rStyle w:val="Lienhypertexte"/>
                <w:noProof/>
              </w:rPr>
              <w:t>Organisation des pages HTML / CSS / PHP</w:t>
            </w:r>
            <w:r w:rsidR="008E53B5">
              <w:rPr>
                <w:noProof/>
                <w:webHidden/>
              </w:rPr>
              <w:tab/>
            </w:r>
            <w:r w:rsidR="008E53B5">
              <w:rPr>
                <w:noProof/>
                <w:webHidden/>
              </w:rPr>
              <w:fldChar w:fldCharType="begin"/>
            </w:r>
            <w:r w:rsidR="008E53B5">
              <w:rPr>
                <w:noProof/>
                <w:webHidden/>
              </w:rPr>
              <w:instrText xml:space="preserve"> PAGEREF _Toc503569919 \h </w:instrText>
            </w:r>
            <w:r w:rsidR="008E53B5">
              <w:rPr>
                <w:noProof/>
                <w:webHidden/>
              </w:rPr>
            </w:r>
            <w:r w:rsidR="008E53B5">
              <w:rPr>
                <w:noProof/>
                <w:webHidden/>
              </w:rPr>
              <w:fldChar w:fldCharType="separate"/>
            </w:r>
            <w:r w:rsidR="00F62C3A">
              <w:rPr>
                <w:noProof/>
                <w:webHidden/>
              </w:rPr>
              <w:t>8</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20" w:history="1">
            <w:r w:rsidR="008E53B5" w:rsidRPr="009173F5">
              <w:rPr>
                <w:rStyle w:val="Lienhypertexte"/>
                <w:noProof/>
              </w:rPr>
              <w:t>b)</w:t>
            </w:r>
            <w:r w:rsidR="008E53B5">
              <w:rPr>
                <w:rFonts w:eastAsiaTheme="minorEastAsia"/>
                <w:noProof/>
                <w:lang w:eastAsia="fr-FR"/>
              </w:rPr>
              <w:tab/>
            </w:r>
            <w:r w:rsidR="008E53B5" w:rsidRPr="009173F5">
              <w:rPr>
                <w:rStyle w:val="Lienhypertexte"/>
                <w:noProof/>
              </w:rPr>
              <w:t>Description de l’approche Modèle / Vue / Contrôleur</w:t>
            </w:r>
            <w:r w:rsidR="008E53B5">
              <w:rPr>
                <w:noProof/>
                <w:webHidden/>
              </w:rPr>
              <w:tab/>
            </w:r>
            <w:r w:rsidR="008E53B5">
              <w:rPr>
                <w:noProof/>
                <w:webHidden/>
              </w:rPr>
              <w:fldChar w:fldCharType="begin"/>
            </w:r>
            <w:r w:rsidR="008E53B5">
              <w:rPr>
                <w:noProof/>
                <w:webHidden/>
              </w:rPr>
              <w:instrText xml:space="preserve"> PAGEREF _Toc503569920 \h </w:instrText>
            </w:r>
            <w:r w:rsidR="008E53B5">
              <w:rPr>
                <w:noProof/>
                <w:webHidden/>
              </w:rPr>
            </w:r>
            <w:r w:rsidR="008E53B5">
              <w:rPr>
                <w:noProof/>
                <w:webHidden/>
              </w:rPr>
              <w:fldChar w:fldCharType="separate"/>
            </w:r>
            <w:r w:rsidR="00F62C3A">
              <w:rPr>
                <w:noProof/>
                <w:webHidden/>
              </w:rPr>
              <w:t>10</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21" w:history="1">
            <w:r w:rsidR="008E53B5" w:rsidRPr="009173F5">
              <w:rPr>
                <w:rStyle w:val="Lienhypertexte"/>
                <w:noProof/>
              </w:rPr>
              <w:t>c)</w:t>
            </w:r>
            <w:r w:rsidR="008E53B5">
              <w:rPr>
                <w:rFonts w:eastAsiaTheme="minorEastAsia"/>
                <w:noProof/>
                <w:lang w:eastAsia="fr-FR"/>
              </w:rPr>
              <w:tab/>
            </w:r>
            <w:r w:rsidR="008E53B5" w:rsidRPr="009173F5">
              <w:rPr>
                <w:rStyle w:val="Lienhypertexte"/>
                <w:noProof/>
              </w:rPr>
              <w:t>Code CSS</w:t>
            </w:r>
            <w:r w:rsidR="008E53B5">
              <w:rPr>
                <w:noProof/>
                <w:webHidden/>
              </w:rPr>
              <w:tab/>
            </w:r>
            <w:r w:rsidR="008E53B5">
              <w:rPr>
                <w:noProof/>
                <w:webHidden/>
              </w:rPr>
              <w:fldChar w:fldCharType="begin"/>
            </w:r>
            <w:r w:rsidR="008E53B5">
              <w:rPr>
                <w:noProof/>
                <w:webHidden/>
              </w:rPr>
              <w:instrText xml:space="preserve"> PAGEREF _Toc503569921 \h </w:instrText>
            </w:r>
            <w:r w:rsidR="008E53B5">
              <w:rPr>
                <w:noProof/>
                <w:webHidden/>
              </w:rPr>
            </w:r>
            <w:r w:rsidR="008E53B5">
              <w:rPr>
                <w:noProof/>
                <w:webHidden/>
              </w:rPr>
              <w:fldChar w:fldCharType="separate"/>
            </w:r>
            <w:r w:rsidR="00F62C3A">
              <w:rPr>
                <w:noProof/>
                <w:webHidden/>
              </w:rPr>
              <w:t>10</w:t>
            </w:r>
            <w:r w:rsidR="008E53B5">
              <w:rPr>
                <w:noProof/>
                <w:webHidden/>
              </w:rPr>
              <w:fldChar w:fldCharType="end"/>
            </w:r>
          </w:hyperlink>
        </w:p>
        <w:p w:rsidR="008E53B5" w:rsidRDefault="003139B4">
          <w:pPr>
            <w:pStyle w:val="TM2"/>
            <w:tabs>
              <w:tab w:val="left" w:pos="660"/>
              <w:tab w:val="right" w:leader="dot" w:pos="9062"/>
            </w:tabs>
            <w:rPr>
              <w:rFonts w:eastAsiaTheme="minorEastAsia"/>
              <w:noProof/>
              <w:lang w:eastAsia="fr-FR"/>
            </w:rPr>
          </w:pPr>
          <w:hyperlink w:anchor="_Toc503569922" w:history="1">
            <w:r w:rsidR="008E53B5" w:rsidRPr="009173F5">
              <w:rPr>
                <w:rStyle w:val="Lienhypertexte"/>
                <w:noProof/>
              </w:rPr>
              <w:t>d)</w:t>
            </w:r>
            <w:r w:rsidR="008E53B5">
              <w:rPr>
                <w:rFonts w:eastAsiaTheme="minorEastAsia"/>
                <w:noProof/>
                <w:lang w:eastAsia="fr-FR"/>
              </w:rPr>
              <w:tab/>
            </w:r>
            <w:r w:rsidR="008E53B5" w:rsidRPr="009173F5">
              <w:rPr>
                <w:rStyle w:val="Lienhypertexte"/>
                <w:noProof/>
              </w:rPr>
              <w:t>Code HTML / PHP</w:t>
            </w:r>
            <w:r w:rsidR="008E53B5">
              <w:rPr>
                <w:noProof/>
                <w:webHidden/>
              </w:rPr>
              <w:tab/>
            </w:r>
            <w:r w:rsidR="008E53B5">
              <w:rPr>
                <w:noProof/>
                <w:webHidden/>
              </w:rPr>
              <w:fldChar w:fldCharType="begin"/>
            </w:r>
            <w:r w:rsidR="008E53B5">
              <w:rPr>
                <w:noProof/>
                <w:webHidden/>
              </w:rPr>
              <w:instrText xml:space="preserve"> PAGEREF _Toc503569922 \h </w:instrText>
            </w:r>
            <w:r w:rsidR="008E53B5">
              <w:rPr>
                <w:noProof/>
                <w:webHidden/>
              </w:rPr>
            </w:r>
            <w:r w:rsidR="008E53B5">
              <w:rPr>
                <w:noProof/>
                <w:webHidden/>
              </w:rPr>
              <w:fldChar w:fldCharType="separate"/>
            </w:r>
            <w:r w:rsidR="00F62C3A">
              <w:rPr>
                <w:noProof/>
                <w:webHidden/>
              </w:rPr>
              <w:t>10</w:t>
            </w:r>
            <w:r w:rsidR="008E53B5">
              <w:rPr>
                <w:noProof/>
                <w:webHidden/>
              </w:rPr>
              <w:fldChar w:fldCharType="end"/>
            </w:r>
          </w:hyperlink>
        </w:p>
        <w:p w:rsidR="008E53B5" w:rsidRDefault="003139B4">
          <w:pPr>
            <w:pStyle w:val="TM1"/>
            <w:tabs>
              <w:tab w:val="right" w:leader="dot" w:pos="9062"/>
            </w:tabs>
            <w:rPr>
              <w:rFonts w:eastAsiaTheme="minorEastAsia"/>
              <w:noProof/>
              <w:lang w:eastAsia="fr-FR"/>
            </w:rPr>
          </w:pPr>
          <w:hyperlink w:anchor="_Toc503569923" w:history="1">
            <w:r w:rsidR="008E53B5" w:rsidRPr="009173F5">
              <w:rPr>
                <w:rStyle w:val="Lienhypertexte"/>
                <w:noProof/>
              </w:rPr>
              <w:t>Documentation technique</w:t>
            </w:r>
            <w:r w:rsidR="008E53B5">
              <w:rPr>
                <w:noProof/>
                <w:webHidden/>
              </w:rPr>
              <w:tab/>
            </w:r>
            <w:r w:rsidR="008E53B5">
              <w:rPr>
                <w:noProof/>
                <w:webHidden/>
              </w:rPr>
              <w:fldChar w:fldCharType="begin"/>
            </w:r>
            <w:r w:rsidR="008E53B5">
              <w:rPr>
                <w:noProof/>
                <w:webHidden/>
              </w:rPr>
              <w:instrText xml:space="preserve"> PAGEREF _Toc503569923 \h </w:instrText>
            </w:r>
            <w:r w:rsidR="008E53B5">
              <w:rPr>
                <w:noProof/>
                <w:webHidden/>
              </w:rPr>
            </w:r>
            <w:r w:rsidR="008E53B5">
              <w:rPr>
                <w:noProof/>
                <w:webHidden/>
              </w:rPr>
              <w:fldChar w:fldCharType="separate"/>
            </w:r>
            <w:r w:rsidR="00F62C3A">
              <w:rPr>
                <w:noProof/>
                <w:webHidden/>
              </w:rPr>
              <w:t>10</w:t>
            </w:r>
            <w:r w:rsidR="008E53B5">
              <w:rPr>
                <w:noProof/>
                <w:webHidden/>
              </w:rPr>
              <w:fldChar w:fldCharType="end"/>
            </w:r>
          </w:hyperlink>
        </w:p>
        <w:p w:rsidR="008E53B5" w:rsidRDefault="003139B4">
          <w:pPr>
            <w:pStyle w:val="TM1"/>
            <w:tabs>
              <w:tab w:val="right" w:leader="dot" w:pos="9062"/>
            </w:tabs>
            <w:rPr>
              <w:rFonts w:eastAsiaTheme="minorEastAsia"/>
              <w:noProof/>
              <w:lang w:eastAsia="fr-FR"/>
            </w:rPr>
          </w:pPr>
          <w:hyperlink w:anchor="_Toc503569924" w:history="1">
            <w:r w:rsidR="008E53B5" w:rsidRPr="009173F5">
              <w:rPr>
                <w:rStyle w:val="Lienhypertexte"/>
                <w:noProof/>
              </w:rPr>
              <w:t>Conclusion</w:t>
            </w:r>
            <w:r w:rsidR="008E53B5">
              <w:rPr>
                <w:noProof/>
                <w:webHidden/>
              </w:rPr>
              <w:tab/>
            </w:r>
            <w:r w:rsidR="008E53B5">
              <w:rPr>
                <w:noProof/>
                <w:webHidden/>
              </w:rPr>
              <w:fldChar w:fldCharType="begin"/>
            </w:r>
            <w:r w:rsidR="008E53B5">
              <w:rPr>
                <w:noProof/>
                <w:webHidden/>
              </w:rPr>
              <w:instrText xml:space="preserve"> PAGEREF _Toc503569924 \h </w:instrText>
            </w:r>
            <w:r w:rsidR="008E53B5">
              <w:rPr>
                <w:noProof/>
                <w:webHidden/>
              </w:rPr>
            </w:r>
            <w:r w:rsidR="008E53B5">
              <w:rPr>
                <w:noProof/>
                <w:webHidden/>
              </w:rPr>
              <w:fldChar w:fldCharType="separate"/>
            </w:r>
            <w:r w:rsidR="00F62C3A">
              <w:rPr>
                <w:noProof/>
                <w:webHidden/>
              </w:rPr>
              <w:t>10</w:t>
            </w:r>
            <w:r w:rsidR="008E53B5">
              <w:rPr>
                <w:noProof/>
                <w:webHidden/>
              </w:rPr>
              <w:fldChar w:fldCharType="end"/>
            </w:r>
          </w:hyperlink>
        </w:p>
        <w:p w:rsidR="00E56371" w:rsidRDefault="00E56371" w:rsidP="00673E21">
          <w:pPr>
            <w:tabs>
              <w:tab w:val="right" w:pos="9072"/>
            </w:tabs>
          </w:pPr>
          <w:r w:rsidRPr="00E56371">
            <w:rPr>
              <w:b/>
              <w:bCs/>
              <w:sz w:val="24"/>
            </w:rPr>
            <w:fldChar w:fldCharType="end"/>
          </w:r>
          <w:r w:rsidR="00673E21">
            <w:rPr>
              <w:b/>
              <w:bCs/>
              <w:sz w:val="24"/>
            </w:rPr>
            <w:tab/>
          </w:r>
        </w:p>
      </w:sdtContent>
    </w:sdt>
    <w:p w:rsidR="00700028" w:rsidRDefault="00700028">
      <w:r>
        <w:br w:type="page"/>
      </w:r>
    </w:p>
    <w:p w:rsidR="007314F1" w:rsidRPr="00FA218F" w:rsidRDefault="00CE1429" w:rsidP="00FA218F">
      <w:pPr>
        <w:pStyle w:val="Titre1"/>
      </w:pPr>
      <w:bookmarkStart w:id="2" w:name="_Toc503569910"/>
      <w:r w:rsidRPr="00FA218F">
        <w:lastRenderedPageBreak/>
        <w:t>Introduction</w:t>
      </w:r>
      <w:bookmarkEnd w:id="2"/>
      <w:r w:rsidRPr="00FA218F">
        <w:t xml:space="preserve"> </w:t>
      </w:r>
    </w:p>
    <w:p w:rsidR="00CE1429" w:rsidRDefault="00CE1429" w:rsidP="00FA218F">
      <w:pPr>
        <w:pStyle w:val="Titre2"/>
        <w:numPr>
          <w:ilvl w:val="0"/>
          <w:numId w:val="6"/>
        </w:numPr>
      </w:pPr>
      <w:bookmarkStart w:id="3" w:name="_Toc503569911"/>
      <w:r>
        <w:t>Résumé du contexte et objectif de l’application</w:t>
      </w:r>
      <w:bookmarkEnd w:id="3"/>
    </w:p>
    <w:p w:rsidR="009319D3" w:rsidRDefault="00FB56F1" w:rsidP="00FB56F1">
      <w:r>
        <w:t>L’association APERO (Association des Parents de l’Ecole de Rugby d’Orsay) distribue des goûters aux élèves de l’école de Rugby d’Orsay deux fois par semaine</w:t>
      </w:r>
      <w:r w:rsidR="00F77946">
        <w:t xml:space="preserve"> après leurs entraînements</w:t>
      </w:r>
      <w:r>
        <w:t>.</w:t>
      </w:r>
      <w:r w:rsidR="00DE660F">
        <w:t xml:space="preserve"> La gestion de ces goûters se faisant manuellement, cette dernière reste très compliquée.</w:t>
      </w:r>
      <w:r>
        <w:t xml:space="preserve"> Afin de remplacer l’ancien système manuel nous avons créé</w:t>
      </w:r>
      <w:r w:rsidR="009319D3">
        <w:t xml:space="preserve"> l’application GERO (Goû</w:t>
      </w:r>
      <w:r>
        <w:t xml:space="preserve">ter pour l’Ecole </w:t>
      </w:r>
      <w:r w:rsidR="009319D3">
        <w:t>de Rugby d’Orsay).</w:t>
      </w:r>
    </w:p>
    <w:p w:rsidR="00CE1429" w:rsidRDefault="009319D3" w:rsidP="00FB56F1">
      <w:r>
        <w:t>GERO a</w:t>
      </w:r>
      <w:r w:rsidR="00FB56F1">
        <w:t xml:space="preserve"> pour but de faciliter la distribution et la gestion des gouters de l’école de rugby d’Orsay. Grâce à une implémentation rigoureuse GERO est efficace, simple et rapide à utiliser. Elle est </w:t>
      </w:r>
      <w:r w:rsidR="00044AB9">
        <w:t>destinée aux parents bénévoles ainsi qu’au président de l’application.</w:t>
      </w:r>
    </w:p>
    <w:p w:rsidR="00CE1429" w:rsidRDefault="00CE1429" w:rsidP="00FA218F">
      <w:pPr>
        <w:pStyle w:val="Titre2"/>
        <w:numPr>
          <w:ilvl w:val="0"/>
          <w:numId w:val="6"/>
        </w:numPr>
      </w:pPr>
      <w:bookmarkStart w:id="4" w:name="_Toc503569912"/>
      <w:r>
        <w:t>Définition des acteurs de l’application</w:t>
      </w:r>
      <w:bookmarkEnd w:id="4"/>
    </w:p>
    <w:p w:rsidR="00CE1429" w:rsidRDefault="00CE1429" w:rsidP="00D953DD">
      <w:r>
        <w:t xml:space="preserve">On distingue deux types d’utilisateur : </w:t>
      </w:r>
      <w:r>
        <w:br/>
        <w:t>- Les parents membres de l’</w:t>
      </w:r>
      <w:r w:rsidR="0099010F">
        <w:t>association</w:t>
      </w:r>
      <w:r>
        <w:t xml:space="preserve">. </w:t>
      </w:r>
      <w:r w:rsidR="004720BC">
        <w:t xml:space="preserve">Ils </w:t>
      </w:r>
      <w:r w:rsidR="00D953DD">
        <w:t xml:space="preserve">ont la possibilité de créer </w:t>
      </w:r>
      <w:r w:rsidR="004720BC">
        <w:t xml:space="preserve">et de supprimer le compte d’un enfant. </w:t>
      </w:r>
      <w:r>
        <w:t xml:space="preserve">Ils </w:t>
      </w:r>
      <w:r w:rsidR="00CE6718">
        <w:t>doivent</w:t>
      </w:r>
      <w:r>
        <w:t xml:space="preserve"> </w:t>
      </w:r>
      <w:r w:rsidR="00CE6718">
        <w:t>a</w:t>
      </w:r>
      <w:r w:rsidR="00D953DD">
        <w:t>jouter ou de sup</w:t>
      </w:r>
      <w:r w:rsidR="00CE6718">
        <w:t>primer les produits consommés chaque</w:t>
      </w:r>
      <w:r w:rsidR="00D953DD">
        <w:t xml:space="preserve"> jour pour chaque enfant.</w:t>
      </w:r>
      <w:r w:rsidR="009E2C54">
        <w:t xml:space="preserve"> Ils </w:t>
      </w:r>
      <w:r w:rsidR="00774C9D">
        <w:t>ont aussi la possibilité de</w:t>
      </w:r>
      <w:r w:rsidR="009E2C54">
        <w:t xml:space="preserve"> créditer le compte d’un enfant d’une certaine somme d’argent.</w:t>
      </w:r>
      <w:r w:rsidR="00D953DD">
        <w:t xml:space="preserve"> Enfin, lorsqu’ils font les courses, ils indiquent le montant total de leur achat, et mettent à jour le stock de chaque produit, en indiquant les quantités achetées de chacun des produits. </w:t>
      </w:r>
      <w:r>
        <w:br/>
        <w:t xml:space="preserve">- Le gestionnaire de l’application, c’est-à-dire </w:t>
      </w:r>
      <w:r w:rsidR="0099010F">
        <w:t>le président d</w:t>
      </w:r>
      <w:r>
        <w:t>’APERO.</w:t>
      </w:r>
      <w:r w:rsidR="004720BC">
        <w:t xml:space="preserve"> Il a la possibilité de créer et de supprimer le compte d’un enfant.</w:t>
      </w:r>
      <w:r w:rsidR="00333104">
        <w:t xml:space="preserve"> Il peut aussi </w:t>
      </w:r>
      <w:r w:rsidR="002F1366">
        <w:t>ajou</w:t>
      </w:r>
      <w:r w:rsidR="00333104">
        <w:t xml:space="preserve">ter ou </w:t>
      </w:r>
      <w:r w:rsidR="002F1366">
        <w:t>supprimer des parents de l’association.</w:t>
      </w:r>
      <w:r w:rsidR="00226339">
        <w:t xml:space="preserve"> Enfin, i</w:t>
      </w:r>
      <w:r w:rsidR="002526BD">
        <w:t>l peut aussi créer</w:t>
      </w:r>
      <w:r w:rsidR="00BE6525">
        <w:t xml:space="preserve"> des nouveaux produits, fixer et</w:t>
      </w:r>
      <w:r w:rsidR="002526BD">
        <w:t xml:space="preserve"> modifier leur prix de</w:t>
      </w:r>
      <w:r w:rsidR="00226339">
        <w:t xml:space="preserve"> vente.</w:t>
      </w:r>
    </w:p>
    <w:p w:rsidR="00CE1429" w:rsidRDefault="00CE1429" w:rsidP="00FA218F">
      <w:pPr>
        <w:pStyle w:val="Titre2"/>
        <w:numPr>
          <w:ilvl w:val="0"/>
          <w:numId w:val="6"/>
        </w:numPr>
      </w:pPr>
      <w:bookmarkStart w:id="5" w:name="_Toc503569913"/>
      <w:r>
        <w:t>Diagramme de cas d’utilisation</w:t>
      </w:r>
      <w:bookmarkEnd w:id="5"/>
    </w:p>
    <w:p w:rsidR="006F3DC5" w:rsidRDefault="009D514E" w:rsidP="00CE1429">
      <w:r>
        <w:rPr>
          <w:noProof/>
        </w:rPr>
        <w:drawing>
          <wp:inline distT="0" distB="0" distL="0" distR="0">
            <wp:extent cx="5760720" cy="351928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19289"/>
                    </a:xfrm>
                    <a:prstGeom prst="rect">
                      <a:avLst/>
                    </a:prstGeom>
                    <a:noFill/>
                    <a:ln>
                      <a:noFill/>
                    </a:ln>
                  </pic:spPr>
                </pic:pic>
              </a:graphicData>
            </a:graphic>
          </wp:inline>
        </w:drawing>
      </w:r>
    </w:p>
    <w:p w:rsidR="00700028" w:rsidRDefault="00700028">
      <w:r>
        <w:br w:type="page"/>
      </w:r>
    </w:p>
    <w:p w:rsidR="009D514E" w:rsidRDefault="009D514E" w:rsidP="009D514E">
      <w:r>
        <w:lastRenderedPageBreak/>
        <w:t>Le gestionnaire de l’application peut gérer les produits, c’est-à-dire : ajouter un produit, le modifier (son prix par exemple), ou bien le supprimer. En outre, il gère aussi les comptes des parents, c’est-à-dire : créer un compte parent, ou bien le supprimer. On suggère qu’il peut aussi modifier le compte d’un parent en modifiant son statut par exemple (de Parent à Parent Bénévole). Enfin, le gestionnaire peut aussi réinitialiser la base de données (mise à jour des catégories pour les enfants, remise du solde à zéro, consommations et achats supprimés, etc).</w:t>
      </w:r>
    </w:p>
    <w:p w:rsidR="00700028" w:rsidRDefault="009D514E">
      <w:r>
        <w:t>Le Parent Bénévole (le gestionnaire y compris) peut gérer les comptes des enfants, c’est-à-dire : créer un compte, le supprimer, ou encore le modifier (erreurs lors de la création par exemple). De plus, le bénévole peut aussi ajouter des produits consommés pour un enfant ou encore en supprimer s’il s’est trompé. Enfin, il peut aussi gérer les courses, c’est-à-dire indiquer le montant total des achats et mettre à jour le stock des produits.</w:t>
      </w:r>
    </w:p>
    <w:p w:rsidR="00CE1429" w:rsidRDefault="006F3DC5" w:rsidP="00FA218F">
      <w:pPr>
        <w:pStyle w:val="Titre1"/>
      </w:pPr>
      <w:bookmarkStart w:id="6" w:name="_Toc503569914"/>
      <w:r>
        <w:t>Analyse et Conception</w:t>
      </w:r>
      <w:bookmarkEnd w:id="6"/>
      <w:r>
        <w:t xml:space="preserve"> </w:t>
      </w:r>
    </w:p>
    <w:p w:rsidR="00843CF1" w:rsidRDefault="00700028" w:rsidP="00843CF1">
      <w:pPr>
        <w:pStyle w:val="Titre2"/>
        <w:numPr>
          <w:ilvl w:val="0"/>
          <w:numId w:val="7"/>
        </w:numPr>
      </w:pPr>
      <w:bookmarkStart w:id="7" w:name="_Toc503569915"/>
      <w:r>
        <w:t>Maquettes fonctionnelles</w:t>
      </w:r>
      <w:bookmarkEnd w:id="7"/>
    </w:p>
    <w:p w:rsidR="00843CF1" w:rsidRDefault="00843CF1" w:rsidP="00843CF1">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3385185</wp:posOffset>
            </wp:positionV>
            <wp:extent cx="5759450" cy="3289300"/>
            <wp:effectExtent l="0" t="0" r="0" b="6350"/>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anchor>
        </w:drawing>
      </w:r>
      <w:r>
        <w:rPr>
          <w:noProof/>
        </w:rPr>
        <w:drawing>
          <wp:inline distT="0" distB="0" distL="0" distR="0">
            <wp:extent cx="5759450" cy="3289300"/>
            <wp:effectExtent l="0" t="0" r="0" b="635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843CF1" w:rsidRPr="00843CF1" w:rsidRDefault="00843CF1" w:rsidP="00843CF1"/>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Pr>
        <w:pStyle w:val="Titre2"/>
        <w:ind w:left="360"/>
      </w:pPr>
    </w:p>
    <w:p w:rsidR="00843CF1" w:rsidRDefault="00843CF1" w:rsidP="00843CF1"/>
    <w:p w:rsidR="00843CF1" w:rsidRDefault="00843CF1" w:rsidP="00843CF1">
      <w:r>
        <w:rPr>
          <w:noProof/>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-786130</wp:posOffset>
            </wp:positionV>
            <wp:extent cx="5759450" cy="3289300"/>
            <wp:effectExtent l="0" t="0" r="0" b="6350"/>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anchor>
        </w:drawing>
      </w:r>
    </w:p>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r>
        <w:rPr>
          <w:noProof/>
        </w:rPr>
        <w:drawing>
          <wp:inline distT="0" distB="0" distL="0" distR="0">
            <wp:extent cx="5759450" cy="3289300"/>
            <wp:effectExtent l="0" t="0" r="0" b="635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843CF1" w:rsidRDefault="00843CF1" w:rsidP="00843CF1">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8255</wp:posOffset>
            </wp:positionV>
            <wp:extent cx="5759450" cy="3289300"/>
            <wp:effectExtent l="0" t="0" r="0" b="635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anchor>
        </w:drawing>
      </w:r>
    </w:p>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Pr>
        <w:rPr>
          <w:noProof/>
        </w:rPr>
      </w:pPr>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-777875</wp:posOffset>
            </wp:positionV>
            <wp:extent cx="5759450" cy="3289300"/>
            <wp:effectExtent l="0" t="0" r="0" b="6350"/>
            <wp:wrapNone/>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anchor>
        </w:drawing>
      </w:r>
    </w:p>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p w:rsidR="00843CF1" w:rsidRDefault="00843CF1" w:rsidP="00843CF1">
      <w:r>
        <w:rPr>
          <w:noProof/>
        </w:rPr>
        <w:drawing>
          <wp:inline distT="0" distB="0" distL="0" distR="0">
            <wp:extent cx="5759450" cy="3289300"/>
            <wp:effectExtent l="0" t="0" r="0" b="635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701ACE" w:rsidRDefault="00700028" w:rsidP="00701ACE">
      <w:pPr>
        <w:pStyle w:val="Titre2"/>
        <w:numPr>
          <w:ilvl w:val="0"/>
          <w:numId w:val="7"/>
        </w:numPr>
      </w:pPr>
      <w:bookmarkStart w:id="8" w:name="_Toc503569916"/>
      <w:r>
        <w:t>Charte graphique</w:t>
      </w:r>
      <w:bookmarkEnd w:id="8"/>
    </w:p>
    <w:p w:rsidR="00701ACE" w:rsidRDefault="00701ACE" w:rsidP="00701ACE">
      <w:pPr>
        <w:pStyle w:val="Sansinterligne"/>
        <w:rPr>
          <w:u w:val="single"/>
        </w:rPr>
      </w:pPr>
      <w:r w:rsidRPr="00701ACE">
        <w:rPr>
          <w:u w:val="single"/>
        </w:rPr>
        <w:t>Les logos</w:t>
      </w:r>
    </w:p>
    <w:p w:rsidR="00701ACE" w:rsidRPr="00701ACE" w:rsidRDefault="00701ACE" w:rsidP="00701ACE">
      <w:pPr>
        <w:pStyle w:val="Sansinterligne"/>
        <w:rPr>
          <w:u w:val="single"/>
        </w:rPr>
      </w:pPr>
      <w:r>
        <w:t>L’association possède les 2 logos suivants :</w:t>
      </w:r>
    </w:p>
    <w:p w:rsidR="00701ACE" w:rsidRDefault="00701ACE" w:rsidP="00701ACE">
      <w:pPr>
        <w:pStyle w:val="Sansinterligne"/>
      </w:pPr>
    </w:p>
    <w:p w:rsidR="00701ACE" w:rsidRDefault="00701ACE" w:rsidP="00701ACE">
      <w:pPr>
        <w:pStyle w:val="Sansinterligne"/>
      </w:pPr>
      <w:r>
        <w:rPr>
          <w:noProof/>
        </w:rPr>
        <mc:AlternateContent>
          <mc:Choice Requires="wps">
            <w:drawing>
              <wp:anchor distT="45720" distB="45720" distL="114300" distR="114300" simplePos="0" relativeHeight="251679744" behindDoc="0" locked="0" layoutInCell="1" allowOverlap="1">
                <wp:simplePos x="0" y="0"/>
                <wp:positionH relativeFrom="margin">
                  <wp:posOffset>979805</wp:posOffset>
                </wp:positionH>
                <wp:positionV relativeFrom="paragraph">
                  <wp:posOffset>1520825</wp:posOffset>
                </wp:positionV>
                <wp:extent cx="4000500" cy="31115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11150"/>
                        </a:xfrm>
                        <a:prstGeom prst="rect">
                          <a:avLst/>
                        </a:prstGeom>
                        <a:solidFill>
                          <a:srgbClr val="FFFFFF"/>
                        </a:solidFill>
                        <a:ln w="9525">
                          <a:solidFill>
                            <a:schemeClr val="bg1"/>
                          </a:solidFill>
                          <a:miter lim="800000"/>
                          <a:headEnd/>
                          <a:tailEnd/>
                        </a:ln>
                      </wps:spPr>
                      <wps:txbx>
                        <w:txbxContent>
                          <w:p w:rsidR="00701ACE" w:rsidRPr="00701ACE" w:rsidRDefault="00701ACE" w:rsidP="00701ACE">
                            <w:pPr>
                              <w:jc w:val="center"/>
                              <w:rPr>
                                <w:i/>
                              </w:rPr>
                            </w:pPr>
                            <w:r>
                              <w:rPr>
                                <w:i/>
                              </w:rPr>
                              <w:t>Logo principal de l’association APERO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margin-left:77.15pt;margin-top:119.75pt;width:315pt;height:2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" strokecolor="white [3212]">
                <v:textbox>
                  <w:txbxContent>
                    <w:p w:rsidR="00701ACE" w:rsidRPr="00701ACE" w:rsidRDefault="00701ACE" w:rsidP="00701ACE">
                      <w:pPr>
                        <w:jc w:val="center"/>
                        <w:rPr>
                          <w:i/>
                        </w:rPr>
                      </w:pPr>
                      <w:r>
                        <w:rPr>
                          <w:i/>
                        </w:rPr>
                        <w:t>Logo principal de l’association APERO</w:t>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4077A5F5" wp14:editId="4926909B">
                <wp:simplePos x="0" y="0"/>
                <wp:positionH relativeFrom="margin">
                  <wp:align>center</wp:align>
                </wp:positionH>
                <wp:positionV relativeFrom="paragraph">
                  <wp:posOffset>2581275</wp:posOffset>
                </wp:positionV>
                <wp:extent cx="2736850" cy="285750"/>
                <wp:effectExtent l="0" t="0" r="25400" b="1905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285750"/>
                        </a:xfrm>
                        <a:prstGeom prst="rect">
                          <a:avLst/>
                        </a:prstGeom>
                        <a:solidFill>
                          <a:srgbClr val="FFFFFF"/>
                        </a:solidFill>
                        <a:ln w="9525">
                          <a:solidFill>
                            <a:schemeClr val="bg1"/>
                          </a:solidFill>
                          <a:miter lim="800000"/>
                          <a:headEnd/>
                          <a:tailEnd/>
                        </a:ln>
                      </wps:spPr>
                      <wps:txbx>
                        <w:txbxContent>
                          <w:p w:rsidR="00701ACE" w:rsidRPr="00701ACE" w:rsidRDefault="00701ACE" w:rsidP="00701ACE">
                            <w:pPr>
                              <w:jc w:val="center"/>
                              <w:rPr>
                                <w:i/>
                              </w:rPr>
                            </w:pPr>
                            <w:r>
                              <w:rPr>
                                <w:i/>
                              </w:rPr>
                              <w:t>Logo du site web de l’association APERO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7A5F5" id="_x0000_s1030" type="#_x0000_t202" style="position:absolute;margin-left:0;margin-top:203.25pt;width:215.5pt;height:2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" strokecolor="white [3212]">
                <v:textbox>
                  <w:txbxContent>
                    <w:p w:rsidR="00701ACE" w:rsidRPr="00701ACE" w:rsidRDefault="00701ACE" w:rsidP="00701ACE">
                      <w:pPr>
                        <w:jc w:val="center"/>
                        <w:rPr>
                          <w:i/>
                        </w:rPr>
                      </w:pPr>
                      <w:r>
                        <w:rPr>
                          <w:i/>
                        </w:rPr>
                        <w:t xml:space="preserve">Logo </w:t>
                      </w:r>
                      <w:r>
                        <w:rPr>
                          <w:i/>
                        </w:rPr>
                        <w:t>du site web</w:t>
                      </w:r>
                      <w:r>
                        <w:rPr>
                          <w:i/>
                        </w:rPr>
                        <w:t xml:space="preserve"> de l’association APERO</w:t>
                      </w:r>
                    </w:p>
                  </w:txbxContent>
                </v:textbox>
                <w10:wrap anchorx="margin"/>
              </v:shape>
            </w:pict>
          </mc:Fallback>
        </mc:AlternateContent>
      </w:r>
      <w:r>
        <w:rPr>
          <w:noProof/>
        </w:rPr>
        <w:drawing>
          <wp:anchor distT="152400" distB="152400" distL="152400" distR="152400" simplePos="0" relativeHeight="251676672" behindDoc="0" locked="0" layoutInCell="1" allowOverlap="1" wp14:anchorId="4237E81C" wp14:editId="75D052F5">
            <wp:simplePos x="0" y="0"/>
            <wp:positionH relativeFrom="margin">
              <wp:align>center</wp:align>
            </wp:positionH>
            <wp:positionV relativeFrom="paragraph">
              <wp:posOffset>1924685</wp:posOffset>
            </wp:positionV>
            <wp:extent cx="1892300" cy="6350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7">
                      <a:extLst/>
                    </a:blip>
                    <a:stretch>
                      <a:fillRect/>
                    </a:stretch>
                  </pic:blipFill>
                  <pic:spPr>
                    <a:xfrm>
                      <a:off x="0" y="0"/>
                      <a:ext cx="1892300" cy="635000"/>
                    </a:xfrm>
                    <a:prstGeom prst="rect">
                      <a:avLst/>
                    </a:prstGeom>
                    <a:ln w="12700" cap="flat">
                      <a:noFill/>
                      <a:miter lim="400000"/>
                    </a:ln>
                    <a:effectLst/>
                  </pic:spPr>
                </pic:pic>
              </a:graphicData>
            </a:graphic>
          </wp:anchor>
        </w:drawing>
      </w:r>
      <w:r>
        <w:rPr>
          <w:noProof/>
        </w:rPr>
        <w:drawing>
          <wp:anchor distT="152400" distB="152400" distL="152400" distR="152400" simplePos="0" relativeHeight="251674624" behindDoc="0" locked="0" layoutInCell="1" allowOverlap="1" wp14:anchorId="119ACC06" wp14:editId="7A91B0C8">
            <wp:simplePos x="0" y="0"/>
            <wp:positionH relativeFrom="margin">
              <wp:posOffset>33655</wp:posOffset>
            </wp:positionH>
            <wp:positionV relativeFrom="paragraph">
              <wp:posOffset>3175</wp:posOffset>
            </wp:positionV>
            <wp:extent cx="5807710" cy="153289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_apero.png"/>
                    <pic:cNvPicPr>
                      <a:picLocks noChangeAspect="1"/>
                    </pic:cNvPicPr>
                  </pic:nvPicPr>
                  <pic:blipFill>
                    <a:blip r:embed="rId18">
                      <a:extLst/>
                    </a:blip>
                    <a:srcRect t="30347" b="27642"/>
                    <a:stretch>
                      <a:fillRect/>
                    </a:stretch>
                  </pic:blipFill>
                  <pic:spPr>
                    <a:xfrm>
                      <a:off x="0" y="0"/>
                      <a:ext cx="5807710" cy="1532890"/>
                    </a:xfrm>
                    <a:prstGeom prst="rect">
                      <a:avLst/>
                    </a:prstGeom>
                    <a:ln w="12700" cap="flat">
                      <a:noFill/>
                      <a:miter lim="400000"/>
                    </a:ln>
                    <a:effectLst/>
                  </pic:spPr>
                </pic:pic>
              </a:graphicData>
            </a:graphic>
          </wp:anchor>
        </w:drawing>
      </w:r>
    </w:p>
    <w:p w:rsidR="0069573F" w:rsidRDefault="0069573F">
      <w:pPr>
        <w:rPr>
          <w:rFonts w:eastAsiaTheme="minorEastAsia"/>
          <w:lang w:eastAsia="fr-FR"/>
        </w:rPr>
      </w:pPr>
      <w:r>
        <w:br w:type="page"/>
      </w:r>
    </w:p>
    <w:p w:rsidR="00701ACE" w:rsidRDefault="0069573F" w:rsidP="00701ACE">
      <w:pPr>
        <w:pStyle w:val="Sansinterligne"/>
      </w:pPr>
      <w:r>
        <w:rPr>
          <w:noProof/>
        </w:rPr>
        <w:lastRenderedPageBreak/>
        <w:drawing>
          <wp:anchor distT="152400" distB="152400" distL="152400" distR="152400" simplePos="0" relativeHeight="251683840" behindDoc="0" locked="0" layoutInCell="1" allowOverlap="1" wp14:anchorId="374620AD" wp14:editId="1860638B">
            <wp:simplePos x="0" y="0"/>
            <wp:positionH relativeFrom="margin">
              <wp:align>center</wp:align>
            </wp:positionH>
            <wp:positionV relativeFrom="page">
              <wp:posOffset>1583718</wp:posOffset>
            </wp:positionV>
            <wp:extent cx="3095550" cy="1741247"/>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9">
                      <a:extLst/>
                    </a:blip>
                    <a:stretch>
                      <a:fillRect/>
                    </a:stretch>
                  </pic:blipFill>
                  <pic:spPr>
                    <a:xfrm>
                      <a:off x="0" y="0"/>
                      <a:ext cx="3095550" cy="1741247"/>
                    </a:xfrm>
                    <a:prstGeom prst="rect">
                      <a:avLst/>
                    </a:prstGeom>
                    <a:ln w="12700" cap="flat">
                      <a:noFill/>
                      <a:miter lim="400000"/>
                    </a:ln>
                    <a:effectLst/>
                  </pic:spPr>
                </pic:pic>
              </a:graphicData>
            </a:graphic>
          </wp:anchor>
        </w:drawing>
      </w:r>
      <w:r w:rsidR="00701ACE">
        <w:t>La première image est le logo principal de l’association. La police de caractère utilisé est Arial Black. De plus les lettres ont volontairement été rapprochées l’une de l’autre en référence aux ballons Premiership Rugby du championnat d’Angleterre de rugby à XV.</w:t>
      </w:r>
      <w:r w:rsidRPr="0069573F">
        <w:rPr>
          <w:noProof/>
        </w:rPr>
        <w:t xml:space="preserve"> </w:t>
      </w:r>
    </w:p>
    <w:p w:rsidR="00701ACE" w:rsidRDefault="00701ACE" w:rsidP="00701ACE">
      <w:pPr>
        <w:pStyle w:val="Sansinterligne"/>
      </w:pPr>
      <w:r>
        <w:t>Ce championnat, très célèbre, est bien connu de tous les amateurs de rugby. En conséquence nous souhaitons que le visiteur effectue le lien entre notre association et le rugby le plus vite</w:t>
      </w:r>
      <w:r>
        <w:rPr>
          <w:noProof/>
        </w:rPr>
        <w:drawing>
          <wp:anchor distT="152400" distB="152400" distL="152400" distR="152400" simplePos="0" relativeHeight="251675648" behindDoc="0" locked="0" layoutInCell="1" allowOverlap="1" wp14:anchorId="192DD4D3" wp14:editId="0E4A52FC">
            <wp:simplePos x="0" y="0"/>
            <wp:positionH relativeFrom="margin">
              <wp:posOffset>3326331</wp:posOffset>
            </wp:positionH>
            <wp:positionV relativeFrom="line">
              <wp:posOffset>176981</wp:posOffset>
            </wp:positionV>
            <wp:extent cx="2631241" cy="1253056"/>
            <wp:effectExtent l="0" t="0" r="0" b="0"/>
            <wp:wrapThrough wrapText="bothSides" distL="152400" distR="152400">
              <wp:wrapPolygon edited="1">
                <wp:start x="0" y="0"/>
                <wp:lineTo x="0" y="21598"/>
                <wp:lineTo x="21600" y="21598"/>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ouleures.png"/>
                    <pic:cNvPicPr>
                      <a:picLocks noChangeAspect="1"/>
                    </pic:cNvPicPr>
                  </pic:nvPicPr>
                  <pic:blipFill>
                    <a:blip r:embed="rId20">
                      <a:extLst/>
                    </a:blip>
                    <a:srcRect t="9816" b="14402"/>
                    <a:stretch>
                      <a:fillRect/>
                    </a:stretch>
                  </pic:blipFill>
                  <pic:spPr>
                    <a:xfrm>
                      <a:off x="0" y="0"/>
                      <a:ext cx="2631241" cy="1253056"/>
                    </a:xfrm>
                    <a:prstGeom prst="rect">
                      <a:avLst/>
                    </a:prstGeom>
                    <a:ln w="12700" cap="flat">
                      <a:noFill/>
                      <a:miter lim="400000"/>
                    </a:ln>
                    <a:effectLst/>
                  </pic:spPr>
                </pic:pic>
              </a:graphicData>
            </a:graphic>
          </wp:anchor>
        </w:drawing>
      </w:r>
      <w:r>
        <w:t xml:space="preserve"> possible. </w:t>
      </w:r>
    </w:p>
    <w:p w:rsidR="00701ACE" w:rsidRDefault="00701ACE" w:rsidP="00701ACE">
      <w:pPr>
        <w:pStyle w:val="Sansinterligne"/>
      </w:pPr>
      <w:r>
        <w:t>En dessous des lettres un motif à 2 couleurs à été ajouté. Il représente la ligne de touche d’un terrain de rugby. C’est pour cela que le code couleur utilisé se rapproche de celui de l’herbe d’un terrain. Voici les différentes couleurs utilisées.</w:t>
      </w:r>
    </w:p>
    <w:p w:rsidR="00701ACE" w:rsidRDefault="00701ACE" w:rsidP="00701ACE">
      <w:pPr>
        <w:pStyle w:val="Sansinterligne"/>
      </w:pPr>
      <w:r>
        <w:t xml:space="preserve">Nous avons choisi d’utiliser un logo différent pour le site web. Afin de ne pas perturber l’utilisateur ce logo est une simple écriture sur fond vert. Il l’accompagne durant sa visite du site web sur la totalité des pages. </w:t>
      </w:r>
    </w:p>
    <w:p w:rsidR="00701ACE" w:rsidRDefault="00701ACE" w:rsidP="00701ACE">
      <w:pPr>
        <w:pStyle w:val="Sansinterligne"/>
      </w:pPr>
    </w:p>
    <w:p w:rsidR="00701ACE" w:rsidRPr="0069573F" w:rsidRDefault="00701ACE" w:rsidP="00701ACE">
      <w:pPr>
        <w:pStyle w:val="Sansinterligne"/>
        <w:rPr>
          <w:u w:val="single"/>
        </w:rPr>
      </w:pPr>
      <w:r w:rsidRPr="0069573F">
        <w:rPr>
          <w:u w:val="single"/>
        </w:rPr>
        <w:t>Le site web</w:t>
      </w:r>
    </w:p>
    <w:p w:rsidR="00701ACE" w:rsidRDefault="00701ACE" w:rsidP="00701ACE">
      <w:pPr>
        <w:pStyle w:val="Sansinterligne"/>
        <w:rPr>
          <w:noProof/>
        </w:rPr>
      </w:pPr>
      <w:r>
        <w:t>Dans l’optique d’un développement rapide mais de qualité utiliser la framework bootstrap nous est paru évident. En effet, le site internet est destiné aux parents de l’association de rugby, donc une population possédant une veille technologique inférieur à la moyenne. Boutons en sur-brillance, formulaires larges et lisibles, titres de pages en gros</w:t>
      </w:r>
      <w:r w:rsidR="0069573F">
        <w:t xml:space="preserve">, etc., </w:t>
      </w:r>
      <w:r>
        <w:t>font partie des multiples techniques utilisées pour rendre le navigation simple et agréable. De cette façon nous rendons le site web accessible aux moins aguerris.</w:t>
      </w:r>
      <w:r w:rsidR="0069573F">
        <w:t xml:space="preserve"> </w:t>
      </w:r>
      <w:r>
        <w:t xml:space="preserve">Le thème de couleurs reste simple et sobre. Il permet une navigation fluide sans se </w:t>
      </w:r>
      <w:r w:rsidR="0069573F">
        <w:rPr>
          <w:noProof/>
        </w:rPr>
        <w:drawing>
          <wp:anchor distT="152400" distB="152400" distL="152400" distR="152400" simplePos="0" relativeHeight="251685888" behindDoc="0" locked="0" layoutInCell="1" allowOverlap="1" wp14:anchorId="1B8FB037" wp14:editId="7267E354">
            <wp:simplePos x="0" y="0"/>
            <wp:positionH relativeFrom="margin">
              <wp:align>center</wp:align>
            </wp:positionH>
            <wp:positionV relativeFrom="line">
              <wp:posOffset>367085</wp:posOffset>
            </wp:positionV>
            <wp:extent cx="5004435" cy="2860040"/>
            <wp:effectExtent l="0" t="0" r="5715"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21">
                      <a:extLst/>
                    </a:blip>
                    <a:srcRect t="7672"/>
                    <a:stretch>
                      <a:fillRect/>
                    </a:stretch>
                  </pic:blipFill>
                  <pic:spPr>
                    <a:xfrm>
                      <a:off x="0" y="0"/>
                      <a:ext cx="5004435" cy="2860040"/>
                    </a:xfrm>
                    <a:prstGeom prst="rect">
                      <a:avLst/>
                    </a:prstGeom>
                    <a:ln w="12700" cap="flat">
                      <a:noFill/>
                      <a:miter lim="400000"/>
                    </a:ln>
                    <a:effectLst/>
                  </pic:spPr>
                </pic:pic>
              </a:graphicData>
            </a:graphic>
          </wp:anchor>
        </w:drawing>
      </w:r>
      <w:r>
        <w:t xml:space="preserve">fatiguer les yeux. </w:t>
      </w:r>
      <w:r w:rsidR="0069573F">
        <w:t>En voici quelques exemples :</w:t>
      </w:r>
    </w:p>
    <w:p w:rsidR="0069573F" w:rsidRDefault="0069573F" w:rsidP="0069573F">
      <w:pPr>
        <w:pStyle w:val="Sansinterligne"/>
        <w:jc w:val="center"/>
      </w:pPr>
      <w:r>
        <w:rPr>
          <w:noProof/>
        </w:rPr>
        <w:lastRenderedPageBreak/>
        <w:drawing>
          <wp:inline distT="0" distB="0" distL="0" distR="0">
            <wp:extent cx="5502275" cy="505714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275" cy="5057140"/>
                    </a:xfrm>
                    <a:prstGeom prst="rect">
                      <a:avLst/>
                    </a:prstGeom>
                    <a:noFill/>
                    <a:ln>
                      <a:noFill/>
                    </a:ln>
                  </pic:spPr>
                </pic:pic>
              </a:graphicData>
            </a:graphic>
          </wp:inline>
        </w:drawing>
      </w:r>
    </w:p>
    <w:p w:rsidR="0069573F" w:rsidRDefault="0069573F" w:rsidP="0069573F">
      <w:pPr>
        <w:pStyle w:val="Sansinterligne"/>
        <w:jc w:val="center"/>
      </w:pPr>
    </w:p>
    <w:p w:rsidR="0069573F" w:rsidRDefault="0069573F" w:rsidP="0069573F">
      <w:pPr>
        <w:pStyle w:val="Sansinterligne"/>
        <w:jc w:val="center"/>
      </w:pPr>
    </w:p>
    <w:p w:rsidR="00C80B87" w:rsidRDefault="00700028" w:rsidP="00FA218F">
      <w:pPr>
        <w:pStyle w:val="Titre2"/>
        <w:numPr>
          <w:ilvl w:val="0"/>
          <w:numId w:val="7"/>
        </w:numPr>
      </w:pPr>
      <w:bookmarkStart w:id="9" w:name="_Toc503569917"/>
      <w:r>
        <w:t>Navigabilité</w:t>
      </w:r>
      <w:bookmarkEnd w:id="9"/>
    </w:p>
    <w:p w:rsidR="00701ACE" w:rsidRDefault="00357DD6">
      <w:pPr>
        <w:rPr>
          <w:rFonts w:asciiTheme="majorHAnsi" w:eastAsiaTheme="majorEastAsia" w:hAnsiTheme="majorHAnsi" w:cstheme="majorBidi"/>
          <w:color w:val="2F5496" w:themeColor="accent1" w:themeShade="BF"/>
          <w:sz w:val="32"/>
          <w:szCs w:val="32"/>
        </w:rPr>
      </w:pPr>
      <w:r>
        <w:t xml:space="preserve">Veuillez vous référer </w:t>
      </w:r>
      <w:r w:rsidR="008E53B5">
        <w:t>à l’image</w:t>
      </w:r>
      <w:r>
        <w:t xml:space="preserve"> navigabilité.</w:t>
      </w:r>
      <w:r w:rsidR="001C404F">
        <w:t>jp</w:t>
      </w:r>
      <w:r>
        <w:t>g</w:t>
      </w:r>
      <w:r w:rsidR="006007E4">
        <w:t xml:space="preserve"> situé dans le dossier Rapport de WEB.</w:t>
      </w:r>
      <w:r w:rsidR="00F842B9">
        <w:br/>
        <w:t>NB : A noter, sur la première page, accueil.php, se trouve un diaporama d’images, pour les faire défiler il suffit simplement d’attendre ou de cliquer à droite ou à gauche de l’image.</w:t>
      </w:r>
      <w:r w:rsidR="004130B1">
        <w:br/>
      </w:r>
    </w:p>
    <w:p w:rsidR="004130B1" w:rsidRDefault="004130B1">
      <w:pPr>
        <w:rPr>
          <w:rFonts w:asciiTheme="majorHAnsi" w:eastAsiaTheme="majorEastAsia" w:hAnsiTheme="majorHAnsi" w:cstheme="majorBidi"/>
          <w:color w:val="2F5496" w:themeColor="accent1" w:themeShade="BF"/>
          <w:sz w:val="32"/>
          <w:szCs w:val="32"/>
        </w:rPr>
      </w:pPr>
      <w:r>
        <w:br w:type="page"/>
      </w:r>
    </w:p>
    <w:p w:rsidR="00970859" w:rsidRDefault="00C80B87" w:rsidP="00FA218F">
      <w:pPr>
        <w:pStyle w:val="Titre1"/>
      </w:pPr>
      <w:bookmarkStart w:id="10" w:name="_Toc503569918"/>
      <w:r>
        <w:lastRenderedPageBreak/>
        <w:t>Implémentation</w:t>
      </w:r>
      <w:bookmarkEnd w:id="10"/>
    </w:p>
    <w:p w:rsidR="00701ACE" w:rsidRDefault="00700028" w:rsidP="00701ACE">
      <w:pPr>
        <w:pStyle w:val="Titre2"/>
        <w:numPr>
          <w:ilvl w:val="0"/>
          <w:numId w:val="8"/>
        </w:numPr>
      </w:pPr>
      <w:bookmarkStart w:id="11" w:name="_Toc503569919"/>
      <w:r>
        <w:t>Organisation des pages HTML / CSS / PHP</w:t>
      </w:r>
      <w:bookmarkEnd w:id="11"/>
    </w:p>
    <w:p w:rsidR="00B30FB3" w:rsidRPr="008E53B5" w:rsidRDefault="00701ACE" w:rsidP="00B30FB3">
      <w:pPr>
        <w:shd w:val="clear" w:color="auto" w:fill="FFFFFF"/>
        <w:rPr>
          <w:rFonts w:ascii="Courier New" w:eastAsia="Times New Roman" w:hAnsi="Courier New" w:cs="Courier New"/>
          <w:color w:val="000000"/>
          <w:sz w:val="20"/>
          <w:szCs w:val="20"/>
          <w:lang w:eastAsia="fr-FR"/>
        </w:rPr>
      </w:pPr>
      <w:r w:rsidRPr="008E53B5">
        <w:rPr>
          <w:rFonts w:ascii="Courier New" w:eastAsia="Times New Roman" w:hAnsi="Courier New" w:cs="Courier New"/>
          <w:color w:val="000000"/>
          <w:sz w:val="20"/>
          <w:szCs w:val="20"/>
          <w:lang w:eastAsia="fr-FR"/>
        </w:rPr>
        <w:t>Projet</w:t>
      </w:r>
      <w:r w:rsidR="0094492B">
        <w:rPr>
          <w:rFonts w:ascii="Courier New" w:eastAsia="Times New Roman" w:hAnsi="Courier New" w:cs="Courier New"/>
          <w:color w:val="000000"/>
          <w:sz w:val="20"/>
          <w:szCs w:val="20"/>
          <w:lang w:eastAsia="fr-FR"/>
        </w:rPr>
        <w:t>_</w:t>
      </w:r>
      <w:r w:rsidRPr="008E53B5">
        <w:rPr>
          <w:rFonts w:ascii="Courier New" w:eastAsia="Times New Roman" w:hAnsi="Courier New" w:cs="Courier New"/>
          <w:color w:val="000000"/>
          <w:sz w:val="20"/>
          <w:szCs w:val="20"/>
          <w:lang w:eastAsia="fr-FR"/>
        </w:rPr>
        <w:t>Tutore</w:t>
      </w:r>
      <w:r w:rsidR="00B30FB3" w:rsidRPr="008E53B5">
        <w:rPr>
          <w:rFonts w:ascii="Courier New" w:eastAsia="Times New Roman" w:hAnsi="Courier New" w:cs="Courier New"/>
          <w:color w:val="000000"/>
          <w:sz w:val="20"/>
          <w:szCs w:val="20"/>
          <w:lang w:eastAsia="fr-FR"/>
        </w:rPr>
        <w:t>:.</w:t>
      </w:r>
    </w:p>
    <w:p w:rsidR="00B30FB3" w:rsidRPr="00BB5BD7"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B5BD7">
        <w:rPr>
          <w:rFonts w:ascii="Courier New" w:eastAsia="Times New Roman" w:hAnsi="Courier New" w:cs="Courier New"/>
          <w:color w:val="000000"/>
          <w:sz w:val="20"/>
          <w:szCs w:val="20"/>
          <w:lang w:eastAsia="fr-FR"/>
        </w:rPr>
        <w:t>│   README.md</w:t>
      </w:r>
      <w:r w:rsidR="00BB5BD7" w:rsidRPr="00BB5BD7">
        <w:rPr>
          <w:rFonts w:ascii="Courier New" w:eastAsia="Times New Roman" w:hAnsi="Courier New" w:cs="Courier New"/>
          <w:color w:val="000000"/>
          <w:sz w:val="20"/>
          <w:szCs w:val="20"/>
          <w:lang w:eastAsia="fr-FR"/>
        </w:rPr>
        <w:t xml:space="preserve"> //Fichier </w:t>
      </w:r>
      <w:r w:rsidR="00BB5BD7">
        <w:rPr>
          <w:rFonts w:ascii="Courier New" w:eastAsia="Times New Roman" w:hAnsi="Courier New" w:cs="Courier New"/>
          <w:color w:val="000000"/>
          <w:sz w:val="20"/>
          <w:szCs w:val="20"/>
          <w:lang w:eastAsia="fr-FR"/>
        </w:rPr>
        <w:t>nous permettant de déposer nos fichiers sur GIT.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├───Controleur</w:t>
      </w:r>
      <w:r w:rsidR="0015653D">
        <w:rPr>
          <w:rFonts w:ascii="Courier New" w:eastAsia="Times New Roman" w:hAnsi="Courier New" w:cs="Courier New"/>
          <w:color w:val="000000"/>
          <w:sz w:val="20"/>
          <w:szCs w:val="20"/>
          <w:lang w:eastAsia="fr-FR"/>
        </w:rPr>
        <w:t xml:space="preserve"> //Dossier contenant le Controleur selon l’approche MVC</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controleur_affichage_commun.php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controleur_ajouter_consommation.php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controleur_ajouter_course.php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controleur_ajouter_produit.php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controleur_ajout_all_enfants.php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controleur_ajout_argent.php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controleur_ajout_enfant.php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controleur_connexion.php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controleur_consommation.php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controleur_course.php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controleur_creer_compte.php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controleur_enfants.php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controleur_menu.php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controleur_modifier_course.php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controleur_modifier_enfant.php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controleur_modifier_parent.php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controleur_modifier_produit.php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controleur_parents.php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controleur_produit.php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controleur_stock.php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controleur_supprimer_enfant.php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controleur_supprimer_parent.php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cookieMailMdp.php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deconnexion.php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inscription.php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reset.php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supprimer_course.php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supprimer_produit.php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w:t>
      </w:r>
    </w:p>
    <w:p w:rsidR="00B30FB3" w:rsidRPr="0015653D"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15653D">
        <w:rPr>
          <w:rFonts w:ascii="Courier New" w:eastAsia="Times New Roman" w:hAnsi="Courier New" w:cs="Courier New"/>
          <w:color w:val="000000"/>
          <w:sz w:val="20"/>
          <w:szCs w:val="20"/>
          <w:lang w:eastAsia="fr-FR"/>
        </w:rPr>
        <w:t>├───Modele</w:t>
      </w:r>
      <w:r w:rsidR="0015653D" w:rsidRPr="0015653D">
        <w:rPr>
          <w:rFonts w:ascii="Courier New" w:eastAsia="Times New Roman" w:hAnsi="Courier New" w:cs="Courier New"/>
          <w:color w:val="000000"/>
          <w:sz w:val="20"/>
          <w:szCs w:val="20"/>
          <w:lang w:eastAsia="fr-FR"/>
        </w:rPr>
        <w:t xml:space="preserve"> //Dossier contenant le </w:t>
      </w:r>
      <w:r w:rsidR="0015653D">
        <w:rPr>
          <w:rFonts w:ascii="Courier New" w:eastAsia="Times New Roman" w:hAnsi="Courier New" w:cs="Courier New"/>
          <w:color w:val="000000"/>
          <w:sz w:val="20"/>
          <w:szCs w:val="20"/>
          <w:lang w:eastAsia="fr-FR"/>
        </w:rPr>
        <w:t>Modele selon l’approche MVC</w:t>
      </w:r>
    </w:p>
    <w:p w:rsidR="00B30FB3" w:rsidRPr="0015653D"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15653D">
        <w:rPr>
          <w:rFonts w:ascii="Courier New" w:eastAsia="Times New Roman" w:hAnsi="Courier New" w:cs="Courier New"/>
          <w:color w:val="000000"/>
          <w:sz w:val="20"/>
          <w:szCs w:val="20"/>
          <w:lang w:eastAsia="fr-FR"/>
        </w:rPr>
        <w:t>│       clean.php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connect.php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consommation.php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course.php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modele_connexion.php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modele_creer_compte.php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modele_enfants.php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val="en-US" w:eastAsia="fr-FR"/>
        </w:rPr>
      </w:pPr>
      <w:r w:rsidRPr="00B30FB3">
        <w:rPr>
          <w:rFonts w:ascii="Courier New" w:eastAsia="Times New Roman" w:hAnsi="Courier New" w:cs="Courier New"/>
          <w:color w:val="000000"/>
          <w:sz w:val="20"/>
          <w:szCs w:val="20"/>
          <w:lang w:val="en-US" w:eastAsia="fr-FR"/>
        </w:rPr>
        <w:t>│       modele_stock.php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val="en-US" w:eastAsia="fr-FR"/>
        </w:rPr>
      </w:pPr>
      <w:r w:rsidRPr="00B30FB3">
        <w:rPr>
          <w:rFonts w:ascii="Courier New" w:eastAsia="Times New Roman" w:hAnsi="Courier New" w:cs="Courier New"/>
          <w:color w:val="000000"/>
          <w:sz w:val="20"/>
          <w:szCs w:val="20"/>
          <w:lang w:val="en-US" w:eastAsia="fr-FR"/>
        </w:rPr>
        <w:t>│       parent.php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val="en-US" w:eastAsia="fr-FR"/>
        </w:rPr>
      </w:pPr>
      <w:r w:rsidRPr="00B30FB3">
        <w:rPr>
          <w:rFonts w:ascii="Courier New" w:eastAsia="Times New Roman" w:hAnsi="Courier New" w:cs="Courier New"/>
          <w:color w:val="000000"/>
          <w:sz w:val="20"/>
          <w:szCs w:val="20"/>
          <w:lang w:val="en-US" w:eastAsia="fr-FR"/>
        </w:rPr>
        <w:t>│       produit.php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user.php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├───Scripts et Rapport</w:t>
      </w:r>
      <w:r w:rsidR="0015653D">
        <w:rPr>
          <w:rFonts w:ascii="Courier New" w:eastAsia="Times New Roman" w:hAnsi="Courier New" w:cs="Courier New"/>
          <w:color w:val="000000"/>
          <w:sz w:val="20"/>
          <w:szCs w:val="20"/>
          <w:lang w:eastAsia="fr-FR"/>
        </w:rPr>
        <w:t xml:space="preserve"> //Dossier contenant les scripts et le rapport</w:t>
      </w:r>
    </w:p>
    <w:p w:rsidR="00B30FB3" w:rsidRPr="003B2FE7"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3B2FE7">
        <w:rPr>
          <w:rFonts w:ascii="Courier New" w:eastAsia="Times New Roman" w:hAnsi="Courier New" w:cs="Courier New"/>
          <w:color w:val="000000"/>
          <w:sz w:val="20"/>
          <w:szCs w:val="20"/>
          <w:lang w:eastAsia="fr-FR"/>
        </w:rPr>
        <w:t>│   │   SCRIPT ALL.txt</w:t>
      </w:r>
      <w:r w:rsidR="00BB5BD7" w:rsidRPr="003B2FE7">
        <w:rPr>
          <w:rFonts w:ascii="Courier New" w:eastAsia="Times New Roman" w:hAnsi="Courier New" w:cs="Courier New"/>
          <w:color w:val="000000"/>
          <w:sz w:val="20"/>
          <w:szCs w:val="20"/>
          <w:lang w:eastAsia="fr-FR"/>
        </w:rPr>
        <w:t xml:space="preserve"> //Script</w:t>
      </w:r>
      <w:r w:rsidR="003B2FE7" w:rsidRPr="003B2FE7">
        <w:rPr>
          <w:rFonts w:ascii="Courier New" w:eastAsia="Times New Roman" w:hAnsi="Courier New" w:cs="Courier New"/>
          <w:color w:val="000000"/>
          <w:sz w:val="20"/>
          <w:szCs w:val="20"/>
          <w:lang w:eastAsia="fr-FR"/>
        </w:rPr>
        <w:t xml:space="preserve"> conte</w:t>
      </w:r>
      <w:r w:rsidR="003B2FE7">
        <w:rPr>
          <w:rFonts w:ascii="Courier New" w:eastAsia="Times New Roman" w:hAnsi="Courier New" w:cs="Courier New"/>
          <w:color w:val="000000"/>
          <w:sz w:val="20"/>
          <w:szCs w:val="20"/>
          <w:lang w:eastAsia="fr-FR"/>
        </w:rPr>
        <w:t>nant tous les autres scripts</w:t>
      </w:r>
    </w:p>
    <w:p w:rsidR="00B30FB3" w:rsidRPr="008E53B5"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8E53B5">
        <w:rPr>
          <w:rFonts w:ascii="Courier New" w:eastAsia="Times New Roman" w:hAnsi="Courier New" w:cs="Courier New"/>
          <w:color w:val="000000"/>
          <w:sz w:val="20"/>
          <w:szCs w:val="20"/>
          <w:lang w:eastAsia="fr-FR"/>
        </w:rPr>
        <w:t>│   │</w:t>
      </w:r>
    </w:p>
    <w:p w:rsidR="00B30FB3" w:rsidRPr="0015653D"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15653D">
        <w:rPr>
          <w:rFonts w:ascii="Courier New" w:eastAsia="Times New Roman" w:hAnsi="Courier New" w:cs="Courier New"/>
          <w:color w:val="000000"/>
          <w:sz w:val="20"/>
          <w:szCs w:val="20"/>
          <w:lang w:eastAsia="fr-FR"/>
        </w:rPr>
        <w:t>│   ├───CREATION_BD</w:t>
      </w:r>
      <w:r w:rsidR="0015653D" w:rsidRPr="0015653D">
        <w:rPr>
          <w:rFonts w:ascii="Courier New" w:eastAsia="Times New Roman" w:hAnsi="Courier New" w:cs="Courier New"/>
          <w:color w:val="000000"/>
          <w:sz w:val="20"/>
          <w:szCs w:val="20"/>
          <w:lang w:eastAsia="fr-FR"/>
        </w:rPr>
        <w:t xml:space="preserve"> //Dossier contenant l</w:t>
      </w:r>
      <w:r w:rsidR="0015653D">
        <w:rPr>
          <w:rFonts w:ascii="Courier New" w:eastAsia="Times New Roman" w:hAnsi="Courier New" w:cs="Courier New"/>
          <w:color w:val="000000"/>
          <w:sz w:val="20"/>
          <w:szCs w:val="20"/>
          <w:lang w:eastAsia="fr-FR"/>
        </w:rPr>
        <w:t>e script de création de la BD</w:t>
      </w:r>
    </w:p>
    <w:p w:rsidR="00B30FB3" w:rsidRPr="008E53B5"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8E53B5">
        <w:rPr>
          <w:rFonts w:ascii="Courier New" w:eastAsia="Times New Roman" w:hAnsi="Courier New" w:cs="Courier New"/>
          <w:color w:val="000000"/>
          <w:sz w:val="20"/>
          <w:szCs w:val="20"/>
          <w:lang w:eastAsia="fr-FR"/>
        </w:rPr>
        <w:t>│   │       CREATION_BD.txt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w:t>
      </w:r>
    </w:p>
    <w:p w:rsidR="00B30FB3" w:rsidRPr="003B2FE7"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3B2FE7">
        <w:rPr>
          <w:rFonts w:ascii="Courier New" w:eastAsia="Times New Roman" w:hAnsi="Courier New" w:cs="Courier New"/>
          <w:color w:val="000000"/>
          <w:sz w:val="20"/>
          <w:szCs w:val="20"/>
          <w:lang w:eastAsia="fr-FR"/>
        </w:rPr>
        <w:t>│   ├───INSERT AND FUNCTIONS</w:t>
      </w:r>
      <w:r w:rsidR="003B2FE7" w:rsidRPr="003B2FE7">
        <w:rPr>
          <w:rFonts w:ascii="Courier New" w:eastAsia="Times New Roman" w:hAnsi="Courier New" w:cs="Courier New"/>
          <w:color w:val="000000"/>
          <w:sz w:val="20"/>
          <w:szCs w:val="20"/>
          <w:lang w:eastAsia="fr-FR"/>
        </w:rPr>
        <w:t xml:space="preserve"> //Dossier conte</w:t>
      </w:r>
      <w:r w:rsidR="003B2FE7">
        <w:rPr>
          <w:rFonts w:ascii="Courier New" w:eastAsia="Times New Roman" w:hAnsi="Courier New" w:cs="Courier New"/>
          <w:color w:val="000000"/>
          <w:sz w:val="20"/>
          <w:szCs w:val="20"/>
          <w:lang w:eastAsia="fr-FR"/>
        </w:rPr>
        <w:t xml:space="preserve">nant les scripts des fonctions </w:t>
      </w:r>
    </w:p>
    <w:p w:rsidR="00B30FB3" w:rsidRPr="003B2FE7"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3B2FE7">
        <w:rPr>
          <w:rFonts w:ascii="Courier New" w:eastAsia="Times New Roman" w:hAnsi="Courier New" w:cs="Courier New"/>
          <w:color w:val="000000"/>
          <w:sz w:val="20"/>
          <w:szCs w:val="20"/>
          <w:lang w:eastAsia="fr-FR"/>
        </w:rPr>
        <w:t>│   │       FONCTIONS_PROCEDURES (2).txt</w:t>
      </w:r>
      <w:r w:rsidR="003B2FE7" w:rsidRPr="003B2FE7">
        <w:rPr>
          <w:rFonts w:ascii="Courier New" w:eastAsia="Times New Roman" w:hAnsi="Courier New" w:cs="Courier New"/>
          <w:color w:val="000000"/>
          <w:sz w:val="20"/>
          <w:szCs w:val="20"/>
          <w:lang w:eastAsia="fr-FR"/>
        </w:rPr>
        <w:t xml:space="preserve"> //et d</w:t>
      </w:r>
      <w:r w:rsidR="003B2FE7">
        <w:rPr>
          <w:rFonts w:ascii="Courier New" w:eastAsia="Times New Roman" w:hAnsi="Courier New" w:cs="Courier New"/>
          <w:color w:val="000000"/>
          <w:sz w:val="20"/>
          <w:szCs w:val="20"/>
          <w:lang w:eastAsia="fr-FR"/>
        </w:rPr>
        <w:t>es insertions</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FONCTIONS_PROCEDURES.txt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INSERT (NEW VERSION).txt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lastRenderedPageBreak/>
        <w:t>│   ├───Rapport de WEB</w:t>
      </w:r>
      <w:r w:rsidR="003B2FE7">
        <w:rPr>
          <w:rFonts w:ascii="Courier New" w:eastAsia="Times New Roman" w:hAnsi="Courier New" w:cs="Courier New"/>
          <w:color w:val="000000"/>
          <w:sz w:val="20"/>
          <w:szCs w:val="20"/>
          <w:lang w:eastAsia="fr-FR"/>
        </w:rPr>
        <w:t xml:space="preserve"> //Dossier contenant le rapport de WEB et les images</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Cas_Utilisation2.jpg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Connexion.png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Courses.png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Création Compte Enfant.png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Création Compte Parent.png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Enfants.png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Gouter.png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navigabilité.jpg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Rapport de WEB.docx</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       Stock.png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w:t>
      </w:r>
    </w:p>
    <w:p w:rsidR="00B30FB3" w:rsidRPr="003B2FE7"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3B2FE7">
        <w:rPr>
          <w:rFonts w:ascii="Courier New" w:eastAsia="Times New Roman" w:hAnsi="Courier New" w:cs="Courier New"/>
          <w:color w:val="000000"/>
          <w:sz w:val="20"/>
          <w:szCs w:val="20"/>
          <w:lang w:eastAsia="fr-FR"/>
        </w:rPr>
        <w:t>│   ├───TRIGGER</w:t>
      </w:r>
      <w:r w:rsidR="003B2FE7" w:rsidRPr="003B2FE7">
        <w:rPr>
          <w:rFonts w:ascii="Courier New" w:eastAsia="Times New Roman" w:hAnsi="Courier New" w:cs="Courier New"/>
          <w:color w:val="000000"/>
          <w:sz w:val="20"/>
          <w:szCs w:val="20"/>
          <w:lang w:eastAsia="fr-FR"/>
        </w:rPr>
        <w:t xml:space="preserve"> //Dossier contenant le s</w:t>
      </w:r>
      <w:r w:rsidR="003B2FE7">
        <w:rPr>
          <w:rFonts w:ascii="Courier New" w:eastAsia="Times New Roman" w:hAnsi="Courier New" w:cs="Courier New"/>
          <w:color w:val="000000"/>
          <w:sz w:val="20"/>
          <w:szCs w:val="20"/>
          <w:lang w:eastAsia="fr-FR"/>
        </w:rPr>
        <w:t>cript de création des triggers</w:t>
      </w:r>
    </w:p>
    <w:p w:rsidR="00B30FB3" w:rsidRPr="008E53B5"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8E53B5">
        <w:rPr>
          <w:rFonts w:ascii="Courier New" w:eastAsia="Times New Roman" w:hAnsi="Courier New" w:cs="Courier New"/>
          <w:color w:val="000000"/>
          <w:sz w:val="20"/>
          <w:szCs w:val="20"/>
          <w:lang w:eastAsia="fr-FR"/>
        </w:rPr>
        <w:t>│   │       TRIGGER.txt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└───VUE</w:t>
      </w:r>
      <w:r w:rsidR="003B2FE7">
        <w:rPr>
          <w:rFonts w:ascii="Courier New" w:eastAsia="Times New Roman" w:hAnsi="Courier New" w:cs="Courier New"/>
          <w:color w:val="000000"/>
          <w:sz w:val="20"/>
          <w:szCs w:val="20"/>
          <w:lang w:eastAsia="fr-FR"/>
        </w:rPr>
        <w:t xml:space="preserve"> //Dossier contenant le script de création des vues</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VUES.txt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└───Vue</w:t>
      </w:r>
      <w:r w:rsidR="003B2FE7">
        <w:rPr>
          <w:rFonts w:ascii="Courier New" w:eastAsia="Times New Roman" w:hAnsi="Courier New" w:cs="Courier New"/>
          <w:color w:val="000000"/>
          <w:sz w:val="20"/>
          <w:szCs w:val="20"/>
          <w:lang w:eastAsia="fr-FR"/>
        </w:rPr>
        <w:t xml:space="preserve"> //Dossier </w:t>
      </w:r>
      <w:r w:rsidR="0015653D">
        <w:rPr>
          <w:rFonts w:ascii="Courier New" w:eastAsia="Times New Roman" w:hAnsi="Courier New" w:cs="Courier New"/>
          <w:color w:val="000000"/>
          <w:sz w:val="20"/>
          <w:szCs w:val="20"/>
          <w:lang w:eastAsia="fr-FR"/>
        </w:rPr>
        <w:t xml:space="preserve">contenant la </w:t>
      </w:r>
      <w:r w:rsidR="003B2FE7">
        <w:rPr>
          <w:rFonts w:ascii="Courier New" w:eastAsia="Times New Roman" w:hAnsi="Courier New" w:cs="Courier New"/>
          <w:color w:val="000000"/>
          <w:sz w:val="20"/>
          <w:szCs w:val="20"/>
          <w:lang w:eastAsia="fr-FR"/>
        </w:rPr>
        <w:t xml:space="preserve">Vue </w:t>
      </w:r>
      <w:r w:rsidR="0015653D">
        <w:rPr>
          <w:rFonts w:ascii="Courier New" w:eastAsia="Times New Roman" w:hAnsi="Courier New" w:cs="Courier New"/>
          <w:color w:val="000000"/>
          <w:sz w:val="20"/>
          <w:szCs w:val="20"/>
          <w:lang w:eastAsia="fr-FR"/>
        </w:rPr>
        <w:t>selon</w:t>
      </w:r>
      <w:r w:rsidR="003B2FE7">
        <w:rPr>
          <w:rFonts w:ascii="Courier New" w:eastAsia="Times New Roman" w:hAnsi="Courier New" w:cs="Courier New"/>
          <w:color w:val="000000"/>
          <w:sz w:val="20"/>
          <w:szCs w:val="20"/>
          <w:lang w:eastAsia="fr-FR"/>
        </w:rPr>
        <w:t xml:space="preserve"> l’approche MVC</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accueil.php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ajouter_consommation.php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ajout_all_argent.php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ajout_all_enfants.php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ajout_argent.php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ajout_enfant.php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all_enfants.php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connexion.php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consommation.php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courses.php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creer_compte.php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enfants.php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index.php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modifier_course.php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modifier_enfant.php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modifier_parent.php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modifier_produit.php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mon_compte.php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parents.php</w:t>
      </w:r>
    </w:p>
    <w:p w:rsidR="00B30FB3" w:rsidRPr="00B30FB3" w:rsidRDefault="00B30FB3" w:rsidP="00FE46F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produits.php</w:t>
      </w:r>
      <w:bookmarkStart w:id="12" w:name="_GoBack"/>
      <w:bookmarkEnd w:id="12"/>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stock.php</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├───css</w:t>
      </w:r>
      <w:r w:rsidR="003B2FE7">
        <w:rPr>
          <w:rFonts w:ascii="Courier New" w:eastAsia="Times New Roman" w:hAnsi="Courier New" w:cs="Courier New"/>
          <w:color w:val="000000"/>
          <w:sz w:val="20"/>
          <w:szCs w:val="20"/>
          <w:lang w:eastAsia="fr-FR"/>
        </w:rPr>
        <w:t xml:space="preserve"> //Dossier CSS pour le site</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bootstrap.min.css</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style.css</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├───Images</w:t>
      </w:r>
      <w:r w:rsidR="003B2FE7">
        <w:rPr>
          <w:rFonts w:ascii="Courier New" w:eastAsia="Times New Roman" w:hAnsi="Courier New" w:cs="Courier New"/>
          <w:color w:val="000000"/>
          <w:sz w:val="20"/>
          <w:szCs w:val="20"/>
          <w:lang w:eastAsia="fr-FR"/>
        </w:rPr>
        <w:t xml:space="preserve"> //Dossier Images pour le site</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action.jpg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couleures.png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enfants.jpg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logo_apero.jpg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reu1.jpg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       reu2.jpg</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└───js</w:t>
      </w:r>
    </w:p>
    <w:p w:rsidR="00B30FB3" w:rsidRPr="00B30FB3" w:rsidRDefault="00B30FB3" w:rsidP="00B30FB3">
      <w:pPr>
        <w:shd w:val="clear" w:color="auto" w:fill="FFFFFF"/>
        <w:spacing w:after="0" w:line="240" w:lineRule="auto"/>
        <w:rPr>
          <w:rFonts w:ascii="Courier New" w:eastAsia="Times New Roman" w:hAnsi="Courier New" w:cs="Courier New"/>
          <w:color w:val="000000"/>
          <w:sz w:val="20"/>
          <w:szCs w:val="20"/>
          <w:lang w:eastAsia="fr-FR"/>
        </w:rPr>
      </w:pPr>
      <w:r w:rsidRPr="00B30FB3">
        <w:rPr>
          <w:rFonts w:ascii="Courier New" w:eastAsia="Times New Roman" w:hAnsi="Courier New" w:cs="Courier New"/>
          <w:color w:val="000000"/>
          <w:sz w:val="20"/>
          <w:szCs w:val="20"/>
          <w:lang w:eastAsia="fr-FR"/>
        </w:rPr>
        <w:t xml:space="preserve">            bootstrap.js</w:t>
      </w:r>
    </w:p>
    <w:p w:rsidR="00B30FB3" w:rsidRPr="00B30FB3" w:rsidRDefault="00B30FB3" w:rsidP="00B30FB3">
      <w:pPr>
        <w:shd w:val="clear" w:color="auto" w:fill="FFFFFF"/>
        <w:spacing w:after="0" w:line="240" w:lineRule="auto"/>
        <w:rPr>
          <w:rFonts w:ascii="Times New Roman" w:eastAsia="Times New Roman" w:hAnsi="Times New Roman" w:cs="Times New Roman"/>
          <w:sz w:val="24"/>
          <w:szCs w:val="24"/>
          <w:lang w:eastAsia="fr-FR"/>
        </w:rPr>
      </w:pPr>
      <w:r w:rsidRPr="00B30FB3">
        <w:rPr>
          <w:rFonts w:ascii="Courier New" w:eastAsia="Times New Roman" w:hAnsi="Courier New" w:cs="Courier New"/>
          <w:color w:val="000000"/>
          <w:sz w:val="20"/>
          <w:szCs w:val="20"/>
          <w:lang w:eastAsia="fr-FR"/>
        </w:rPr>
        <w:t xml:space="preserve">            jquery-3.2.1.min.js</w:t>
      </w:r>
    </w:p>
    <w:p w:rsidR="00701ACE" w:rsidRPr="00701ACE" w:rsidRDefault="00701ACE" w:rsidP="00B30FB3">
      <w:pPr>
        <w:shd w:val="clear" w:color="auto" w:fill="FFFFFF"/>
        <w:spacing w:after="0" w:line="240" w:lineRule="auto"/>
        <w:rPr>
          <w:rFonts w:ascii="Courier New" w:eastAsia="Times New Roman" w:hAnsi="Courier New" w:cs="Courier New"/>
          <w:color w:val="000000"/>
          <w:sz w:val="20"/>
          <w:szCs w:val="20"/>
          <w:lang w:eastAsia="fr-FR"/>
        </w:rPr>
      </w:pPr>
    </w:p>
    <w:p w:rsidR="00701ACE" w:rsidRPr="00701ACE" w:rsidRDefault="00701ACE" w:rsidP="00701ACE"/>
    <w:p w:rsidR="00700028" w:rsidRDefault="00700028" w:rsidP="00FA218F">
      <w:pPr>
        <w:pStyle w:val="Titre2"/>
        <w:numPr>
          <w:ilvl w:val="0"/>
          <w:numId w:val="8"/>
        </w:numPr>
      </w:pPr>
      <w:bookmarkStart w:id="13" w:name="_Toc503569920"/>
      <w:r>
        <w:lastRenderedPageBreak/>
        <w:t>Description de l’approche Modèle / Vue / Contrôleur</w:t>
      </w:r>
      <w:bookmarkEnd w:id="13"/>
    </w:p>
    <w:p w:rsidR="00CB3591" w:rsidRDefault="00063FA3" w:rsidP="00063FA3">
      <w:r>
        <w:t xml:space="preserve">Pour réaliser notre site web nous avons décider de suivre une approche Modele / Vue / Controleur qui consiste à diviser une application en 3 parties : </w:t>
      </w:r>
      <w:r>
        <w:br/>
        <w:t>- Un modèle qui contient les données à afficher.</w:t>
      </w:r>
      <w:r>
        <w:br/>
        <w:t>- Une vue qui contient la présentation de l'interface graphique.</w:t>
      </w:r>
      <w:r>
        <w:br/>
        <w:t>- Un contrôleur qui contient la logique concernant les actions effectuées par l'utilisateur.</w:t>
      </w:r>
    </w:p>
    <w:p w:rsidR="00063FA3" w:rsidRPr="00CB3591" w:rsidRDefault="00063FA3" w:rsidP="00063FA3">
      <w:r>
        <w:t>De ce fait, dans notre modèle on retrouvera le fichier connect.php permettant de se connecter à notre base de données, les classes (utilisateur, produit, etc.) ainsi que des modèles de représentation de données.</w:t>
      </w:r>
      <w:r>
        <w:br/>
        <w:t>Dans notre vue, on possède tous les fichiers que l’utilisateur va voir, c’est-à-dire la page d’accueil, la page pour se connecter, pour se créer un compte, pour ajouter un produit, pour lister les enfants, etc.</w:t>
      </w:r>
      <w:r>
        <w:br/>
        <w:t>Dans notre contrôleur, on retrouve tous les fichiers qui vont permettre de rendre le site fonctionnel. On peut ainsi retrouver des fonctions, des requêtes SQL, etc. Le contrôleur permet par exemple de gérer que lorsque l’on appuie sur le bouton supprimer, on supprime l’enfant de la base de données.</w:t>
      </w:r>
    </w:p>
    <w:p w:rsidR="00700028" w:rsidRDefault="00700028" w:rsidP="00FA218F">
      <w:pPr>
        <w:pStyle w:val="Titre2"/>
        <w:numPr>
          <w:ilvl w:val="0"/>
          <w:numId w:val="8"/>
        </w:numPr>
      </w:pPr>
      <w:bookmarkStart w:id="14" w:name="_Toc503569921"/>
      <w:r>
        <w:t>Code CSS</w:t>
      </w:r>
      <w:bookmarkEnd w:id="14"/>
    </w:p>
    <w:p w:rsidR="005C0019" w:rsidRPr="005C0019" w:rsidRDefault="005C0019" w:rsidP="005C0019">
      <w:r>
        <w:t>Veuillez vous référer au dossier CSS dans le dossier Vue.</w:t>
      </w:r>
    </w:p>
    <w:p w:rsidR="00700028" w:rsidRDefault="00700028" w:rsidP="00FA218F">
      <w:pPr>
        <w:pStyle w:val="Titre2"/>
        <w:numPr>
          <w:ilvl w:val="0"/>
          <w:numId w:val="8"/>
        </w:numPr>
      </w:pPr>
      <w:bookmarkStart w:id="15" w:name="_Toc503569922"/>
      <w:r>
        <w:t>Code HTML / PHP</w:t>
      </w:r>
      <w:bookmarkEnd w:id="15"/>
    </w:p>
    <w:p w:rsidR="00843CF1" w:rsidRDefault="005C0019">
      <w:pPr>
        <w:rPr>
          <w:rFonts w:asciiTheme="majorHAnsi" w:eastAsiaTheme="majorEastAsia" w:hAnsiTheme="majorHAnsi" w:cstheme="majorBidi"/>
          <w:color w:val="2F5496" w:themeColor="accent1" w:themeShade="BF"/>
          <w:sz w:val="32"/>
          <w:szCs w:val="32"/>
        </w:rPr>
      </w:pPr>
      <w:r>
        <w:t>Veuillez vous référer au dossier Vue, Modele et Controleur.</w:t>
      </w:r>
    </w:p>
    <w:p w:rsidR="00045942" w:rsidRDefault="00045942" w:rsidP="00FA218F">
      <w:pPr>
        <w:pStyle w:val="Titre1"/>
      </w:pPr>
      <w:bookmarkStart w:id="16" w:name="_Toc503569923"/>
      <w:r>
        <w:t>Documentation technique</w:t>
      </w:r>
      <w:bookmarkEnd w:id="16"/>
    </w:p>
    <w:p w:rsidR="00E56371" w:rsidRDefault="00E56371" w:rsidP="00E56371">
      <w:r>
        <w:t xml:space="preserve">Dans un premier temps, il est nécessaire d’installer la base de données. Pour cela, lancez le logiciel </w:t>
      </w:r>
      <w:r w:rsidRPr="0044133B">
        <w:t>XAMPP</w:t>
      </w:r>
      <w:r>
        <w:t xml:space="preserve">, </w:t>
      </w:r>
      <w:r w:rsidRPr="0044133B">
        <w:t>WAMPP</w:t>
      </w:r>
      <w:r>
        <w:t xml:space="preserve"> ou </w:t>
      </w:r>
      <w:r w:rsidRPr="0044133B">
        <w:t>LAMPP</w:t>
      </w:r>
      <w:r>
        <w:t xml:space="preserve"> et démarrez les modules Apache et MySQL. Par la suite, connectez-vous à « localhost/phpmyadmin » et créer une base de données, puis exécutez les scripts de création des tables, suivis des triggers, des fonctions et des procédures, des insertions, et enfin des vues.</w:t>
      </w:r>
      <w:r>
        <w:br/>
        <w:t>Votre base de données est maintenant créée et opérationnelle</w:t>
      </w:r>
      <w:r w:rsidR="00700AFC">
        <w:t xml:space="preserve"> (ou préférer exécuter SCRIPT ALL.txt)</w:t>
      </w:r>
    </w:p>
    <w:p w:rsidR="00E56371" w:rsidRPr="00E56371" w:rsidRDefault="00E56371" w:rsidP="00E56371">
      <w:r>
        <w:t xml:space="preserve">Dans un second temps, il est nécessaire de se rendre à la </w:t>
      </w:r>
      <w:r w:rsidR="00D50293">
        <w:t>première</w:t>
      </w:r>
      <w:r>
        <w:t xml:space="preserve"> page de notre site, c’est-à-dire : « Vue/index</w:t>
      </w:r>
      <w:r w:rsidR="00D50293">
        <w:t>.html ». Une fois là-bas, vous pouvez par exemple créer un raccourci sur votre bureau pour y avoir accès directement. Toutes les étapes nécessaires au bon fonctionnement du site web sont désormais accomplies, il ne vous reste plus qu’à le parcourir et faire fonctionner les goûters.</w:t>
      </w:r>
    </w:p>
    <w:p w:rsidR="00045942" w:rsidRDefault="00045942" w:rsidP="00FA218F">
      <w:pPr>
        <w:pStyle w:val="Titre1"/>
      </w:pPr>
      <w:bookmarkStart w:id="17" w:name="_Toc503569924"/>
      <w:r>
        <w:t>Conclusion</w:t>
      </w:r>
      <w:bookmarkEnd w:id="17"/>
    </w:p>
    <w:p w:rsidR="00504F1B" w:rsidRDefault="00D50293" w:rsidP="00B50B14">
      <w:r>
        <w:t xml:space="preserve">Lors de cette deuxième partie en Programmation WEB, nous avons appris à mobiliser nos connaissances de cours au sein d’un projet structuré, chose que nous n’avons pu faire qu’à une petite échelle en classe. Parmi les problèmes rencontrés, les principaux étaient des fautes de frappe ou d’inattention : En effet, c’est lorsque l’on travaille en groupe que parfois certains modifient une partie du code sans penser aux conséquences derrière et cela peut retarder le travail de tout le monde. Outre ce problème, nous avons su régler nos quelques problèmes en PHP ou en CSS en regardant sur le web des personnes ayant rencontrées des problèmes similaires. En fin de compte, nous avons réussi à remplir les impératifs les plus importants qui nous ont été donné en construisant un site web cohérent, opérationnel, assurant la plupart des fonctionnalités de l’application. Le seul point que nous n’avons pas pu faire est d’embarquer la base de données </w:t>
      </w:r>
      <w:r w:rsidR="00843CF1">
        <w:t>à distance</w:t>
      </w:r>
      <w:r w:rsidR="00AF52BB">
        <w:t xml:space="preserve"> pour la synchroniser </w:t>
      </w:r>
      <w:r>
        <w:t xml:space="preserve">dès que possible avec la base de données </w:t>
      </w:r>
      <w:r w:rsidR="00AF52BB">
        <w:t>locale.</w:t>
      </w:r>
      <w:r w:rsidR="007513BF">
        <w:t xml:space="preserve"> En outre, nous n’avons pas eu le temps de gérer tous les messages d’erreurs. On suppose ainsi que notre utilisateur est plutôt bienveillant envers notre site web.</w:t>
      </w:r>
    </w:p>
    <w:sectPr w:rsidR="00504F1B" w:rsidSect="00C36F9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9B4" w:rsidRDefault="003139B4" w:rsidP="005219F4">
      <w:pPr>
        <w:spacing w:after="0" w:line="240" w:lineRule="auto"/>
      </w:pPr>
      <w:r>
        <w:separator/>
      </w:r>
    </w:p>
  </w:endnote>
  <w:endnote w:type="continuationSeparator" w:id="0">
    <w:p w:rsidR="003139B4" w:rsidRDefault="003139B4" w:rsidP="00521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9B4" w:rsidRDefault="003139B4" w:rsidP="005219F4">
      <w:pPr>
        <w:spacing w:after="0" w:line="240" w:lineRule="auto"/>
      </w:pPr>
      <w:r>
        <w:separator/>
      </w:r>
    </w:p>
  </w:footnote>
  <w:footnote w:type="continuationSeparator" w:id="0">
    <w:p w:rsidR="003139B4" w:rsidRDefault="003139B4" w:rsidP="005219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700C0"/>
    <w:multiLevelType w:val="hybridMultilevel"/>
    <w:tmpl w:val="748CBC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1396581"/>
    <w:multiLevelType w:val="hybridMultilevel"/>
    <w:tmpl w:val="03E6DD1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29F07C4"/>
    <w:multiLevelType w:val="hybridMultilevel"/>
    <w:tmpl w:val="2D30EF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6503EC3"/>
    <w:multiLevelType w:val="hybridMultilevel"/>
    <w:tmpl w:val="1F94E4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7973E7F"/>
    <w:multiLevelType w:val="hybridMultilevel"/>
    <w:tmpl w:val="F154C1B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3BA2A43"/>
    <w:multiLevelType w:val="hybridMultilevel"/>
    <w:tmpl w:val="A2F8976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1A6A20"/>
    <w:multiLevelType w:val="hybridMultilevel"/>
    <w:tmpl w:val="71A8CC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7820979"/>
    <w:multiLevelType w:val="hybridMultilevel"/>
    <w:tmpl w:val="F90E1E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95"/>
    <w:rsid w:val="00012FC8"/>
    <w:rsid w:val="00044AB9"/>
    <w:rsid w:val="00045673"/>
    <w:rsid w:val="00045942"/>
    <w:rsid w:val="00063FA3"/>
    <w:rsid w:val="000E31F2"/>
    <w:rsid w:val="001022F1"/>
    <w:rsid w:val="00110CBA"/>
    <w:rsid w:val="00154217"/>
    <w:rsid w:val="0015653D"/>
    <w:rsid w:val="001B3EB0"/>
    <w:rsid w:val="001C404F"/>
    <w:rsid w:val="001C43C9"/>
    <w:rsid w:val="00226339"/>
    <w:rsid w:val="002526BD"/>
    <w:rsid w:val="0028612E"/>
    <w:rsid w:val="002F1366"/>
    <w:rsid w:val="003139B4"/>
    <w:rsid w:val="00333104"/>
    <w:rsid w:val="00357901"/>
    <w:rsid w:val="00357DD6"/>
    <w:rsid w:val="00362EE6"/>
    <w:rsid w:val="003B2FE7"/>
    <w:rsid w:val="004130B1"/>
    <w:rsid w:val="0044133B"/>
    <w:rsid w:val="004420A4"/>
    <w:rsid w:val="004720BC"/>
    <w:rsid w:val="00494F81"/>
    <w:rsid w:val="00500E92"/>
    <w:rsid w:val="00504F1B"/>
    <w:rsid w:val="00517023"/>
    <w:rsid w:val="005219F4"/>
    <w:rsid w:val="0055638D"/>
    <w:rsid w:val="00584EBB"/>
    <w:rsid w:val="005C0019"/>
    <w:rsid w:val="005D27F1"/>
    <w:rsid w:val="006007E4"/>
    <w:rsid w:val="00643BD7"/>
    <w:rsid w:val="006555C9"/>
    <w:rsid w:val="00673E21"/>
    <w:rsid w:val="0069573F"/>
    <w:rsid w:val="006A5779"/>
    <w:rsid w:val="006B13EC"/>
    <w:rsid w:val="006F241C"/>
    <w:rsid w:val="006F3DC5"/>
    <w:rsid w:val="006F5A0A"/>
    <w:rsid w:val="00700028"/>
    <w:rsid w:val="00700AFC"/>
    <w:rsid w:val="00701ACE"/>
    <w:rsid w:val="0070721F"/>
    <w:rsid w:val="00715DD8"/>
    <w:rsid w:val="007314F1"/>
    <w:rsid w:val="007513BF"/>
    <w:rsid w:val="00774C9D"/>
    <w:rsid w:val="00790BF8"/>
    <w:rsid w:val="007A3F64"/>
    <w:rsid w:val="007B306D"/>
    <w:rsid w:val="007C253D"/>
    <w:rsid w:val="007D7F3D"/>
    <w:rsid w:val="00835F5F"/>
    <w:rsid w:val="00843CF1"/>
    <w:rsid w:val="00846C05"/>
    <w:rsid w:val="00847D4C"/>
    <w:rsid w:val="008D4699"/>
    <w:rsid w:val="008E53B5"/>
    <w:rsid w:val="009247F5"/>
    <w:rsid w:val="00931957"/>
    <w:rsid w:val="009319D3"/>
    <w:rsid w:val="0094492B"/>
    <w:rsid w:val="009452F0"/>
    <w:rsid w:val="00970859"/>
    <w:rsid w:val="0099010F"/>
    <w:rsid w:val="009D514E"/>
    <w:rsid w:val="009E2C54"/>
    <w:rsid w:val="00A10853"/>
    <w:rsid w:val="00A44F54"/>
    <w:rsid w:val="00A7020C"/>
    <w:rsid w:val="00AF52BB"/>
    <w:rsid w:val="00AF5F1E"/>
    <w:rsid w:val="00B30FB3"/>
    <w:rsid w:val="00B50B14"/>
    <w:rsid w:val="00B936DA"/>
    <w:rsid w:val="00BB5BD7"/>
    <w:rsid w:val="00BE6525"/>
    <w:rsid w:val="00C07A51"/>
    <w:rsid w:val="00C36F95"/>
    <w:rsid w:val="00C76C9E"/>
    <w:rsid w:val="00C80B87"/>
    <w:rsid w:val="00CB3591"/>
    <w:rsid w:val="00CD34C9"/>
    <w:rsid w:val="00CD4538"/>
    <w:rsid w:val="00CE1429"/>
    <w:rsid w:val="00CE6718"/>
    <w:rsid w:val="00D05B5A"/>
    <w:rsid w:val="00D50293"/>
    <w:rsid w:val="00D74EDC"/>
    <w:rsid w:val="00D953DD"/>
    <w:rsid w:val="00DB07E8"/>
    <w:rsid w:val="00DE660F"/>
    <w:rsid w:val="00DF068C"/>
    <w:rsid w:val="00E52464"/>
    <w:rsid w:val="00E56371"/>
    <w:rsid w:val="00E81329"/>
    <w:rsid w:val="00E92FCA"/>
    <w:rsid w:val="00EF0B86"/>
    <w:rsid w:val="00F62C3A"/>
    <w:rsid w:val="00F77946"/>
    <w:rsid w:val="00F842B9"/>
    <w:rsid w:val="00FA218F"/>
    <w:rsid w:val="00FB13DA"/>
    <w:rsid w:val="00FB56F1"/>
    <w:rsid w:val="00FE001E"/>
    <w:rsid w:val="00FE46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E68A6"/>
  <w15:chartTrackingRefBased/>
  <w15:docId w15:val="{03C81F0B-6388-4850-B178-6D5BCFD0E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000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A21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36F9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6F95"/>
    <w:rPr>
      <w:rFonts w:eastAsiaTheme="minorEastAsia"/>
      <w:lang w:eastAsia="fr-FR"/>
    </w:rPr>
  </w:style>
  <w:style w:type="paragraph" w:customStyle="1" w:styleId="TitreTuto">
    <w:name w:val="TitreTuto"/>
    <w:basedOn w:val="Sansinterligne"/>
    <w:link w:val="TitreTutoCar"/>
    <w:qFormat/>
    <w:rsid w:val="00CE1429"/>
    <w:pPr>
      <w:jc w:val="right"/>
    </w:pPr>
    <w:rPr>
      <w:caps/>
      <w:color w:val="323E4F" w:themeColor="text2" w:themeShade="BF"/>
      <w:sz w:val="52"/>
      <w:szCs w:val="52"/>
    </w:rPr>
  </w:style>
  <w:style w:type="paragraph" w:styleId="Paragraphedeliste">
    <w:name w:val="List Paragraph"/>
    <w:basedOn w:val="Normal"/>
    <w:uiPriority w:val="34"/>
    <w:qFormat/>
    <w:rsid w:val="00CE1429"/>
    <w:pPr>
      <w:ind w:left="720"/>
      <w:contextualSpacing/>
    </w:pPr>
  </w:style>
  <w:style w:type="character" w:customStyle="1" w:styleId="TitreTutoCar">
    <w:name w:val="TitreTuto Car"/>
    <w:basedOn w:val="SansinterligneCar"/>
    <w:link w:val="TitreTuto"/>
    <w:rsid w:val="00CE1429"/>
    <w:rPr>
      <w:rFonts w:eastAsiaTheme="minorEastAsia"/>
      <w:caps/>
      <w:color w:val="323E4F" w:themeColor="text2" w:themeShade="BF"/>
      <w:sz w:val="52"/>
      <w:szCs w:val="52"/>
      <w:lang w:eastAsia="fr-FR"/>
    </w:rPr>
  </w:style>
  <w:style w:type="table" w:styleId="Grilledutableau">
    <w:name w:val="Table Grid"/>
    <w:basedOn w:val="TableauNormal"/>
    <w:uiPriority w:val="39"/>
    <w:rsid w:val="00584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nhideWhenUsed/>
    <w:rsid w:val="005219F4"/>
    <w:pPr>
      <w:tabs>
        <w:tab w:val="center" w:pos="4536"/>
        <w:tab w:val="right" w:pos="9072"/>
      </w:tabs>
      <w:spacing w:after="0" w:line="240" w:lineRule="auto"/>
    </w:pPr>
  </w:style>
  <w:style w:type="character" w:customStyle="1" w:styleId="En-tteCar">
    <w:name w:val="En-tête Car"/>
    <w:basedOn w:val="Policepardfaut"/>
    <w:link w:val="En-tte"/>
    <w:uiPriority w:val="99"/>
    <w:rsid w:val="005219F4"/>
  </w:style>
  <w:style w:type="paragraph" w:styleId="Pieddepage">
    <w:name w:val="footer"/>
    <w:basedOn w:val="Normal"/>
    <w:link w:val="PieddepageCar"/>
    <w:uiPriority w:val="99"/>
    <w:unhideWhenUsed/>
    <w:rsid w:val="005219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19F4"/>
  </w:style>
  <w:style w:type="character" w:customStyle="1" w:styleId="Titre1Car">
    <w:name w:val="Titre 1 Car"/>
    <w:basedOn w:val="Policepardfaut"/>
    <w:link w:val="Titre1"/>
    <w:uiPriority w:val="9"/>
    <w:rsid w:val="0070002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00028"/>
    <w:pPr>
      <w:outlineLvl w:val="9"/>
    </w:pPr>
    <w:rPr>
      <w:lang w:eastAsia="fr-FR"/>
    </w:rPr>
  </w:style>
  <w:style w:type="character" w:customStyle="1" w:styleId="Titre2Car">
    <w:name w:val="Titre 2 Car"/>
    <w:basedOn w:val="Policepardfaut"/>
    <w:link w:val="Titre2"/>
    <w:uiPriority w:val="9"/>
    <w:rsid w:val="00FA218F"/>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56371"/>
    <w:pPr>
      <w:spacing w:after="100"/>
    </w:pPr>
  </w:style>
  <w:style w:type="paragraph" w:styleId="TM2">
    <w:name w:val="toc 2"/>
    <w:basedOn w:val="Normal"/>
    <w:next w:val="Normal"/>
    <w:autoRedefine/>
    <w:uiPriority w:val="39"/>
    <w:unhideWhenUsed/>
    <w:rsid w:val="00E56371"/>
    <w:pPr>
      <w:spacing w:after="100"/>
      <w:ind w:left="220"/>
    </w:pPr>
  </w:style>
  <w:style w:type="character" w:styleId="Lienhypertexte">
    <w:name w:val="Hyperlink"/>
    <w:basedOn w:val="Policepardfaut"/>
    <w:uiPriority w:val="99"/>
    <w:unhideWhenUsed/>
    <w:rsid w:val="00E56371"/>
    <w:rPr>
      <w:color w:val="0563C1" w:themeColor="hyperlink"/>
      <w:u w:val="single"/>
    </w:rPr>
  </w:style>
  <w:style w:type="character" w:customStyle="1" w:styleId="sc0">
    <w:name w:val="sc0"/>
    <w:basedOn w:val="Policepardfaut"/>
    <w:rsid w:val="00701ACE"/>
    <w:rPr>
      <w:rFonts w:ascii="Courier New" w:hAnsi="Courier New" w:cs="Courier New" w:hint="default"/>
      <w:color w:val="000000"/>
      <w:sz w:val="20"/>
      <w:szCs w:val="20"/>
    </w:rPr>
  </w:style>
  <w:style w:type="paragraph" w:styleId="Titre">
    <w:name w:val="Title"/>
    <w:next w:val="Corps"/>
    <w:link w:val="TitreCar"/>
    <w:rsid w:val="00701ACE"/>
    <w:pPr>
      <w:keepNext/>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60"/>
      <w:szCs w:val="60"/>
      <w:bdr w:val="nil"/>
      <w:lang w:eastAsia="fr-FR"/>
    </w:rPr>
  </w:style>
  <w:style w:type="character" w:customStyle="1" w:styleId="TitreCar">
    <w:name w:val="Titre Car"/>
    <w:basedOn w:val="Policepardfaut"/>
    <w:link w:val="Titre"/>
    <w:rsid w:val="00701ACE"/>
    <w:rPr>
      <w:rFonts w:ascii="Helvetica Neue" w:eastAsia="Arial Unicode MS" w:hAnsi="Helvetica Neue" w:cs="Arial Unicode MS"/>
      <w:b/>
      <w:bCs/>
      <w:color w:val="000000"/>
      <w:sz w:val="60"/>
      <w:szCs w:val="60"/>
      <w:bdr w:val="nil"/>
      <w:lang w:eastAsia="fr-FR"/>
    </w:rPr>
  </w:style>
  <w:style w:type="paragraph" w:customStyle="1" w:styleId="Corps">
    <w:name w:val="Corps"/>
    <w:rsid w:val="00701ACE"/>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fr-FR"/>
    </w:rPr>
  </w:style>
  <w:style w:type="paragraph" w:styleId="Sous-titre">
    <w:name w:val="Subtitle"/>
    <w:next w:val="Corps"/>
    <w:link w:val="Sous-titreCar"/>
    <w:rsid w:val="00701ACE"/>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bdr w:val="nil"/>
      <w:lang w:eastAsia="fr-FR"/>
    </w:rPr>
  </w:style>
  <w:style w:type="character" w:customStyle="1" w:styleId="Sous-titreCar">
    <w:name w:val="Sous-titre Car"/>
    <w:basedOn w:val="Policepardfaut"/>
    <w:link w:val="Sous-titre"/>
    <w:rsid w:val="00701ACE"/>
    <w:rPr>
      <w:rFonts w:ascii="Helvetica Neue" w:eastAsia="Arial Unicode MS" w:hAnsi="Helvetica Neue" w:cs="Arial Unicode MS"/>
      <w:color w:val="000000"/>
      <w:sz w:val="40"/>
      <w:szCs w:val="40"/>
      <w:bdr w:val="nil"/>
      <w:lang w:eastAsia="fr-FR"/>
    </w:rPr>
  </w:style>
  <w:style w:type="paragraph" w:customStyle="1" w:styleId="Sous-section2">
    <w:name w:val="Sous-section 2"/>
    <w:next w:val="Corps"/>
    <w:rsid w:val="00701ACE"/>
    <w:pPr>
      <w:keepNext/>
      <w:pBdr>
        <w:top w:val="nil"/>
        <w:left w:val="nil"/>
        <w:bottom w:val="nil"/>
        <w:right w:val="nil"/>
        <w:between w:val="nil"/>
        <w:bar w:val="nil"/>
      </w:pBdr>
      <w:spacing w:after="0" w:line="240" w:lineRule="auto"/>
      <w:outlineLvl w:val="1"/>
    </w:pPr>
    <w:rPr>
      <w:rFonts w:ascii="Helvetica Neue" w:eastAsia="Arial Unicode MS" w:hAnsi="Helvetica Neue" w:cs="Arial Unicode MS"/>
      <w:b/>
      <w:bCs/>
      <w:color w:val="000000"/>
      <w:sz w:val="32"/>
      <w:szCs w:val="32"/>
      <w:bdr w:val="nil"/>
      <w:lang w:eastAsia="fr-FR"/>
    </w:rPr>
  </w:style>
  <w:style w:type="paragraph" w:styleId="Lgende">
    <w:name w:val="caption"/>
    <w:rsid w:val="00701ACE"/>
    <w:pPr>
      <w:pBdr>
        <w:top w:val="nil"/>
        <w:left w:val="nil"/>
        <w:bottom w:val="nil"/>
        <w:right w:val="nil"/>
        <w:between w:val="nil"/>
        <w:bar w:val="nil"/>
      </w:pBdr>
      <w:tabs>
        <w:tab w:val="left" w:pos="1150"/>
      </w:tabs>
      <w:spacing w:after="0" w:line="240" w:lineRule="auto"/>
    </w:pPr>
    <w:rPr>
      <w:rFonts w:ascii="Helvetica Neue" w:eastAsia="Arial Unicode MS" w:hAnsi="Helvetica Neue" w:cs="Arial Unicode MS"/>
      <w:b/>
      <w:bCs/>
      <w:caps/>
      <w:color w:val="000000"/>
      <w:sz w:val="20"/>
      <w:szCs w:val="20"/>
      <w:bdr w:val="nil"/>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686080">
      <w:bodyDiv w:val="1"/>
      <w:marLeft w:val="0"/>
      <w:marRight w:val="0"/>
      <w:marTop w:val="0"/>
      <w:marBottom w:val="0"/>
      <w:divBdr>
        <w:top w:val="none" w:sz="0" w:space="0" w:color="auto"/>
        <w:left w:val="none" w:sz="0" w:space="0" w:color="auto"/>
        <w:bottom w:val="none" w:sz="0" w:space="0" w:color="auto"/>
        <w:right w:val="none" w:sz="0" w:space="0" w:color="auto"/>
      </w:divBdr>
    </w:div>
    <w:div w:id="1284851493">
      <w:bodyDiv w:val="1"/>
      <w:marLeft w:val="0"/>
      <w:marRight w:val="0"/>
      <w:marTop w:val="0"/>
      <w:marBottom w:val="0"/>
      <w:divBdr>
        <w:top w:val="none" w:sz="0" w:space="0" w:color="auto"/>
        <w:left w:val="none" w:sz="0" w:space="0" w:color="auto"/>
        <w:bottom w:val="none" w:sz="0" w:space="0" w:color="auto"/>
        <w:right w:val="none" w:sz="0" w:space="0" w:color="auto"/>
      </w:divBdr>
      <w:divsChild>
        <w:div w:id="2030796197">
          <w:marLeft w:val="0"/>
          <w:marRight w:val="0"/>
          <w:marTop w:val="0"/>
          <w:marBottom w:val="0"/>
          <w:divBdr>
            <w:top w:val="none" w:sz="0" w:space="0" w:color="auto"/>
            <w:left w:val="none" w:sz="0" w:space="0" w:color="auto"/>
            <w:bottom w:val="none" w:sz="0" w:space="0" w:color="auto"/>
            <w:right w:val="none" w:sz="0" w:space="0" w:color="auto"/>
          </w:divBdr>
        </w:div>
      </w:divsChild>
    </w:div>
    <w:div w:id="1539244429">
      <w:bodyDiv w:val="1"/>
      <w:marLeft w:val="0"/>
      <w:marRight w:val="0"/>
      <w:marTop w:val="0"/>
      <w:marBottom w:val="0"/>
      <w:divBdr>
        <w:top w:val="none" w:sz="0" w:space="0" w:color="auto"/>
        <w:left w:val="none" w:sz="0" w:space="0" w:color="auto"/>
        <w:bottom w:val="none" w:sz="0" w:space="0" w:color="auto"/>
        <w:right w:val="none" w:sz="0" w:space="0" w:color="auto"/>
      </w:divBdr>
      <w:divsChild>
        <w:div w:id="1518079780">
          <w:marLeft w:val="0"/>
          <w:marRight w:val="0"/>
          <w:marTop w:val="0"/>
          <w:marBottom w:val="0"/>
          <w:divBdr>
            <w:top w:val="none" w:sz="0" w:space="0" w:color="auto"/>
            <w:left w:val="none" w:sz="0" w:space="0" w:color="auto"/>
            <w:bottom w:val="none" w:sz="0" w:space="0" w:color="auto"/>
            <w:right w:val="none" w:sz="0" w:space="0" w:color="auto"/>
          </w:divBdr>
        </w:div>
      </w:divsChild>
    </w:div>
    <w:div w:id="1853913331">
      <w:bodyDiv w:val="1"/>
      <w:marLeft w:val="0"/>
      <w:marRight w:val="0"/>
      <w:marTop w:val="0"/>
      <w:marBottom w:val="0"/>
      <w:divBdr>
        <w:top w:val="none" w:sz="0" w:space="0" w:color="auto"/>
        <w:left w:val="none" w:sz="0" w:space="0" w:color="auto"/>
        <w:bottom w:val="none" w:sz="0" w:space="0" w:color="auto"/>
        <w:right w:val="none" w:sz="0" w:space="0" w:color="auto"/>
      </w:divBdr>
      <w:divsChild>
        <w:div w:id="1438712978">
          <w:marLeft w:val="0"/>
          <w:marRight w:val="0"/>
          <w:marTop w:val="0"/>
          <w:marBottom w:val="0"/>
          <w:divBdr>
            <w:top w:val="none" w:sz="0" w:space="0" w:color="auto"/>
            <w:left w:val="none" w:sz="0" w:space="0" w:color="auto"/>
            <w:bottom w:val="none" w:sz="0" w:space="0" w:color="auto"/>
            <w:right w:val="none" w:sz="0" w:space="0" w:color="auto"/>
          </w:divBdr>
        </w:div>
      </w:divsChild>
    </w:div>
    <w:div w:id="2027517624">
      <w:bodyDiv w:val="1"/>
      <w:marLeft w:val="0"/>
      <w:marRight w:val="0"/>
      <w:marTop w:val="0"/>
      <w:marBottom w:val="0"/>
      <w:divBdr>
        <w:top w:val="none" w:sz="0" w:space="0" w:color="auto"/>
        <w:left w:val="none" w:sz="0" w:space="0" w:color="auto"/>
        <w:bottom w:val="none" w:sz="0" w:space="0" w:color="auto"/>
        <w:right w:val="none" w:sz="0" w:space="0" w:color="auto"/>
      </w:divBdr>
      <w:divsChild>
        <w:div w:id="1933469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t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2017-11-26T00:00:00</PublishDate>
  <Abstract/>
  <CompanyAddress>ERIC CERVEAU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B9C40-228C-46D1-962C-24AC1F318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11</Pages>
  <Words>1994</Words>
  <Characters>10969</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projet tutoré s3</vt:lpstr>
    </vt:vector>
  </TitlesOfParts>
  <Company>antoine julien</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 s3</dc:title>
  <dc:subject>gestion des goûters à l’école de rugby d’Orsay</dc:subject>
  <dc:creator>Thibault Cothenet</dc:creator>
  <cp:keywords/>
  <dc:description/>
  <cp:lastModifiedBy>Thibault Cothenet</cp:lastModifiedBy>
  <cp:revision>86</cp:revision>
  <cp:lastPrinted>2018-01-13T06:48:00Z</cp:lastPrinted>
  <dcterms:created xsi:type="dcterms:W3CDTF">2017-11-08T15:08:00Z</dcterms:created>
  <dcterms:modified xsi:type="dcterms:W3CDTF">2018-01-13T07:01:00Z</dcterms:modified>
</cp:coreProperties>
</file>