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Міністерство освіти і науки України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Національний університет “Львівська політехніка”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 xml:space="preserve">Кафедра інформаційних систем </w:t>
      </w:r>
      <w:r w:rsidR="00BC6002" w:rsidRPr="00EA557F">
        <w:rPr>
          <w:sz w:val="28"/>
          <w:szCs w:val="28"/>
          <w:lang w:val="uk-UA"/>
        </w:rPr>
        <w:t>та мереж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D63DC1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>ЗВІТ</w:t>
      </w:r>
      <w:r w:rsidR="00B12BD6" w:rsidRPr="00D63DC1">
        <w:rPr>
          <w:sz w:val="28"/>
          <w:szCs w:val="28"/>
        </w:rPr>
        <w:t xml:space="preserve"> </w:t>
      </w:r>
    </w:p>
    <w:p w:rsidR="00A3637C" w:rsidRPr="00D63DC1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про виконання лабораторної роботи № </w:t>
      </w:r>
      <w:r w:rsidR="00EC7356" w:rsidRPr="00D63DC1">
        <w:rPr>
          <w:sz w:val="28"/>
          <w:szCs w:val="28"/>
        </w:rPr>
        <w:t>5</w:t>
      </w:r>
    </w:p>
    <w:p w:rsidR="00A3637C" w:rsidRPr="00D63DC1" w:rsidRDefault="00104BFB" w:rsidP="00BF4C11">
      <w:pPr>
        <w:spacing w:line="360" w:lineRule="auto"/>
        <w:jc w:val="center"/>
        <w:rPr>
          <w:b/>
          <w:i/>
          <w:sz w:val="28"/>
          <w:szCs w:val="28"/>
        </w:rPr>
      </w:pPr>
      <w:r w:rsidRPr="00EA557F">
        <w:rPr>
          <w:b/>
          <w:sz w:val="28"/>
          <w:szCs w:val="28"/>
          <w:lang w:val="uk-UA"/>
        </w:rPr>
        <w:t>“</w:t>
      </w:r>
      <w:r w:rsidR="00EC7356">
        <w:rPr>
          <w:b/>
          <w:i/>
          <w:sz w:val="28"/>
          <w:szCs w:val="28"/>
          <w:lang w:val="uk-UA"/>
        </w:rPr>
        <w:t>Фонові зображення і відео</w:t>
      </w:r>
      <w:r w:rsidR="00986F95" w:rsidRPr="00D63DC1">
        <w:rPr>
          <w:b/>
          <w:i/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з дисципліни </w:t>
      </w:r>
      <w:r w:rsidRPr="00EA557F">
        <w:rPr>
          <w:sz w:val="28"/>
          <w:szCs w:val="28"/>
        </w:rPr>
        <w:t>“</w:t>
      </w:r>
      <w:r w:rsidR="00E73072">
        <w:rPr>
          <w:b/>
          <w:i/>
          <w:sz w:val="28"/>
          <w:szCs w:val="28"/>
          <w:lang w:val="uk-UA"/>
        </w:rPr>
        <w:t>Веб-технології та веб-дизайн</w:t>
      </w:r>
      <w:r w:rsidRPr="00EA557F">
        <w:rPr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EA557F" w:rsidRDefault="00D63DC1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</w:t>
      </w:r>
      <w:r w:rsidR="00A3637C" w:rsidRPr="00EA557F">
        <w:rPr>
          <w:sz w:val="28"/>
          <w:szCs w:val="28"/>
          <w:lang w:val="uk-UA"/>
        </w:rPr>
        <w:t xml:space="preserve"> студент групи </w:t>
      </w:r>
      <w:r w:rsidR="00581B61" w:rsidRPr="00EA557F">
        <w:rPr>
          <w:sz w:val="28"/>
          <w:szCs w:val="28"/>
          <w:lang w:val="uk-UA"/>
        </w:rPr>
        <w:t>СА-</w:t>
      </w:r>
      <w:r w:rsidR="002F1A55" w:rsidRPr="00EA557F">
        <w:rPr>
          <w:sz w:val="28"/>
          <w:szCs w:val="28"/>
          <w:lang w:val="uk-UA"/>
        </w:rPr>
        <w:t>2</w:t>
      </w:r>
      <w:r w:rsidR="00581B61" w:rsidRPr="00EA557F">
        <w:rPr>
          <w:sz w:val="28"/>
          <w:szCs w:val="28"/>
          <w:lang w:val="uk-UA"/>
        </w:rPr>
        <w:t>1</w:t>
      </w:r>
    </w:p>
    <w:p w:rsidR="00A3637C" w:rsidRPr="00EA557F" w:rsidRDefault="00D63DC1" w:rsidP="003D7F10">
      <w:pPr>
        <w:spacing w:line="360" w:lineRule="auto"/>
        <w:ind w:firstLine="4860"/>
        <w:rPr>
          <w:sz w:val="28"/>
          <w:szCs w:val="28"/>
        </w:rPr>
      </w:pPr>
      <w:r>
        <w:rPr>
          <w:sz w:val="28"/>
          <w:szCs w:val="28"/>
          <w:lang w:val="uk-UA"/>
        </w:rPr>
        <w:t>Волошанівський Н.Р</w:t>
      </w:r>
      <w:r w:rsidR="005E1747" w:rsidRPr="00EA557F">
        <w:rPr>
          <w:sz w:val="28"/>
          <w:szCs w:val="28"/>
        </w:rPr>
        <w:t xml:space="preserve">. </w:t>
      </w:r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</w:t>
      </w:r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Юринець Р. В.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BF4C11" w:rsidRPr="00EA557F" w:rsidRDefault="00BF4C11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D842CC" w:rsidP="003D7F10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</w:rPr>
        <w:t>Ль</w:t>
      </w:r>
      <w:r w:rsidRPr="00EA557F">
        <w:rPr>
          <w:sz w:val="28"/>
          <w:szCs w:val="28"/>
          <w:lang w:val="uk-UA"/>
        </w:rPr>
        <w:t>вів - 2020</w:t>
      </w: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1072E7" w:rsidRPr="00EA557F" w:rsidRDefault="00A3637C" w:rsidP="00EA557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Мета роботи:</w:t>
      </w:r>
    </w:p>
    <w:p w:rsidR="00E73072" w:rsidRPr="00D63DC1" w:rsidRDefault="009A70CC" w:rsidP="00E730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Навчитись </w:t>
      </w:r>
      <w:r w:rsidR="00C2601D">
        <w:rPr>
          <w:sz w:val="28"/>
          <w:szCs w:val="28"/>
          <w:lang w:val="uk-UA"/>
        </w:rPr>
        <w:t>працювати з фоновими адаптивними зображеннями та відео.</w:t>
      </w:r>
    </w:p>
    <w:p w:rsidR="00E73072" w:rsidRDefault="00E73072" w:rsidP="00E7307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73072">
        <w:rPr>
          <w:b/>
          <w:sz w:val="28"/>
          <w:szCs w:val="28"/>
          <w:lang w:val="uk-UA"/>
        </w:rPr>
        <w:t>Завдання:</w:t>
      </w:r>
    </w:p>
    <w:p w:rsidR="00C2601D" w:rsidRPr="00C2601D" w:rsidRDefault="00C2601D" w:rsidP="00C2601D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C2601D">
        <w:rPr>
          <w:sz w:val="28"/>
          <w:szCs w:val="28"/>
          <w:lang w:val="uk-UA"/>
        </w:rPr>
        <w:t>Реалізувати фонові адаптивні зображення в межах свого веб-сайту.</w:t>
      </w:r>
    </w:p>
    <w:p w:rsidR="00C2601D" w:rsidRPr="00C2601D" w:rsidRDefault="00C2601D" w:rsidP="00C2601D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C2601D">
        <w:rPr>
          <w:sz w:val="28"/>
          <w:szCs w:val="28"/>
          <w:lang w:val="uk-UA"/>
        </w:rPr>
        <w:t>Реалізувати фонове відео на головній сторінці (або в іншому місці, передбаченому</w:t>
      </w:r>
      <w:r>
        <w:rPr>
          <w:sz w:val="28"/>
          <w:szCs w:val="28"/>
          <w:lang w:val="uk-UA"/>
        </w:rPr>
        <w:t xml:space="preserve"> </w:t>
      </w:r>
      <w:r w:rsidRPr="00C2601D">
        <w:rPr>
          <w:sz w:val="28"/>
          <w:szCs w:val="28"/>
          <w:lang w:val="uk-UA"/>
        </w:rPr>
        <w:t>дизайном макету) свого веб-сайту. Допускається підключення локального відео-файлу або</w:t>
      </w:r>
      <w:r>
        <w:rPr>
          <w:sz w:val="28"/>
          <w:szCs w:val="28"/>
          <w:lang w:val="uk-UA"/>
        </w:rPr>
        <w:t xml:space="preserve"> </w:t>
      </w:r>
      <w:r w:rsidRPr="00C2601D">
        <w:rPr>
          <w:sz w:val="28"/>
          <w:szCs w:val="28"/>
          <w:lang w:val="uk-UA"/>
        </w:rPr>
        <w:t>інтеграція з зовнішнього ресурсу (наприклад, YouTube).</w:t>
      </w:r>
    </w:p>
    <w:p w:rsidR="00B97C66" w:rsidRPr="00B97C66" w:rsidRDefault="000D2FEE" w:rsidP="00C2601D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Т</w:t>
      </w:r>
      <w:r w:rsidR="00E73072">
        <w:rPr>
          <w:b/>
          <w:sz w:val="28"/>
          <w:szCs w:val="28"/>
          <w:lang w:val="uk-UA"/>
        </w:rPr>
        <w:t>еоретичні відомості</w:t>
      </w:r>
    </w:p>
    <w:p w:rsidR="00C2601D" w:rsidRPr="00D63DC1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  <w:lang w:val="uk-UA"/>
        </w:rPr>
      </w:pPr>
      <w:r w:rsidRPr="00D63DC1">
        <w:rPr>
          <w:color w:val="222222"/>
          <w:sz w:val="28"/>
          <w:szCs w:val="28"/>
          <w:lang w:val="uk-UA"/>
        </w:rPr>
        <w:t xml:space="preserve">Кожен блок </w:t>
      </w:r>
      <w:r w:rsidRPr="00C2601D">
        <w:rPr>
          <w:color w:val="222222"/>
          <w:sz w:val="28"/>
          <w:szCs w:val="28"/>
        </w:rPr>
        <w:t>html</w:t>
      </w:r>
      <w:r w:rsidRPr="00D63DC1">
        <w:rPr>
          <w:color w:val="222222"/>
          <w:sz w:val="28"/>
          <w:szCs w:val="28"/>
          <w:lang w:val="uk-UA"/>
        </w:rPr>
        <w:t>-елемента має фоновий шар, який може бути повністю прозорим (за</w:t>
      </w:r>
      <w:r>
        <w:rPr>
          <w:color w:val="222222"/>
          <w:sz w:val="28"/>
          <w:szCs w:val="28"/>
          <w:lang w:val="uk-UA"/>
        </w:rPr>
        <w:t xml:space="preserve"> </w:t>
      </w:r>
      <w:r w:rsidRPr="00D63DC1">
        <w:rPr>
          <w:color w:val="222222"/>
          <w:sz w:val="28"/>
          <w:szCs w:val="28"/>
          <w:lang w:val="uk-UA"/>
        </w:rPr>
        <w:t xml:space="preserve">замовчуванням) або заповнений кольором і/або одним або декількома зображеннями. </w:t>
      </w:r>
      <w:r w:rsidRPr="00C2601D">
        <w:rPr>
          <w:color w:val="222222"/>
          <w:sz w:val="28"/>
          <w:szCs w:val="28"/>
        </w:rPr>
        <w:t>CSS</w:t>
      </w:r>
      <w:r w:rsidRPr="00D63DC1">
        <w:rPr>
          <w:color w:val="222222"/>
          <w:sz w:val="28"/>
          <w:szCs w:val="28"/>
          <w:lang w:val="uk-UA"/>
        </w:rPr>
        <w:t>-властивості</w:t>
      </w:r>
      <w:r>
        <w:rPr>
          <w:color w:val="222222"/>
          <w:sz w:val="28"/>
          <w:szCs w:val="28"/>
          <w:lang w:val="uk-UA"/>
        </w:rPr>
        <w:t xml:space="preserve"> </w:t>
      </w:r>
      <w:r w:rsidRPr="00D63DC1">
        <w:rPr>
          <w:color w:val="222222"/>
          <w:sz w:val="28"/>
          <w:szCs w:val="28"/>
          <w:lang w:val="uk-UA"/>
        </w:rPr>
        <w:t xml:space="preserve">фону вказують, який колір </w:t>
      </w:r>
      <w:r w:rsidRPr="00C2601D">
        <w:rPr>
          <w:color w:val="222222"/>
          <w:sz w:val="28"/>
          <w:szCs w:val="28"/>
        </w:rPr>
        <w:t>background</w:t>
      </w:r>
      <w:r w:rsidRPr="00D63DC1">
        <w:rPr>
          <w:color w:val="222222"/>
          <w:sz w:val="28"/>
          <w:szCs w:val="28"/>
          <w:lang w:val="uk-UA"/>
        </w:rPr>
        <w:t>-</w:t>
      </w:r>
      <w:r w:rsidRPr="00C2601D">
        <w:rPr>
          <w:color w:val="222222"/>
          <w:sz w:val="28"/>
          <w:szCs w:val="28"/>
        </w:rPr>
        <w:t>color</w:t>
      </w:r>
      <w:r w:rsidRPr="00D63DC1">
        <w:rPr>
          <w:color w:val="222222"/>
          <w:sz w:val="28"/>
          <w:szCs w:val="28"/>
          <w:lang w:val="uk-UA"/>
        </w:rPr>
        <w:t xml:space="preserve"> і зображення </w:t>
      </w:r>
      <w:r w:rsidRPr="00C2601D">
        <w:rPr>
          <w:color w:val="222222"/>
          <w:sz w:val="28"/>
          <w:szCs w:val="28"/>
        </w:rPr>
        <w:t>background</w:t>
      </w:r>
      <w:r w:rsidRPr="00D63DC1">
        <w:rPr>
          <w:color w:val="222222"/>
          <w:sz w:val="28"/>
          <w:szCs w:val="28"/>
          <w:lang w:val="uk-UA"/>
        </w:rPr>
        <w:t>-</w:t>
      </w:r>
      <w:r w:rsidRPr="00C2601D">
        <w:rPr>
          <w:color w:val="222222"/>
          <w:sz w:val="28"/>
          <w:szCs w:val="28"/>
        </w:rPr>
        <w:t>image</w:t>
      </w:r>
      <w:r w:rsidRPr="00D63DC1">
        <w:rPr>
          <w:color w:val="222222"/>
          <w:sz w:val="28"/>
          <w:szCs w:val="28"/>
          <w:lang w:val="uk-UA"/>
        </w:rPr>
        <w:t xml:space="preserve"> використовувати, а також</w:t>
      </w:r>
      <w:r>
        <w:rPr>
          <w:color w:val="222222"/>
          <w:sz w:val="28"/>
          <w:szCs w:val="28"/>
          <w:lang w:val="uk-UA"/>
        </w:rPr>
        <w:t xml:space="preserve"> </w:t>
      </w:r>
      <w:r w:rsidRPr="00D63DC1">
        <w:rPr>
          <w:color w:val="222222"/>
          <w:sz w:val="28"/>
          <w:szCs w:val="28"/>
          <w:lang w:val="uk-UA"/>
        </w:rPr>
        <w:t>їх розмір, розташування, спосіб укладання і т.д.</w:t>
      </w:r>
    </w:p>
    <w:p w:rsidR="00C2601D" w:rsidRPr="00D63DC1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  <w:lang w:val="uk-UA"/>
        </w:rPr>
      </w:pPr>
      <w:r w:rsidRPr="00D63DC1">
        <w:rPr>
          <w:color w:val="222222"/>
          <w:sz w:val="28"/>
          <w:szCs w:val="28"/>
          <w:lang w:val="uk-UA"/>
        </w:rPr>
        <w:t>Властивості фону не успадковуються, але фон батьківського блоку буде просвічувати за</w:t>
      </w:r>
      <w:r>
        <w:rPr>
          <w:color w:val="222222"/>
          <w:sz w:val="28"/>
          <w:szCs w:val="28"/>
          <w:lang w:val="uk-UA"/>
        </w:rPr>
        <w:t xml:space="preserve"> </w:t>
      </w:r>
      <w:r w:rsidRPr="00D63DC1">
        <w:rPr>
          <w:color w:val="222222"/>
          <w:sz w:val="28"/>
          <w:szCs w:val="28"/>
          <w:lang w:val="uk-UA"/>
        </w:rPr>
        <w:t xml:space="preserve">замовчуванням через початкове значення </w:t>
      </w:r>
      <w:r w:rsidRPr="00C2601D">
        <w:rPr>
          <w:color w:val="222222"/>
          <w:sz w:val="28"/>
          <w:szCs w:val="28"/>
        </w:rPr>
        <w:t>background</w:t>
      </w:r>
      <w:r w:rsidRPr="00D63DC1">
        <w:rPr>
          <w:color w:val="222222"/>
          <w:sz w:val="28"/>
          <w:szCs w:val="28"/>
          <w:lang w:val="uk-UA"/>
        </w:rPr>
        <w:t>-</w:t>
      </w:r>
      <w:r w:rsidRPr="00C2601D">
        <w:rPr>
          <w:color w:val="222222"/>
          <w:sz w:val="28"/>
          <w:szCs w:val="28"/>
        </w:rPr>
        <w:t>color</w:t>
      </w:r>
      <w:r w:rsidRPr="00D63DC1">
        <w:rPr>
          <w:color w:val="222222"/>
          <w:sz w:val="28"/>
          <w:szCs w:val="28"/>
          <w:lang w:val="uk-UA"/>
        </w:rPr>
        <w:t xml:space="preserve">: </w:t>
      </w:r>
      <w:r w:rsidRPr="00C2601D">
        <w:rPr>
          <w:color w:val="222222"/>
          <w:sz w:val="28"/>
          <w:szCs w:val="28"/>
        </w:rPr>
        <w:t>transparent</w:t>
      </w:r>
      <w:r w:rsidRPr="00D63DC1">
        <w:rPr>
          <w:color w:val="222222"/>
          <w:sz w:val="28"/>
          <w:szCs w:val="28"/>
          <w:lang w:val="uk-UA"/>
        </w:rPr>
        <w:t>.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Фон не відображається у порожніх елементів з нульовою висотою. Негативні значення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властивості margin не впливають на фон елемента.</w:t>
      </w:r>
    </w:p>
    <w:p w:rsid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Властивість background-color встановлює колір фону елемента. Колір малюється за фоновими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зображеннями. Для блокових елементів колір фону поширюється на всю ширину і висоту блоку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елемента, для строкових – тільки на область їх вмісту.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Властивість background-image встановлює фонове зображення (одне або декілька) елемента.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Значення none вважається шаром зображення, але нічого не малює. Зображення, яке є порожнім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(нульової ширини або висоти), яке не завантажується або не може бути відображене (наприклад, тому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що воно не в коректному форматі зображення) також вважається шаром, але нічого не малює.</w:t>
      </w:r>
    </w:p>
    <w:p w:rsid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Семантично важливі зображення повинні прописуватись в розмітці документа, наприклад, з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тегом &lt;img&gt;.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lastRenderedPageBreak/>
        <w:t>Властивість background-repeat визначає, як фонові зображення укладаються в області фону після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того, як для них встановлені розміри і позиціонування. Якщо значення властивості має два ключових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слова, перше використовується для горизонтального напрямку, друге – для вертикального.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Значення, які приймає властивість: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repeat-x - зображення повторюється в горизонтальному напрямку;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repeat-y - зображення повторюється в вертикальному напрямку;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repeat - зображення повторюється в обох напрямках так часто, щоб покрити область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відтворення фону. Якщо зображення занадто велике, воно обрізається (значення за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замовчуванням);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space - зображення повторюється стільки раз, скільки воно поміщається в області фону, при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цьому не обрізаючись, зображення розташовані на рівній відстані одне від одного. Перше і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останнє зображення торкаються країв області. Якщо недостатньо місця для двох копій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зображення, то розміщується тільки одне, а властивість background-position визначає його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положення;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round - зображення повторюється так часто, щоб заповнити область фону, масштабується і не</w:t>
      </w:r>
      <w:r>
        <w:rPr>
          <w:color w:val="222222"/>
          <w:sz w:val="28"/>
          <w:szCs w:val="28"/>
          <w:lang w:val="uk-UA"/>
        </w:rPr>
        <w:t xml:space="preserve"> </w:t>
      </w:r>
      <w:r w:rsidRPr="00C2601D">
        <w:rPr>
          <w:color w:val="222222"/>
          <w:sz w:val="28"/>
          <w:szCs w:val="28"/>
        </w:rPr>
        <w:t>обрізається;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no-repeat - зображення розміщується один раз і не повторюється;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initial - встановлює значення властивості в значення за замовчуванням;</w:t>
      </w:r>
    </w:p>
    <w:p w:rsidR="00C2601D" w:rsidRPr="00C2601D" w:rsidRDefault="00C2601D" w:rsidP="00C2601D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222222"/>
          <w:sz w:val="28"/>
          <w:szCs w:val="28"/>
        </w:rPr>
      </w:pPr>
      <w:r w:rsidRPr="00C2601D">
        <w:rPr>
          <w:color w:val="222222"/>
          <w:sz w:val="28"/>
          <w:szCs w:val="28"/>
        </w:rPr>
        <w:t>• inherit - успадковує значення властивості від батьківського елемента.</w:t>
      </w:r>
    </w:p>
    <w:p w:rsidR="00E77573" w:rsidRDefault="00E11ED1" w:rsidP="00C2601D">
      <w:pPr>
        <w:spacing w:line="360" w:lineRule="auto"/>
        <w:ind w:firstLine="360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Хід роботи</w:t>
      </w:r>
    </w:p>
    <w:p w:rsidR="00A523B0" w:rsidRDefault="00244B84" w:rsidP="00A523B0">
      <w:pPr>
        <w:spacing w:line="360" w:lineRule="auto"/>
        <w:ind w:firstLine="36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en-US"/>
        </w:rPr>
        <w:t>HTML</w:t>
      </w:r>
      <w:r w:rsidRPr="00D63DC1">
        <w:rPr>
          <w:b/>
          <w:sz w:val="28"/>
          <w:szCs w:val="28"/>
        </w:rPr>
        <w:t xml:space="preserve"> </w:t>
      </w:r>
      <w:r w:rsidR="00906EFE">
        <w:rPr>
          <w:b/>
          <w:sz w:val="28"/>
          <w:szCs w:val="28"/>
        </w:rPr>
        <w:t>фрагмент</w:t>
      </w:r>
      <w:r w:rsidR="00A523B0" w:rsidRPr="00A523B0">
        <w:rPr>
          <w:b/>
          <w:sz w:val="28"/>
          <w:szCs w:val="28"/>
          <w:lang w:val="uk-UA"/>
        </w:rPr>
        <w:t>:</w:t>
      </w:r>
    </w:p>
    <w:p w:rsidR="00D63DC1" w:rsidRPr="00D63DC1" w:rsidRDefault="00D63DC1" w:rsidP="00A523B0">
      <w:pPr>
        <w:spacing w:line="360" w:lineRule="auto"/>
        <w:ind w:firstLine="360"/>
        <w:rPr>
          <w:sz w:val="28"/>
          <w:szCs w:val="28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>&lt;div id="site"&gt;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&lt;input type="checkbox" name="mobile-nav-toggle" id="mobileNavToggle" class="mobile-nav-toggle-box hidden"&gt;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&lt;div id="overlayNav"&gt;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&lt;div id="mobileNavWrapper" class="nav-wrapper"&gt;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&lt;nav id="mobileNavigation"&gt;</w:t>
      </w:r>
    </w:p>
    <w:p w:rsidR="00D63DC1" w:rsidRPr="00D63DC1" w:rsidRDefault="00D63DC1" w:rsidP="00D63DC1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 active"&gt;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  &lt;a href="/news"&gt;&lt;font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Новини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&lt;a href="/tour"&gt;&lt;font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Тур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href="https://sia.lnk.to/siamusic" target="_blank"&gt;&lt;font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Музика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href="https://www.youtube.com/sia" target="_blank"&gt;&lt;font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Відео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&lt;a href="/mailing-list"&gt;&lt;font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Зареєструйтесь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href="https://shop.siamusic.net" target="_blank"&gt;&lt;font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Магазин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&lt;a href="/contact"&gt;&lt;font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Контактна інформація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&lt;/nav&gt;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&lt;header id="header" role="banner"&gt;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&lt;div class="header-inner"&gt;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id="logoWrapper" class="title-logo-wrapper" data-content-field="site-title"&gt;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&lt;h1 id="logoImage" class="tmpl-loading logo-image"&gt;&lt;a href="/"&gt;&lt;img src="//static1.squarespace.com/static/57d05107893fc0df0e6c8c33/t/5ec4465a8724bd2a38f823cf/1589990428966/?format=1500w" alt="Сія"&gt;&lt;/a&gt;&lt;/h1&gt;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&lt;/div&gt;&lt;!-- comment the linebreak between these two elements because science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--&gt;&lt;label for="mobileNavToggle" class="mobile-nav-toggle-label show-on-scroll-mobile"&gt;&lt;div class="top-bar"&gt;&lt;/div&gt;&lt;div class="middle-bar"&gt;&lt;/div&gt;&lt;div class="bottom-bar"&gt;&lt;/div&gt;&lt;/label&gt;&lt;!-- comment the linebreak between these two elements because science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--&gt;&lt;div id="headerNav" class="tmpl-loading positioned" style="margin-left: 0px; margin-top: 10px; margin-bottom: 0px;"&gt;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&lt;div id="mainNavWrapper" class="nav-wrapper desktop-nav-wrapper show-on-scroll"&gt;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&lt;nav id="mainNavigation" data-content-field="navigation"&gt;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 active"&gt;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&lt;a href="/news"&gt;&lt;font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Новини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&lt;a href="/tour"&gt;&lt;font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Тур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href="https://sia.lnk.to/siamusic" target="_blank"&gt;&lt;font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Музика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 style="margin-right: 104px;"&gt;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&lt;a href="https://www.youtube.com/sia" target="_blank"&gt;&lt;font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Відео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class="collection" style="margin-left: 104px;"&gt;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&lt;a href="/mailing-list"&gt;&lt;font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Зареєструйтесь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href="https://shop.siamusic.net" target="_blank"&gt;&lt;font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Магазин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&lt;div class="collection"&gt;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&lt;a href="/contact"&gt;&lt;font style="vertical-align: inherit;"&gt;&lt;font style="vertical-align: inherit;"&gt;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Контактна інформація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&lt;/nav&gt;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&lt;!-- style below blocks out the mobile nav toggle only when nav is loaded --&gt;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&lt;style&gt;.mobile-nav-toggle-label { display: inline-block; }&lt;/style&gt;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>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&lt;/header&gt;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&lt;div id="siteWrapper" class="clearfix"&gt;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&lt;!-- Banner --&gt;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&lt;div class="banner-thumbnail-wrapper"&gt;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  &lt;div class="color-overlay"&gt;&lt;/div&gt;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  &lt;figure id="thumbnail" class="loading content-fill" style="overflow: hidden;"&gt;&lt;img data-src="https://images.squarespace-cdn.com/content/v1/57d05107893fc0df0e6c8c33/1543363464346-M9LBZERT21I6OHZDAPP8/ke17ZwdGBToddI8pDm48kG4VaGK2BDoypcV72v3WXxkUqsxRUqqbr1mOJYKfIPR7LoDQ9mXPOjoJoqy81S2I8N_N4V1vUb5AoIIIbLZhVYxCRW4BPu10St3TBAUQYVKc2Exn_hDFS2QW_YXMifyhQMKF_5VTRRuGPKBwD6fizHNYbt1EXkUsv_N-whr31Bkv/sia.png" data-image="https://images.squarespace-cdn.com/content/v1/57d05107893fc0df0e6c8c33/1543363464346-</w:t>
      </w:r>
      <w:r w:rsidRPr="00D63DC1">
        <w:rPr>
          <w:rFonts w:ascii="Courier New" w:hAnsi="Courier New" w:cs="Courier New"/>
          <w:sz w:val="20"/>
          <w:szCs w:val="20"/>
          <w:lang w:val="uk-UA"/>
        </w:rPr>
        <w:lastRenderedPageBreak/>
        <w:t>M9LBZERT21I6OHZDAPP8/ke17ZwdGBToddI8pDm48kG4VaGK2BDoypcV72v3WXxkUqsxRUqqbr1mOJYKfIPR7LoDQ9mXPOjoJoqy81S2I8N_N4V1vUb5AoIIIbLZhVYxCRW4BPu10St3TBAUQYVKc2Exn_hDFS2QW_YXMifyhQMKF_5VTRRuGPKBwD6fizHNYbt1EXkUsv_N-whr31Bkv/sia.png" data-image-dimensions="1200x400" data-image-focal-point="0.5,0.5" data-parent-ratio="1.6" style="font-size: 0px; left: -169.5px; top: 0px; width: 753px; height: 251px; position: relative;" alt="sia.png" class="" data-image-resolution="2500w" src="https://images.squarespace-cdn.com/content/v1/57d05107893fc0df0e6c8c33/1543363464346-M9LBZERT21I6OHZDAPP8/ke17ZwdGBToddI8pDm48kG4VaGK2BDoypcV72v3WXxkUqsxRUqqbr1mOJYKfIPR7LoDQ9mXPOjoJoqy81S2I8N_N4V1vUb5AoIIIbLZhVYxCRW4BPu10St3TBAUQYVKc2Exn_hDFS2QW_YXMifyhQMKF_5VTRRuGPKBwD6fizHNYbt1EXkUsv_N-whr31Bkv/sia.png?format=2500w"&gt;&lt;/figure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  &lt;div class="desc-wrapper tmpl-loading" data-collection-id="57e2e6243e00be24278d2a3c" id="yui_3_17_2_1_1590059030998_252" style="padding-top: 51.5px;"&gt;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    &lt;h1 class="page-title" data-shrink-original-size="34" style="letter-spacing: 0.0882353em;"&gt;&lt;font style="vertical-align: inherit;"&gt;&lt;font style="vertical-align: inherit;"&gt;Новини&lt;/font&gt;&lt;/font&gt;&lt;/h1&gt;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&lt;main id="page" role="main"&gt;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id="content" class="main-content" data-content-field="main-content" data-collection-id="57e2e6243e00be24278d2a3c" data-edit-main-image="Banner"&gt;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   &lt;!-- BLOG CATEGORY NAV --&gt;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 &lt;div class="blog-list clear" data-collection-id="57e2e6243e00be24278d2a3c" id="yui_3_17_2_1_1590059030998_167"&gt;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&lt;article class="entry h-entry hentry author-emily-antonicci post-type-text article-index-1" id="article-5ec5529901bdbe60afcb6002" data-item-id="5ec5529901bdbe60afcb6002"&gt;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&lt;header class="entry-header"&gt;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&lt;div class="meta-above-title"&gt;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&lt;div class="entry-dateline"&gt;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&lt;time class="dt-published published entry-date" datetime="2020-05-20" pubdate=""&gt;&lt;a href="/news/2020/5/20/new-single-together-out-now" class="entry-dateline-link"&gt;&lt;font style="vertical-align: inherit;"&gt;&lt;font style="vertical-align: inherit;"&gt;20 травня 2020 року&lt;/font&gt;&lt;/font&gt;&lt;/a&gt;&lt;/time&gt;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&lt;time class="dt-updated updated" datetime="2020-05-20"&gt;&lt;/time&gt;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&lt;div class="entry-byline"&gt;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&lt;span class="entry-author vcard"&gt;&lt;a href="/news?author=577e9faae3df2894aaf2f944" class="p-author author url fn entry-byline-link" rel="author"&gt;&lt;font style="vertical-align: inherit;"&gt;&lt;font style="vertical-align: inherit;"&gt;Емілі Антонічі&lt;/font&gt;&lt;/font&gt;&lt;/a&gt;&lt;/span&gt;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&lt;h1 data-content-field="title" class="entry-title entry-title-list p-name"&gt;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&lt;a href="/news/2020/5/20/new-single-together-out-now" class="u-url" rel="bookmark"&gt;&lt;font style="vertical-align: inherit;"&gt;&lt;font style="vertical-align: inherit;"&gt;Новий сингл "Разом" - зараз!&lt;/font&gt;&lt;/font&gt;&lt;/a&gt;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&lt;/h1&gt;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&lt;div class="entry-dateline"&gt;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&lt;time class="dt-published published entry-date" datetime="2020-05-20" pubdate=""&gt;&lt;a href="/news/2020/5/20/new-single-together-out-now" class="entry-dateline-link"&gt;&lt;font style="vertical-align: inherit;"&gt;&lt;font style="vertical-align: inherit;"&gt;20 травня 2020 року&lt;/font&gt;&lt;/font&gt;&lt;/a&gt;&lt;/time&gt;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&lt;time class="dt-updated updated" datetime="2020-05-20"&gt;&lt;/time&gt;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&lt;div class="entry-byline"&gt;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&lt;span class="entry-author vcard"&gt;&lt;a href="/news?author=577e9faae3df2894aaf2f944" class="p-author author url fn entry-byline-link" rel="author"&gt;&lt;font style="vertical-align: inherit;"&gt;&lt;font style="vertical-align: inherit;"&gt;Емілі Антонічі&lt;/font&gt;&lt;/font&gt;&lt;/a&gt;&lt;/span&gt;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&lt;/div&gt;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&lt;/header&gt;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&lt;div class="entry-content"&gt;  </w:t>
      </w:r>
    </w:p>
    <w:p w:rsidR="00D63DC1" w:rsidRPr="00D63DC1" w:rsidRDefault="00D63DC1" w:rsidP="00D63DC1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D63DC1">
        <w:rPr>
          <w:rFonts w:ascii="Courier New" w:hAnsi="Courier New" w:cs="Courier New"/>
          <w:sz w:val="20"/>
          <w:szCs w:val="20"/>
          <w:lang w:val="uk-UA"/>
        </w:rPr>
        <w:t xml:space="preserve">          &lt;div class="e-content"&gt;&lt;div class="sqs-layout sqs-grid-12 columns-12" data-layout-label="Post Body" data-type="item" data-updated-on="1589990724622" id="item-5ec5529901bdbe60afcb6002"&gt;&lt;div class="row sqs-row"&gt;&lt;div class="col sqs-col-12 span-12"&gt;&lt;div class="sqs-block video-block sqs-block-video" data-block-json="{&amp;quot;blockAnimation&amp;quot;:&amp;quot;none&amp;quot;,&amp;quot;layout&amp;quot;:&amp;quot;caption-hidden&amp;quot;,&amp;quot;overlay&amp;quot;:false,&amp;quot;description&amp;quot;:{&amp;quot;html&amp;quot;:&amp;quot;Together we can take it higher - May 20th @ 9am PT / 12pm ET </w:t>
      </w:r>
      <w:r w:rsidRPr="00D63DC1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\uD83C\uDFA7\uD83C\uDF08 https://www.wecantakeithigher.com/ FOLLOW SIA: Website: http://siamusic.net TikTok: https://w...&amp;quot;},&amp;quot;hSize&amp;quot;:null,&amp;quot;floatDir&amp;quot;:null,&amp;quot;html&amp;quot;:&amp;quot;&lt;iframe src=\&amp;quot;//www.youtube.com/embed/vnfGni4_RlI?wmode=opaque&amp;amp;amp;enablejsapi=1\&amp;quot; height=\&amp;quot;480\&amp;quot; width=\&amp;quot;854\&amp;quot; scrolling=\&amp;quot;no\&amp;quot; frameborder=\&amp;quot;0\&amp;quot; allowfullscreen=\&amp;quot;\&amp;quot;&gt;\n&lt;/iframe&gt;&amp;quot;,&amp;quot;url&amp;quot;:&amp;quot;https://youtu.be/vnfGni4_RlI&amp;quot;,&amp;quot;width&amp;quot;:854,&amp;quot;height&amp;quot;:480,&amp;quot;providerName&amp;quot;:&amp;quot;YouTube&amp;quot;,&amp;quot;thumbnailUrl&amp;quot;:&amp;quot;https://i.ytimg.com/vi/vnfGni4_RlI/hqdefault.jpg&amp;quot;,&amp;quot;resolvedBy&amp;quot;:&amp;quot;youtube&amp;quot;}" data-block-type="32" id="block-yui_3_17_2_1_1589989953145_16374"&gt;&lt;div class="sqs-block-content" id="yui_3_17_2_1_1590059030998_77"&gt;&lt;div class="intrinsic" style="max-width:100%"&gt;&lt;div class="embed-block-wrapper" style="padding-bottom:56.20609%;"&gt;&lt;div class="sqs-video-wrapper video-none" data-html="&lt;iframe src=&amp;quot;//www.youtube.com/embed/vnfGni4_RlI?wmode=opaque&amp;amp;enablejsapi=1&amp;quot; height=&amp;quot;480&amp;quot; width=&amp;quot;854&amp;quot; scrolling=&amp;quot;no&amp;quot; frameborder=&amp;quot;0&amp;quot; allowfullscreen=&amp;quot;&amp;quot;&gt;&lt;br/&gt;&lt;/iframe&gt;" data-provider-name="YouTube" id="yui_3_17_2_1_1590059030998_84"&gt;&lt;div class="intrinsic"&gt;&lt;div class="intrinsic-inner" style="padding-bottom: 56.2061%;"&gt;&lt;iframe src="https://www.youtube.com/embed/vnfGni4_RlI?wmode=opaque&amp;amp;enablejsapi=1" height="480" width="854" scrolling="no" frameborder="0" allowfullscreen="" id="yui_3_17_2_1_1590059030998_88"&gt;&lt;br/&gt;&lt;/iframe&gt;&lt;/div&gt;&lt;/div&gt;&lt;/div&gt;&lt;/div&gt;&lt;/div&gt;&lt;/div&gt;&lt;/div&gt;&lt;div class="sqs-block html-block sqs-block-html" data-block-type="2" id="block-yui_3_17_2_1_1589989953145_17945"&gt;&lt;div class="sqs-block-content"&gt;&lt;p style="text-align:center;white-space:pre-wrap;" class=""&gt;&lt;font style="vertical-align: inherit;"&gt;&lt;font style="vertical-align: inherit;"&gt;Давай зараз, підпали минуле 🔥 Зараз разом всюди!&lt;/font&gt;&lt;/font&gt;&lt;/p&gt;&lt;p style="text-align:center;white-space:pre-wrap;" class=""&gt;&lt;font style="vertical-align: inherit;"&gt;&lt;font style="vertical-align: inherit;"&gt;Це перший сингл з майбутнього альбому Sia та з кінофільму «Музика». &lt;/font&gt;&lt;font style="vertical-align: inherit;"&gt;Сія написала + режисер фільму, і написала до нього 10 оригінальних пісень. &lt;/font&gt;&lt;font style="vertical-align: inherit;"&gt;Зірки фільму Кейт Хадсон, Леслі Одом-молодший, Медді Зіглер та ін.&lt;/font&gt;&lt;/font&gt;&lt;/p&gt;&lt;p style="text-align:center;white-space:pre-wrap;" class=""&gt;&lt;font style="vertical-align: inherit;"&gt;&lt;font style="vertical-align: inherit;"&gt;Поставте свій and та ласкаво просимо у світ музики 🌈&lt;/font&gt;&lt;/font&gt;&lt;/p&gt;&lt;p style="text-align:center;white-space:pre-wrap;" class=""&gt;&lt;a href="https://sia.lnk.to/together" target="_blank"&gt;&lt;strong&gt;&lt;font style="vertical-align: inherit;"&gt;&lt;font style="vertical-align: inherit;"&gt;Слухай&lt;/font&gt;&lt;/font&gt;&lt;/strong&gt;&lt;/a&gt;&lt;/p&gt;&lt;p style="text-align:center;white-space:pre-wrap;" class=""&gt;&lt;a href="https://sia.lnk.to/TogetherVideo" target="_blank"&gt;&lt;strong&gt;&lt;font style="vertical-align: inherit;"&gt;&lt;font </w:t>
      </w:r>
      <w:r w:rsidRPr="00D63DC1">
        <w:rPr>
          <w:rFonts w:ascii="Courier New" w:hAnsi="Courier New" w:cs="Courier New"/>
          <w:sz w:val="20"/>
          <w:szCs w:val="20"/>
          <w:lang w:val="uk-UA"/>
        </w:rPr>
        <w:lastRenderedPageBreak/>
        <w:t>style="vertical-align: inherit;"&gt;Подивіться відео&lt;/font&gt;&lt;/font&gt;&lt;/strong&gt;&lt;/a&gt;&lt;/p&gt;&lt;p style="text-align:center;white-space:pre-wrap;" class=""&gt;&lt;font style="vertical-align: inherit;"&gt;&lt;font style="vertical-align: inherit;"&gt;- Команда Sia&lt;/font&gt;&lt;/font&gt;&lt;/p&gt;&lt;/div&gt;&lt;/div&gt;&lt;/div&gt;&lt;/div&gt;&lt;/div&gt;&lt;/div&gt;</w:t>
      </w:r>
    </w:p>
    <w:p w:rsidR="00A523B0" w:rsidRDefault="00906EFE" w:rsidP="00C2601D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6111240" cy="47091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3B0" w:rsidRPr="00906EFE" w:rsidRDefault="00A523B0" w:rsidP="00A523B0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bookmarkStart w:id="0" w:name="_GoBack"/>
      <w:r w:rsidRPr="00906EFE">
        <w:rPr>
          <w:sz w:val="28"/>
          <w:szCs w:val="28"/>
          <w:lang w:val="uk-UA"/>
        </w:rPr>
        <w:t>Рис. 1.</w:t>
      </w:r>
      <w:r w:rsidR="00B97C66">
        <w:rPr>
          <w:b/>
          <w:sz w:val="28"/>
          <w:szCs w:val="28"/>
          <w:lang w:val="uk-UA"/>
        </w:rPr>
        <w:t xml:space="preserve"> </w:t>
      </w:r>
      <w:bookmarkEnd w:id="0"/>
      <w:r w:rsidR="00906EFE">
        <w:rPr>
          <w:sz w:val="28"/>
          <w:szCs w:val="28"/>
          <w:lang w:val="uk-UA"/>
        </w:rPr>
        <w:t>Відео</w:t>
      </w:r>
    </w:p>
    <w:p w:rsidR="00906EFE" w:rsidRDefault="00906EFE" w:rsidP="00A523B0">
      <w:pPr>
        <w:spacing w:line="360" w:lineRule="auto"/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6118860" cy="4282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EFE" w:rsidRPr="00906EFE" w:rsidRDefault="00906EFE" w:rsidP="00A523B0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Рис. 2. В</w:t>
      </w:r>
      <w:r>
        <w:rPr>
          <w:sz w:val="28"/>
          <w:szCs w:val="28"/>
          <w:lang w:val="uk-UA"/>
        </w:rPr>
        <w:t>ідео</w:t>
      </w:r>
    </w:p>
    <w:p w:rsidR="00DB6A47" w:rsidRPr="004D50CC" w:rsidRDefault="000D2FEE" w:rsidP="00F54647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Висновок</w:t>
      </w:r>
      <w:r w:rsidR="00A3637C" w:rsidRPr="00EA557F">
        <w:rPr>
          <w:b/>
          <w:sz w:val="28"/>
          <w:szCs w:val="28"/>
          <w:lang w:val="uk-UA"/>
        </w:rPr>
        <w:t>:</w:t>
      </w:r>
      <w:r w:rsidR="002A66AF" w:rsidRPr="00EA557F">
        <w:rPr>
          <w:b/>
          <w:sz w:val="28"/>
          <w:szCs w:val="28"/>
          <w:lang w:val="uk-UA"/>
        </w:rPr>
        <w:t xml:space="preserve"> </w:t>
      </w:r>
      <w:r w:rsidR="00F54647">
        <w:rPr>
          <w:sz w:val="28"/>
          <w:szCs w:val="28"/>
          <w:lang w:val="uk-UA"/>
        </w:rPr>
        <w:t>у</w:t>
      </w:r>
      <w:r w:rsidR="00F54647" w:rsidRPr="00B97C66">
        <w:rPr>
          <w:sz w:val="28"/>
          <w:szCs w:val="28"/>
          <w:lang w:val="uk-UA"/>
        </w:rPr>
        <w:t xml:space="preserve"> ході виконання лабо</w:t>
      </w:r>
      <w:r w:rsidR="00F54647">
        <w:rPr>
          <w:sz w:val="28"/>
          <w:szCs w:val="28"/>
          <w:lang w:val="uk-UA"/>
        </w:rPr>
        <w:t xml:space="preserve">раторної роботи я </w:t>
      </w:r>
      <w:r w:rsidR="00D63DC1">
        <w:rPr>
          <w:sz w:val="28"/>
          <w:szCs w:val="28"/>
          <w:lang w:val="uk-UA"/>
        </w:rPr>
        <w:t>навчився</w:t>
      </w:r>
      <w:r w:rsidR="004D50CC">
        <w:rPr>
          <w:sz w:val="28"/>
          <w:szCs w:val="28"/>
          <w:lang w:val="uk-UA"/>
        </w:rPr>
        <w:t xml:space="preserve"> </w:t>
      </w:r>
      <w:r w:rsidR="00EA2477">
        <w:rPr>
          <w:sz w:val="28"/>
          <w:szCs w:val="28"/>
          <w:lang w:val="uk-UA"/>
        </w:rPr>
        <w:t>працювати з фоновими адаптивними зображеннями та відео</w:t>
      </w:r>
      <w:r w:rsidR="00D63DC1">
        <w:rPr>
          <w:sz w:val="28"/>
          <w:szCs w:val="28"/>
          <w:lang w:val="uk-UA"/>
        </w:rPr>
        <w:t xml:space="preserve"> і наповнив</w:t>
      </w:r>
      <w:r w:rsidR="00244B84">
        <w:rPr>
          <w:sz w:val="28"/>
          <w:szCs w:val="28"/>
          <w:lang w:val="uk-UA"/>
        </w:rPr>
        <w:t xml:space="preserve"> сайт частиною запланованого контенту</w:t>
      </w:r>
      <w:r w:rsidR="00EA2477">
        <w:rPr>
          <w:sz w:val="28"/>
          <w:szCs w:val="28"/>
          <w:lang w:val="uk-UA"/>
        </w:rPr>
        <w:t>.</w:t>
      </w:r>
    </w:p>
    <w:sectPr w:rsidR="00DB6A47" w:rsidRPr="004D50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CBC" w:rsidRDefault="004B5CBC" w:rsidP="00A523B0">
      <w:r>
        <w:separator/>
      </w:r>
    </w:p>
  </w:endnote>
  <w:endnote w:type="continuationSeparator" w:id="0">
    <w:p w:rsidR="004B5CBC" w:rsidRDefault="004B5CBC" w:rsidP="00A5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CBC" w:rsidRDefault="004B5CBC" w:rsidP="00A523B0">
      <w:r>
        <w:separator/>
      </w:r>
    </w:p>
  </w:footnote>
  <w:footnote w:type="continuationSeparator" w:id="0">
    <w:p w:rsidR="004B5CBC" w:rsidRDefault="004B5CBC" w:rsidP="00A52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87A3A"/>
    <w:multiLevelType w:val="hybridMultilevel"/>
    <w:tmpl w:val="CBEE2502"/>
    <w:lvl w:ilvl="0" w:tplc="459CC68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40B6C"/>
    <w:multiLevelType w:val="hybridMultilevel"/>
    <w:tmpl w:val="C6C03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1E0F7A"/>
    <w:multiLevelType w:val="hybridMultilevel"/>
    <w:tmpl w:val="29EA7E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691806"/>
    <w:multiLevelType w:val="hybridMultilevel"/>
    <w:tmpl w:val="92AC4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C979C2"/>
    <w:multiLevelType w:val="hybridMultilevel"/>
    <w:tmpl w:val="B9D6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654C9A"/>
    <w:multiLevelType w:val="hybridMultilevel"/>
    <w:tmpl w:val="6708F76A"/>
    <w:lvl w:ilvl="0" w:tplc="86A0407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E03BED"/>
    <w:multiLevelType w:val="hybridMultilevel"/>
    <w:tmpl w:val="05F01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8F1187"/>
    <w:multiLevelType w:val="hybridMultilevel"/>
    <w:tmpl w:val="4B6CD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43146C"/>
    <w:multiLevelType w:val="hybridMultilevel"/>
    <w:tmpl w:val="6A40A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6E1304"/>
    <w:multiLevelType w:val="hybridMultilevel"/>
    <w:tmpl w:val="6C267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A1039D"/>
    <w:multiLevelType w:val="hybridMultilevel"/>
    <w:tmpl w:val="8A9C0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DB602B"/>
    <w:multiLevelType w:val="hybridMultilevel"/>
    <w:tmpl w:val="17D21D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DF7BCC"/>
    <w:multiLevelType w:val="hybridMultilevel"/>
    <w:tmpl w:val="C60EB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1E7438"/>
    <w:multiLevelType w:val="hybridMultilevel"/>
    <w:tmpl w:val="CE4E3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9"/>
  </w:num>
  <w:num w:numId="7">
    <w:abstractNumId w:val="5"/>
  </w:num>
  <w:num w:numId="8">
    <w:abstractNumId w:val="13"/>
  </w:num>
  <w:num w:numId="9">
    <w:abstractNumId w:val="10"/>
  </w:num>
  <w:num w:numId="10">
    <w:abstractNumId w:val="3"/>
  </w:num>
  <w:num w:numId="11">
    <w:abstractNumId w:val="1"/>
  </w:num>
  <w:num w:numId="12">
    <w:abstractNumId w:val="12"/>
  </w:num>
  <w:num w:numId="13">
    <w:abstractNumId w:val="7"/>
  </w:num>
  <w:num w:numId="14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7C"/>
    <w:rsid w:val="00020CF1"/>
    <w:rsid w:val="000320C3"/>
    <w:rsid w:val="000472CF"/>
    <w:rsid w:val="00056432"/>
    <w:rsid w:val="00063BC7"/>
    <w:rsid w:val="0007194A"/>
    <w:rsid w:val="00073D08"/>
    <w:rsid w:val="00083CED"/>
    <w:rsid w:val="00092DC0"/>
    <w:rsid w:val="00096DCB"/>
    <w:rsid w:val="000975B4"/>
    <w:rsid w:val="000B6747"/>
    <w:rsid w:val="000B77B6"/>
    <w:rsid w:val="000D1BB3"/>
    <w:rsid w:val="000D2FEE"/>
    <w:rsid w:val="000E64E9"/>
    <w:rsid w:val="001029A6"/>
    <w:rsid w:val="00102F75"/>
    <w:rsid w:val="00104BFB"/>
    <w:rsid w:val="001072E7"/>
    <w:rsid w:val="001118A1"/>
    <w:rsid w:val="0012483A"/>
    <w:rsid w:val="001341B8"/>
    <w:rsid w:val="00141572"/>
    <w:rsid w:val="00143226"/>
    <w:rsid w:val="0016272F"/>
    <w:rsid w:val="00162D0E"/>
    <w:rsid w:val="0017363B"/>
    <w:rsid w:val="00193B76"/>
    <w:rsid w:val="001A1462"/>
    <w:rsid w:val="001A54FD"/>
    <w:rsid w:val="001D6651"/>
    <w:rsid w:val="001F665C"/>
    <w:rsid w:val="00217080"/>
    <w:rsid w:val="00244B84"/>
    <w:rsid w:val="00253EF3"/>
    <w:rsid w:val="00260295"/>
    <w:rsid w:val="002A2D5C"/>
    <w:rsid w:val="002A66AF"/>
    <w:rsid w:val="002A7DA4"/>
    <w:rsid w:val="002B04A8"/>
    <w:rsid w:val="002C5671"/>
    <w:rsid w:val="002D67C5"/>
    <w:rsid w:val="002F1A55"/>
    <w:rsid w:val="00316F86"/>
    <w:rsid w:val="00330843"/>
    <w:rsid w:val="003469F0"/>
    <w:rsid w:val="00372E0B"/>
    <w:rsid w:val="003A313A"/>
    <w:rsid w:val="003B092C"/>
    <w:rsid w:val="003C41C5"/>
    <w:rsid w:val="003D1FCB"/>
    <w:rsid w:val="003D7F10"/>
    <w:rsid w:val="003E0C73"/>
    <w:rsid w:val="003E7021"/>
    <w:rsid w:val="003F0D3E"/>
    <w:rsid w:val="00464156"/>
    <w:rsid w:val="00464FC2"/>
    <w:rsid w:val="004658C4"/>
    <w:rsid w:val="00472F59"/>
    <w:rsid w:val="004B5CBC"/>
    <w:rsid w:val="004C4D5B"/>
    <w:rsid w:val="004D50CC"/>
    <w:rsid w:val="004D618C"/>
    <w:rsid w:val="004E5D80"/>
    <w:rsid w:val="004F088C"/>
    <w:rsid w:val="004F0BDD"/>
    <w:rsid w:val="005006F7"/>
    <w:rsid w:val="00504A6A"/>
    <w:rsid w:val="00567332"/>
    <w:rsid w:val="00581B61"/>
    <w:rsid w:val="005860C1"/>
    <w:rsid w:val="005C1A41"/>
    <w:rsid w:val="005C5922"/>
    <w:rsid w:val="005D49FA"/>
    <w:rsid w:val="005E1078"/>
    <w:rsid w:val="005E1747"/>
    <w:rsid w:val="005E4B67"/>
    <w:rsid w:val="005F4943"/>
    <w:rsid w:val="005F73C9"/>
    <w:rsid w:val="0060442A"/>
    <w:rsid w:val="00604EEE"/>
    <w:rsid w:val="0063796D"/>
    <w:rsid w:val="00646620"/>
    <w:rsid w:val="006509FA"/>
    <w:rsid w:val="006556D8"/>
    <w:rsid w:val="00655A90"/>
    <w:rsid w:val="00694A58"/>
    <w:rsid w:val="006C5B59"/>
    <w:rsid w:val="006E408B"/>
    <w:rsid w:val="007118BF"/>
    <w:rsid w:val="00722215"/>
    <w:rsid w:val="007309B8"/>
    <w:rsid w:val="00736C1D"/>
    <w:rsid w:val="00742AA2"/>
    <w:rsid w:val="00760257"/>
    <w:rsid w:val="007612DE"/>
    <w:rsid w:val="00776E6F"/>
    <w:rsid w:val="007812A5"/>
    <w:rsid w:val="007A409C"/>
    <w:rsid w:val="007C26ED"/>
    <w:rsid w:val="007D49D1"/>
    <w:rsid w:val="007D611D"/>
    <w:rsid w:val="007E6D77"/>
    <w:rsid w:val="007F565E"/>
    <w:rsid w:val="00810E41"/>
    <w:rsid w:val="00814FD0"/>
    <w:rsid w:val="00833CC4"/>
    <w:rsid w:val="008633EB"/>
    <w:rsid w:val="00864776"/>
    <w:rsid w:val="00866462"/>
    <w:rsid w:val="00872C88"/>
    <w:rsid w:val="00874666"/>
    <w:rsid w:val="00890FB5"/>
    <w:rsid w:val="008A2BB0"/>
    <w:rsid w:val="008C3CF3"/>
    <w:rsid w:val="008D216D"/>
    <w:rsid w:val="00906EFE"/>
    <w:rsid w:val="00907BF5"/>
    <w:rsid w:val="009274B1"/>
    <w:rsid w:val="00951189"/>
    <w:rsid w:val="00952FFA"/>
    <w:rsid w:val="00970D40"/>
    <w:rsid w:val="009866E0"/>
    <w:rsid w:val="00986F95"/>
    <w:rsid w:val="009A69F7"/>
    <w:rsid w:val="009A70CC"/>
    <w:rsid w:val="009B679F"/>
    <w:rsid w:val="009B70B4"/>
    <w:rsid w:val="009E1C3F"/>
    <w:rsid w:val="009E1F20"/>
    <w:rsid w:val="00A0162E"/>
    <w:rsid w:val="00A118D2"/>
    <w:rsid w:val="00A1340A"/>
    <w:rsid w:val="00A35AB7"/>
    <w:rsid w:val="00A3637C"/>
    <w:rsid w:val="00A37953"/>
    <w:rsid w:val="00A46AC3"/>
    <w:rsid w:val="00A5228D"/>
    <w:rsid w:val="00A523B0"/>
    <w:rsid w:val="00A54567"/>
    <w:rsid w:val="00A57B5E"/>
    <w:rsid w:val="00A74B08"/>
    <w:rsid w:val="00A96CAC"/>
    <w:rsid w:val="00AB01DF"/>
    <w:rsid w:val="00AB42C1"/>
    <w:rsid w:val="00AF2C28"/>
    <w:rsid w:val="00B00A13"/>
    <w:rsid w:val="00B042A8"/>
    <w:rsid w:val="00B042DE"/>
    <w:rsid w:val="00B10D21"/>
    <w:rsid w:val="00B12BD6"/>
    <w:rsid w:val="00B14CAC"/>
    <w:rsid w:val="00B16107"/>
    <w:rsid w:val="00B344A3"/>
    <w:rsid w:val="00B45394"/>
    <w:rsid w:val="00B47331"/>
    <w:rsid w:val="00B47AC1"/>
    <w:rsid w:val="00B63653"/>
    <w:rsid w:val="00B75455"/>
    <w:rsid w:val="00B97C66"/>
    <w:rsid w:val="00BB17BC"/>
    <w:rsid w:val="00BB62A7"/>
    <w:rsid w:val="00BC5E1B"/>
    <w:rsid w:val="00BC6002"/>
    <w:rsid w:val="00BF29DA"/>
    <w:rsid w:val="00BF4C11"/>
    <w:rsid w:val="00BF5576"/>
    <w:rsid w:val="00C108D0"/>
    <w:rsid w:val="00C13758"/>
    <w:rsid w:val="00C162DD"/>
    <w:rsid w:val="00C24513"/>
    <w:rsid w:val="00C2601D"/>
    <w:rsid w:val="00C33B45"/>
    <w:rsid w:val="00C3548F"/>
    <w:rsid w:val="00C442E4"/>
    <w:rsid w:val="00C46080"/>
    <w:rsid w:val="00C71F41"/>
    <w:rsid w:val="00CA6B34"/>
    <w:rsid w:val="00CB11C4"/>
    <w:rsid w:val="00CB1230"/>
    <w:rsid w:val="00CB510D"/>
    <w:rsid w:val="00CC13BA"/>
    <w:rsid w:val="00CD3B6A"/>
    <w:rsid w:val="00CE2465"/>
    <w:rsid w:val="00CF0EE2"/>
    <w:rsid w:val="00CF3933"/>
    <w:rsid w:val="00CF609F"/>
    <w:rsid w:val="00CF6AD4"/>
    <w:rsid w:val="00D314ED"/>
    <w:rsid w:val="00D37871"/>
    <w:rsid w:val="00D42957"/>
    <w:rsid w:val="00D47D97"/>
    <w:rsid w:val="00D63DC1"/>
    <w:rsid w:val="00D73A6C"/>
    <w:rsid w:val="00D842CC"/>
    <w:rsid w:val="00DA71C8"/>
    <w:rsid w:val="00DB4963"/>
    <w:rsid w:val="00DB63B1"/>
    <w:rsid w:val="00DB6A47"/>
    <w:rsid w:val="00DC3EB0"/>
    <w:rsid w:val="00DF0364"/>
    <w:rsid w:val="00DF2F99"/>
    <w:rsid w:val="00DF3DBF"/>
    <w:rsid w:val="00DF4834"/>
    <w:rsid w:val="00DF6B39"/>
    <w:rsid w:val="00E07F1F"/>
    <w:rsid w:val="00E11ED1"/>
    <w:rsid w:val="00E17B6B"/>
    <w:rsid w:val="00E21FC8"/>
    <w:rsid w:val="00E3039F"/>
    <w:rsid w:val="00E31FBA"/>
    <w:rsid w:val="00E4309F"/>
    <w:rsid w:val="00E64876"/>
    <w:rsid w:val="00E64CB7"/>
    <w:rsid w:val="00E6660E"/>
    <w:rsid w:val="00E67F57"/>
    <w:rsid w:val="00E73072"/>
    <w:rsid w:val="00E77573"/>
    <w:rsid w:val="00E879E6"/>
    <w:rsid w:val="00E927F6"/>
    <w:rsid w:val="00E960F4"/>
    <w:rsid w:val="00EA2477"/>
    <w:rsid w:val="00EA557F"/>
    <w:rsid w:val="00EA6C37"/>
    <w:rsid w:val="00EB6A59"/>
    <w:rsid w:val="00EC7356"/>
    <w:rsid w:val="00EC7A0E"/>
    <w:rsid w:val="00ED2F7D"/>
    <w:rsid w:val="00EE2E2D"/>
    <w:rsid w:val="00EE696A"/>
    <w:rsid w:val="00F051ED"/>
    <w:rsid w:val="00F15DF7"/>
    <w:rsid w:val="00F15ED8"/>
    <w:rsid w:val="00F25308"/>
    <w:rsid w:val="00F37E30"/>
    <w:rsid w:val="00F44428"/>
    <w:rsid w:val="00F54647"/>
    <w:rsid w:val="00F741FD"/>
    <w:rsid w:val="00F76A64"/>
    <w:rsid w:val="00F91CFB"/>
    <w:rsid w:val="00F9481D"/>
    <w:rsid w:val="00F94CB6"/>
    <w:rsid w:val="00F94FCD"/>
    <w:rsid w:val="00FA4E17"/>
    <w:rsid w:val="00FC23DE"/>
    <w:rsid w:val="00FC4EC1"/>
    <w:rsid w:val="00FC5243"/>
    <w:rsid w:val="00FE24FD"/>
    <w:rsid w:val="00FE4BA0"/>
    <w:rsid w:val="00FF1840"/>
    <w:rsid w:val="00FF280A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324E5-070C-4ADC-A2B2-9C4D364F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4">
    <w:name w:val="heading 4"/>
    <w:basedOn w:val="a"/>
    <w:next w:val="a"/>
    <w:link w:val="40"/>
    <w:qFormat/>
    <w:rsid w:val="00A3637C"/>
    <w:pPr>
      <w:keepNext/>
      <w:spacing w:before="240" w:after="60" w:line="360" w:lineRule="auto"/>
      <w:outlineLvl w:val="3"/>
    </w:pPr>
    <w:rPr>
      <w:rFonts w:ascii="Arial" w:hAnsi="Arial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A3637C"/>
    <w:rPr>
      <w:rFonts w:ascii="Arial" w:hAnsi="Arial"/>
      <w:b/>
      <w:bCs/>
      <w:i/>
      <w:sz w:val="28"/>
      <w:szCs w:val="28"/>
      <w:lang w:val="ru-RU" w:eastAsia="ru-RU" w:bidi="ar-SA"/>
    </w:rPr>
  </w:style>
  <w:style w:type="paragraph" w:styleId="a3">
    <w:name w:val="List Paragraph"/>
    <w:basedOn w:val="a"/>
    <w:uiPriority w:val="34"/>
    <w:qFormat/>
    <w:rsid w:val="005C5922"/>
    <w:pPr>
      <w:ind w:left="720"/>
      <w:contextualSpacing/>
    </w:pPr>
  </w:style>
  <w:style w:type="table" w:styleId="a4">
    <w:name w:val="Table Grid"/>
    <w:basedOn w:val="a1"/>
    <w:rsid w:val="004658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A66A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5">
    <w:name w:val="header"/>
    <w:basedOn w:val="a"/>
    <w:link w:val="a6"/>
    <w:rsid w:val="00A523B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523B0"/>
    <w:rPr>
      <w:sz w:val="24"/>
      <w:szCs w:val="24"/>
    </w:rPr>
  </w:style>
  <w:style w:type="paragraph" w:styleId="a7">
    <w:name w:val="footer"/>
    <w:basedOn w:val="a"/>
    <w:link w:val="a8"/>
    <w:rsid w:val="00A523B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523B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10759</Words>
  <Characters>6133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Лаба</vt:lpstr>
    </vt:vector>
  </TitlesOfParts>
  <Company>lab</Company>
  <LinksUpToDate>false</LinksUpToDate>
  <CharactersWithSpaces>16859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</dc:title>
  <dc:subject/>
  <dc:creator>Anastasia</dc:creator>
  <cp:keywords/>
  <dc:description/>
  <cp:lastModifiedBy>Admin</cp:lastModifiedBy>
  <cp:revision>5</cp:revision>
  <dcterms:created xsi:type="dcterms:W3CDTF">2020-04-22T22:12:00Z</dcterms:created>
  <dcterms:modified xsi:type="dcterms:W3CDTF">2020-05-21T11:17:00Z</dcterms:modified>
</cp:coreProperties>
</file>