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B41" w:rsidRPr="00AA6836" w:rsidRDefault="00320B41" w:rsidP="00320B41">
      <w:pPr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val="uk-UA" w:eastAsia="zh-CN"/>
        </w:rPr>
      </w:pPr>
      <w:r w:rsidRPr="00AA6836">
        <w:rPr>
          <w:rFonts w:ascii="Times New Roman" w:eastAsia="Times New Roman" w:hAnsi="Times New Roman" w:cs="Times New Roman"/>
          <w:b/>
          <w:bCs/>
          <w:caps/>
          <w:sz w:val="24"/>
          <w:szCs w:val="20"/>
          <w:lang w:val="uk-UA" w:eastAsia="zh-CN"/>
        </w:rPr>
        <w:t>Міністерство освіти І науки України</w:t>
      </w:r>
    </w:p>
    <w:p w:rsidR="00320B41" w:rsidRPr="00AA6836" w:rsidRDefault="00320B41" w:rsidP="00320B41">
      <w:pPr>
        <w:suppressAutoHyphens/>
        <w:overflowPunct w:val="0"/>
        <w:autoSpaceDE w:val="0"/>
        <w:spacing w:after="0" w:line="264" w:lineRule="auto"/>
        <w:jc w:val="center"/>
        <w:textAlignment w:val="baseline"/>
        <w:rPr>
          <w:rFonts w:ascii="Times New Roman" w:eastAsia="Times New Roman" w:hAnsi="Times New Roman" w:cs="Times New Roman"/>
          <w:caps/>
          <w:sz w:val="24"/>
          <w:szCs w:val="20"/>
          <w:lang w:val="uk-UA" w:eastAsia="zh-CN"/>
        </w:rPr>
      </w:pPr>
      <w:r w:rsidRPr="00AA6836">
        <w:rPr>
          <w:rFonts w:ascii="Times New Roman" w:eastAsia="Times New Roman" w:hAnsi="Times New Roman" w:cs="Times New Roman"/>
          <w:b/>
          <w:bCs/>
          <w:caps/>
          <w:sz w:val="24"/>
          <w:szCs w:val="20"/>
          <w:lang w:val="uk-UA" w:eastAsia="zh-CN"/>
        </w:rPr>
        <w:t>національний університет “Львівська політехніка”</w:t>
      </w:r>
    </w:p>
    <w:p w:rsidR="00320B41" w:rsidRPr="00AA6836" w:rsidRDefault="00320B41" w:rsidP="00320B41">
      <w:pPr>
        <w:suppressAutoHyphens/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320B41" w:rsidRPr="00AA6836" w:rsidRDefault="00320B41" w:rsidP="00320B41">
      <w:pPr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AA683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CE764B6" wp14:editId="740F547C">
            <wp:extent cx="2148840" cy="2788920"/>
            <wp:effectExtent l="0" t="0" r="0" b="0"/>
            <wp:docPr id="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788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41" w:rsidRPr="00AA6836" w:rsidRDefault="00320B41" w:rsidP="00320B41">
      <w:pPr>
        <w:suppressAutoHyphens/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320B41" w:rsidRDefault="00320B41" w:rsidP="00320B41">
      <w:pPr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AA683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zh-CN"/>
        </w:rPr>
        <w:t>Кафедра ЕОМ</w:t>
      </w:r>
    </w:p>
    <w:p w:rsidR="00320B41" w:rsidRPr="00AA6836" w:rsidRDefault="00320B41" w:rsidP="00320B41">
      <w:pPr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320B41" w:rsidRDefault="00320B41" w:rsidP="00320B41">
      <w:pPr>
        <w:keepNext/>
        <w:numPr>
          <w:ilvl w:val="2"/>
          <w:numId w:val="0"/>
        </w:numPr>
        <w:tabs>
          <w:tab w:val="num" w:pos="0"/>
        </w:tabs>
        <w:suppressAutoHyphens/>
        <w:spacing w:after="0" w:line="264" w:lineRule="auto"/>
        <w:ind w:left="720" w:hanging="720"/>
        <w:outlineLvl w:val="2"/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</w:pPr>
      <w:r w:rsidRPr="00AA6836"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  <w:t xml:space="preserve">                                                   </w:t>
      </w:r>
      <w:proofErr w:type="spellStart"/>
      <w:r w:rsidRPr="00AA6836">
        <w:rPr>
          <w:rFonts w:ascii="Times New Roman" w:eastAsia="Times New Roman" w:hAnsi="Times New Roman" w:cs="Times New Roman"/>
          <w:bCs/>
          <w:sz w:val="26"/>
          <w:szCs w:val="26"/>
          <w:lang w:val="uk-UA" w:eastAsia="zh-CN"/>
        </w:rPr>
        <w:t>лабораторн</w:t>
      </w:r>
      <w:proofErr w:type="spellEnd"/>
      <w:r w:rsidRPr="00AA6836"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  <w:t>а</w:t>
      </w:r>
      <w:r>
        <w:rPr>
          <w:rFonts w:ascii="Times New Roman" w:eastAsia="Times New Roman" w:hAnsi="Times New Roman" w:cs="Times New Roman"/>
          <w:bCs/>
          <w:sz w:val="26"/>
          <w:szCs w:val="26"/>
          <w:lang w:val="uk-UA" w:eastAsia="zh-CN"/>
        </w:rPr>
        <w:t xml:space="preserve"> робота № </w:t>
      </w:r>
      <w:r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  <w:t>5</w:t>
      </w:r>
    </w:p>
    <w:p w:rsidR="00320B41" w:rsidRPr="00920D5E" w:rsidRDefault="00320B41" w:rsidP="00320B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20D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“ </w:t>
      </w:r>
      <w:r w:rsidRPr="00320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Дослідження програмної моделі </w:t>
      </w:r>
      <w:r w:rsidRPr="00320B41">
        <w:rPr>
          <w:rFonts w:ascii="Times New Roman" w:eastAsia="Times New Roman" w:hAnsi="Times New Roman" w:cs="Times New Roman"/>
          <w:sz w:val="28"/>
          <w:szCs w:val="28"/>
          <w:lang w:eastAsia="ru-RU"/>
        </w:rPr>
        <w:t>RISC</w:t>
      </w:r>
      <w:r w:rsidRPr="00320B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0B41">
        <w:rPr>
          <w:rFonts w:ascii="Times New Roman" w:eastAsia="Times New Roman" w:hAnsi="Times New Roman" w:cs="Times New Roman"/>
          <w:sz w:val="28"/>
          <w:szCs w:val="28"/>
          <w:lang w:eastAsia="ru-RU"/>
        </w:rPr>
        <w:t>CPU</w:t>
      </w:r>
      <w:r w:rsidRPr="00320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20D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”</w:t>
      </w:r>
    </w:p>
    <w:p w:rsidR="00320B41" w:rsidRPr="001E1F39" w:rsidRDefault="00320B41" w:rsidP="00320B41">
      <w:pPr>
        <w:keepNext/>
        <w:numPr>
          <w:ilvl w:val="2"/>
          <w:numId w:val="0"/>
        </w:numPr>
        <w:tabs>
          <w:tab w:val="num" w:pos="0"/>
        </w:tabs>
        <w:suppressAutoHyphens/>
        <w:spacing w:after="0" w:line="264" w:lineRule="auto"/>
        <w:ind w:left="720" w:hanging="720"/>
        <w:outlineLvl w:val="2"/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</w:pPr>
    </w:p>
    <w:p w:rsidR="00320B41" w:rsidRPr="00AA6836" w:rsidRDefault="00320B41" w:rsidP="00320B41">
      <w:pPr>
        <w:keepNext/>
        <w:numPr>
          <w:ilvl w:val="2"/>
          <w:numId w:val="0"/>
        </w:numPr>
        <w:tabs>
          <w:tab w:val="num" w:pos="0"/>
        </w:tabs>
        <w:suppressAutoHyphens/>
        <w:spacing w:after="0" w:line="264" w:lineRule="auto"/>
        <w:ind w:left="720" w:hanging="720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val="uk-UA" w:eastAsia="zh-CN"/>
        </w:rPr>
      </w:pPr>
      <w:r w:rsidRPr="00AA6836">
        <w:rPr>
          <w:rFonts w:ascii="Times New Roman" w:eastAsia="Times New Roman" w:hAnsi="Times New Roman" w:cs="Times New Roman"/>
          <w:bCs/>
          <w:sz w:val="26"/>
          <w:szCs w:val="26"/>
          <w:lang w:val="uk-UA" w:eastAsia="zh-CN"/>
        </w:rPr>
        <w:t>з дисципліни</w:t>
      </w:r>
    </w:p>
    <w:p w:rsidR="00320B41" w:rsidRPr="00AA6836" w:rsidRDefault="00320B41" w:rsidP="00320B41">
      <w:pPr>
        <w:keepNext/>
        <w:numPr>
          <w:ilvl w:val="6"/>
          <w:numId w:val="0"/>
        </w:numPr>
        <w:tabs>
          <w:tab w:val="num" w:pos="0"/>
        </w:tabs>
        <w:suppressAutoHyphens/>
        <w:spacing w:after="0" w:line="240" w:lineRule="auto"/>
        <w:jc w:val="center"/>
        <w:outlineLvl w:val="6"/>
        <w:rPr>
          <w:rFonts w:ascii="Times New Roman CYR" w:eastAsia="Times New Roman" w:hAnsi="Times New Roman CYR" w:cs="Times New Roman CYR"/>
          <w:sz w:val="16"/>
          <w:szCs w:val="16"/>
          <w:lang w:val="uk-UA" w:eastAsia="zh-CN"/>
        </w:rPr>
      </w:pPr>
      <w:r w:rsidRPr="00AA6836">
        <w:rPr>
          <w:rFonts w:ascii="Times New Roman CYR" w:eastAsia="Times New Roman" w:hAnsi="Times New Roman CYR" w:cs="Times New Roman CYR"/>
          <w:b/>
          <w:sz w:val="28"/>
          <w:szCs w:val="28"/>
          <w:lang w:val="uk-UA" w:eastAsia="zh-CN"/>
        </w:rPr>
        <w:t>"</w:t>
      </w:r>
      <w:r w:rsidRPr="000F0B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F0BFB">
        <w:rPr>
          <w:rFonts w:ascii="Times New Roman CYR" w:eastAsia="Times New Roman" w:hAnsi="Times New Roman CYR" w:cs="Times New Roman CYR"/>
          <w:b/>
          <w:sz w:val="28"/>
          <w:szCs w:val="28"/>
          <w:lang w:val="uk-UA" w:eastAsia="zh-CN"/>
        </w:rPr>
        <w:t>Комп’ютерні системи</w:t>
      </w:r>
      <w:r w:rsidRPr="000F0BFB">
        <w:rPr>
          <w:rFonts w:ascii="Times New Roman CYR" w:eastAsia="Times New Roman" w:hAnsi="Times New Roman CYR" w:cs="Times New Roman CYR"/>
          <w:b/>
          <w:bCs/>
          <w:sz w:val="28"/>
          <w:szCs w:val="28"/>
          <w:lang w:val="uk-UA" w:eastAsia="zh-CN"/>
        </w:rPr>
        <w:t xml:space="preserve"> </w:t>
      </w:r>
      <w:r w:rsidRPr="00AA6836">
        <w:rPr>
          <w:rFonts w:ascii="Times New Roman CYR" w:eastAsia="Times New Roman" w:hAnsi="Times New Roman CYR" w:cs="Times New Roman CYR"/>
          <w:b/>
          <w:bCs/>
          <w:sz w:val="28"/>
          <w:szCs w:val="28"/>
          <w:lang w:val="uk-UA" w:eastAsia="zh-CN"/>
        </w:rPr>
        <w:t>"</w:t>
      </w:r>
    </w:p>
    <w:p w:rsidR="00320B41" w:rsidRPr="00AA6836" w:rsidRDefault="00320B41" w:rsidP="00320B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zh-CN"/>
        </w:rPr>
      </w:pPr>
    </w:p>
    <w:p w:rsidR="00320B41" w:rsidRPr="00AA6836" w:rsidRDefault="00320B41" w:rsidP="00320B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ru-RU" w:eastAsia="zh-CN"/>
        </w:rPr>
      </w:pPr>
    </w:p>
    <w:p w:rsidR="00320B41" w:rsidRPr="00AA6836" w:rsidRDefault="00320B41" w:rsidP="00320B41">
      <w:pPr>
        <w:suppressAutoHyphens/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320B41" w:rsidRPr="00AA6836" w:rsidRDefault="00320B41" w:rsidP="00320B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320B41" w:rsidRPr="00AA6836" w:rsidRDefault="00320B41" w:rsidP="00320B4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320B41" w:rsidRPr="00AA6836" w:rsidRDefault="00320B41" w:rsidP="00320B4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320B41" w:rsidRPr="00AA6836" w:rsidRDefault="00320B41" w:rsidP="00320B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320B41" w:rsidRPr="00AA6836" w:rsidRDefault="00320B41" w:rsidP="00320B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320B41" w:rsidRPr="00AA6836" w:rsidRDefault="00320B41" w:rsidP="00320B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320B41" w:rsidRPr="00AA6836" w:rsidRDefault="00320B41" w:rsidP="00320B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320B41" w:rsidRPr="00AA6836" w:rsidRDefault="00320B41" w:rsidP="00320B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320B41" w:rsidRPr="00AA6836" w:rsidRDefault="00320B41" w:rsidP="00320B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320B41" w:rsidRPr="00AA6836" w:rsidRDefault="00320B41" w:rsidP="00320B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320B41" w:rsidRPr="00AA6836" w:rsidRDefault="00320B41" w:rsidP="00320B4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zh-CN"/>
        </w:rPr>
      </w:pPr>
    </w:p>
    <w:p w:rsidR="00320B41" w:rsidRPr="00AA6836" w:rsidRDefault="00320B41" w:rsidP="00320B4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320B41" w:rsidRPr="00AA6836" w:rsidRDefault="00320B41" w:rsidP="00320B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AA6836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                                                                                                                    </w:t>
      </w:r>
      <w:r w:rsidRPr="00AA6836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Студента групи КІ-</w:t>
      </w:r>
      <w:r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>32</w:t>
      </w:r>
    </w:p>
    <w:p w:rsidR="00320B41" w:rsidRDefault="00320B41" w:rsidP="00320B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AA6836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                                                                                                                    </w:t>
      </w:r>
      <w:proofErr w:type="spellStart"/>
      <w:r w:rsidRPr="00AA6836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Кузишина</w:t>
      </w:r>
      <w:proofErr w:type="spellEnd"/>
      <w:r w:rsidRPr="00AA6836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 Назара</w:t>
      </w:r>
    </w:p>
    <w:p w:rsidR="00320B41" w:rsidRDefault="00320B41" w:rsidP="00320B41">
      <w:pPr>
        <w:suppressAutoHyphens/>
        <w:spacing w:after="0" w:line="240" w:lineRule="auto"/>
        <w:rPr>
          <w:rFonts w:ascii="CIDFont+F1" w:hAnsi="CIDFont+F1" w:cs="CIDFont+F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                                                                                                                     Прийняв: Козак Н. Б.</w:t>
      </w:r>
      <w:r w:rsidRPr="00AB0518">
        <w:rPr>
          <w:rFonts w:ascii="CIDFont+F1" w:hAnsi="CIDFont+F1" w:cs="CIDFont+F1"/>
          <w:sz w:val="24"/>
          <w:szCs w:val="24"/>
          <w:lang w:val="ru-RU"/>
        </w:rPr>
        <w:t xml:space="preserve"> </w:t>
      </w:r>
    </w:p>
    <w:p w:rsidR="00320B41" w:rsidRDefault="00320B41" w:rsidP="00320B41">
      <w:pPr>
        <w:suppressAutoHyphens/>
        <w:spacing w:after="0" w:line="240" w:lineRule="auto"/>
        <w:rPr>
          <w:rFonts w:ascii="CIDFont+F1" w:hAnsi="CIDFont+F1" w:cs="CIDFont+F1"/>
          <w:sz w:val="24"/>
          <w:szCs w:val="24"/>
          <w:lang w:val="ru-RU"/>
        </w:rPr>
      </w:pPr>
    </w:p>
    <w:p w:rsidR="00320B41" w:rsidRDefault="00320B41"/>
    <w:p w:rsidR="00320B41" w:rsidRPr="00320B41" w:rsidRDefault="00320B41" w:rsidP="00320B4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zh-CN"/>
        </w:rPr>
      </w:pPr>
      <w:r w:rsidRPr="00320B41">
        <w:rPr>
          <w:rFonts w:ascii="Times New Roman" w:eastAsia="Times New Roman" w:hAnsi="Times New Roman" w:cs="Times New Roman"/>
          <w:b/>
          <w:sz w:val="24"/>
          <w:szCs w:val="24"/>
          <w:lang w:val="ru-RU" w:eastAsia="zh-CN"/>
        </w:rPr>
        <w:lastRenderedPageBreak/>
        <w:t>МЕТА РОБОТИ</w:t>
      </w:r>
    </w:p>
    <w:p w:rsidR="00320B41" w:rsidRPr="00320B41" w:rsidRDefault="00320B41" w:rsidP="00320B4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zh-CN"/>
        </w:rPr>
      </w:pPr>
    </w:p>
    <w:p w:rsidR="00320B41" w:rsidRPr="00320B41" w:rsidRDefault="00320B41" w:rsidP="00320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навчитися здійснювати оцінку  структури об’єкта (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RISC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CPU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 на існуючій програмній моделі, навчитися встановлювати структуру інтерфейсів об’єкта.</w:t>
      </w:r>
    </w:p>
    <w:p w:rsidR="00320B41" w:rsidRPr="00320B41" w:rsidRDefault="00320B41" w:rsidP="00320B4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320B41" w:rsidRPr="00320B41" w:rsidRDefault="00320B41" w:rsidP="00320B41">
      <w:pPr>
        <w:spacing w:after="0" w:line="260" w:lineRule="auto"/>
        <w:jc w:val="both"/>
        <w:rPr>
          <w:rFonts w:ascii="Times New Roman" w:eastAsia="Times New Roman" w:hAnsi="Times New Roman" w:cs="Arial"/>
          <w:b/>
          <w:sz w:val="28"/>
          <w:szCs w:val="28"/>
          <w:lang w:val="uk-UA"/>
        </w:rPr>
      </w:pPr>
      <w:r w:rsidRPr="00320B41">
        <w:rPr>
          <w:rFonts w:ascii="Times New Roman" w:eastAsia="Times New Roman" w:hAnsi="Times New Roman" w:cs="Arial"/>
          <w:b/>
          <w:sz w:val="28"/>
          <w:szCs w:val="28"/>
          <w:lang w:val="uk-UA"/>
        </w:rPr>
        <w:t>Завдання</w:t>
      </w:r>
    </w:p>
    <w:p w:rsidR="00320B41" w:rsidRPr="00320B41" w:rsidRDefault="00320B41" w:rsidP="00320B41">
      <w:pPr>
        <w:spacing w:after="0" w:line="260" w:lineRule="auto"/>
        <w:jc w:val="both"/>
        <w:rPr>
          <w:rFonts w:ascii="Times New Roman" w:eastAsia="Times New Roman" w:hAnsi="Times New Roman" w:cs="Arial"/>
          <w:b/>
          <w:sz w:val="28"/>
          <w:szCs w:val="28"/>
          <w:lang w:val="uk-UA"/>
        </w:rPr>
      </w:pPr>
    </w:p>
    <w:p w:rsidR="00320B41" w:rsidRPr="00320B41" w:rsidRDefault="00320B41" w:rsidP="00320B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20B41" w:rsidRPr="00320B41" w:rsidRDefault="00320B41" w:rsidP="00320B4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Дослідити програмну модель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RISC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CPU</w:t>
      </w:r>
    </w:p>
    <w:p w:rsidR="00320B41" w:rsidRPr="00320B41" w:rsidRDefault="00320B41" w:rsidP="00320B4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Визначити склад програмної моделі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RISC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CPU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320B41" w:rsidRPr="00320B41" w:rsidRDefault="00320B41" w:rsidP="00320B4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Визначити призначення блоків у структурі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RISC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CPU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320B41" w:rsidRPr="00320B41" w:rsidRDefault="00320B41" w:rsidP="00320B4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Визначити зв’язки між структурними блоками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RISC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CPU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(інтерфейси).</w:t>
      </w:r>
    </w:p>
    <w:p w:rsidR="00320B41" w:rsidRPr="00320B41" w:rsidRDefault="00320B41" w:rsidP="00320B4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Визначити структури інтерфейсів між блоками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RISC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CPU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320B41" w:rsidRPr="00320B41" w:rsidRDefault="00320B41" w:rsidP="00320B4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Визначити окремі потоки у структурі інтерфейсів:</w:t>
      </w:r>
    </w:p>
    <w:p w:rsidR="00320B41" w:rsidRPr="00320B41" w:rsidRDefault="00320B41" w:rsidP="00320B4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інформаційні;</w:t>
      </w:r>
    </w:p>
    <w:p w:rsidR="00320B41" w:rsidRPr="00320B41" w:rsidRDefault="00320B41" w:rsidP="00320B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керування</w:t>
      </w:r>
    </w:p>
    <w:p w:rsidR="00320B41" w:rsidRPr="00320B41" w:rsidRDefault="00320B41" w:rsidP="00320B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320B41" w:rsidRPr="00320B41" w:rsidRDefault="00320B41" w:rsidP="00320B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320B41" w:rsidRPr="00320B41" w:rsidRDefault="00320B41" w:rsidP="00320B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Хід роботи:</w:t>
      </w:r>
    </w:p>
    <w:p w:rsidR="00320B41" w:rsidRPr="00320B41" w:rsidRDefault="00320B41" w:rsidP="00320B41">
      <w:pPr>
        <w:rPr>
          <w:lang w:val="ru-RU"/>
        </w:rPr>
      </w:pPr>
    </w:p>
    <w:p w:rsidR="00320B41" w:rsidRPr="00320B41" w:rsidRDefault="00320B41" w:rsidP="00320B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Дослідивши програмну модель 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визначив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320B41" w:rsidRPr="00320B41" w:rsidRDefault="00320B41" w:rsidP="00320B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Призначення програмних блоків у структурі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RISC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CPU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320B41" w:rsidRPr="00320B41" w:rsidRDefault="00320B41" w:rsidP="00320B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II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Їхні зв’язки;</w:t>
      </w:r>
    </w:p>
    <w:p w:rsidR="00320B41" w:rsidRPr="00320B41" w:rsidRDefault="00320B41" w:rsidP="00320B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III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Структуру інтерфейсів </w:t>
      </w:r>
      <w:proofErr w:type="spellStart"/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зв’язків</w:t>
      </w:r>
      <w:proofErr w:type="spellEnd"/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а також її окремі потоки.</w:t>
      </w:r>
    </w:p>
    <w:p w:rsidR="00320B41" w:rsidRPr="00320B41" w:rsidRDefault="00320B41" w:rsidP="00320B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20B41" w:rsidRPr="00320B41" w:rsidRDefault="00320B41" w:rsidP="00320B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I)</w:t>
      </w:r>
    </w:p>
    <w:p w:rsidR="00320B41" w:rsidRPr="00320B41" w:rsidRDefault="00320B41" w:rsidP="00320B41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FETCH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блок вибору операції;</w:t>
      </w:r>
    </w:p>
    <w:p w:rsidR="00320B41" w:rsidRPr="00320B41" w:rsidRDefault="00320B41" w:rsidP="00320B41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DECODE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BLOCK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блок декодує операцію і передає операнди;</w:t>
      </w:r>
    </w:p>
    <w:p w:rsidR="00320B41" w:rsidRPr="00320B41" w:rsidRDefault="00320B41" w:rsidP="00320B41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EXEC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BLOCK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блок виконання арифметичн</w:t>
      </w:r>
      <w:bookmarkStart w:id="0" w:name="_GoBack"/>
      <w:bookmarkEnd w:id="0"/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их операцій;</w:t>
      </w:r>
    </w:p>
    <w:p w:rsidR="00320B41" w:rsidRPr="00320B41" w:rsidRDefault="00320B41" w:rsidP="00320B41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FLOAT_BLOCK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блок виконання операцій з рухомою комою;</w:t>
      </w:r>
    </w:p>
    <w:p w:rsidR="00320B41" w:rsidRPr="00320B41" w:rsidRDefault="00320B41" w:rsidP="00320B41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MMX_BLOCK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блок виконує операції типу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MMX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320B41" w:rsidRPr="00320B41" w:rsidRDefault="00320B41" w:rsidP="00320B41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BIOS_BLOCK – блок </w:t>
      </w:r>
      <w:proofErr w:type="spellStart"/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ініціалізації</w:t>
      </w:r>
      <w:proofErr w:type="spellEnd"/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машини</w:t>
      </w:r>
      <w:proofErr w:type="spellEnd"/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після</w:t>
      </w:r>
      <w:proofErr w:type="spellEnd"/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увімкнення</w:t>
      </w:r>
      <w:proofErr w:type="spellEnd"/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320B41" w:rsidRPr="00320B41" w:rsidRDefault="00320B41" w:rsidP="00320B41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PAGING_BLOCK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блок сторінок;</w:t>
      </w:r>
    </w:p>
    <w:p w:rsidR="00320B41" w:rsidRPr="00320B41" w:rsidRDefault="00320B41" w:rsidP="00320B41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ICACHE_BLOCK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блок для зберігання інструкцій в своєму кеші;</w:t>
      </w:r>
    </w:p>
    <w:p w:rsidR="00320B41" w:rsidRPr="00320B41" w:rsidRDefault="00320B41" w:rsidP="00320B41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DCACHE_BLOCK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блок для зберігання даних в своєму кеші;</w:t>
      </w:r>
    </w:p>
    <w:p w:rsidR="00320B41" w:rsidRPr="00320B41" w:rsidRDefault="00320B41" w:rsidP="00320B41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PIC_BLOCK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блок модуль переривань.</w:t>
      </w:r>
    </w:p>
    <w:p w:rsidR="00320B41" w:rsidRPr="00320B41" w:rsidRDefault="00320B41" w:rsidP="00320B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20B41" w:rsidRPr="00320B41" w:rsidRDefault="00320B41" w:rsidP="00320B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II)</w:t>
      </w:r>
    </w:p>
    <w:p w:rsidR="00320B41" w:rsidRPr="00320B41" w:rsidRDefault="00320B41" w:rsidP="00320B41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FETCH_BLOCK 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залежить від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BIOS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320B41" w:rsidRPr="00320B41" w:rsidRDefault="00320B41" w:rsidP="00320B41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DECODE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залежить від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FETCH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320B41" w:rsidRPr="00320B41" w:rsidRDefault="00320B41" w:rsidP="00320B41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залежить від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DECODE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</w:p>
    <w:p w:rsidR="00320B41" w:rsidRPr="00320B41" w:rsidRDefault="00320B41" w:rsidP="00320B41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EXEC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залежить від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DECODE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</w:p>
    <w:p w:rsidR="00320B41" w:rsidRPr="00320B41" w:rsidRDefault="00320B41" w:rsidP="00320B41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MMX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залежить від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DECODE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</w:p>
    <w:p w:rsidR="00320B41" w:rsidRPr="00320B41" w:rsidRDefault="00320B41" w:rsidP="00320B41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BIOS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не залежить від жодного з блоків</w:t>
      </w:r>
    </w:p>
    <w:p w:rsidR="00320B41" w:rsidRPr="00320B41" w:rsidRDefault="00320B41" w:rsidP="00320B41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ICACHE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залежить від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FETCH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</w:p>
    <w:p w:rsidR="00320B41" w:rsidRPr="00320B41" w:rsidRDefault="00320B41" w:rsidP="00320B41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DCACHE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залежить від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EXEC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</w:p>
    <w:p w:rsidR="00320B41" w:rsidRPr="00320B41" w:rsidRDefault="00320B41" w:rsidP="00320B41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PIC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залежить від 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FETCH</w:t>
      </w:r>
      <w:r w:rsidRPr="00320B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Pr="00320B41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</w:p>
    <w:p w:rsidR="00320B41" w:rsidRPr="00320B41" w:rsidRDefault="00320B41" w:rsidP="00320B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320B41" w:rsidRPr="00320B41" w:rsidRDefault="00320B41" w:rsidP="00320B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320B41" w:rsidRPr="00320B41" w:rsidRDefault="00320B41" w:rsidP="00320B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20B41">
        <w:rPr>
          <w:rFonts w:ascii="Times New Roman" w:eastAsia="Times New Roman" w:hAnsi="Times New Roman" w:cs="Times New Roman"/>
          <w:sz w:val="28"/>
          <w:szCs w:val="24"/>
          <w:lang w:eastAsia="ru-RU"/>
        </w:rPr>
        <w:t>III)</w:t>
      </w:r>
    </w:p>
    <w:p w:rsidR="00320B41" w:rsidRPr="00320B41" w:rsidRDefault="00320B41" w:rsidP="00320B41">
      <w:pPr>
        <w:spacing w:after="0"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</w:pPr>
      <w:r w:rsidRPr="00320B41"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  <w:t>FETCH_BLOCK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&gt;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ramdata;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 xml:space="preserve">// instruction from RAM    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&gt;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branch_address; 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 xml:space="preserve">// branch target address   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interrupt;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 xml:space="preserve">// interrrupt 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bios_valid;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BIOS input valid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ram_cs;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RAM chip select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ram_we;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RAM write enable for SMC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address;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address send to RAM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instruction_valid; 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inst valid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program_counter; 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program counter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ab/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interrupt_ack;   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interrupt acknowledge</w:t>
      </w:r>
    </w:p>
    <w:p w:rsidR="00320B41" w:rsidRPr="00320B41" w:rsidRDefault="00320B41" w:rsidP="00320B41">
      <w:pPr>
        <w:spacing w:after="0"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</w:pPr>
      <w:r w:rsidRPr="00320B41"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  <w:t>DECODE_BLOCK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instruction_valid;      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input valid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pred_inst_valid;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input valid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destreg_write;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register write enable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destreg_write_src;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 xml:space="preserve">// which register to write?      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alu_dataout;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 xml:space="preserve">// data from ALU     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dram_dataout;           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data from Dcache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dram_rd_valid;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Dcache read data valid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dram_write_src;         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Dcache data write to which reg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fpu_dout;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data from FPU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fpu_valid;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FPU data valid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fpu_destout;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write to which register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clear_branch;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clear outstanding branch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display_done;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display to monitor done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pc;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program counter from IFU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pred_on;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branch prediction is on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&gt;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br_instruction_address; 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branch invoke instruction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int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alu_op;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ALU/FPU/MMU Opcode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mem_write;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memory write enable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int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  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src_A;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operand A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int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  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src_B;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operand B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float_valid;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enable FPU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mmx_valid;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enable MMU</w:t>
      </w:r>
    </w:p>
    <w:p w:rsidR="00320B41" w:rsidRPr="00320B41" w:rsidRDefault="00320B41" w:rsidP="00320B41">
      <w:pPr>
        <w:spacing w:after="0"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</w:pPr>
      <w:r w:rsidRPr="00320B41"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  <w:t>EXEC_BLOCK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 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in_valid;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input valid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int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opcode;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opcode from ID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int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dina;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operand A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int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dinb;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operand B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     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C;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 xml:space="preserve">// Carry bit 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     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V;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Overflow bit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     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Z;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Zero bit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int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dout;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output data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destout;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write to which registers?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sc_in_clk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CLK;</w:t>
      </w:r>
    </w:p>
    <w:p w:rsidR="00320B41" w:rsidRPr="00320B41" w:rsidRDefault="00320B41" w:rsidP="00320B41">
      <w:pPr>
        <w:spacing w:after="0"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</w:pPr>
      <w:r w:rsidRPr="00320B41"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  <w:t>FLOAT_BLOCK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int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opcode;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opcode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int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floata;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operand A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int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floatb;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operand B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dest;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write to which register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int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fdout;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FPU output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 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fout_valid;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output valid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fdestout;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write to which register</w:t>
      </w:r>
    </w:p>
    <w:p w:rsidR="00320B41" w:rsidRPr="00320B41" w:rsidRDefault="00320B41" w:rsidP="00320B41">
      <w:pPr>
        <w:spacing w:after="0"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</w:pPr>
      <w:r w:rsidRPr="00320B41"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  <w:lastRenderedPageBreak/>
        <w:t>MMX_BLOCK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   mmx_valid;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MMX unit enable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int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       opcode;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opcode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int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&gt;    mmxa;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operand A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int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&gt;    mmxb;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operand B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int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&gt;   mmxdout;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MMX output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   mmxout_valid;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MMX output valid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sc_in_clk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   CLK;</w:t>
      </w:r>
    </w:p>
    <w:p w:rsidR="00320B41" w:rsidRPr="00320B41" w:rsidRDefault="00320B41" w:rsidP="00320B41">
      <w:pPr>
        <w:spacing w:after="0"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</w:pPr>
      <w:r w:rsidRPr="00320B41"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  <w:t>BIOS_BLOCK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&gt;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datain;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modified instruction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cs;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chip select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we;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write enable for SMC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addr;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physical address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&gt;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dataout;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ram data out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bios_valid;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out valid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&gt;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stall_fetch;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stall fetch if output not valid</w:t>
      </w:r>
    </w:p>
    <w:p w:rsidR="00320B41" w:rsidRPr="00320B41" w:rsidRDefault="00320B41" w:rsidP="00320B41">
      <w:pPr>
        <w:spacing w:after="0"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</w:pPr>
      <w:r w:rsidRPr="00320B41"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  <w:t>PAGING_BLOCK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eastAsia="uk-UA"/>
        </w:rPr>
        <w:t xml:space="preserve">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>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&gt;   paging_din;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 xml:space="preserve">// input data       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        paging_csin;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 xml:space="preserve">// chip select        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        paging_wein;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 xml:space="preserve">// write enable       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&gt;   logical_address;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 xml:space="preserve">// logical address  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&gt;   icache_din;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data from BIOS/icache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         icache_validin;   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 xml:space="preserve">// data valid bit 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&gt;  paging_dout;            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output data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      paging_csout;           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output cs to cache/BIOS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&gt;  physical_address;       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 xml:space="preserve">// physical address 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&gt;  dataout;    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      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dataout from memory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      data_valid;             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data valid</w:t>
      </w:r>
    </w:p>
    <w:p w:rsidR="00320B41" w:rsidRPr="00320B41" w:rsidRDefault="00320B41" w:rsidP="00320B41">
      <w:pPr>
        <w:spacing w:after="0"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</w:pPr>
      <w:r w:rsidRPr="00320B41"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  <w:t>ICACHE_BLOCK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cs;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chip select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we;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write enable for SMC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addr;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address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ld_valid;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 xml:space="preserve">// load valid    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ld_data;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load data value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dataout;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ram data out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icache_valid;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output valid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stall_fetch;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stall fetch if busy</w:t>
      </w:r>
    </w:p>
    <w:p w:rsidR="00320B41" w:rsidRPr="00320B41" w:rsidRDefault="00320B41" w:rsidP="00320B41">
      <w:pPr>
        <w:spacing w:after="0" w:line="240" w:lineRule="auto"/>
        <w:jc w:val="both"/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sc_in_clk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>CLK;</w:t>
      </w:r>
    </w:p>
    <w:p w:rsidR="00320B41" w:rsidRPr="00320B41" w:rsidRDefault="00320B41" w:rsidP="00320B41">
      <w:pPr>
        <w:spacing w:after="0"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</w:pPr>
      <w:r w:rsidRPr="00320B41"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  <w:t>DCACHE_BLOCK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datain;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input data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cs;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chip select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we;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 xml:space="preserve">// write enable 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unsigned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addr;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address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signed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dataout;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dataram data out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out_valid;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output valid</w:t>
      </w:r>
    </w:p>
    <w:p w:rsidR="00320B41" w:rsidRPr="00320B41" w:rsidRDefault="00320B41" w:rsidP="00320B41">
      <w:pPr>
        <w:spacing w:after="0"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</w:pPr>
      <w:r w:rsidRPr="00320B41">
        <w:rPr>
          <w:rFonts w:ascii="Consolas" w:eastAsia="Times New Roman" w:hAnsi="Consolas" w:cs="Times New Roman"/>
          <w:b/>
          <w:sz w:val="20"/>
          <w:szCs w:val="20"/>
          <w:lang w:val="uk-UA" w:eastAsia="ru-RU"/>
        </w:rPr>
        <w:t>PIC_BLOCK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ireq0;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 xml:space="preserve">// interrupt request 0   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ab/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ireq1;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interrupt request 1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ireq2;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interrupt request 2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ireq3;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interrupt request 3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cs;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chip select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rd_wr;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read or write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sc_in&lt;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intack_cpu;  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interrupt acknowledge from CPU</w:t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intreq;         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interrupt request to CPU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ab/>
      </w:r>
    </w:p>
    <w:p w:rsidR="00320B41" w:rsidRPr="00320B41" w:rsidRDefault="00320B41" w:rsidP="00320B4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noProof/>
          <w:color w:val="008000"/>
          <w:sz w:val="16"/>
          <w:szCs w:val="16"/>
          <w:lang w:val="uk-UA" w:eastAsia="uk-UA"/>
        </w:rPr>
      </w:pP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  sc_out&lt;</w:t>
      </w:r>
      <w:r w:rsidRPr="00320B41">
        <w:rPr>
          <w:rFonts w:ascii="Consolas" w:eastAsia="Times New Roman" w:hAnsi="Consolas" w:cs="Courier New"/>
          <w:noProof/>
          <w:color w:val="0000FF"/>
          <w:sz w:val="20"/>
          <w:szCs w:val="20"/>
          <w:lang w:val="uk-UA" w:eastAsia="uk-UA"/>
        </w:rPr>
        <w:t>bool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 xml:space="preserve">&gt;  </w:t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</w:r>
      <w:r w:rsidRPr="00320B41">
        <w:rPr>
          <w:rFonts w:ascii="Consolas" w:eastAsia="Times New Roman" w:hAnsi="Consolas" w:cs="Courier New"/>
          <w:noProof/>
          <w:sz w:val="20"/>
          <w:szCs w:val="20"/>
          <w:lang w:val="uk-UA" w:eastAsia="uk-UA"/>
        </w:rPr>
        <w:tab/>
        <w:t xml:space="preserve">intack;         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>// interrupt acknowledge to devices</w:t>
      </w:r>
      <w:r w:rsidRPr="00320B41">
        <w:rPr>
          <w:rFonts w:ascii="Consolas" w:eastAsia="Times New Roman" w:hAnsi="Consolas" w:cs="Courier New"/>
          <w:noProof/>
          <w:color w:val="008000"/>
          <w:sz w:val="20"/>
          <w:szCs w:val="20"/>
          <w:lang w:val="uk-UA" w:eastAsia="uk-UA"/>
        </w:rPr>
        <w:tab/>
      </w:r>
      <w:r w:rsidRPr="00320B41">
        <w:rPr>
          <w:rFonts w:ascii="Courier New" w:eastAsia="Times New Roman" w:hAnsi="Courier New" w:cs="Courier New"/>
          <w:noProof/>
          <w:color w:val="008000"/>
          <w:sz w:val="16"/>
          <w:szCs w:val="16"/>
          <w:lang w:val="uk-UA" w:eastAsia="uk-UA"/>
        </w:rPr>
        <w:tab/>
      </w:r>
      <w:r w:rsidRPr="00320B41">
        <w:rPr>
          <w:rFonts w:ascii="Courier New" w:eastAsia="Times New Roman" w:hAnsi="Courier New" w:cs="Courier New"/>
          <w:noProof/>
          <w:color w:val="008000"/>
          <w:sz w:val="16"/>
          <w:szCs w:val="16"/>
          <w:lang w:val="uk-UA" w:eastAsia="uk-UA"/>
        </w:rPr>
        <w:tab/>
      </w:r>
    </w:p>
    <w:p w:rsidR="00320B41" w:rsidRPr="00320B41" w:rsidRDefault="00320B41" w:rsidP="00320B41">
      <w:pPr>
        <w:rPr>
          <w:lang w:val="uk-UA"/>
        </w:rPr>
      </w:pPr>
    </w:p>
    <w:sectPr w:rsidR="00320B41" w:rsidRPr="00320B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57C93"/>
    <w:multiLevelType w:val="hybridMultilevel"/>
    <w:tmpl w:val="3EC68FF6"/>
    <w:lvl w:ilvl="0" w:tplc="3C9EC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3290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7289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0296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72C9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0A70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0E33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4440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7A0C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B80051"/>
    <w:multiLevelType w:val="hybridMultilevel"/>
    <w:tmpl w:val="AD6A386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EED3CBF"/>
    <w:multiLevelType w:val="hybridMultilevel"/>
    <w:tmpl w:val="32987612"/>
    <w:lvl w:ilvl="0" w:tplc="ABFC639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DE661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6A8A4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79EFD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880A32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F24D09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7E6D7A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19821D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61C6DE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897DE2"/>
    <w:multiLevelType w:val="hybridMultilevel"/>
    <w:tmpl w:val="9A263F2A"/>
    <w:lvl w:ilvl="0" w:tplc="80AE2BC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60"/>
    <w:rsid w:val="00320B41"/>
    <w:rsid w:val="00A55860"/>
    <w:rsid w:val="00E1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905FF"/>
  <w15:chartTrackingRefBased/>
  <w15:docId w15:val="{7D132723-7D2B-4329-94FD-91CA20B1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B4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2020-05-22T23:27:00Z</dcterms:created>
  <dcterms:modified xsi:type="dcterms:W3CDTF">2020-05-23T00:00:00Z</dcterms:modified>
</cp:coreProperties>
</file>