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62" w:rsidRDefault="007039ED" w:rsidP="007039ED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МІНІСТЕРСТВО ОСВІТИ І НАУКИ УКРАЇНИ</w:t>
      </w:r>
    </w:p>
    <w:p w:rsidR="007039ED" w:rsidRDefault="007039ED" w:rsidP="007039E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НАЦІОНАЛЬНИЙ УНІВЕРСИТЕТ </w:t>
      </w:r>
      <w:r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  <w:lang w:val="ru-RU"/>
        </w:rPr>
        <w:t>ЛЬВІВСЬКА ПОЛІТЕХНІКА</w:t>
      </w:r>
      <w:r>
        <w:rPr>
          <w:rFonts w:ascii="Times New Roman" w:hAnsi="Times New Roman" w:cs="Times New Roman"/>
          <w:b/>
          <w:sz w:val="28"/>
        </w:rPr>
        <w:t>”</w:t>
      </w:r>
    </w:p>
    <w:p w:rsidR="007039ED" w:rsidRDefault="007039ED" w:rsidP="007039ED">
      <w:pPr>
        <w:jc w:val="right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Інститут </w:t>
      </w:r>
      <w:r>
        <w:rPr>
          <w:rFonts w:ascii="Times New Roman" w:hAnsi="Times New Roman" w:cs="Times New Roman"/>
          <w:b/>
          <w:sz w:val="28"/>
          <w:lang w:val="ru-RU"/>
        </w:rPr>
        <w:t>ІКНІ</w:t>
      </w:r>
    </w:p>
    <w:p w:rsidR="007039ED" w:rsidRDefault="007039ED" w:rsidP="007039ED">
      <w:pPr>
        <w:jc w:val="right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ru-RU"/>
        </w:rPr>
        <w:t>ПЗ</w:t>
      </w:r>
    </w:p>
    <w:p w:rsidR="007039ED" w:rsidRDefault="00286A0D" w:rsidP="007039E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4pt;height:159.6pt">
            <v:imagedata r:id="rId5" o:title="Nulp_logo_ukr"/>
          </v:shape>
        </w:pict>
      </w:r>
    </w:p>
    <w:p w:rsidR="007039ED" w:rsidRDefault="007039ED" w:rsidP="007039E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ЗВІТ</w:t>
      </w:r>
    </w:p>
    <w:p w:rsidR="007039ED" w:rsidRDefault="007039ED" w:rsidP="007039E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 лабораторної роботи №9</w:t>
      </w:r>
    </w:p>
    <w:p w:rsidR="007039ED" w:rsidRDefault="007039ED" w:rsidP="007039ED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На тему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ru-RU"/>
        </w:rPr>
        <w:t>Принцип поліморфізму</w:t>
      </w:r>
      <w:r>
        <w:rPr>
          <w:rFonts w:ascii="Times New Roman" w:hAnsi="Times New Roman" w:cs="Times New Roman"/>
          <w:i/>
          <w:sz w:val="28"/>
        </w:rPr>
        <w:t>”</w:t>
      </w:r>
    </w:p>
    <w:p w:rsidR="007039ED" w:rsidRDefault="007039ED" w:rsidP="007039ED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З дисципліни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ru-RU"/>
        </w:rPr>
        <w:t>Об</w:t>
      </w:r>
      <w:r>
        <w:rPr>
          <w:rFonts w:ascii="Times New Roman" w:hAnsi="Times New Roman" w:cs="Times New Roman"/>
          <w:i/>
          <w:sz w:val="28"/>
        </w:rPr>
        <w:t>’</w:t>
      </w:r>
      <w:r>
        <w:rPr>
          <w:rFonts w:ascii="Times New Roman" w:hAnsi="Times New Roman" w:cs="Times New Roman"/>
          <w:i/>
          <w:sz w:val="28"/>
          <w:lang w:val="ru-RU"/>
        </w:rPr>
        <w:t>єктно-орієнтоване програмування</w:t>
      </w:r>
      <w:r>
        <w:rPr>
          <w:rFonts w:ascii="Times New Roman" w:hAnsi="Times New Roman" w:cs="Times New Roman"/>
          <w:i/>
          <w:sz w:val="28"/>
        </w:rPr>
        <w:t>”</w:t>
      </w:r>
    </w:p>
    <w:p w:rsidR="007039ED" w:rsidRDefault="007039ED" w:rsidP="007039ED">
      <w:pPr>
        <w:jc w:val="right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Лектор</w:t>
      </w:r>
      <w:r>
        <w:rPr>
          <w:rFonts w:ascii="Times New Roman" w:hAnsi="Times New Roman" w:cs="Times New Roman"/>
          <w:b/>
          <w:sz w:val="28"/>
        </w:rPr>
        <w:t>:</w:t>
      </w:r>
    </w:p>
    <w:p w:rsidR="007039ED" w:rsidRDefault="007039ED" w:rsidP="007039ED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Доцент кафедри ПЗ</w:t>
      </w:r>
    </w:p>
    <w:p w:rsidR="007039ED" w:rsidRDefault="007039ED" w:rsidP="007039ED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Коротєєва Т.О.</w:t>
      </w:r>
    </w:p>
    <w:p w:rsidR="007039ED" w:rsidRDefault="007039ED" w:rsidP="007039ED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Виконав</w:t>
      </w:r>
      <w:r>
        <w:rPr>
          <w:rFonts w:ascii="Times New Roman" w:hAnsi="Times New Roman" w:cs="Times New Roman"/>
          <w:b/>
          <w:sz w:val="28"/>
        </w:rPr>
        <w:t>:</w:t>
      </w:r>
    </w:p>
    <w:p w:rsidR="007039ED" w:rsidRDefault="007039ED" w:rsidP="007039ED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ст. гр. ПЗ-11</w:t>
      </w:r>
    </w:p>
    <w:p w:rsidR="007039ED" w:rsidRDefault="007039ED" w:rsidP="007039ED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Мартинюк Н.В.</w:t>
      </w:r>
    </w:p>
    <w:p w:rsidR="007039ED" w:rsidRDefault="007039ED" w:rsidP="007039ED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Прийняла</w:t>
      </w:r>
      <w:r>
        <w:rPr>
          <w:rFonts w:ascii="Times New Roman" w:hAnsi="Times New Roman" w:cs="Times New Roman"/>
          <w:b/>
          <w:sz w:val="28"/>
        </w:rPr>
        <w:t>:</w:t>
      </w:r>
    </w:p>
    <w:p w:rsidR="007039ED" w:rsidRDefault="007039ED" w:rsidP="007039ED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Доцент кафедри ПЗ</w:t>
      </w:r>
    </w:p>
    <w:p w:rsidR="007039ED" w:rsidRDefault="007039ED" w:rsidP="007039ED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Коротєєва Т.О.</w:t>
      </w:r>
    </w:p>
    <w:p w:rsidR="007039ED" w:rsidRPr="007039ED" w:rsidRDefault="007039ED" w:rsidP="007039ED">
      <w:pPr>
        <w:jc w:val="right"/>
        <w:rPr>
          <w:rFonts w:ascii="Times New Roman" w:hAnsi="Times New Roman" w:cs="Times New Roman"/>
          <w:sz w:val="28"/>
          <w:lang w:val="ru-RU"/>
        </w:rPr>
      </w:pPr>
      <w:r w:rsidRPr="007039ED">
        <w:rPr>
          <w:rFonts w:ascii="Times New Roman" w:hAnsi="Times New Roman" w:cs="Times New Roman"/>
          <w:sz w:val="28"/>
          <w:lang w:val="ru-RU"/>
        </w:rPr>
        <w:t>«__» _________ 2020 р.</w:t>
      </w:r>
    </w:p>
    <w:p w:rsidR="007039ED" w:rsidRDefault="007039ED" w:rsidP="007039ED">
      <w:pPr>
        <w:jc w:val="right"/>
        <w:rPr>
          <w:rFonts w:ascii="Times New Roman" w:hAnsi="Times New Roman" w:cs="Times New Roman"/>
          <w:sz w:val="28"/>
          <w:lang w:val="ru-RU"/>
        </w:rPr>
      </w:pPr>
      <w:r w:rsidRPr="007039ED">
        <w:rPr>
          <w:rFonts w:ascii="Times New Roman" w:hAnsi="Times New Roman" w:cs="Times New Roman"/>
          <w:sz w:val="28"/>
          <w:lang w:val="ru-RU"/>
        </w:rPr>
        <w:t>∑ = ____ ___________</w:t>
      </w:r>
    </w:p>
    <w:p w:rsidR="007039ED" w:rsidRDefault="007039ED" w:rsidP="007039E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Львів-2020</w:t>
      </w:r>
    </w:p>
    <w:p w:rsidR="007039ED" w:rsidRDefault="007039ED" w:rsidP="007039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ru-RU"/>
        </w:rPr>
        <w:t>Тема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Принцип поліморфізму.</w:t>
      </w:r>
    </w:p>
    <w:p w:rsidR="007039ED" w:rsidRDefault="007039ED" w:rsidP="007039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>Мета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Навчитись створювати списки об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ru-RU"/>
        </w:rPr>
        <w:t>єктів базового типу, що включать об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ru-RU"/>
        </w:rPr>
        <w:t>єкти похідних типів. Освоїти способи вирішення проблеми неоднозначності при множинному наслідуванні. Вивчити плюси заміщення функцій при множинному наслідуванні. Навчитись використовувати чисті віртуальні функції, знати коли варто використовувати абстрактні класи.</w:t>
      </w:r>
    </w:p>
    <w:p w:rsidR="007039ED" w:rsidRDefault="007039ED" w:rsidP="007039E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Завдання для лабораторної роботи</w:t>
      </w:r>
    </w:p>
    <w:p w:rsidR="007039ED" w:rsidRDefault="007039ED" w:rsidP="007039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  <w:lang w:val="ru-RU"/>
        </w:rPr>
        <w:t>1. Розробити ієрархію класів відповідно до варіанту.</w:t>
      </w:r>
    </w:p>
    <w:p w:rsidR="007039ED" w:rsidRDefault="007039ED" w:rsidP="007039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2. Використати множинне наслідування, продемонструвати вирішення проблеми з неоднозначністю доступу до членів базових класів за допомогою віртуального наслідування, за допомогою явного звертання до членів класу та за допомогою заміщення функцій в похідному класі (при потребі).</w:t>
      </w:r>
    </w:p>
    <w:p w:rsidR="007039ED" w:rsidRDefault="007039ED" w:rsidP="007039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3. </w:t>
      </w:r>
      <w:r w:rsidR="009E457A">
        <w:rPr>
          <w:rFonts w:ascii="Times New Roman" w:hAnsi="Times New Roman" w:cs="Times New Roman"/>
          <w:sz w:val="28"/>
          <w:lang w:val="ru-RU"/>
        </w:rPr>
        <w:t>Створити списки об</w:t>
      </w:r>
      <w:r w:rsidR="009E457A">
        <w:rPr>
          <w:rFonts w:ascii="Times New Roman" w:hAnsi="Times New Roman" w:cs="Times New Roman"/>
          <w:sz w:val="28"/>
        </w:rPr>
        <w:t>’</w:t>
      </w:r>
      <w:r w:rsidR="009E457A">
        <w:rPr>
          <w:rFonts w:ascii="Times New Roman" w:hAnsi="Times New Roman" w:cs="Times New Roman"/>
          <w:sz w:val="28"/>
          <w:lang w:val="ru-RU"/>
        </w:rPr>
        <w:t>єктів базового типу, в них помістити об</w:t>
      </w:r>
      <w:r w:rsidR="009E457A">
        <w:rPr>
          <w:rFonts w:ascii="Times New Roman" w:hAnsi="Times New Roman" w:cs="Times New Roman"/>
          <w:sz w:val="28"/>
        </w:rPr>
        <w:t>’</w:t>
      </w:r>
      <w:r w:rsidR="009E457A">
        <w:rPr>
          <w:rFonts w:ascii="Times New Roman" w:hAnsi="Times New Roman" w:cs="Times New Roman"/>
          <w:sz w:val="28"/>
          <w:lang w:val="ru-RU"/>
        </w:rPr>
        <w:t>єкти похідного типу. Продемонстувати виклик функцій з об</w:t>
      </w:r>
      <w:r w:rsidR="009E457A">
        <w:rPr>
          <w:rFonts w:ascii="Times New Roman" w:hAnsi="Times New Roman" w:cs="Times New Roman"/>
          <w:sz w:val="28"/>
        </w:rPr>
        <w:t>’</w:t>
      </w:r>
      <w:r w:rsidR="009E457A">
        <w:rPr>
          <w:rFonts w:ascii="Times New Roman" w:hAnsi="Times New Roman" w:cs="Times New Roman"/>
          <w:sz w:val="28"/>
          <w:lang w:val="ru-RU"/>
        </w:rPr>
        <w:t xml:space="preserve">єктів – елементів списку. Використати оператор </w:t>
      </w:r>
      <w:r w:rsidR="009E457A">
        <w:rPr>
          <w:rFonts w:ascii="Times New Roman" w:hAnsi="Times New Roman" w:cs="Times New Roman"/>
          <w:sz w:val="28"/>
        </w:rPr>
        <w:t>dynamic_cast (</w:t>
      </w:r>
      <w:r w:rsidR="009E457A">
        <w:rPr>
          <w:rFonts w:ascii="Times New Roman" w:hAnsi="Times New Roman" w:cs="Times New Roman"/>
          <w:sz w:val="28"/>
          <w:lang w:val="ru-RU"/>
        </w:rPr>
        <w:t>при потребі</w:t>
      </w:r>
      <w:r w:rsidR="009E457A">
        <w:rPr>
          <w:rFonts w:ascii="Times New Roman" w:hAnsi="Times New Roman" w:cs="Times New Roman"/>
          <w:sz w:val="28"/>
        </w:rPr>
        <w:t>).</w:t>
      </w:r>
    </w:p>
    <w:p w:rsidR="009E457A" w:rsidRDefault="009E457A" w:rsidP="007039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ru-RU"/>
        </w:rPr>
        <w:t>4. Створити абстрактний клас, використати чисто віртуальну функцію, що містить реалізацію в базовому класі.</w:t>
      </w:r>
    </w:p>
    <w:p w:rsidR="009E457A" w:rsidRDefault="009E457A" w:rsidP="007039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5. </w:t>
      </w:r>
      <w:r w:rsidR="00E25062">
        <w:rPr>
          <w:rFonts w:ascii="Times New Roman" w:hAnsi="Times New Roman" w:cs="Times New Roman"/>
          <w:sz w:val="28"/>
          <w:lang w:val="ru-RU"/>
        </w:rPr>
        <w:t>Для вивільнення динамічної пам</w:t>
      </w:r>
      <w:r w:rsidR="00E25062">
        <w:rPr>
          <w:rFonts w:ascii="Times New Roman" w:hAnsi="Times New Roman" w:cs="Times New Roman"/>
          <w:sz w:val="28"/>
        </w:rPr>
        <w:t>’</w:t>
      </w:r>
      <w:r w:rsidR="00E25062">
        <w:rPr>
          <w:rFonts w:ascii="Times New Roman" w:hAnsi="Times New Roman" w:cs="Times New Roman"/>
          <w:sz w:val="28"/>
          <w:lang w:val="ru-RU"/>
        </w:rPr>
        <w:t>яті використовувати віртуальні деструктори.</w:t>
      </w:r>
    </w:p>
    <w:p w:rsidR="00E25062" w:rsidRDefault="00E25062" w:rsidP="007039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6. Сформувати звіт до лабораторної роботи. Відобразити в ньому діаграму наслідування класів.</w:t>
      </w:r>
    </w:p>
    <w:p w:rsidR="00E25062" w:rsidRDefault="00E25062" w:rsidP="00E2506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Індивідуальне завдання</w:t>
      </w:r>
    </w:p>
    <w:p w:rsidR="00E25062" w:rsidRDefault="00E25062" w:rsidP="00E2506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7. Банківський рахунок (звичайний, соціальний, ВІП).</w:t>
      </w:r>
    </w:p>
    <w:p w:rsidR="00E25062" w:rsidRDefault="00E25062" w:rsidP="00E2506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Код програми</w:t>
      </w:r>
    </w:p>
    <w:p w:rsidR="00E25062" w:rsidRDefault="00286A0D" w:rsidP="00E2506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MyForm.cpp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"MyForm.h"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lab09;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WinMain(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EnableVisualStyles();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Run(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MyForm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</w:rPr>
      </w:pP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Classes.h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moneyOnCard = 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BankAccount(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BankAccount(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AddToCard(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SendToOtherCard(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SendToOtherCardWithPercent(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StandartAcc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</w:t>
      </w:r>
      <w:r w:rsidR="00355295">
        <w:rPr>
          <w:rFonts w:ascii="Consolas" w:hAnsi="Consolas" w:cs="Consolas"/>
          <w:color w:val="0000FF"/>
          <w:sz w:val="19"/>
          <w:szCs w:val="19"/>
          <w:lang w:val="ru-RU"/>
        </w:rPr>
        <w:t>у</w:t>
      </w:r>
      <w:r>
        <w:rPr>
          <w:rFonts w:ascii="Consolas" w:hAnsi="Consolas" w:cs="Consolas"/>
          <w:color w:val="0000FF"/>
          <w:sz w:val="19"/>
          <w:szCs w:val="19"/>
        </w:rPr>
        <w:t>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StandartAcc(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StandartAcc(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AddToCard(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SendToOtherCard(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SendToOtherCardWithPercent(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SocialAcc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StandartAcc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cashback = 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SocialAcc(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SocialAcc(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SendToOtherCard(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SendToOtherCardWithPercent(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CashbackExit(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VIPAcc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SocialAcc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VIPAcc(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VIPAcc(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ClassesRealization.cpp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"classes.h"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BankAccount()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BankAccount(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moneyToAdd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moneyOnCard = </w:t>
      </w:r>
      <w:r>
        <w:rPr>
          <w:rFonts w:ascii="Consolas" w:hAnsi="Consolas" w:cs="Consolas"/>
          <w:color w:val="808080"/>
          <w:sz w:val="19"/>
          <w:szCs w:val="19"/>
        </w:rPr>
        <w:t>moneyToAdd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StandartAcc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StandartAcc() :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StandartAcc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StandartAcc(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moneyToAdd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BankAccount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moneyToAdd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 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StandartAcc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AddToCard(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perc = 100 - 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* perc / 100;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moneyOnCard +=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moneyOnCard;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StandartAcc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SendToOtherCard(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moneyOnCard -=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moneyOnCard;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StandartAcc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SendToOtherCardWithPercent(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perc = 100 + 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* perc / 100;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moneyOnCard -=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moneyOnCard;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SocialAcc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SocialAcc() : </w:t>
      </w:r>
      <w:r>
        <w:rPr>
          <w:rFonts w:ascii="Consolas" w:hAnsi="Consolas" w:cs="Consolas"/>
          <w:color w:val="2B91AF"/>
          <w:sz w:val="19"/>
          <w:szCs w:val="19"/>
        </w:rPr>
        <w:t>StandartAcc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SocialAcc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SocialAcc(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moneyToAdd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StandartAcc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moneyToAdd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SocialAcc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SendToOtherCard(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moneyOnCard -=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cashback +=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* 3 / 100;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moneyOnCard;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SocialAcc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SendToOtherCardWithPercent(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perc = 100 + 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* perc / 100;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moneyOnCard -= 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cashback += (</w:t>
      </w:r>
      <w:r>
        <w:rPr>
          <w:rFonts w:ascii="Consolas" w:hAnsi="Consolas" w:cs="Consolas"/>
          <w:color w:val="808080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* 5 / 100);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moneyOnCard;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SocialAcc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CashbackExit()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cashback = 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VIPAcc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VIPAcc() : </w:t>
      </w:r>
      <w:r>
        <w:rPr>
          <w:rFonts w:ascii="Consolas" w:hAnsi="Consolas" w:cs="Consolas"/>
          <w:color w:val="2B91AF"/>
          <w:sz w:val="19"/>
          <w:szCs w:val="19"/>
        </w:rPr>
        <w:t>SocialAcc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VIPAcc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VIPAcc(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moneyToAdd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SocialAcc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moneyToAdd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MyForm.h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"Standart.h"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"Social.h"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"vip.h"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"classes.h"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lab09 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ComponentModel;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Collections;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Windows::Forms;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Сводка для MyForm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MyForm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System::Windows::Forms::Form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MyForm(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//TODO: добавьте код конструктора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Освободить все используемые ресурсы.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MyForm(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(components)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components;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Windows::Forms::Label^ label1;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Windows::Forms::Button^ standart;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Windows::Forms::Button^ social;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Windows::Forms::Button^ VIP;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Обязательная переменная конструктора.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ComponentModel::Container^ components;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содержимое этого метода с помощью редактора кода.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InitializeComponent(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-&gt;label1 = (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Windows::Forms::Label());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-&gt;standart = (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Windows::Forms::Button());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-&gt;social = (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Windows::Forms::Button());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-&gt;VIP = (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Windows::Forms::Button());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SuspendLayout(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-&gt;label1-&gt;AutoSize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-&gt;label1-&gt;Font = (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Drawing::Font(</w:t>
      </w:r>
      <w:r>
        <w:rPr>
          <w:rFonts w:ascii="Consolas" w:hAnsi="Consolas" w:cs="Consolas"/>
          <w:color w:val="A31515"/>
          <w:sz w:val="19"/>
          <w:szCs w:val="19"/>
        </w:rPr>
        <w:t>L"Microsoft Sans Serif"</w:t>
      </w:r>
      <w:r>
        <w:rPr>
          <w:rFonts w:ascii="Consolas" w:hAnsi="Consolas" w:cs="Consolas"/>
          <w:color w:val="000000"/>
          <w:sz w:val="19"/>
          <w:szCs w:val="19"/>
        </w:rPr>
        <w:t>, 14));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-&gt;label1-&gt;Location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Drawing::Point(161, 9);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-&gt;label1-&gt;Name = </w:t>
      </w:r>
      <w:r>
        <w:rPr>
          <w:rFonts w:ascii="Consolas" w:hAnsi="Consolas" w:cs="Consolas"/>
          <w:color w:val="A31515"/>
          <w:sz w:val="19"/>
          <w:szCs w:val="19"/>
        </w:rPr>
        <w:t>L"label1"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-&gt;label1-&gt;Size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Drawing::Size(259, 29);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-&gt;label1-&gt;TabIndex = 0;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-&gt;label1-&gt;Text = </w:t>
      </w:r>
      <w:r>
        <w:rPr>
          <w:rFonts w:ascii="Consolas" w:hAnsi="Consolas" w:cs="Consolas"/>
          <w:color w:val="A31515"/>
          <w:sz w:val="19"/>
          <w:szCs w:val="19"/>
        </w:rPr>
        <w:t>L"Оберіть ваш рахунок:"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standart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-&gt;standart-&gt;Location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Drawing::Point(12, 41);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-&gt;standart-&gt;Name = </w:t>
      </w:r>
      <w:r>
        <w:rPr>
          <w:rFonts w:ascii="Consolas" w:hAnsi="Consolas" w:cs="Consolas"/>
          <w:color w:val="A31515"/>
          <w:sz w:val="19"/>
          <w:szCs w:val="19"/>
        </w:rPr>
        <w:t>L"standart"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-&gt;standart-&gt;Size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Drawing::Size(555, 48);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-&gt;standart-&gt;TabIndex = 1;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-&gt;standart-&gt;Text = </w:t>
      </w:r>
      <w:r>
        <w:rPr>
          <w:rFonts w:ascii="Consolas" w:hAnsi="Consolas" w:cs="Consolas"/>
          <w:color w:val="A31515"/>
          <w:sz w:val="19"/>
          <w:szCs w:val="19"/>
        </w:rPr>
        <w:t>L"Звичайний"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-&gt;standart-&gt;UseVisualStyleBackColor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-&gt;standart-&gt;Click += 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&amp;MyForm::standart_Click);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social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-&gt;social-&gt;Location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Drawing::Point(12, 95);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-&gt;social-&gt;Name = </w:t>
      </w:r>
      <w:r>
        <w:rPr>
          <w:rFonts w:ascii="Consolas" w:hAnsi="Consolas" w:cs="Consolas"/>
          <w:color w:val="A31515"/>
          <w:sz w:val="19"/>
          <w:szCs w:val="19"/>
        </w:rPr>
        <w:t>L"social"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-&gt;social-&gt;Size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Drawing::Size(555, 48);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-&gt;social-&gt;TabIndex = 2;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-&gt;social-&gt;Text = </w:t>
      </w:r>
      <w:r>
        <w:rPr>
          <w:rFonts w:ascii="Consolas" w:hAnsi="Consolas" w:cs="Consolas"/>
          <w:color w:val="A31515"/>
          <w:sz w:val="19"/>
          <w:szCs w:val="19"/>
        </w:rPr>
        <w:t>L"Соціальний"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-&gt;social-&gt;UseVisualStyleBackColor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-&gt;social-&gt;Click += 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&amp;MyForm::social_Click);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VIP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-&gt;VIP-&gt;Font = (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Drawing::Font(</w:t>
      </w:r>
      <w:r>
        <w:rPr>
          <w:rFonts w:ascii="Consolas" w:hAnsi="Consolas" w:cs="Consolas"/>
          <w:color w:val="A31515"/>
          <w:sz w:val="19"/>
          <w:szCs w:val="19"/>
        </w:rPr>
        <w:t>L"Microsoft Sans Serif"</w:t>
      </w:r>
      <w:r>
        <w:rPr>
          <w:rFonts w:ascii="Consolas" w:hAnsi="Consolas" w:cs="Consolas"/>
          <w:color w:val="000000"/>
          <w:sz w:val="19"/>
          <w:szCs w:val="19"/>
        </w:rPr>
        <w:t>, 14));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-&gt;VIP-&gt;Location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Drawing::Point(12, 149);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-&gt;VIP-&gt;Name = </w:t>
      </w:r>
      <w:r>
        <w:rPr>
          <w:rFonts w:ascii="Consolas" w:hAnsi="Consolas" w:cs="Consolas"/>
          <w:color w:val="A31515"/>
          <w:sz w:val="19"/>
          <w:szCs w:val="19"/>
        </w:rPr>
        <w:t>L"VIP"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-&gt;VIP-&gt;Size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Drawing::Size(555, 48);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-&gt;VIP-&gt;TabIndex = 3;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-&gt;VIP-&gt;Text = </w:t>
      </w:r>
      <w:r>
        <w:rPr>
          <w:rFonts w:ascii="Consolas" w:hAnsi="Consolas" w:cs="Consolas"/>
          <w:color w:val="A31515"/>
          <w:sz w:val="19"/>
          <w:szCs w:val="19"/>
        </w:rPr>
        <w:t>L"|--&gt;VIP&lt;--|"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-&gt;VIP-&gt;UseVisualStyleBackColor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-&gt;VIP-&gt;Click += 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&amp;MyForm::VIP_Click);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MyForm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-&gt;AutoScaleDimensions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Drawing::SizeF(8, 16);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-&gt;AutoScaleMode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Windows::Forms::AutoScaleMode::Font;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-&gt;ClientSize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Drawing::Size(579, 205);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-&gt;VIP);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-&gt;social);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-&gt;standart);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-&gt;Controls-&gt;Add(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-&gt;label1);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= </w:t>
      </w:r>
      <w:r>
        <w:rPr>
          <w:rFonts w:ascii="Consolas" w:hAnsi="Consolas" w:cs="Consolas"/>
          <w:color w:val="A31515"/>
          <w:sz w:val="19"/>
          <w:szCs w:val="19"/>
        </w:rPr>
        <w:t>L"MyForm"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-&gt;ShowIcon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</w:rPr>
        <w:t>L"Банківський рахунок"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PerformLayout(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Void standart_Click(System::Object^ sender, System::EventArgs^ e)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Standart^ newForm = 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Standart;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newForm-&gt;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Void social_Click(System::Object^ sender, System::EventArgs^ e)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Social^ newForm = 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Social;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newForm-&gt;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Void VIP_Click(System::Object^ sender, System::EventArgs^ e) 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vip^ newForm = </w:t>
      </w:r>
      <w:r>
        <w:rPr>
          <w:rFonts w:ascii="Consolas" w:hAnsi="Consolas" w:cs="Consolas"/>
          <w:color w:val="0000FF"/>
          <w:sz w:val="19"/>
          <w:szCs w:val="19"/>
        </w:rPr>
        <w:t>gcnew</w:t>
      </w:r>
      <w:r>
        <w:rPr>
          <w:rFonts w:ascii="Consolas" w:hAnsi="Consolas" w:cs="Consolas"/>
          <w:color w:val="000000"/>
          <w:sz w:val="19"/>
          <w:szCs w:val="19"/>
        </w:rPr>
        <w:t xml:space="preserve"> vip;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newForm-&gt;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6A0D" w:rsidRDefault="00286A0D" w:rsidP="00286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</w:rPr>
      </w:pP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Standart.h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#pragma once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#include "classes.h"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namespace lab09 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using namespace System;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ComponentModel;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Collections;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Data;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/// Сводка для Standart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public ref class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Standart :</w:t>
      </w:r>
      <w:proofErr w:type="gramEnd"/>
      <w:r w:rsidRPr="00286A0D">
        <w:rPr>
          <w:rFonts w:ascii="Consolas" w:hAnsi="Consolas" w:cs="Times New Roman"/>
          <w:sz w:val="19"/>
          <w:szCs w:val="19"/>
        </w:rPr>
        <w:t xml:space="preserve"> public System::Windows::Forms::Form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  <w:t>public: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Standart(void)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proofErr w:type="gramStart"/>
      <w:r w:rsidRPr="00286A0D">
        <w:rPr>
          <w:rFonts w:ascii="Consolas" w:hAnsi="Consolas" w:cs="Times New Roman"/>
          <w:sz w:val="19"/>
          <w:szCs w:val="19"/>
        </w:rPr>
        <w:t>InitializeComponent(</w:t>
      </w:r>
      <w:proofErr w:type="gramEnd"/>
      <w:r w:rsidRPr="00286A0D">
        <w:rPr>
          <w:rFonts w:ascii="Consolas" w:hAnsi="Consolas" w:cs="Times New Roman"/>
          <w:sz w:val="19"/>
          <w:szCs w:val="19"/>
        </w:rPr>
        <w:t>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//TODO: добавьте код конструктора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protected: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Освободить все используемые ресурсы.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~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Standart(</w:t>
      </w:r>
      <w:proofErr w:type="gramEnd"/>
      <w:r w:rsidRPr="00286A0D">
        <w:rPr>
          <w:rFonts w:ascii="Consolas" w:hAnsi="Consolas" w:cs="Times New Roman"/>
          <w:sz w:val="19"/>
          <w:szCs w:val="19"/>
        </w:rPr>
        <w:t>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if (components)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delete components;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protected: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yourMoney;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label2;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comision;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label3;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transactionHistory;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label4;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label5;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addMoney;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Windows::Forms::Button^ addToAcc;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label6;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cartNumber;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label7;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label8;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moneyToTransfer;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Windows::Forms::Button^ button1;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Windows::Forms::CheckBox^ checkBox1;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private: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Обязательная переменная конструктора.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ComponentModel::Container^ components;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#pragma region Windows Form Designer generated code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/// Требуемый метод для поддержки конструктора — не изменяйте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содержимое этого метода с помощью редактора кода.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void InitializeComponent(void)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this-&gt;label1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this-&gt;yourMoney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this-&gt;label2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this-&gt;comision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this-&gt;label3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this-&gt;transactionHistory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this-&gt;label4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this-&gt;label5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this-&gt;addMoney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this-&gt;addToAcc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Windows::Forms::Button());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this-&gt;label6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this-&gt;cartNumber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this-&gt;label7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this-&gt;label8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this-&gt;moneyToTransfer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this-&gt;button1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Windows::Forms::Button());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this-&gt;checkBox1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Windows::Forms::CheckBox());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SuspendLayout(</w:t>
      </w:r>
      <w:proofErr w:type="gramEnd"/>
      <w:r w:rsidRPr="00286A0D">
        <w:rPr>
          <w:rFonts w:ascii="Consolas" w:hAnsi="Consolas" w:cs="Times New Roman"/>
          <w:sz w:val="19"/>
          <w:szCs w:val="19"/>
        </w:rPr>
        <w:t>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label1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this-&gt;label1-&gt;AutoSize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this-&gt;label1-&gt;Font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this-&gt;label1-&gt;Location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Drawing::Point(12, 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this-&gt;label1-&gt;Name = L"label1";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this-&gt;label1-&gt;Size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Drawing::Size(145,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this-&gt;label1-&gt;TabIndex = 0;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this-&gt;label1-&gt;Text = L"Ваші гроші:";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yourMoney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this-&gt;yourMoney-&gt;Location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Drawing::Point(164, 13);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this-&gt;yourMoney-&gt;Name = L"yourMoney";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this-&gt;yourMoney-&gt;ReadOnly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this-&gt;yourMoney-&gt;Size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this-&gt;yourMoney-&gt;TabIndex = 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this-&gt;yourMoney-&gt;Text = L"0";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label2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this-&gt;label2-&gt;AutoSize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this-&gt;label2-&gt;Font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this-&gt;label2-&gt;Location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Drawing::Point(286, 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this-&gt;label2-&gt;Name = L"label2";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this-&gt;label2-&gt;Size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Drawing::Size(105,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this-&gt;label2-&gt;TabIndex = 2;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this-&gt;label2-&gt;Text = L"Комісія:";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comision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this-&gt;comision-&gt;Location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Drawing::Point(397, 12);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this-&gt;comision-&gt;Name = L"comision";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this-&gt;comision-&gt;ReadOnly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this-&gt;comision-&gt;Size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this-&gt;comision-&gt;TabIndex = 3;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this-&gt;comision-&gt;Text = L"2%";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label3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this-&gt;label3-&gt;AutoSize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this-&gt;label3-&gt;Font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this-&gt;label3-&gt;Location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Drawing::Point(593, 13);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this-&gt;label3-&gt;Name = L"label3";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this-&gt;label3-&gt;Size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Drawing::Size(225,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this-&gt;label3-&gt;TabIndex = 4;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this-&gt;label3-&gt;Text = L"Історія транзакцій";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transactionHistory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this-&gt;transactionHistory-&gt;Location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Drawing::Point(571, 44);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this-&gt;transactionHistory-&gt;Name = L"transactionHistory";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this-&gt;transactionHistory-&gt;ReadOnly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this-&gt;transactionHistory-&gt;Size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Drawing::Size(271, 238);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this-&gt;transactionHistory-&gt;TabIndex = 5;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this-&gt;transactionHistory-&gt;Text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label4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this-&gt;label4-&gt;AutoSize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this-&gt;label4-&gt;Font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this-&gt;label4-&gt;Location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Drawing::Point(191, 63);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this-&gt;label4-&gt;Name = L"label4";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this-&gt;label4-&gt;Size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Drawing::Size(174,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this-&gt;label4-&gt;TabIndex = 6;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this-&gt;label4-&gt;Text = L"Дії з рахунком";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label5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this-&gt;label5-&gt;AutoSize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this-&gt;label5-&gt;Font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this-&gt;label5-&gt;Location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Drawing::Point(12, 112);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this-&gt;label5-&gt;Name = L"label5";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this-&gt;label5-&gt;Size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Drawing::Size(245,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this-&gt;label5-&gt;TabIndex = 7;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this-&gt;label5-&gt;Text = L"Поповнити рахунок:";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addMoney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this-&gt;addMoney-&gt;Location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Drawing::Point(263, 116);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this-&gt;addMoney-&gt;Name = L"addMoney";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this-&gt;addMoney-&gt;Size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this-&gt;addMoney-&gt;TabIndex = 8;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this-&gt;addMoney-&gt;Text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addToAcc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this-&gt;addToAcc-&gt;Location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Drawing::Point(385, 116);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this-&gt;addToAcc-&gt;Name = L"addToAcc";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this-&gt;addToAcc-&gt;Size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Drawing::Size(128, 23);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this-&gt;addToAcc-&gt;TabIndex = 9;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this-&gt;addToAcc-&gt;Text = L"Поповнити";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this-&gt;addToAcc-&gt;UseVisualStyleBackColor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this-&gt;addToAcc-&gt;Click += 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EventHandler(this, &amp;Standart::addToAcc_Click);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label6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this-&gt;label6-&gt;AutoSize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this-&gt;label6-&gt;Font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this-&gt;label6-&gt;Location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Drawing::Point(12, 178);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this-&gt;label6-&gt;Name = L"label6";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this-&gt;label6-&gt;Size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Drawing::Size(266,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this-&gt;label6-&gt;TabIndex = 10;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this-&gt;label6-&gt;Text = L"Надіслати на рахунок:";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cartNumber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this-&gt;cartNumber-&gt;Location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Drawing::Point(449, 182);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this-&gt;cartNumber-&gt;Name = L"cartNumber";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this-&gt;cartNumber-&gt;Size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this-&gt;cartNumber-&gt;TabIndex = 11;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this-&gt;cartNumber-&gt;Text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label7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this-&gt;label7-&gt;AutoSize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this-&gt;label7-&gt;Font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this-&gt;label7-&gt;Location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Drawing::Point(275, 178);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this-&gt;label7-&gt;Name = L"label7";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this-&gt;label7-&gt;Size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Drawing::Size(168,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this-&gt;label7-&gt;TabIndex = 12;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this-&gt;label7-&gt;Text = L"Номер карти:";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label8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this-&gt;label8-&gt;AutoSize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this-&gt;label8-&gt;Font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this-&gt;label8-&gt;Location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Drawing::Point(116, 226);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this-&gt;label8-&gt;Name = L"label8";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this-&gt;label8-&gt;Size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Drawing::Size(193,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this-&gt;label8-&gt;TabIndex = 13;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this-&gt;label8-&gt;Text = L"Сума переводу:";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moneyToTransfer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this-&gt;moneyToTransfer-&gt;Location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Drawing::Point(315, 230);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this-&gt;moneyToTransfer-&gt;Name = L"moneyToTransfer";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this-&gt;moneyToTransfer-&gt;Size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this-&gt;moneyToTransfer-&gt;TabIndex = 14;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this-&gt;moneyToTransfer-&gt;Text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button1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this-&gt;button1-&gt;Location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Drawing::Point(437, 230);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this-&gt;button1-&gt;Name = L"button1";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this-&gt;button1-&gt;Size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Drawing::Size(128, 23);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this-&gt;button1-&gt;TabIndex = 15;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this-&gt;button1-&gt;Text = L"Надіслати";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this-&gt;button1-&gt;UseVisualStyleBackColor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this-&gt;button1-&gt;Click += 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EventHandler(this, &amp;Standart::button1_Click);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checkBox1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this-&gt;checkBox1-&gt;AutoSize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this-&gt;checkBox1-&gt;Location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Drawing::Point(361, 261);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this-&gt;checkBox1-&gt;Name = L"checkBox1";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this-&gt;checkBox1-&gt;Size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Drawing::Size(204, 21);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this-&gt;checkBox1-&gt;TabIndex = 16;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this-&gt;checkBox1-&gt;Text = L"Включити комісію в платіж";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this-&gt;checkBox1-&gt;UseVisualStyleBackColor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Standart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this-&gt;AutoScaleDimensions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Drawing::SizeF(8, 16);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this-&gt;AutoScaleMode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Windows::Forms::AutoScaleMode::Font;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this-&gt;BackColor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Drawing::SystemColors::Control;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this-&gt;ClientSize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Drawing::Size(854, 290);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this-&gt;Controls-&gt;Add(this-&gt;checkBox1);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this-&gt;Controls-&gt;Add(this-&gt;button1);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this-&gt;Controls-&gt;Add(this-&gt;moneyToTransfer);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this-&gt;Controls-&gt;Add(this-&gt;label7);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this-&gt;Controls-&gt;Add(this-&gt;cartNumber);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this-&gt;Controls-&gt;Add(this-&gt;label6);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this-&gt;Controls-&gt;Add(this-&gt;addToAcc);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this-&gt;Controls-&gt;Add(this-&gt;addMoney);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this-&gt;Controls-&gt;Add(this-&gt;label4);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this-&gt;Controls-&gt;Add(this-&gt;transactionHistory);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this-&gt;Controls-&gt;Add(this-&gt;comision);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this-&gt;Controls-&gt;Add(this-&gt;yourMoney);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this-&gt;Name = L"Standart";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this-&gt;Text = L"Звичайний банківський рахунок";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this-&gt;ResumeLayout(false);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PerformLayout(</w:t>
      </w:r>
      <w:proofErr w:type="gramEnd"/>
      <w:r w:rsidRPr="00286A0D">
        <w:rPr>
          <w:rFonts w:ascii="Consolas" w:hAnsi="Consolas" w:cs="Times New Roman"/>
          <w:sz w:val="19"/>
          <w:szCs w:val="19"/>
        </w:rPr>
        <w:t>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#pragma endregion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Void addToAcc_Click(System::Object^ sender, System::EventArgs^ e)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  <w:t>double moneyToAdd, moneyOnCard;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moneyToAdd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ToDouble(addMoney-&gt;Text);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moneyOnCard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ToDouble(yourMoney-&gt;Text);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StandartAcc a(moneyOnCard);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yourMoney-&gt;Text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ToString(a.AddToCard(moneyToAdd, 2));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transactionHistory-&gt;Text += "Вашу карту було поповнено на " +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ToString(moneyToAdd * 98 / 100) + " гривень!\n";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Void button1_Click(System::Object^ sender, System::EventArgs^ e)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double moneyToSend, moneyOnCard;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moneyToSend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ToDouble(moneyToTransfer-&gt;Text);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moneyOnCard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ToDouble(yourMoney-&gt;Text);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if (cartNumber-&gt;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Text !</w:t>
      </w:r>
      <w:proofErr w:type="gramEnd"/>
      <w:r w:rsidRPr="00286A0D">
        <w:rPr>
          <w:rFonts w:ascii="Consolas" w:hAnsi="Consolas" w:cs="Times New Roman"/>
          <w:sz w:val="19"/>
          <w:szCs w:val="19"/>
        </w:rPr>
        <w:t>= "" &amp;&amp; moneyOnCard &gt; moneyToSend)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StandartAcc a(moneyOnCard);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if (checkBox1-&gt;Checked == false)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yourMoney-&gt;Text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ToString(a.SendToOtherCard(moneyToSend));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transactionHistory-&gt;Text += "На карту з номером " + cartNumber-&gt;Text + " було відіслано кошти.\nЗ вашого рахунку було списано " +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ToString(moneyToSend) + " гривень\n";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else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yourMoney-&gt;Text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ToString(a.SendToOtherCardWithPercent(moneyToSend, 2));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transactionHistory-&gt;Text += "На карту з номером " + cartNumber-&gt;Text + " було відіслано кошти.\nЗ вашого рахунку було списано " +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ToString(moneyToSend * 102 / 100) + " гривень\n";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else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transactionHistory-&gt;Text += "Транзакція не була закінчена\n";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};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}</w:t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Social.h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28"/>
        </w:rPr>
        <w:tab/>
      </w:r>
      <w:r w:rsidRPr="00286A0D">
        <w:rPr>
          <w:rFonts w:ascii="Consolas" w:hAnsi="Consolas" w:cs="Times New Roman"/>
          <w:sz w:val="19"/>
          <w:szCs w:val="19"/>
        </w:rPr>
        <w:t>#pragma once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#include "classes.h"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namespace lab09 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using namespace System;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ComponentModel;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Collections;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Data;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/// Сводка для Social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public ref class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Social :</w:t>
      </w:r>
      <w:proofErr w:type="gramEnd"/>
      <w:r w:rsidRPr="00286A0D">
        <w:rPr>
          <w:rFonts w:ascii="Consolas" w:hAnsi="Consolas" w:cs="Times New Roman"/>
          <w:sz w:val="19"/>
          <w:szCs w:val="19"/>
        </w:rPr>
        <w:t xml:space="preserve"> public System::Windows::Forms::Form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public: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Social(void)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proofErr w:type="gramStart"/>
      <w:r w:rsidRPr="00286A0D">
        <w:rPr>
          <w:rFonts w:ascii="Consolas" w:hAnsi="Consolas" w:cs="Times New Roman"/>
          <w:sz w:val="19"/>
          <w:szCs w:val="19"/>
        </w:rPr>
        <w:t>InitializeComponent(</w:t>
      </w:r>
      <w:proofErr w:type="gramEnd"/>
      <w:r w:rsidRPr="00286A0D">
        <w:rPr>
          <w:rFonts w:ascii="Consolas" w:hAnsi="Consolas" w:cs="Times New Roman"/>
          <w:sz w:val="19"/>
          <w:szCs w:val="19"/>
        </w:rPr>
        <w:t>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//TODO: добавьте код конструктора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protected: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Освободить все используемые ресурсы.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  <w:t>~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Social(</w:t>
      </w:r>
      <w:proofErr w:type="gramEnd"/>
      <w:r w:rsidRPr="00286A0D">
        <w:rPr>
          <w:rFonts w:ascii="Consolas" w:hAnsi="Consolas" w:cs="Times New Roman"/>
          <w:sz w:val="19"/>
          <w:szCs w:val="19"/>
        </w:rPr>
        <w:t>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if (components)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delete components;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Windows::Forms::CheckBox^ checkBox1;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protected: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Windows::Forms::Button^ button1;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moneyToTransfer;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label8;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label7;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cartNumber;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label6;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Windows::Forms::Button^ addToAcc;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addMoney;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label5;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label4;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transactionHistory;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label3;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comision;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label2;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yourMoney;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Windows::Forms::Label^ label9;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Windows::Forms::RichTextBox^ richTextBox1;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Windows::Forms::Button^ button2;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private: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Обязательная переменная конструктора.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ComponentModel::Container^ components;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#pragma region Windows Form Designer generated code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/// Требуемый метод для поддержки конструктора — не изменяйте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содержимое этого метода с помощью редактора кода.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void InitializeComponent(void)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this-&gt;checkBox1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Windows::Forms::CheckBox());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this-&gt;button1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Windows::Forms::Button());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this-&gt;moneyToTransfer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this-&gt;label8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this-&gt;label7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this-&gt;cartNumber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this-&gt;label6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this-&gt;addToAcc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Windows::Forms::Button());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this-&gt;addMoney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this-&gt;label5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this-&gt;label4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this-&gt;transactionHistory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this-&gt;label3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this-&gt;comision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this-&gt;label2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this-&gt;yourMoney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this-&gt;label1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this-&gt;label9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this-&gt;richTextBox1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this-&gt;button2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Windows::Forms::Button());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SuspendLayout(</w:t>
      </w:r>
      <w:proofErr w:type="gramEnd"/>
      <w:r w:rsidRPr="00286A0D">
        <w:rPr>
          <w:rFonts w:ascii="Consolas" w:hAnsi="Consolas" w:cs="Times New Roman"/>
          <w:sz w:val="19"/>
          <w:szCs w:val="19"/>
        </w:rPr>
        <w:t>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checkBox1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this-&gt;checkBox1-&gt;AutoSize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this-&gt;checkBox1-&gt;Location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Drawing::Point(340, 260);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this-&gt;checkBox1-&gt;Name = L"checkBox1";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this-&gt;checkBox1-&gt;Size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Drawing::Size(204, 21);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this-&gt;checkBox1-&gt;TabIndex = 33;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this-&gt;checkBox1-&gt;Text = L"Включити комісію в платіж";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this-&gt;checkBox1-&gt;UseVisualStyleBackColor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button1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this-&gt;button1-&gt;Location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Drawing::Point(434, 229);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this-&gt;button1-&gt;Name = L"button1";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this-&gt;button1-&gt;Size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Drawing::Size(128, 23);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this-&gt;button1-&gt;TabIndex = 32;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this-&gt;button1-&gt;Text = L"Надіслати";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this-&gt;button1-&gt;UseVisualStyleBackColor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this-&gt;button1-&gt;Click += 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EventHandler(this, &amp;Social::button1_Click);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moneyToTransfer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this-&gt;moneyToTransfer-&gt;Location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Drawing::Point(312, 229);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this-&gt;moneyToTransfer-&gt;Name = L"moneyToTransfer";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this-&gt;moneyToTransfer-&gt;Size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this-&gt;moneyToTransfer-&gt;TabIndex = 31;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this-&gt;moneyToTransfer-&gt;Text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label8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this-&gt;label8-&gt;AutoSize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this-&gt;label8-&gt;Font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this-&gt;label8-&gt;Location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Drawing::Point(113, 225);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this-&gt;label8-&gt;Name = L"label8";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this-&gt;label8-&gt;Size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Drawing::Size(193,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this-&gt;label8-&gt;TabIndex = 30;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this-&gt;label8-&gt;Text = L"Сума переводу:";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label7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this-&gt;label7-&gt;AutoSize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this-&gt;label7-&gt;Font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this-&gt;label7-&gt;Location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Drawing::Point(272, 177);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this-&gt;label7-&gt;Name = L"label7";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this-&gt;label7-&gt;Size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Drawing::Size(168,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this-&gt;label7-&gt;TabIndex = 29;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this-&gt;label7-&gt;Text = L"Номер карти:";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cartNumber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this-&gt;cartNumber-&gt;Location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Drawing::Point(446, 181);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this-&gt;cartNumber-&gt;Name = L"cartNumber";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this-&gt;cartNumber-&gt;Size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this-&gt;cartNumber-&gt;TabIndex = 28;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this-&gt;cartNumber-&gt;Text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label6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this-&gt;label6-&gt;AutoSize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this-&gt;label6-&gt;Font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this-&gt;label6-&gt;Location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Drawing::Point(9, 177);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this-&gt;label6-&gt;Name = L"label6";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this-&gt;label6-&gt;Size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Drawing::Size(266,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this-&gt;label6-&gt;TabIndex = 27;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this-&gt;label6-&gt;Text = L"Надіслати на рахунок:";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addToAcc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this-&gt;addToAcc-&gt;Location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Drawing::Point(382, 115);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this-&gt;addToAcc-&gt;Name = L"addToAcc";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this-&gt;addToAcc-&gt;Size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Drawing::Size(128, 23);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this-&gt;addToAcc-&gt;TabIndex = 26;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this-&gt;addToAcc-&gt;Text = L"Поповнити";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this-&gt;addToAcc-&gt;UseVisualStyleBackColor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this-&gt;addToAcc-&gt;Click += 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EventHandler(this, &amp;Social::addToAcc_Click);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addMoney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this-&gt;addMoney-&gt;Location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Drawing::Point(260, 115);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this-&gt;addMoney-&gt;Name = L"addMoney";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this-&gt;addMoney-&gt;Size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this-&gt;addMoney-&gt;TabIndex = 25;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this-&gt;addMoney-&gt;Text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label5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this-&gt;label5-&gt;AutoSize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this-&gt;label5-&gt;Font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this-&gt;label5-&gt;Location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Drawing::Point(9, 111);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this-&gt;label5-&gt;Name = L"label5";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this-&gt;label5-&gt;Size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Drawing::Size(245,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this-&gt;label5-&gt;TabIndex = 24;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this-&gt;label5-&gt;Text = L"Поповнити рахунок:";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label4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this-&gt;label4-&gt;AutoSize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this-&gt;label4-&gt;Font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this-&gt;label4-&gt;Location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Drawing::Point(188, 62);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this-&gt;label4-&gt;Name = L"label4";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this-&gt;label4-&gt;Size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Drawing::Size(174,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this-&gt;label4-&gt;TabIndex = 23;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this-&gt;label4-&gt;Text = L"Дії з рахунком";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transactionHistory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this-&gt;transactionHistory-&gt;Location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Drawing::Point(568, 43);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this-&gt;transactionHistory-&gt;Name = L"transactionHistory";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this-&gt;transactionHistory-&gt;ReadOnly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this-&gt;transactionHistory-&gt;Size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Drawing::Size(271, 280);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this-&gt;transactionHistory-&gt;TabIndex = 22;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this-&gt;transactionHistory-&gt;Text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label3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this-&gt;label3-&gt;AutoSize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this-&gt;label3-&gt;Font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this-&gt;label3-&gt;Location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Drawing::Point(590, 12);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this-&gt;label3-&gt;Name = L"label3";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this-&gt;label3-&gt;Size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Drawing::Size(225,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this-&gt;label3-&gt;TabIndex = 21;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this-&gt;label3-&gt;Text = L"Історія транзакцій";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comision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this-&gt;comision-&gt;Location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Drawing::Point(394, 11);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this-&gt;comision-&gt;Name = L"comision";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this-&gt;comision-&gt;ReadOnly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this-&gt;comision-&gt;Size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this-&gt;comision-&gt;TabIndex = 20;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this-&gt;comision-&gt;Text = L"1%";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label2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this-&gt;label2-&gt;AutoSize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this-&gt;label2-&gt;Font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this-&gt;label2-&gt;Location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Drawing::Point(283, 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this-&gt;label2-&gt;Name = L"label2";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this-&gt;label2-&gt;Size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Drawing::Size(105,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this-&gt;label2-&gt;TabIndex = 19;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this-&gt;label2-&gt;Text = L"Комісія:";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yourMoney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this-&gt;yourMoney-&gt;Location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Drawing::Point(161, 12);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this-&gt;yourMoney-&gt;Name = L"yourMoney";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this-&gt;yourMoney-&gt;ReadOnly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this-&gt;yourMoney-&gt;Size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this-&gt;yourMoney-&gt;TabIndex = 18;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this-&gt;yourMoney-&gt;Text = L"0";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label1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this-&gt;label1-&gt;AutoSize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this-&gt;label1-&gt;Font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this-&gt;label1-&gt;Location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Drawing::Point(9, 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this-&gt;label1-&gt;Name = L"label1";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this-&gt;label1-&gt;Size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Drawing::Size(145,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this-&gt;label1-&gt;TabIndex = 17;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this-&gt;label1-&gt;Text = L"Ваші гроші:";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label9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this-&gt;label9-&gt;AutoSize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this-&gt;label9-&gt;Font = (gcnew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this-&gt;label9-&gt;Location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Drawing::Point(9, 294);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this-&gt;label9-&gt;Name = L"label9";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this-&gt;label9-&gt;Size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Drawing::Size(109,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this-&gt;label9-&gt;TabIndex = 34;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this-&gt;label9-&gt;Text = L"Кешбек:";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richTextBox1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this-&gt;richTextBox1-&gt;Location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Drawing::Point(124, 298);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this-&gt;richTextBox1-&gt;Name = L"richTextBox1";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this-&gt;richTextBox1-&gt;ReadOnly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this-&gt;richTextBox1-&gt;Size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this-&gt;richTextBox1-&gt;TabIndex = 35;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this-&gt;richTextBox1-&gt;Text = L"0";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button2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this-&gt;button2-&gt;Location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Drawing::Point(248, 298);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this-&gt;button2-&gt;Name = L"button2";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this-&gt;button2-&gt;Size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Drawing::Size(286, 23);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this-&gt;button2-&gt;TabIndex = 36;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this-&gt;button2-&gt;Text = L"Вивести кешбек на основний рахунок";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this-&gt;button2-&gt;UseVisualStyleBackColor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this-&gt;button2-&gt;Click += gcnew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EventHandler(this, &amp;Social::button2_Click);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// Social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this-&gt;AutoScaleDimensions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Drawing::SizeF(8, 16);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this-&gt;AutoScaleMode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Windows::Forms::AutoScaleMode::Font;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this-&gt;ClientSize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Drawing::Size(855, 338);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this-&gt;Controls-&gt;Add(this-&gt;button2);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this-&gt;Controls-&gt;Add(this-&gt;richTextBox1);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this-&gt;Controls-&gt;Add(this-&gt;checkBox1);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this-&gt;Controls-&gt;Add(this-&gt;button1);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this-&gt;Controls-&gt;Add(this-&gt;moneyToTransfer);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this-&gt;Controls-&gt;Add(this-&gt;label7);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this-&gt;Controls-&gt;Add(this-&gt;cartNumber);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this-&gt;Controls-&gt;Add(this-&gt;label6);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this-&gt;Controls-&gt;Add(this-&gt;addToAcc);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this-&gt;Controls-&gt;Add(this-&gt;addMoney);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this-&gt;Controls-&gt;Add(this-&gt;label4);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this-&gt;Controls-&gt;Add(this-&gt;transactionHistory);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this-&gt;Controls-&gt;Add(this-&gt;comision);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this-&gt;Controls-&gt;Add(this-&gt;yourMoney);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this-&gt;Controls-&gt;Add(this-&gt;label1);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this-&gt;Name = L"Social";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this-&gt;ShowIcon = false;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this-&gt;Text = L"Банківський рахунок \"Соціальний\"";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this-&gt;ResumeLayout(false);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this-&gt;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PerformLayout(</w:t>
      </w:r>
      <w:proofErr w:type="gramEnd"/>
      <w:r w:rsidRPr="00286A0D">
        <w:rPr>
          <w:rFonts w:ascii="Consolas" w:hAnsi="Consolas" w:cs="Times New Roman"/>
          <w:sz w:val="19"/>
          <w:szCs w:val="19"/>
        </w:rPr>
        <w:t>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#pragma endregion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Void addToAcc_Click(System::Object^ sender, System::EventArgs^ e)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double moneyToAdd, moneyOnCard;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moneyToAdd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ToDouble(addMoney-&gt;Text);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moneyOnCard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ToDouble(yourMoney-&gt;Text);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SocialAcc a(moneyOnCard);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yourMoney-&gt;Text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ToString(a.AddToCard(moneyToAdd, 1));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transactionHistory-&gt;Text = "Ваш рахунок був поповнений на " +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ToString(moneyToAdd) + " гривень\n";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 xml:space="preserve">Void button1_Click(System::Object^ sender, System::EventArgs^ e)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double moneyToSend, moneyOnCard;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moneyToSend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ToDouble(moneyToTransfer-&gt;Text);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moneyOnCard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ToDouble(yourMoney-&gt;Text);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if (cartNumber-&gt;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Text !</w:t>
      </w:r>
      <w:proofErr w:type="gramEnd"/>
      <w:r w:rsidRPr="00286A0D">
        <w:rPr>
          <w:rFonts w:ascii="Consolas" w:hAnsi="Consolas" w:cs="Times New Roman"/>
          <w:sz w:val="19"/>
          <w:szCs w:val="19"/>
        </w:rPr>
        <w:t>= "" &amp;&amp; moneyOnCard &gt; moneyToSend)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SocialAcc a(moneyOnCard);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if (checkBox1-&gt;Checked == false)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yourMoney-&gt;Text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ToString(a.SendToOtherCard(moneyToSend));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transactionHistory-&gt;Text += "На карту з номером " + cartNumber-&gt;Text + " було відіслано кошти.\nЗ вашого рахунку було списано " +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ToString(moneyToSend) + " гривень\n";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richTextBox1-&gt;Text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ToString(a.cashback + Convert::ToInt16(richTextBox1-&gt;Text));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else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yourMoney-&gt;Text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ToString(a.SendToOtherCardWithPercent(moneyToSend, 1));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transactionHistory-&gt;Text += "На карту з номером " + cartNumber-&gt;Text + " було відіслано кошти.\nЗ вашого рахунку було списано " +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ToString(moneyToSend * 102 / 100) + " гривень\n";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richTextBox1-&gt;Text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ToString(a.cashback + Convert::ToInt16(richTextBox1-&gt;Text));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else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transactionHistory-&gt;Text += "Транзакція не була закінчена\n";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 xml:space="preserve">Void button2_Click(System::Object^ sender, System::EventArgs^ e)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double cashback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ToDouble(richTextBox1-&gt;Text);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</w:rPr>
        <w:tab/>
        <w:t xml:space="preserve">yourMoney-&gt;Text = </w:t>
      </w:r>
      <w:proofErr w:type="gramStart"/>
      <w:r w:rsidRPr="00286A0D">
        <w:rPr>
          <w:rFonts w:ascii="Consolas" w:hAnsi="Consolas" w:cs="Times New Roman"/>
          <w:sz w:val="19"/>
          <w:szCs w:val="19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</w:rPr>
        <w:t>ToString(Convert::ToDouble(yourMoney-&gt;Text) + cashback);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richTextBox1-&gt;Text = "0";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</w:r>
      <w:r w:rsidRPr="00286A0D">
        <w:rPr>
          <w:rFonts w:ascii="Consolas" w:hAnsi="Consolas" w:cs="Times New Roman"/>
          <w:sz w:val="19"/>
          <w:szCs w:val="19"/>
        </w:rPr>
        <w:tab/>
        <w:t>transactionHistory-&gt;Text += "З кешбек-рахунку було списано " + cashback + " гривень\n";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};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</w:rPr>
      </w:pPr>
      <w:r w:rsidRPr="00286A0D">
        <w:rPr>
          <w:rFonts w:ascii="Consolas" w:hAnsi="Consolas" w:cs="Times New Roman"/>
          <w:sz w:val="19"/>
          <w:szCs w:val="19"/>
        </w:rPr>
        <w:t>}</w:t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vip.h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>#pragma once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>#include "classes.h"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>namespace lab09 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using namespace System;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ComponentModel;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Collections;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Data;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using namespace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Drawing;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Сводка для vip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public ref class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vip 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public System::Windows::Forms::Form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public: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vip(void)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InitializeComponent(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//TODO: добавьте код конструктора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protected: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Освободить все используемые ресурсы.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~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vip(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if (components)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delete components;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Windows::Forms::Button^ button2;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protected: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Windows::Forms::RichTextBox^ richTextBox1;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Windows::Forms::Label^ label9;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Windows::Forms::Button^ button1;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Windows::Forms::RichTextBox^ moneyToTransfer;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Windows::Forms::Label^ label8;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Windows::Forms::Label^ label7;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Windows::Forms::RichTextBox^ cartNumber;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Windows::Forms::Label^ label6;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Windows::Forms::Button^ addToAcc;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Windows::Forms::RichTextBox^ addMoney;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Windows::Forms::Label^ label5;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Windows::Forms::Label^ label4;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Windows::Forms::RichTextBox^ transactionHistory;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Windows::Forms::Label^ label3;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Windows::Forms::RichTextBox^ comision;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Windows::Forms::Label^ label2;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Windows::Forms::RichTextBox^ yourMoney;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Windows::Forms::Label^ label1;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private: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Обязательная переменная конструктора.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ComponentModel::Container^ components;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>#pragma region Windows Form Designer generated code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&lt;summary&gt;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/// Требуемый метод для поддержки конструктора — не изменяйте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содержимое этого метода с помощью редактора кода.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/// &lt;/summary&gt;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void InitializeComponent(void)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 = (gcnew System::Windows::Forms::Button());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-&gt;richTextBox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 = (gcnew System::Windows::Forms::RichTextBox());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9 = (gcnew System::Windows::Forms::Label());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 = (gcnew System::Windows::Forms::Button());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-&gt;moneyToTransfer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(gcnew System::Windows::Forms::RichTextBox());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8 = (gcnew System::Windows::Forms::Label());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7 = (gcnew System::Windows::Forms::Label());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-&gt;cartNumber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(gcnew System::Windows::Forms::RichTextBox());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6 = (gcnew System::Windows::Forms::Label());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-&gt;addToAcc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(gcnew System::Windows::Forms::Button());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(gcnew System::Windows::Forms::RichTextBox());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5 = (gcnew System::Windows::Forms::Label());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4 = (gcnew System::Windows::Forms::Label());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-&gt;transactionHistory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(gcnew System::Windows::Forms::RichTextBox());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3 = (gcnew System::Windows::Forms::Label());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-&gt;comision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(gcnew System::Windows::Forms::RichTextBox());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 = (gcnew System::Windows::Forms::Label());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-&gt;yourMoney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(gcnew System::Windows::Forms::RichTextBox());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 = (gcnew System::Windows::Forms::Label());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-&gt;SuspendLayout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();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button2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2-&gt;Location = System::Drawing::Point(245, 271);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2-&gt;Name = L"button2";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2-&gt;Size = System::Drawing::Size(286, 23);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2-&gt;TabIndex = 56;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2-&gt;Text = L"Вивести кешбек на основний рахунок";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2-&gt;UseVisualStyleBackColor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2-&gt;Click += gcnew System::EventHandler(this, &amp;vip::button2_Click);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richTextBox1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-&gt;richTextBox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1-&gt;Location = System::Drawing::Point(121, 271);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-&gt;richTextBox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1-&gt;Name = L"richTextBox1";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-&gt;richTextBox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1-&gt;ReadOnly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-&gt;richTextBox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1-&gt;Size = System::Drawing::Size(116,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-&gt;richTextBox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1-&gt;TabIndex = 55;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-&gt;richTextBox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1-&gt;Text = L"0";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label9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9-&gt;AutoSize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9-&gt;Font = (gcnew System::Drawing::Font(L"Microsoft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9-&gt;Location = System::Drawing::Point(6, 267);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9-&gt;Name = L"label9";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9-&gt;Size = System::Drawing::Size(109,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9-&gt;TabIndex = 54;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9-&gt;Text = L"Кешбек:";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button1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1-&gt;Location = System::Drawing::Point(431, 229);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1-&gt;Name = L"button1";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1-&gt;Size = System::Drawing::Size(128, 23);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1-&gt;TabIndex = 52;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1-&gt;Text = L"Надіслати";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1-&gt;UseVisualStyleBackColor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-&gt;button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1-&gt;Click += gcnew System::EventHandler(this, &amp;vip::button1_Click);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moneyToTransfer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-&gt;moneyToTransfer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-&gt;Location = System::Drawing::Point(309, 229);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-&gt;moneyToTransfer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-&gt;Name = L"moneyToTransfer";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-&gt;moneyToTransfer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-&gt;Size = System::Drawing::Size(116,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-&gt;moneyToTransfer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-&gt;TabIndex = 51;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-&gt;moneyToTransfer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label8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8-&gt;AutoSize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8-&gt;Font = (gcnew System::Drawing::Font(L"Microsoft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8-&gt;Location = System::Drawing::Point(110, 225);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8-&gt;Name = L"label8";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8-&gt;Size = System::Drawing::Size(193,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8-&gt;TabIndex = 50;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8-&gt;Text = L"Сума переводу:";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label7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7-&gt;AutoSize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7-&gt;Font = (gcnew System::Drawing::Font(L"Microsoft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7-&gt;Location = System::Drawing::Point(269, 177);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7-&gt;Name = L"label7";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7-&gt;Size = System::Drawing::Size(168,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7-&gt;TabIndex = 49;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7-&gt;Text = L"Номер карти:";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cartNumber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-&gt;cartNumber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-&gt;Location = System::Drawing::Point(443, 181);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-&gt;cartNumber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-&gt;Name = L"cartNumber";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-&gt;cartNumber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-&gt;Size = System::Drawing::Size(116,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-&gt;cartNumber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-&gt;TabIndex = 48;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-&gt;cartNumber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label6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6-&gt;AutoSize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6-&gt;Font = (gcnew System::Drawing::Font(L"Microsoft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6-&gt;Location = System::Drawing::Point(6, 177);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6-&gt;Name = L"label6";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6-&gt;Size = System::Drawing::Size(266,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6-&gt;TabIndex = 47;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6-&gt;Text = L"Надіслати на рахунок:";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addToAcc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-&gt;addToAcc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-&gt;Location = System::Drawing::Point(379, 115);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-&gt;addToAcc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-&gt;Name = L"addToAcc";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-&gt;addToAcc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-&gt;Size = System::Drawing::Size(128, 23);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-&gt;addToAcc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-&gt;TabIndex = 46;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-&gt;addToAcc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-&gt;Text = L"Поповнити";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-&gt;addToAcc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-&gt;UseVisualStyleBackColor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-&gt;addToAcc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-&gt;Click += gcnew System::EventHandler(this, &amp;vip::addToAcc_Click);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addMoney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-&gt;Location = System::Drawing::Point(257, 115);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-&gt;Name = L"addMoney";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-&gt;Size = System::Drawing::Size(116,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-&gt;TabIndex = 45;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-&gt;addMoney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label5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5-&gt;AutoSize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5-&gt;Font = (gcnew System::Drawing::Font(L"Microsoft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5-&gt;Location = System::Drawing::Point(6, 111);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5-&gt;Name = L"label5";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5-&gt;Size = System::Drawing::Size(245,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5-&gt;TabIndex = 44;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5-&gt;Text = L"Поповнити рахунок:";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label4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4-&gt;AutoSize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4-&gt;Font = (gcnew System::Drawing::Font(L"Microsoft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4-&gt;Location = System::Drawing::Point(185, 62);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4-&gt;Name = L"label4";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4-&gt;Size = System::Drawing::Size(174,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4-&gt;TabIndex = 43;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4-&gt;Text = L"Дії з рахунком";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transactionHistory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-&gt;transactionHistory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-&gt;Location = System::Drawing::Point(565, 43);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-&gt;transactionHistory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-&gt;Name = L"transactionHistory";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-&gt;transactionHistory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-&gt;ReadOnly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-&gt;transactionHistory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-&gt;Size = System::Drawing::Size(271, 253);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-&gt;transactionHistory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-&gt;TabIndex = 42;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-&gt;transactionHistory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-&gt;Text = L"";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label3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3-&gt;AutoSize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3-&gt;Font = (gcnew System::Drawing::Font(L"Microsoft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3-&gt;Location = System::Drawing::Point(587, 12);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3-&gt;Name = L"label3";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3-&gt;Size = System::Drawing::Size(225,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3-&gt;TabIndex = 41;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3-&gt;Text = L"Історія транзакцій";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comision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-&gt;comision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-&gt;Location = System::Drawing::Point(391, 11);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-&gt;comision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-&gt;Name = L"comision";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-&gt;comision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-&gt;ReadOnly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-&gt;comision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-&gt;Size = System::Drawing::Size(116,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-&gt;comision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-&gt;TabIndex = 40;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-&gt;comision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-&gt;Text = L"0%";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-&gt;comision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-&gt;UseWaitCursor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label2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2-&gt;Font = (gcnew System::Drawing::Font(L"Microsoft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2-&gt;Location = System::Drawing::Point(280, 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2-&gt;Name = L"label2";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2-&gt;Size = System::Drawing::Size(105,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2-&gt;TabIndex = 39;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2-&gt;Text = L"Комісія:";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yourMoney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-&gt;yourMoney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-&gt;Location = System::Drawing::Point(158, 12);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-&gt;yourMoney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-&gt;Name = L"yourMoney";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-&gt;yourMoney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-&gt;ReadOnly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-&gt;yourMoney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-&gt;Size = System::Drawing::Size(116, 25);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-&gt;yourMoney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-&gt;TabIndex = 38;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-&gt;yourMoney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-&gt;Text = L"0";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label1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1-&gt;AutoSize = true;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1-&gt;Font = (gcnew System::Drawing::Font(L"Microsoft Sans Serif", 14));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1-&gt;Location = System::Drawing::Point(6, 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1-&gt;Name = L"label1";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1-&gt;Size = System::Drawing::Size(145, 29);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1-&gt;TabIndex = 37;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-&gt;label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1-&gt;Text = L"Ваші гроші:";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// vip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//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-&gt;AutoScaleDimensions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System::Drawing::SizeF(8, 16);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-&gt;AutoScaleMode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System::Windows::Forms::AutoScaleMode::Font;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-&gt;ClientSize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System::Drawing::Size(854, 309);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-&gt;Add(this-&gt;button2);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-&gt;Add(this-&gt;richTextBox1);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-&gt;Add(this-&gt;label9);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-&gt;Add(this-&gt;button1);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-&gt;Add(this-&gt;moneyToTransfer);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-&gt;Add(this-&gt;label8);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-&gt;Add(this-&gt;label7);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-&gt;Add(this-&gt;cartNumber);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-&gt;Add(this-&gt;label6);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-&gt;Add(this-&gt;addToAcc);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-&gt;Add(this-&gt;addMoney);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-&gt;Add(this-&gt;label5);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-&gt;Add(this-&gt;label4);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-&gt;Add(this-&gt;transactionHistory);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-&gt;Add(this-&gt;label3);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-&gt;Add(this-&gt;comision);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-&gt;Add(this-&gt;label2);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-&gt;Add(this-&gt;yourMoney);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-&gt;Controls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-&gt;Add(this-&gt;label1);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-&gt;Name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L"vip";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-&gt;Text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L"Банківський рахунок \"VIP\"";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-&gt;ResumeLayout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(false);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this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-&gt;PerformLayout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();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>#pragma endregion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Void addToAcc_Click(System::Object^ sender, System::EventArgs^ e)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double moneyToAdd, moneyOnCard;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moneyToAdd =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ToDouble(addMoney-&gt;Text);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moneyOnCard =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ToDouble(yourMoney-&gt;Text);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SocialAcc a(moneyOnCard);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yourMoney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-&gt;Text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Convert::ToString(a.AddToCard(moneyToAdd, 0));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transactionHistory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-&gt;Text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"Ваш рахунок був поповнений на " + Convert::ToString(moneyToAdd) + " гривень\n";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Void button1_Click(System::Object^ sender, System::EventArgs^ e)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double moneyToSend, moneyOnCard;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moneyToSend =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ToDouble(moneyToTransfer-&gt;Text);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moneyOnCard =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ToDouble(yourMoney-&gt;Text);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if (cartNumber-&gt;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Text !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= "")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VIPAcc a(moneyOnCard);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yourMoney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-&gt;Text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Convert::ToString(a.SendToOtherCard(moneyToSend));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lastRenderedPageBreak/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transactionHistory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-&gt;Text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+= "На карту з номером " + cartNumber-&gt;Text + " було відіслано кошти.\nЗ вашого рахунку було списано " + Convert::ToString(moneyToSend) + " гривень\n";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richTextBox1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-&gt;Text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Convert::ToString(a.cashback + Convert::ToInt16(richTextBox1-&gt;Text));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else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transactionHistory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-&gt;Text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+= "Транзакція не була закінчена\n";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private: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System::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Void button2_Click(System::Object^ sender, System::EventArgs^ e) 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{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 xml:space="preserve">double cashback = 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Convert::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>ToDouble(richTextBox1-&gt;Text);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yourMoney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-&gt;Text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Convert::ToString(Convert::ToDouble(yourMoney-&gt;Text) + cashback);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richTextBox1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-&gt;Text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= "0";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</w:r>
      <w:r w:rsidRPr="00286A0D">
        <w:rPr>
          <w:rFonts w:ascii="Consolas" w:hAnsi="Consolas" w:cs="Times New Roman"/>
          <w:sz w:val="19"/>
          <w:szCs w:val="19"/>
          <w:lang w:val="ru-RU"/>
        </w:rPr>
        <w:tab/>
        <w:t>transactionHistory</w:t>
      </w:r>
      <w:proofErr w:type="gramStart"/>
      <w:r w:rsidRPr="00286A0D">
        <w:rPr>
          <w:rFonts w:ascii="Consolas" w:hAnsi="Consolas" w:cs="Times New Roman"/>
          <w:sz w:val="19"/>
          <w:szCs w:val="19"/>
          <w:lang w:val="ru-RU"/>
        </w:rPr>
        <w:t>-&gt;Text</w:t>
      </w:r>
      <w:proofErr w:type="gramEnd"/>
      <w:r w:rsidRPr="00286A0D">
        <w:rPr>
          <w:rFonts w:ascii="Consolas" w:hAnsi="Consolas" w:cs="Times New Roman"/>
          <w:sz w:val="19"/>
          <w:szCs w:val="19"/>
          <w:lang w:val="ru-RU"/>
        </w:rPr>
        <w:t xml:space="preserve"> += "З кешбек-рахунку було списано " + cashback + " гривень\n";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ab/>
        <w:t>}</w:t>
      </w:r>
    </w:p>
    <w:p w:rsidR="00286A0D" w:rsidRP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>};</w:t>
      </w:r>
    </w:p>
    <w:p w:rsidR="00286A0D" w:rsidRDefault="00286A0D" w:rsidP="00286A0D">
      <w:pPr>
        <w:rPr>
          <w:rFonts w:ascii="Consolas" w:hAnsi="Consolas" w:cs="Times New Roman"/>
          <w:sz w:val="19"/>
          <w:szCs w:val="19"/>
          <w:lang w:val="ru-RU"/>
        </w:rPr>
      </w:pPr>
      <w:r w:rsidRPr="00286A0D">
        <w:rPr>
          <w:rFonts w:ascii="Consolas" w:hAnsi="Consolas" w:cs="Times New Roman"/>
          <w:sz w:val="19"/>
          <w:szCs w:val="19"/>
          <w:lang w:val="ru-RU"/>
        </w:rPr>
        <w:t>}</w:t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Отримані результати</w:t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6A0D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69BA199" wp14:editId="04F9A119">
            <wp:extent cx="4176122" cy="195851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18"/>
          <w:szCs w:val="28"/>
          <w:lang w:val="ru-RU"/>
        </w:rPr>
      </w:pPr>
      <w:r>
        <w:rPr>
          <w:rFonts w:ascii="Times New Roman" w:hAnsi="Times New Roman" w:cs="Times New Roman"/>
          <w:b/>
          <w:sz w:val="18"/>
          <w:szCs w:val="28"/>
          <w:lang w:val="ru-RU"/>
        </w:rPr>
        <w:t>Головне меню програми</w:t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18"/>
          <w:szCs w:val="28"/>
          <w:lang w:val="ru-RU"/>
        </w:rPr>
      </w:pPr>
      <w:r w:rsidRPr="00286A0D">
        <w:rPr>
          <w:rFonts w:ascii="Times New Roman" w:hAnsi="Times New Roman" w:cs="Times New Roman"/>
          <w:b/>
          <w:sz w:val="18"/>
          <w:szCs w:val="28"/>
          <w:lang w:val="ru-RU"/>
        </w:rPr>
        <w:lastRenderedPageBreak/>
        <w:drawing>
          <wp:inline distT="0" distB="0" distL="0" distR="0" wp14:anchorId="20E07487" wp14:editId="5E6329F7">
            <wp:extent cx="6096528" cy="254530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0D" w:rsidRDefault="00286A0D" w:rsidP="00286A0D">
      <w:pPr>
        <w:jc w:val="center"/>
        <w:rPr>
          <w:rFonts w:ascii="Times New Roman" w:hAnsi="Times New Roman" w:cs="Times New Roman"/>
          <w:b/>
          <w:sz w:val="18"/>
          <w:szCs w:val="28"/>
          <w:lang w:val="ru-RU"/>
        </w:rPr>
      </w:pPr>
      <w:r>
        <w:rPr>
          <w:rFonts w:ascii="Times New Roman" w:hAnsi="Times New Roman" w:cs="Times New Roman"/>
          <w:b/>
          <w:sz w:val="18"/>
          <w:szCs w:val="28"/>
          <w:lang w:val="ru-RU"/>
        </w:rPr>
        <w:t>Звичайний банківський рахунок</w:t>
      </w:r>
    </w:p>
    <w:p w:rsidR="00286A0D" w:rsidRDefault="00286A0D" w:rsidP="00286A0D">
      <w:pPr>
        <w:tabs>
          <w:tab w:val="left" w:pos="6108"/>
        </w:tabs>
        <w:rPr>
          <w:rFonts w:ascii="Times New Roman" w:hAnsi="Times New Roman" w:cs="Times New Roman"/>
          <w:b/>
          <w:sz w:val="18"/>
          <w:szCs w:val="28"/>
          <w:lang w:val="ru-RU"/>
        </w:rPr>
      </w:pPr>
      <w:r>
        <w:rPr>
          <w:rFonts w:ascii="Times New Roman" w:hAnsi="Times New Roman" w:cs="Times New Roman"/>
          <w:b/>
          <w:sz w:val="18"/>
          <w:szCs w:val="28"/>
          <w:lang w:val="ru-RU"/>
        </w:rPr>
        <w:tab/>
      </w:r>
      <w:r w:rsidRPr="00286A0D">
        <w:rPr>
          <w:rFonts w:ascii="Times New Roman" w:hAnsi="Times New Roman" w:cs="Times New Roman"/>
          <w:b/>
          <w:sz w:val="18"/>
          <w:szCs w:val="28"/>
          <w:lang w:val="ru-RU"/>
        </w:rPr>
        <w:drawing>
          <wp:inline distT="0" distB="0" distL="0" distR="0" wp14:anchorId="6BE4E7EF" wp14:editId="470EC191">
            <wp:extent cx="6134632" cy="2933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0D" w:rsidRDefault="00286A0D" w:rsidP="00286A0D">
      <w:pPr>
        <w:tabs>
          <w:tab w:val="left" w:pos="6108"/>
        </w:tabs>
        <w:jc w:val="center"/>
        <w:rPr>
          <w:rFonts w:ascii="Times New Roman" w:hAnsi="Times New Roman" w:cs="Times New Roman"/>
          <w:b/>
          <w:sz w:val="18"/>
          <w:szCs w:val="28"/>
          <w:lang w:val="ru-RU"/>
        </w:rPr>
      </w:pPr>
      <w:r>
        <w:rPr>
          <w:rFonts w:ascii="Times New Roman" w:hAnsi="Times New Roman" w:cs="Times New Roman"/>
          <w:b/>
          <w:sz w:val="18"/>
          <w:szCs w:val="28"/>
          <w:lang w:val="ru-RU"/>
        </w:rPr>
        <w:t>Соціальний банківський рахунок</w:t>
      </w:r>
    </w:p>
    <w:p w:rsidR="00286A0D" w:rsidRDefault="00286A0D" w:rsidP="00286A0D">
      <w:pPr>
        <w:tabs>
          <w:tab w:val="left" w:pos="6108"/>
        </w:tabs>
        <w:jc w:val="center"/>
        <w:rPr>
          <w:rFonts w:ascii="Times New Roman" w:hAnsi="Times New Roman" w:cs="Times New Roman"/>
          <w:b/>
          <w:sz w:val="18"/>
          <w:szCs w:val="28"/>
          <w:lang w:val="ru-RU"/>
        </w:rPr>
      </w:pPr>
      <w:r w:rsidRPr="00286A0D">
        <w:rPr>
          <w:rFonts w:ascii="Times New Roman" w:hAnsi="Times New Roman" w:cs="Times New Roman"/>
          <w:b/>
          <w:sz w:val="18"/>
          <w:szCs w:val="28"/>
          <w:lang w:val="ru-RU"/>
        </w:rPr>
        <w:lastRenderedPageBreak/>
        <w:drawing>
          <wp:inline distT="0" distB="0" distL="0" distR="0" wp14:anchorId="6394F7B1" wp14:editId="48DEECFA">
            <wp:extent cx="6104149" cy="2674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0D" w:rsidRDefault="00355295" w:rsidP="00286A0D">
      <w:pPr>
        <w:tabs>
          <w:tab w:val="left" w:pos="6108"/>
        </w:tabs>
        <w:jc w:val="center"/>
        <w:rPr>
          <w:rFonts w:ascii="Times New Roman" w:hAnsi="Times New Roman" w:cs="Times New Roman"/>
          <w:b/>
          <w:sz w:val="18"/>
          <w:szCs w:val="28"/>
          <w:lang w:val="ru-RU"/>
        </w:rPr>
      </w:pPr>
      <w:r>
        <w:rPr>
          <w:rFonts w:ascii="Times New Roman" w:hAnsi="Times New Roman" w:cs="Times New Roman"/>
          <w:b/>
          <w:sz w:val="18"/>
          <w:szCs w:val="28"/>
        </w:rPr>
        <w:t xml:space="preserve">VIP </w:t>
      </w:r>
      <w:r>
        <w:rPr>
          <w:rFonts w:ascii="Times New Roman" w:hAnsi="Times New Roman" w:cs="Times New Roman"/>
          <w:b/>
          <w:sz w:val="18"/>
          <w:szCs w:val="28"/>
          <w:lang w:val="ru-RU"/>
        </w:rPr>
        <w:t>банківський рахунок</w:t>
      </w:r>
    </w:p>
    <w:p w:rsidR="00355295" w:rsidRDefault="00355295" w:rsidP="00286A0D">
      <w:pPr>
        <w:tabs>
          <w:tab w:val="left" w:pos="6108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:rsidR="00355295" w:rsidRPr="00355295" w:rsidRDefault="00355295" w:rsidP="003552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Виконуючи дану лабораторну роботу, я навчивсь розробляти алгоритми множинного наслідування, створювати абстрактні класи, використовувати чисто віртуальні функції.</w:t>
      </w:r>
      <w:bookmarkStart w:id="0" w:name="_GoBack"/>
      <w:bookmarkEnd w:id="0"/>
    </w:p>
    <w:sectPr w:rsidR="00355295" w:rsidRPr="00355295" w:rsidSect="007039ED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83"/>
    <w:rsid w:val="000F6983"/>
    <w:rsid w:val="00286A0D"/>
    <w:rsid w:val="00355295"/>
    <w:rsid w:val="00615162"/>
    <w:rsid w:val="007039ED"/>
    <w:rsid w:val="009E457A"/>
    <w:rsid w:val="00E2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81A0"/>
  <w15:chartTrackingRefBased/>
  <w15:docId w15:val="{2BF6197D-EB83-4DA4-A2F6-D60BAE65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8BEEA-B10C-4676-B52A-62D2D8E4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6928</Words>
  <Characters>39492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6</cp:revision>
  <dcterms:created xsi:type="dcterms:W3CDTF">2020-05-12T23:33:00Z</dcterms:created>
  <dcterms:modified xsi:type="dcterms:W3CDTF">2020-05-14T09:32:00Z</dcterms:modified>
</cp:coreProperties>
</file>