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3F4C8B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3F4C8B" w:rsidRPr="003F4C8B">
        <w:rPr>
          <w:rFonts w:ascii="Times New Roman" w:hAnsi="Times New Roman" w:cs="Times New Roman"/>
          <w:b/>
          <w:sz w:val="44"/>
          <w:szCs w:val="44"/>
        </w:rPr>
        <w:t>8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4C15DF" w:rsidRDefault="003F4C8B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Робота №</w:t>
      </w:r>
      <w:r w:rsidRPr="004C15DF">
        <w:rPr>
          <w:rFonts w:ascii="Times New Roman" w:hAnsi="Times New Roman" w:cs="Times New Roman"/>
          <w:b/>
          <w:sz w:val="36"/>
          <w:szCs w:val="36"/>
          <w:lang w:val="uk-UA"/>
        </w:rPr>
        <w:t>8</w:t>
      </w:r>
      <w:r w:rsidR="00297CCC" w:rsidRPr="00297CCC">
        <w:rPr>
          <w:rFonts w:ascii="Times New Roman" w:hAnsi="Times New Roman" w:cs="Times New Roman"/>
          <w:b/>
          <w:sz w:val="36"/>
          <w:szCs w:val="36"/>
          <w:lang w:val="uk-UA"/>
        </w:rPr>
        <w:t xml:space="preserve">. </w:t>
      </w:r>
      <w:r w:rsidRPr="003F4C8B">
        <w:rPr>
          <w:rFonts w:ascii="Times New Roman" w:hAnsi="Times New Roman" w:cs="Times New Roman"/>
          <w:b/>
          <w:sz w:val="36"/>
          <w:szCs w:val="36"/>
          <w:lang w:val="uk-UA"/>
        </w:rPr>
        <w:t>Засоби синхронізації потоків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розроблення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багатопотокових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 програм з підтримкою засобів синхронізації</w:t>
      </w:r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04727" w:rsidRPr="003F4C8B" w:rsidRDefault="00904727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Ознайомитись з документацією і прикладами використання засобів синхронізації такими як семафори,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>, умовні змінні:</w:t>
      </w:r>
    </w:p>
    <w:p w:rsidR="003F4C8B" w:rsidRPr="003F4C8B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m</w:t>
      </w:r>
      <w:r w:rsidRPr="003F4C8B">
        <w:rPr>
          <w:rFonts w:ascii="Times New Roman" w:hAnsi="Times New Roman" w:cs="Times New Roman"/>
          <w:sz w:val="32"/>
          <w:lang w:val="uk-UA"/>
        </w:rPr>
        <w:t>an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pages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3F4C8B" w:rsidRPr="004C15DF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книги з числа рекомендованих, зокрема [1,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2.3], [5,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5]; </w:t>
      </w:r>
    </w:p>
    <w:p w:rsidR="003F4C8B" w:rsidRPr="004C15DF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[11, с. 103-126]; </w:t>
      </w:r>
    </w:p>
    <w:p w:rsidR="003F4C8B" w:rsidRPr="004C15DF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[12,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розд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. 7, 8]; </w:t>
      </w:r>
    </w:p>
    <w:p w:rsidR="003F4C8B" w:rsidRPr="004C15DF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корисна стаття [13] (у цій роботі нас цікавлять лише семафори і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але ми до цієї статті ще повернемось); </w:t>
      </w:r>
    </w:p>
    <w:p w:rsidR="00904727" w:rsidRPr="004C15DF" w:rsidRDefault="003F4C8B" w:rsidP="003F4C8B">
      <w:pPr>
        <w:ind w:left="708"/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  <w:lang w:val="uk-UA"/>
        </w:rPr>
        <w:t xml:space="preserve">● великі книги з програмування в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що орієнтовані на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кодерів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 xml:space="preserve">, містять приклади коду, перекладені російською мовою, тому комусь можуть бути цікавими, зрозумілими, і взагалі дуже корисними [14, 15, 16] (для цієї роботи див. розділи про семафори, </w:t>
      </w:r>
      <w:proofErr w:type="spellStart"/>
      <w:r w:rsidRPr="003F4C8B">
        <w:rPr>
          <w:rFonts w:ascii="Times New Roman" w:hAnsi="Times New Roman" w:cs="Times New Roman"/>
          <w:sz w:val="32"/>
          <w:lang w:val="uk-UA"/>
        </w:rPr>
        <w:t>м’ютекси</w:t>
      </w:r>
      <w:proofErr w:type="spellEnd"/>
      <w:r w:rsidRPr="003F4C8B">
        <w:rPr>
          <w:rFonts w:ascii="Times New Roman" w:hAnsi="Times New Roman" w:cs="Times New Roman"/>
          <w:sz w:val="32"/>
          <w:lang w:val="uk-UA"/>
        </w:rPr>
        <w:t>, умовні змінні, тощо).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E9607C" w:rsidRPr="003F4C8B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2. </w:t>
      </w:r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Якщо не робили попередні роботи, то перевірити, чи встановлений у вашій системі </w:t>
      </w:r>
      <w:proofErr w:type="spellStart"/>
      <w:r w:rsidR="003F4C8B" w:rsidRPr="003F4C8B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3F4C8B" w:rsidRPr="003F4C8B">
        <w:rPr>
          <w:rFonts w:ascii="Times New Roman" w:hAnsi="Times New Roman" w:cs="Times New Roman"/>
          <w:sz w:val="32"/>
          <w:lang w:val="uk-UA"/>
        </w:rPr>
        <w:t xml:space="preserve"> компілятор С/С++ (g++). Якщо ні, встановіть за допомогою менеджера пакетів.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3F4C8B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1.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Стандартна задача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виробник-споживач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Задача </w:t>
      </w:r>
      <w:proofErr w:type="spellStart"/>
      <w:r w:rsidRPr="003F4C8B">
        <w:rPr>
          <w:rFonts w:ascii="Times New Roman" w:hAnsi="Times New Roman" w:cs="Times New Roman"/>
          <w:sz w:val="32"/>
        </w:rPr>
        <w:t>була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розглянута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F4C8B">
        <w:rPr>
          <w:rFonts w:ascii="Times New Roman" w:hAnsi="Times New Roman" w:cs="Times New Roman"/>
          <w:sz w:val="32"/>
        </w:rPr>
        <w:t>лекції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Також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детально </w:t>
      </w:r>
      <w:proofErr w:type="spellStart"/>
      <w:r w:rsidRPr="003F4C8B">
        <w:rPr>
          <w:rFonts w:ascii="Times New Roman" w:hAnsi="Times New Roman" w:cs="Times New Roman"/>
          <w:sz w:val="32"/>
        </w:rPr>
        <w:t>розглянута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3F4C8B">
        <w:rPr>
          <w:rFonts w:ascii="Times New Roman" w:hAnsi="Times New Roman" w:cs="Times New Roman"/>
          <w:sz w:val="32"/>
        </w:rPr>
        <w:t>рекомендованих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книжках [1, 5]. </w:t>
      </w:r>
      <w:proofErr w:type="spellStart"/>
      <w:r w:rsidRPr="003F4C8B">
        <w:rPr>
          <w:rFonts w:ascii="Times New Roman" w:hAnsi="Times New Roman" w:cs="Times New Roman"/>
          <w:sz w:val="32"/>
        </w:rPr>
        <w:t>Розробіть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демонструє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3F4C8B">
        <w:rPr>
          <w:rFonts w:ascii="Times New Roman" w:hAnsi="Times New Roman" w:cs="Times New Roman"/>
          <w:sz w:val="32"/>
        </w:rPr>
        <w:t>р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ішення </w:t>
      </w:r>
      <w:proofErr w:type="spellStart"/>
      <w:r w:rsidRPr="003F4C8B">
        <w:rPr>
          <w:rFonts w:ascii="Times New Roman" w:hAnsi="Times New Roman" w:cs="Times New Roman"/>
          <w:sz w:val="32"/>
        </w:rPr>
        <w:t>цієї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задачі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за </w:t>
      </w:r>
      <w:proofErr w:type="spellStart"/>
      <w:r w:rsidRPr="003F4C8B">
        <w:rPr>
          <w:rFonts w:ascii="Times New Roman" w:hAnsi="Times New Roman" w:cs="Times New Roman"/>
          <w:sz w:val="32"/>
        </w:rPr>
        <w:t>допомогою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семафорів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Для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напишіть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: </w:t>
      </w:r>
    </w:p>
    <w:p w:rsidR="003F4C8B" w:rsidRPr="003F4C8B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функції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наприклад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як на </w:t>
      </w:r>
      <w:proofErr w:type="spellStart"/>
      <w:r w:rsidRPr="003F4C8B">
        <w:rPr>
          <w:rFonts w:ascii="Times New Roman" w:hAnsi="Times New Roman" w:cs="Times New Roman"/>
          <w:sz w:val="32"/>
        </w:rPr>
        <w:t>лекції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або як у </w:t>
      </w:r>
      <w:proofErr w:type="spellStart"/>
      <w:r w:rsidRPr="003F4C8B">
        <w:rPr>
          <w:rFonts w:ascii="Times New Roman" w:hAnsi="Times New Roman" w:cs="Times New Roman"/>
          <w:sz w:val="32"/>
        </w:rPr>
        <w:t>Шеховцові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але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працювало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); </w:t>
      </w:r>
    </w:p>
    <w:p w:rsidR="003F4C8B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proofErr w:type="gramStart"/>
      <w:r w:rsidRPr="004C15DF">
        <w:rPr>
          <w:rFonts w:ascii="Times New Roman" w:hAnsi="Times New Roman" w:cs="Times New Roman"/>
          <w:sz w:val="32"/>
        </w:rPr>
        <w:lastRenderedPageBreak/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функції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створення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споживання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об</w:t>
      </w:r>
      <w:r w:rsidRPr="004C15DF">
        <w:rPr>
          <w:rFonts w:ascii="Times New Roman" w:hAnsi="Times New Roman" w:cs="Times New Roman"/>
          <w:sz w:val="32"/>
        </w:rPr>
        <w:t>’</w:t>
      </w:r>
      <w:r w:rsidRPr="003F4C8B">
        <w:rPr>
          <w:rFonts w:ascii="Times New Roman" w:hAnsi="Times New Roman" w:cs="Times New Roman"/>
          <w:sz w:val="32"/>
        </w:rPr>
        <w:t>єктів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рекомендується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“</w:t>
      </w:r>
      <w:r w:rsidRPr="003F4C8B">
        <w:rPr>
          <w:rFonts w:ascii="Times New Roman" w:hAnsi="Times New Roman" w:cs="Times New Roman"/>
          <w:sz w:val="32"/>
          <w:lang w:val="en-US"/>
        </w:rPr>
        <w:t>UNIX</w:t>
      </w:r>
      <w:r w:rsidRPr="004C15DF">
        <w:rPr>
          <w:rFonts w:ascii="Times New Roman" w:hAnsi="Times New Roman" w:cs="Times New Roman"/>
          <w:sz w:val="32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подібні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”, </w:t>
      </w:r>
      <w:proofErr w:type="spellStart"/>
      <w:r w:rsidRPr="003F4C8B">
        <w:rPr>
          <w:rFonts w:ascii="Times New Roman" w:hAnsi="Times New Roman" w:cs="Times New Roman"/>
          <w:sz w:val="32"/>
        </w:rPr>
        <w:t>є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багатозадачнимистворювати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” </w:t>
      </w:r>
      <w:r w:rsidRPr="003F4C8B">
        <w:rPr>
          <w:rFonts w:ascii="Times New Roman" w:hAnsi="Times New Roman" w:cs="Times New Roman"/>
          <w:sz w:val="32"/>
        </w:rPr>
        <w:t>рядки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тексту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шляхом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зчитування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файлу</w:t>
      </w:r>
      <w:r w:rsidRPr="004C15D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хоча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можливі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й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інші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варіанти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за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вибором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викладача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або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за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вашою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фантазією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наприклад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розрахунки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геш</w:t>
      </w:r>
      <w:r w:rsidRPr="004C15DF">
        <w:rPr>
          <w:rFonts w:ascii="Times New Roman" w:hAnsi="Times New Roman" w:cs="Times New Roman"/>
          <w:sz w:val="32"/>
        </w:rPr>
        <w:t>-</w:t>
      </w:r>
      <w:r w:rsidRPr="003F4C8B">
        <w:rPr>
          <w:rFonts w:ascii="Times New Roman" w:hAnsi="Times New Roman" w:cs="Times New Roman"/>
          <w:sz w:val="32"/>
        </w:rPr>
        <w:t>функцій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  <w:lang w:val="en-US"/>
        </w:rPr>
        <w:t>sha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2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рядків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рандомних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символів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а</w:t>
      </w:r>
      <w:r w:rsidRPr="004C15DF">
        <w:rPr>
          <w:rFonts w:ascii="Times New Roman" w:hAnsi="Times New Roman" w:cs="Times New Roman"/>
          <w:sz w:val="32"/>
        </w:rPr>
        <w:t xml:space="preserve"> “</w:t>
      </w:r>
      <w:r w:rsidRPr="003F4C8B">
        <w:rPr>
          <w:rFonts w:ascii="Times New Roman" w:hAnsi="Times New Roman" w:cs="Times New Roman"/>
          <w:sz w:val="32"/>
          <w:lang w:val="en-US"/>
        </w:rPr>
        <w:t>UNIX</w:t>
      </w:r>
      <w:r w:rsidRPr="004C15DF">
        <w:rPr>
          <w:rFonts w:ascii="Times New Roman" w:hAnsi="Times New Roman" w:cs="Times New Roman"/>
          <w:sz w:val="32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подібні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”, </w:t>
      </w:r>
      <w:proofErr w:type="spellStart"/>
      <w:r w:rsidRPr="003F4C8B">
        <w:rPr>
          <w:rFonts w:ascii="Times New Roman" w:hAnsi="Times New Roman" w:cs="Times New Roman"/>
          <w:sz w:val="32"/>
        </w:rPr>
        <w:t>є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багатозадачнимиспоживати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”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шляхом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роздрукування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на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екрані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додатковою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інформацією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такою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як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ідентифікатор</w:t>
      </w:r>
      <w:proofErr w:type="spellEnd"/>
      <w:proofErr w:type="gram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потоку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F4C8B">
        <w:rPr>
          <w:rFonts w:ascii="Times New Roman" w:hAnsi="Times New Roman" w:cs="Times New Roman"/>
          <w:sz w:val="32"/>
        </w:rPr>
        <w:t>м</w:t>
      </w:r>
      <w:proofErr w:type="gramEnd"/>
      <w:r w:rsidRPr="003F4C8B">
        <w:rPr>
          <w:rFonts w:ascii="Times New Roman" w:hAnsi="Times New Roman" w:cs="Times New Roman"/>
          <w:sz w:val="32"/>
        </w:rPr>
        <w:t>ітка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часу</w:t>
      </w:r>
      <w:r w:rsidRPr="004C15DF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причому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там</w:t>
      </w:r>
      <w:r w:rsidRPr="004C15DF">
        <w:rPr>
          <w:rFonts w:ascii="Times New Roman" w:hAnsi="Times New Roman" w:cs="Times New Roman"/>
          <w:sz w:val="32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і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там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для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моделювання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складного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характеру</w:t>
      </w:r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реального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життя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можна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додавати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рандомні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затримки</w:t>
      </w:r>
      <w:proofErr w:type="spellEnd"/>
      <w:r w:rsidRPr="004C15DF">
        <w:rPr>
          <w:rFonts w:ascii="Times New Roman" w:hAnsi="Times New Roman" w:cs="Times New Roman"/>
          <w:sz w:val="32"/>
        </w:rPr>
        <w:t xml:space="preserve">); </w:t>
      </w:r>
    </w:p>
    <w:p w:rsidR="003F4C8B" w:rsidRDefault="003F4C8B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F4C8B">
        <w:rPr>
          <w:rFonts w:ascii="Times New Roman" w:hAnsi="Times New Roman" w:cs="Times New Roman"/>
          <w:sz w:val="32"/>
          <w:lang w:val="en-US"/>
        </w:rPr>
        <w:t xml:space="preserve">• </w:t>
      </w:r>
      <w:proofErr w:type="spellStart"/>
      <w:proofErr w:type="gramStart"/>
      <w:r w:rsidRPr="003F4C8B">
        <w:rPr>
          <w:rFonts w:ascii="Times New Roman" w:hAnsi="Times New Roman" w:cs="Times New Roman"/>
          <w:sz w:val="32"/>
        </w:rPr>
        <w:t>функцію</w:t>
      </w:r>
      <w:proofErr w:type="spellEnd"/>
      <w:proofErr w:type="gramEnd"/>
      <w:r w:rsidRPr="003F4C8B">
        <w:rPr>
          <w:rFonts w:ascii="Times New Roman" w:hAnsi="Times New Roman" w:cs="Times New Roman"/>
          <w:sz w:val="32"/>
          <w:lang w:val="en-US"/>
        </w:rPr>
        <w:t xml:space="preserve"> main(),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створює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потоки</w:t>
      </w:r>
      <w:r w:rsidRPr="003F4C8B">
        <w:rPr>
          <w:rFonts w:ascii="Times New Roman" w:hAnsi="Times New Roman" w:cs="Times New Roman"/>
          <w:sz w:val="32"/>
          <w:lang w:val="en-US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потоки</w:t>
      </w:r>
      <w:r w:rsidRPr="003F4C8B">
        <w:rPr>
          <w:rFonts w:ascii="Times New Roman" w:hAnsi="Times New Roman" w:cs="Times New Roman"/>
          <w:sz w:val="32"/>
          <w:lang w:val="en-US"/>
        </w:rPr>
        <w:t>-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r w:rsidRPr="003F4C8B">
        <w:rPr>
          <w:rFonts w:ascii="Times New Roman" w:hAnsi="Times New Roman" w:cs="Times New Roman"/>
          <w:sz w:val="32"/>
        </w:rPr>
        <w:t>при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цьому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треба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передбачити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введення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клавіатури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або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як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параметри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командного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рядка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записів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у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буфері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і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кількості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r w:rsidRPr="003F4C8B">
        <w:rPr>
          <w:rFonts w:ascii="Times New Roman" w:hAnsi="Times New Roman" w:cs="Times New Roman"/>
          <w:sz w:val="32"/>
        </w:rPr>
        <w:t>для</w:t>
      </w:r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досліджень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їх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роботи</w:t>
      </w:r>
      <w:proofErr w:type="spellEnd"/>
      <w:r w:rsidRPr="003F4C8B">
        <w:rPr>
          <w:rFonts w:ascii="Times New Roman" w:hAnsi="Times New Roman" w:cs="Times New Roman"/>
          <w:sz w:val="32"/>
          <w:lang w:val="en-US"/>
        </w:rPr>
        <w:t xml:space="preserve">; </w:t>
      </w:r>
    </w:p>
    <w:p w:rsidR="003F4C8B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• </w:t>
      </w:r>
      <w:proofErr w:type="spellStart"/>
      <w:r w:rsidRPr="003F4C8B">
        <w:rPr>
          <w:rFonts w:ascii="Times New Roman" w:hAnsi="Times New Roman" w:cs="Times New Roman"/>
          <w:sz w:val="32"/>
        </w:rPr>
        <w:t>обов’язково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передбачити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коректне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завершення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усього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господарства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Продемонструвати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викладачеві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як </w:t>
      </w:r>
      <w:proofErr w:type="spellStart"/>
      <w:r w:rsidRPr="003F4C8B">
        <w:rPr>
          <w:rFonts w:ascii="Times New Roman" w:hAnsi="Times New Roman" w:cs="Times New Roman"/>
          <w:sz w:val="32"/>
        </w:rPr>
        <w:t>воно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працює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(не </w:t>
      </w:r>
      <w:proofErr w:type="spellStart"/>
      <w:r w:rsidRPr="003F4C8B">
        <w:rPr>
          <w:rFonts w:ascii="Times New Roman" w:hAnsi="Times New Roman" w:cs="Times New Roman"/>
          <w:sz w:val="32"/>
        </w:rPr>
        <w:t>менше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двох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виробників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двох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споживачів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) і код, </w:t>
      </w:r>
      <w:proofErr w:type="spellStart"/>
      <w:r w:rsidRPr="003F4C8B">
        <w:rPr>
          <w:rFonts w:ascii="Times New Roman" w:hAnsi="Times New Roman" w:cs="Times New Roman"/>
          <w:sz w:val="32"/>
        </w:rPr>
        <w:t>що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написали. </w:t>
      </w:r>
    </w:p>
    <w:p w:rsidR="003F4C8B" w:rsidRDefault="004C15D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2585720" cy="5707380"/>
            <wp:effectExtent l="19050" t="0" r="508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DF" w:rsidRDefault="004C15D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177665" cy="564388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564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DF" w:rsidRDefault="004C15D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587875" cy="4051935"/>
            <wp:effectExtent l="1905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5DF" w:rsidRDefault="004C15DF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786120" cy="5549265"/>
            <wp:effectExtent l="19050" t="0" r="508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554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8B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lastRenderedPageBreak/>
        <w:t xml:space="preserve">2. </w:t>
      </w:r>
      <w:proofErr w:type="spellStart"/>
      <w:r w:rsidRPr="003F4C8B">
        <w:rPr>
          <w:rFonts w:ascii="Times New Roman" w:hAnsi="Times New Roman" w:cs="Times New Roman"/>
          <w:sz w:val="32"/>
        </w:rPr>
        <w:t>Продовження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Теж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саме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F4C8B">
        <w:rPr>
          <w:rFonts w:ascii="Times New Roman" w:hAnsi="Times New Roman" w:cs="Times New Roman"/>
          <w:sz w:val="32"/>
        </w:rPr>
        <w:t>але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не на семафорах, а на </w:t>
      </w:r>
      <w:proofErr w:type="spellStart"/>
      <w:proofErr w:type="gramStart"/>
      <w:r w:rsidRPr="003F4C8B">
        <w:rPr>
          <w:rFonts w:ascii="Times New Roman" w:hAnsi="Times New Roman" w:cs="Times New Roman"/>
          <w:sz w:val="32"/>
        </w:rPr>
        <w:t>м</w:t>
      </w:r>
      <w:proofErr w:type="gramEnd"/>
      <w:r w:rsidRPr="003F4C8B">
        <w:rPr>
          <w:rFonts w:ascii="Times New Roman" w:hAnsi="Times New Roman" w:cs="Times New Roman"/>
          <w:sz w:val="32"/>
        </w:rPr>
        <w:t>’ютексі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умовних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змінних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Модифікуйте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п. 1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використовувати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м’ютекс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F4C8B">
        <w:rPr>
          <w:rFonts w:ascii="Times New Roman" w:hAnsi="Times New Roman" w:cs="Times New Roman"/>
          <w:sz w:val="32"/>
        </w:rPr>
        <w:t>умовну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змінну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</w:p>
    <w:p w:rsidR="003F4C8B" w:rsidRDefault="0032184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538095" cy="570738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4D" w:rsidRDefault="0032184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225290" cy="5707380"/>
            <wp:effectExtent l="19050" t="0" r="381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570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4D" w:rsidRDefault="0032184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587875" cy="4618990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4D" w:rsidRPr="0032184D" w:rsidRDefault="0032184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982210" cy="6511290"/>
            <wp:effectExtent l="19050" t="0" r="889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651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C8B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3F4C8B">
        <w:rPr>
          <w:rFonts w:ascii="Times New Roman" w:hAnsi="Times New Roman" w:cs="Times New Roman"/>
          <w:sz w:val="32"/>
        </w:rPr>
        <w:t>Продовження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розминки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для тих, </w:t>
      </w:r>
      <w:proofErr w:type="spellStart"/>
      <w:r w:rsidRPr="003F4C8B">
        <w:rPr>
          <w:rFonts w:ascii="Times New Roman" w:hAnsi="Times New Roman" w:cs="Times New Roman"/>
          <w:sz w:val="32"/>
        </w:rPr>
        <w:t>хто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шукає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пригод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Взаємне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Модифікуйте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п. 1 так, </w:t>
      </w:r>
      <w:proofErr w:type="spellStart"/>
      <w:r w:rsidRPr="003F4C8B">
        <w:rPr>
          <w:rFonts w:ascii="Times New Roman" w:hAnsi="Times New Roman" w:cs="Times New Roman"/>
          <w:sz w:val="32"/>
        </w:rPr>
        <w:t>щоби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викликати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взаємне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Для </w:t>
      </w:r>
      <w:proofErr w:type="spellStart"/>
      <w:r w:rsidRPr="003F4C8B">
        <w:rPr>
          <w:rFonts w:ascii="Times New Roman" w:hAnsi="Times New Roman" w:cs="Times New Roman"/>
          <w:sz w:val="32"/>
        </w:rPr>
        <w:t>цього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поміняйте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місцями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семафори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F4C8B">
        <w:rPr>
          <w:rFonts w:ascii="Times New Roman" w:hAnsi="Times New Roman" w:cs="Times New Roman"/>
          <w:sz w:val="32"/>
        </w:rPr>
        <w:t>Переконайтесь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3F4C8B">
        <w:rPr>
          <w:rFonts w:ascii="Times New Roman" w:hAnsi="Times New Roman" w:cs="Times New Roman"/>
          <w:sz w:val="32"/>
        </w:rPr>
        <w:t>у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факті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взаємного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блокува</w:t>
      </w:r>
      <w:r>
        <w:rPr>
          <w:rFonts w:ascii="Times New Roman" w:hAnsi="Times New Roman" w:cs="Times New Roman"/>
          <w:sz w:val="32"/>
        </w:rPr>
        <w:t>ння</w:t>
      </w:r>
      <w:proofErr w:type="spellEnd"/>
      <w:r>
        <w:rPr>
          <w:rFonts w:ascii="Times New Roman" w:hAnsi="Times New Roman" w:cs="Times New Roman"/>
          <w:sz w:val="32"/>
        </w:rPr>
        <w:t xml:space="preserve"> і </w:t>
      </w:r>
      <w:proofErr w:type="spellStart"/>
      <w:r>
        <w:rPr>
          <w:rFonts w:ascii="Times New Roman" w:hAnsi="Times New Roman" w:cs="Times New Roman"/>
          <w:sz w:val="32"/>
        </w:rPr>
        <w:t>отримайте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задоволення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</w:p>
    <w:p w:rsidR="003F4C8B" w:rsidRDefault="0032184D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193540" cy="551815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551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84D" w:rsidRPr="0032184D" w:rsidRDefault="00C54FE0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637020" cy="1198245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19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28" w:rsidRPr="004C15DF" w:rsidRDefault="003F4C8B" w:rsidP="00B144B4">
      <w:pPr>
        <w:jc w:val="both"/>
        <w:rPr>
          <w:rFonts w:ascii="Times New Roman" w:hAnsi="Times New Roman" w:cs="Times New Roman"/>
          <w:sz w:val="32"/>
        </w:rPr>
      </w:pPr>
      <w:r w:rsidRPr="003F4C8B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3F4C8B">
        <w:rPr>
          <w:rFonts w:ascii="Times New Roman" w:hAnsi="Times New Roman" w:cs="Times New Roman"/>
          <w:sz w:val="32"/>
        </w:rPr>
        <w:t>Індивідуальне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завдання</w:t>
      </w:r>
      <w:proofErr w:type="spellEnd"/>
      <w:proofErr w:type="gramStart"/>
      <w:r w:rsidRPr="003F4C8B">
        <w:rPr>
          <w:rFonts w:ascii="Times New Roman" w:hAnsi="Times New Roman" w:cs="Times New Roman"/>
          <w:sz w:val="32"/>
        </w:rPr>
        <w:t xml:space="preserve"> А</w:t>
      </w:r>
      <w:proofErr w:type="gram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тепер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напишіть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програму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згідно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індивідуального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завдання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F4C8B">
        <w:rPr>
          <w:rFonts w:ascii="Times New Roman" w:hAnsi="Times New Roman" w:cs="Times New Roman"/>
          <w:sz w:val="32"/>
        </w:rPr>
        <w:t>варіант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F4C8B">
        <w:rPr>
          <w:rFonts w:ascii="Times New Roman" w:hAnsi="Times New Roman" w:cs="Times New Roman"/>
          <w:sz w:val="32"/>
        </w:rPr>
        <w:t>вказує</w:t>
      </w:r>
      <w:proofErr w:type="spellEnd"/>
      <w:r w:rsidRPr="003F4C8B">
        <w:rPr>
          <w:rFonts w:ascii="Times New Roman" w:hAnsi="Times New Roman" w:cs="Times New Roman"/>
          <w:sz w:val="32"/>
        </w:rPr>
        <w:t xml:space="preserve"> викладач).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544BF2">
        <w:rPr>
          <w:rFonts w:ascii="Times New Roman" w:hAnsi="Times New Roman" w:cs="Times New Roman"/>
          <w:sz w:val="32"/>
        </w:rPr>
        <w:t>Варіант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11 (2 а)</w:t>
      </w:r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Фі</w:t>
      </w:r>
      <w:r w:rsidRPr="00544BF2">
        <w:rPr>
          <w:rFonts w:ascii="Times New Roman" w:hAnsi="Times New Roman" w:cs="Times New Roman"/>
          <w:sz w:val="32"/>
        </w:rPr>
        <w:t>лософи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обідають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Розробіть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симулятор </w:t>
      </w:r>
      <w:proofErr w:type="spellStart"/>
      <w:r w:rsidRPr="00544BF2">
        <w:rPr>
          <w:rFonts w:ascii="Times New Roman" w:hAnsi="Times New Roman" w:cs="Times New Roman"/>
          <w:sz w:val="32"/>
        </w:rPr>
        <w:t>класичної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задачі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про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обідають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proofErr w:type="gramStart"/>
      <w:r w:rsidRPr="00544BF2">
        <w:rPr>
          <w:rFonts w:ascii="Times New Roman" w:hAnsi="Times New Roman" w:cs="Times New Roman"/>
          <w:sz w:val="32"/>
        </w:rPr>
        <w:t>П’ять</w:t>
      </w:r>
      <w:proofErr w:type="spellEnd"/>
      <w:proofErr w:type="gram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сидять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за круглим столом і </w:t>
      </w:r>
      <w:proofErr w:type="spellStart"/>
      <w:r w:rsidRPr="00544BF2">
        <w:rPr>
          <w:rFonts w:ascii="Times New Roman" w:hAnsi="Times New Roman" w:cs="Times New Roman"/>
          <w:sz w:val="32"/>
        </w:rPr>
        <w:t>їдят</w:t>
      </w:r>
      <w:r>
        <w:rPr>
          <w:rFonts w:ascii="Times New Roman" w:hAnsi="Times New Roman" w:cs="Times New Roman"/>
          <w:sz w:val="32"/>
        </w:rPr>
        <w:t>ь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спагетті</w:t>
      </w:r>
      <w:proofErr w:type="spellEnd"/>
      <w:r>
        <w:rPr>
          <w:rFonts w:ascii="Times New Roman" w:hAnsi="Times New Roman" w:cs="Times New Roman"/>
          <w:sz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</w:rPr>
        <w:t>Спагетті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їдять</w:t>
      </w:r>
      <w:proofErr w:type="spellEnd"/>
      <w:r>
        <w:rPr>
          <w:rFonts w:ascii="Times New Roman" w:hAnsi="Times New Roman" w:cs="Times New Roman"/>
          <w:sz w:val="32"/>
        </w:rPr>
        <w:t xml:space="preserve"> за</w:t>
      </w:r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допомогою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двох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Всього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544BF2">
        <w:rPr>
          <w:rFonts w:ascii="Times New Roman" w:hAnsi="Times New Roman" w:cs="Times New Roman"/>
          <w:sz w:val="32"/>
        </w:rPr>
        <w:t>п’ять</w:t>
      </w:r>
      <w:proofErr w:type="spellEnd"/>
      <w:proofErr w:type="gram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Кожні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двоє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сидять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поруч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користуються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однією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спільною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виделкою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Кожний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незалежно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від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інших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може </w:t>
      </w:r>
      <w:proofErr w:type="spellStart"/>
      <w:r w:rsidRPr="00544BF2">
        <w:rPr>
          <w:rFonts w:ascii="Times New Roman" w:hAnsi="Times New Roman" w:cs="Times New Roman"/>
          <w:sz w:val="32"/>
        </w:rPr>
        <w:t>знаходитись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в одному </w:t>
      </w:r>
      <w:proofErr w:type="spellStart"/>
      <w:r w:rsidRPr="00544BF2">
        <w:rPr>
          <w:rFonts w:ascii="Times New Roman" w:hAnsi="Times New Roman" w:cs="Times New Roman"/>
          <w:sz w:val="32"/>
        </w:rPr>
        <w:t>з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двох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станів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— </w:t>
      </w:r>
      <w:proofErr w:type="spellStart"/>
      <w:r w:rsidRPr="00544BF2">
        <w:rPr>
          <w:rFonts w:ascii="Times New Roman" w:hAnsi="Times New Roman" w:cs="Times New Roman"/>
          <w:sz w:val="32"/>
        </w:rPr>
        <w:t>їсть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або </w:t>
      </w:r>
      <w:proofErr w:type="spellStart"/>
      <w:r w:rsidRPr="00544BF2">
        <w:rPr>
          <w:rFonts w:ascii="Times New Roman" w:hAnsi="Times New Roman" w:cs="Times New Roman"/>
          <w:sz w:val="32"/>
        </w:rPr>
        <w:t>дума</w:t>
      </w:r>
      <w:proofErr w:type="gramStart"/>
      <w:r w:rsidRPr="00544BF2">
        <w:rPr>
          <w:rFonts w:ascii="Times New Roman" w:hAnsi="Times New Roman" w:cs="Times New Roman"/>
          <w:sz w:val="32"/>
        </w:rPr>
        <w:t>є</w:t>
      </w:r>
      <w:proofErr w:type="spellEnd"/>
      <w:r w:rsidRPr="00544BF2">
        <w:rPr>
          <w:rFonts w:ascii="Times New Roman" w:hAnsi="Times New Roman" w:cs="Times New Roman"/>
          <w:sz w:val="32"/>
        </w:rPr>
        <w:t>.</w:t>
      </w:r>
      <w:proofErr w:type="gram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думає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деякий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 (</w:t>
      </w:r>
      <w:proofErr w:type="spellStart"/>
      <w:r w:rsidRPr="00544BF2">
        <w:rPr>
          <w:rFonts w:ascii="Times New Roman" w:hAnsi="Times New Roman" w:cs="Times New Roman"/>
          <w:sz w:val="32"/>
        </w:rPr>
        <w:t>передбачте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можливість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рандомізувати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цей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 у </w:t>
      </w:r>
      <w:proofErr w:type="spellStart"/>
      <w:r w:rsidRPr="00544BF2">
        <w:rPr>
          <w:rFonts w:ascii="Times New Roman" w:hAnsi="Times New Roman" w:cs="Times New Roman"/>
          <w:sz w:val="32"/>
        </w:rPr>
        <w:t>певному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lastRenderedPageBreak/>
        <w:t>інтервалі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а </w:t>
      </w:r>
      <w:proofErr w:type="spellStart"/>
      <w:r w:rsidRPr="00544BF2">
        <w:rPr>
          <w:rFonts w:ascii="Times New Roman" w:hAnsi="Times New Roman" w:cs="Times New Roman"/>
          <w:sz w:val="32"/>
        </w:rPr>
        <w:t>також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можливість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задавати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цей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інтервал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544BF2">
        <w:rPr>
          <w:rFonts w:ascii="Times New Roman" w:hAnsi="Times New Roman" w:cs="Times New Roman"/>
          <w:sz w:val="32"/>
        </w:rPr>
        <w:t>дослідження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544BF2">
        <w:rPr>
          <w:rFonts w:ascii="Times New Roman" w:hAnsi="Times New Roman" w:cs="Times New Roman"/>
          <w:sz w:val="32"/>
        </w:rPr>
        <w:t>потім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він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намагається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взяти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У </w:t>
      </w:r>
      <w:proofErr w:type="spellStart"/>
      <w:r w:rsidRPr="00544BF2">
        <w:rPr>
          <w:rFonts w:ascii="Times New Roman" w:hAnsi="Times New Roman" w:cs="Times New Roman"/>
          <w:sz w:val="32"/>
        </w:rPr>
        <w:t>цьому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варіанті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завдання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усі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спочатку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намагаються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взяти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ліву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а </w:t>
      </w:r>
      <w:proofErr w:type="spellStart"/>
      <w:r w:rsidRPr="00544BF2">
        <w:rPr>
          <w:rFonts w:ascii="Times New Roman" w:hAnsi="Times New Roman" w:cs="Times New Roman"/>
          <w:sz w:val="32"/>
        </w:rPr>
        <w:t>потім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праву. </w:t>
      </w:r>
      <w:proofErr w:type="spellStart"/>
      <w:r w:rsidRPr="00544BF2">
        <w:rPr>
          <w:rFonts w:ascii="Times New Roman" w:hAnsi="Times New Roman" w:cs="Times New Roman"/>
          <w:sz w:val="32"/>
        </w:rPr>
        <w:t>Якщо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йому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вдалося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захопити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обидві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він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починає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їсти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Ість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він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також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деякий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 (як і </w:t>
      </w:r>
      <w:proofErr w:type="spellStart"/>
      <w:r w:rsidRPr="00544BF2">
        <w:rPr>
          <w:rFonts w:ascii="Times New Roman" w:hAnsi="Times New Roman" w:cs="Times New Roman"/>
          <w:sz w:val="32"/>
        </w:rPr>
        <w:t>думає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— </w:t>
      </w:r>
      <w:proofErr w:type="spellStart"/>
      <w:r w:rsidRPr="00544BF2">
        <w:rPr>
          <w:rFonts w:ascii="Times New Roman" w:hAnsi="Times New Roman" w:cs="Times New Roman"/>
          <w:sz w:val="32"/>
        </w:rPr>
        <w:t>але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спі</w:t>
      </w:r>
      <w:proofErr w:type="gramStart"/>
      <w:r w:rsidRPr="00544BF2">
        <w:rPr>
          <w:rFonts w:ascii="Times New Roman" w:hAnsi="Times New Roman" w:cs="Times New Roman"/>
          <w:sz w:val="32"/>
        </w:rPr>
        <w:t>вв</w:t>
      </w:r>
      <w:proofErr w:type="gramEnd"/>
      <w:r w:rsidRPr="00544BF2">
        <w:rPr>
          <w:rFonts w:ascii="Times New Roman" w:hAnsi="Times New Roman" w:cs="Times New Roman"/>
          <w:sz w:val="32"/>
        </w:rPr>
        <w:t>ідношення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часів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варто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змінювати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для </w:t>
      </w:r>
      <w:proofErr w:type="spellStart"/>
      <w:r w:rsidRPr="00544BF2">
        <w:rPr>
          <w:rFonts w:ascii="Times New Roman" w:hAnsi="Times New Roman" w:cs="Times New Roman"/>
          <w:sz w:val="32"/>
        </w:rPr>
        <w:t>дослідження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), </w:t>
      </w:r>
      <w:proofErr w:type="spellStart"/>
      <w:r w:rsidRPr="00544BF2">
        <w:rPr>
          <w:rFonts w:ascii="Times New Roman" w:hAnsi="Times New Roman" w:cs="Times New Roman"/>
          <w:sz w:val="32"/>
        </w:rPr>
        <w:t>після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чого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він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звільняє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обидві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544BF2">
        <w:rPr>
          <w:rFonts w:ascii="Times New Roman" w:hAnsi="Times New Roman" w:cs="Times New Roman"/>
          <w:sz w:val="32"/>
        </w:rPr>
        <w:t>знову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починає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думати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І так </w:t>
      </w:r>
      <w:proofErr w:type="spellStart"/>
      <w:r w:rsidRPr="00544BF2">
        <w:rPr>
          <w:rFonts w:ascii="Times New Roman" w:hAnsi="Times New Roman" w:cs="Times New Roman"/>
          <w:sz w:val="32"/>
        </w:rPr>
        <w:t>далі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поки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544BF2">
        <w:rPr>
          <w:rFonts w:ascii="Times New Roman" w:hAnsi="Times New Roman" w:cs="Times New Roman"/>
          <w:sz w:val="32"/>
        </w:rPr>
        <w:t>нього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не </w:t>
      </w:r>
      <w:proofErr w:type="spellStart"/>
      <w:r w:rsidRPr="00544BF2">
        <w:rPr>
          <w:rFonts w:ascii="Times New Roman" w:hAnsi="Times New Roman" w:cs="Times New Roman"/>
          <w:sz w:val="32"/>
        </w:rPr>
        <w:t>закінчаться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спагетті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Якщо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одну </w:t>
      </w:r>
      <w:proofErr w:type="spellStart"/>
      <w:r w:rsidRPr="00544BF2">
        <w:rPr>
          <w:rFonts w:ascii="Times New Roman" w:hAnsi="Times New Roman" w:cs="Times New Roman"/>
          <w:sz w:val="32"/>
        </w:rPr>
        <w:t>з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взяти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неможливо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чекає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поки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вона </w:t>
      </w:r>
      <w:proofErr w:type="spellStart"/>
      <w:r w:rsidRPr="00544BF2">
        <w:rPr>
          <w:rFonts w:ascii="Times New Roman" w:hAnsi="Times New Roman" w:cs="Times New Roman"/>
          <w:sz w:val="32"/>
        </w:rPr>
        <w:t>звільниться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544BF2">
        <w:rPr>
          <w:rFonts w:ascii="Times New Roman" w:hAnsi="Times New Roman" w:cs="Times New Roman"/>
          <w:sz w:val="32"/>
        </w:rPr>
        <w:t>Якщо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йому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протягом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певного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часу (</w:t>
      </w:r>
      <w:proofErr w:type="spellStart"/>
      <w:r w:rsidRPr="00544BF2">
        <w:rPr>
          <w:rFonts w:ascii="Times New Roman" w:hAnsi="Times New Roman" w:cs="Times New Roman"/>
          <w:sz w:val="32"/>
        </w:rPr>
        <w:t>помітно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більшого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ніж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 </w:t>
      </w:r>
      <w:proofErr w:type="spellStart"/>
      <w:r w:rsidRPr="00544BF2">
        <w:rPr>
          <w:rFonts w:ascii="Times New Roman" w:hAnsi="Times New Roman" w:cs="Times New Roman"/>
          <w:sz w:val="32"/>
        </w:rPr>
        <w:t>їжи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і час </w:t>
      </w:r>
      <w:proofErr w:type="spellStart"/>
      <w:r w:rsidRPr="00544BF2">
        <w:rPr>
          <w:rFonts w:ascii="Times New Roman" w:hAnsi="Times New Roman" w:cs="Times New Roman"/>
          <w:sz w:val="32"/>
        </w:rPr>
        <w:t>роздумів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 так і не </w:t>
      </w:r>
      <w:proofErr w:type="spellStart"/>
      <w:proofErr w:type="gramStart"/>
      <w:r w:rsidRPr="00544BF2">
        <w:rPr>
          <w:rFonts w:ascii="Times New Roman" w:hAnsi="Times New Roman" w:cs="Times New Roman"/>
          <w:sz w:val="32"/>
        </w:rPr>
        <w:t>вдається</w:t>
      </w:r>
      <w:proofErr w:type="spellEnd"/>
      <w:proofErr w:type="gram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ухопити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дві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544BF2">
        <w:rPr>
          <w:rFonts w:ascii="Times New Roman" w:hAnsi="Times New Roman" w:cs="Times New Roman"/>
          <w:sz w:val="32"/>
        </w:rPr>
        <w:t>він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падає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в обморок (</w:t>
      </w:r>
      <w:proofErr w:type="spellStart"/>
      <w:r w:rsidRPr="00544BF2">
        <w:rPr>
          <w:rFonts w:ascii="Times New Roman" w:hAnsi="Times New Roman" w:cs="Times New Roman"/>
          <w:sz w:val="32"/>
        </w:rPr>
        <w:t>потік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завершується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). </w:t>
      </w:r>
      <w:proofErr w:type="spellStart"/>
      <w:r w:rsidRPr="00544BF2">
        <w:rPr>
          <w:rFonts w:ascii="Times New Roman" w:hAnsi="Times New Roman" w:cs="Times New Roman"/>
          <w:sz w:val="32"/>
        </w:rPr>
        <w:t>Природно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моделювати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за </w:t>
      </w:r>
      <w:proofErr w:type="spellStart"/>
      <w:r w:rsidRPr="00544BF2">
        <w:rPr>
          <w:rFonts w:ascii="Times New Roman" w:hAnsi="Times New Roman" w:cs="Times New Roman"/>
          <w:sz w:val="32"/>
        </w:rPr>
        <w:t>допомогою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потоків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а </w:t>
      </w:r>
      <w:proofErr w:type="spellStart"/>
      <w:r w:rsidRPr="00544BF2">
        <w:rPr>
          <w:rFonts w:ascii="Times New Roman" w:hAnsi="Times New Roman" w:cs="Times New Roman"/>
          <w:sz w:val="32"/>
        </w:rPr>
        <w:t>виделки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— за </w:t>
      </w:r>
      <w:proofErr w:type="spellStart"/>
      <w:r w:rsidRPr="00544BF2">
        <w:rPr>
          <w:rFonts w:ascii="Times New Roman" w:hAnsi="Times New Roman" w:cs="Times New Roman"/>
          <w:sz w:val="32"/>
        </w:rPr>
        <w:t>допомогою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м’ютексів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Програма </w:t>
      </w:r>
      <w:proofErr w:type="gramStart"/>
      <w:r w:rsidRPr="00544BF2">
        <w:rPr>
          <w:rFonts w:ascii="Times New Roman" w:hAnsi="Times New Roman" w:cs="Times New Roman"/>
          <w:sz w:val="32"/>
        </w:rPr>
        <w:t>повинна</w:t>
      </w:r>
      <w:proofErr w:type="gramEnd"/>
      <w:r w:rsidRPr="00544BF2">
        <w:rPr>
          <w:rFonts w:ascii="Times New Roman" w:hAnsi="Times New Roman" w:cs="Times New Roman"/>
          <w:sz w:val="32"/>
        </w:rPr>
        <w:t xml:space="preserve"> синхронно (</w:t>
      </w:r>
      <w:proofErr w:type="spellStart"/>
      <w:r w:rsidRPr="00544BF2">
        <w:rPr>
          <w:rFonts w:ascii="Times New Roman" w:hAnsi="Times New Roman" w:cs="Times New Roman"/>
          <w:sz w:val="32"/>
        </w:rPr>
        <w:t>тобто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, у тому ж порядку, як </w:t>
      </w:r>
      <w:proofErr w:type="spellStart"/>
      <w:r w:rsidRPr="00544BF2">
        <w:rPr>
          <w:rFonts w:ascii="Times New Roman" w:hAnsi="Times New Roman" w:cs="Times New Roman"/>
          <w:sz w:val="32"/>
        </w:rPr>
        <w:t>воно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544BF2">
        <w:rPr>
          <w:rFonts w:ascii="Times New Roman" w:hAnsi="Times New Roman" w:cs="Times New Roman"/>
          <w:sz w:val="32"/>
        </w:rPr>
        <w:t>відбувалося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 </w:t>
      </w:r>
      <w:proofErr w:type="spellStart"/>
      <w:r w:rsidRPr="00544BF2">
        <w:rPr>
          <w:rFonts w:ascii="Times New Roman" w:hAnsi="Times New Roman" w:cs="Times New Roman"/>
          <w:sz w:val="32"/>
        </w:rPr>
        <w:t>друкувати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усі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події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з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мітками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часу. </w:t>
      </w:r>
      <w:proofErr w:type="spellStart"/>
      <w:r w:rsidRPr="00544BF2">
        <w:rPr>
          <w:rFonts w:ascii="Times New Roman" w:hAnsi="Times New Roman" w:cs="Times New Roman"/>
          <w:sz w:val="32"/>
        </w:rPr>
        <w:t>Наприклад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: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10:31:11.253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1 </w:t>
      </w:r>
      <w:proofErr w:type="spellStart"/>
      <w:r w:rsidRPr="00544BF2">
        <w:rPr>
          <w:rFonts w:ascii="Times New Roman" w:hAnsi="Times New Roman" w:cs="Times New Roman"/>
          <w:sz w:val="32"/>
        </w:rPr>
        <w:t>узяв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5 (</w:t>
      </w:r>
      <w:proofErr w:type="spellStart"/>
      <w:r w:rsidRPr="00544BF2">
        <w:rPr>
          <w:rFonts w:ascii="Times New Roman" w:hAnsi="Times New Roman" w:cs="Times New Roman"/>
          <w:sz w:val="32"/>
        </w:rPr>
        <w:t>ліву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ХОООХ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10:31:11.255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544BF2">
        <w:rPr>
          <w:rFonts w:ascii="Times New Roman" w:hAnsi="Times New Roman" w:cs="Times New Roman"/>
          <w:sz w:val="32"/>
        </w:rPr>
        <w:t>узяв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(праву).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ХХООХ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10:31:11.541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1 не </w:t>
      </w:r>
      <w:proofErr w:type="spellStart"/>
      <w:r w:rsidRPr="00544BF2">
        <w:rPr>
          <w:rFonts w:ascii="Times New Roman" w:hAnsi="Times New Roman" w:cs="Times New Roman"/>
          <w:sz w:val="32"/>
        </w:rPr>
        <w:t>зміг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узяти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1 (праву).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ХХООХ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10:31:11.883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4 </w:t>
      </w:r>
      <w:proofErr w:type="spellStart"/>
      <w:r w:rsidRPr="00544BF2">
        <w:rPr>
          <w:rFonts w:ascii="Times New Roman" w:hAnsi="Times New Roman" w:cs="Times New Roman"/>
          <w:sz w:val="32"/>
        </w:rPr>
        <w:t>узяв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3 (</w:t>
      </w:r>
      <w:proofErr w:type="spellStart"/>
      <w:r w:rsidRPr="00544BF2">
        <w:rPr>
          <w:rFonts w:ascii="Times New Roman" w:hAnsi="Times New Roman" w:cs="Times New Roman"/>
          <w:sz w:val="32"/>
        </w:rPr>
        <w:t>ліву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ХХХОХ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10:31:11.253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почав </w:t>
      </w:r>
      <w:proofErr w:type="spellStart"/>
      <w:r w:rsidRPr="00544BF2">
        <w:rPr>
          <w:rFonts w:ascii="Times New Roman" w:hAnsi="Times New Roman" w:cs="Times New Roman"/>
          <w:sz w:val="32"/>
        </w:rPr>
        <w:t>їсти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.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10:31:12.117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3 не </w:t>
      </w:r>
      <w:proofErr w:type="spellStart"/>
      <w:r w:rsidRPr="00544BF2">
        <w:rPr>
          <w:rFonts w:ascii="Times New Roman" w:hAnsi="Times New Roman" w:cs="Times New Roman"/>
          <w:sz w:val="32"/>
        </w:rPr>
        <w:t>зміг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узяти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(</w:t>
      </w:r>
      <w:proofErr w:type="spellStart"/>
      <w:r w:rsidRPr="00544BF2">
        <w:rPr>
          <w:rFonts w:ascii="Times New Roman" w:hAnsi="Times New Roman" w:cs="Times New Roman"/>
          <w:sz w:val="32"/>
        </w:rPr>
        <w:t>ліву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ХХХОХ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10:31:12.733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4 </w:t>
      </w:r>
      <w:proofErr w:type="spellStart"/>
      <w:r w:rsidRPr="00544BF2">
        <w:rPr>
          <w:rFonts w:ascii="Times New Roman" w:hAnsi="Times New Roman" w:cs="Times New Roman"/>
          <w:sz w:val="32"/>
        </w:rPr>
        <w:t>узяв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4 (праву).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ХХХХХ ...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10:31:14.125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544BF2">
        <w:rPr>
          <w:rFonts w:ascii="Times New Roman" w:hAnsi="Times New Roman" w:cs="Times New Roman"/>
          <w:sz w:val="32"/>
        </w:rPr>
        <w:t>закінчив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їсти</w:t>
      </w:r>
      <w:proofErr w:type="spellEnd"/>
      <w:r w:rsidRPr="00544BF2">
        <w:rPr>
          <w:rFonts w:ascii="Times New Roman" w:hAnsi="Times New Roman" w:cs="Times New Roman"/>
          <w:sz w:val="32"/>
        </w:rPr>
        <w:t>.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 ... 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544BF2">
        <w:rPr>
          <w:rFonts w:ascii="Times New Roman" w:hAnsi="Times New Roman" w:cs="Times New Roman"/>
          <w:sz w:val="32"/>
        </w:rPr>
        <w:t xml:space="preserve">10:31:11.255 </w:t>
      </w:r>
      <w:proofErr w:type="spellStart"/>
      <w:r w:rsidRPr="00544BF2">
        <w:rPr>
          <w:rFonts w:ascii="Times New Roman" w:hAnsi="Times New Roman" w:cs="Times New Roman"/>
          <w:sz w:val="32"/>
        </w:rPr>
        <w:t>Філософ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2 </w:t>
      </w:r>
      <w:proofErr w:type="spellStart"/>
      <w:r w:rsidRPr="00544BF2">
        <w:rPr>
          <w:rFonts w:ascii="Times New Roman" w:hAnsi="Times New Roman" w:cs="Times New Roman"/>
          <w:sz w:val="32"/>
        </w:rPr>
        <w:t>поклав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544BF2">
        <w:rPr>
          <w:rFonts w:ascii="Times New Roman" w:hAnsi="Times New Roman" w:cs="Times New Roman"/>
          <w:sz w:val="32"/>
        </w:rPr>
        <w:t>виделку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1 (</w:t>
      </w:r>
      <w:proofErr w:type="spellStart"/>
      <w:r w:rsidRPr="00544BF2">
        <w:rPr>
          <w:rFonts w:ascii="Times New Roman" w:hAnsi="Times New Roman" w:cs="Times New Roman"/>
          <w:sz w:val="32"/>
        </w:rPr>
        <w:t>ліву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). Стан </w:t>
      </w:r>
      <w:proofErr w:type="spellStart"/>
      <w:r w:rsidRPr="00544BF2">
        <w:rPr>
          <w:rFonts w:ascii="Times New Roman" w:hAnsi="Times New Roman" w:cs="Times New Roman"/>
          <w:sz w:val="32"/>
        </w:rPr>
        <w:t>виделок</w:t>
      </w:r>
      <w:proofErr w:type="spellEnd"/>
      <w:r w:rsidRPr="00544BF2">
        <w:rPr>
          <w:rFonts w:ascii="Times New Roman" w:hAnsi="Times New Roman" w:cs="Times New Roman"/>
          <w:sz w:val="32"/>
        </w:rPr>
        <w:t xml:space="preserve"> ОХХХХ</w:t>
      </w:r>
    </w:p>
    <w:p w:rsidR="003F4C8B" w:rsidRPr="00544BF2" w:rsidRDefault="00544BF2" w:rsidP="00B144B4">
      <w:pPr>
        <w:jc w:val="both"/>
        <w:rPr>
          <w:rFonts w:ascii="Times New Roman" w:hAnsi="Times New Roman" w:cs="Times New Roman"/>
          <w:sz w:val="32"/>
        </w:rPr>
      </w:pPr>
      <w:r w:rsidRPr="00544BF2">
        <w:rPr>
          <w:rFonts w:ascii="Times New Roman" w:hAnsi="Times New Roman" w:cs="Times New Roman"/>
          <w:sz w:val="32"/>
        </w:rPr>
        <w:t xml:space="preserve"> ...</w:t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637020" cy="5076190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637020" cy="501332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501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BF2" w:rsidRPr="00544BF2" w:rsidRDefault="00544BF2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6369050" cy="446151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CE0AEC" w:rsidRPr="00F511BA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 xml:space="preserve">має </w:t>
      </w:r>
      <w:r w:rsidR="00C866FE">
        <w:rPr>
          <w:rFonts w:ascii="Times New Roman" w:hAnsi="Times New Roman" w:cs="Times New Roman"/>
          <w:sz w:val="32"/>
          <w:lang w:val="uk-UA"/>
        </w:rPr>
        <w:t>багато можливостей для управління потоками, але без методів синхронізації все це немає сенсу</w:t>
      </w:r>
      <w:r w:rsidR="00DB0982">
        <w:rPr>
          <w:rFonts w:ascii="Times New Roman" w:hAnsi="Times New Roman" w:cs="Times New Roman"/>
          <w:sz w:val="32"/>
          <w:lang w:val="uk-UA"/>
        </w:rPr>
        <w:t>.</w:t>
      </w:r>
      <w:r w:rsidR="00F511BA">
        <w:rPr>
          <w:rFonts w:ascii="Times New Roman" w:hAnsi="Times New Roman" w:cs="Times New Roman"/>
          <w:sz w:val="32"/>
          <w:lang w:val="uk-UA"/>
        </w:rPr>
        <w:t xml:space="preserve"> </w:t>
      </w:r>
      <w:r w:rsidR="00C866FE">
        <w:rPr>
          <w:rFonts w:ascii="Times New Roman" w:hAnsi="Times New Roman" w:cs="Times New Roman"/>
          <w:sz w:val="32"/>
          <w:lang w:val="uk-UA"/>
        </w:rPr>
        <w:t xml:space="preserve">На щастя, в ОС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 xml:space="preserve"> також є всі відомі методи синхронізації, такі як умовна змінна,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мютекси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 xml:space="preserve"> та семафори. На Windows я ще знаю є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Event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Critical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Section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 xml:space="preserve"> та </w:t>
      </w:r>
      <w:proofErr w:type="spellStart"/>
      <w:r w:rsidR="00C866FE">
        <w:rPr>
          <w:rFonts w:ascii="Times New Roman" w:hAnsi="Times New Roman" w:cs="Times New Roman"/>
          <w:sz w:val="32"/>
          <w:lang w:val="uk-UA"/>
        </w:rPr>
        <w:t>Timer</w:t>
      </w:r>
      <w:proofErr w:type="spellEnd"/>
      <w:r w:rsidR="00C866FE">
        <w:rPr>
          <w:rFonts w:ascii="Times New Roman" w:hAnsi="Times New Roman" w:cs="Times New Roman"/>
          <w:sz w:val="32"/>
          <w:lang w:val="uk-UA"/>
        </w:rPr>
        <w:t>, але вони як правило додаткові</w:t>
      </w:r>
      <w:r w:rsidR="00FC5EAA">
        <w:rPr>
          <w:rFonts w:ascii="Times New Roman" w:hAnsi="Times New Roman" w:cs="Times New Roman"/>
          <w:sz w:val="32"/>
          <w:lang w:val="uk-UA"/>
        </w:rPr>
        <w:t>.</w:t>
      </w:r>
      <w:r w:rsidR="00C866FE">
        <w:rPr>
          <w:rFonts w:ascii="Times New Roman" w:hAnsi="Times New Roman" w:cs="Times New Roman"/>
          <w:sz w:val="32"/>
          <w:lang w:val="uk-UA"/>
        </w:rPr>
        <w:t xml:space="preserve"> Загалом мені сподобався механізм роботи з синхронізацією. Весь процес доволі інтуїтивний та ефективно синхронізує потоки, щоб вони не заважали один одному при використанні загальних ресурсів.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2184D"/>
    <w:rsid w:val="00377E83"/>
    <w:rsid w:val="003A24D9"/>
    <w:rsid w:val="003C218E"/>
    <w:rsid w:val="003E4F99"/>
    <w:rsid w:val="003F4C8B"/>
    <w:rsid w:val="004402A7"/>
    <w:rsid w:val="00455FD0"/>
    <w:rsid w:val="0048794F"/>
    <w:rsid w:val="004A12CC"/>
    <w:rsid w:val="004C15DF"/>
    <w:rsid w:val="00511AB5"/>
    <w:rsid w:val="005253BF"/>
    <w:rsid w:val="00544BF2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34EF"/>
    <w:rsid w:val="007D6FBA"/>
    <w:rsid w:val="007E14E3"/>
    <w:rsid w:val="00807DA8"/>
    <w:rsid w:val="00813D69"/>
    <w:rsid w:val="0083678F"/>
    <w:rsid w:val="008B6053"/>
    <w:rsid w:val="008F1AD5"/>
    <w:rsid w:val="00904727"/>
    <w:rsid w:val="0092570E"/>
    <w:rsid w:val="00931952"/>
    <w:rsid w:val="00971CDA"/>
    <w:rsid w:val="009B1593"/>
    <w:rsid w:val="009B6D2E"/>
    <w:rsid w:val="009E32A3"/>
    <w:rsid w:val="00A44B36"/>
    <w:rsid w:val="00A51E8B"/>
    <w:rsid w:val="00A571D6"/>
    <w:rsid w:val="00A74923"/>
    <w:rsid w:val="00A95C71"/>
    <w:rsid w:val="00AE440B"/>
    <w:rsid w:val="00B02D41"/>
    <w:rsid w:val="00B144B4"/>
    <w:rsid w:val="00B26C01"/>
    <w:rsid w:val="00B747CD"/>
    <w:rsid w:val="00B872F7"/>
    <w:rsid w:val="00BA71D1"/>
    <w:rsid w:val="00BC605C"/>
    <w:rsid w:val="00BE33F1"/>
    <w:rsid w:val="00BE3875"/>
    <w:rsid w:val="00C04F2D"/>
    <w:rsid w:val="00C0649C"/>
    <w:rsid w:val="00C25C02"/>
    <w:rsid w:val="00C379FC"/>
    <w:rsid w:val="00C42F77"/>
    <w:rsid w:val="00C54FE0"/>
    <w:rsid w:val="00C55D4E"/>
    <w:rsid w:val="00C866FE"/>
    <w:rsid w:val="00C86A37"/>
    <w:rsid w:val="00C956DA"/>
    <w:rsid w:val="00CC4E19"/>
    <w:rsid w:val="00CE0AEC"/>
    <w:rsid w:val="00D0250E"/>
    <w:rsid w:val="00DA43A0"/>
    <w:rsid w:val="00DB0982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1954</TotalTime>
  <Pages>15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41</cp:revision>
  <dcterms:created xsi:type="dcterms:W3CDTF">2020-11-25T17:56:00Z</dcterms:created>
  <dcterms:modified xsi:type="dcterms:W3CDTF">2021-06-04T08:39:00Z</dcterms:modified>
</cp:coreProperties>
</file>