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3F4C8B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3F4C8B" w:rsidRPr="003F4C8B">
        <w:rPr>
          <w:rFonts w:ascii="Times New Roman" w:hAnsi="Times New Roman" w:cs="Times New Roman"/>
          <w:b/>
          <w:sz w:val="44"/>
          <w:szCs w:val="44"/>
        </w:rPr>
        <w:t>8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F4C8B" w:rsidRDefault="003F4C8B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Pr="003F4C8B">
        <w:rPr>
          <w:rFonts w:ascii="Times New Roman" w:hAnsi="Times New Roman" w:cs="Times New Roman"/>
          <w:b/>
          <w:sz w:val="36"/>
          <w:szCs w:val="36"/>
          <w:lang w:val="uk-UA"/>
        </w:rPr>
        <w:t>Засоби синхронізації потоків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розроблення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багатопотокових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 програм з підтримкою засобів синхронізації</w:t>
      </w:r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04727" w:rsidRPr="003F4C8B" w:rsidRDefault="00904727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Ознайомитись з документацією і прикладами використання засобів синхронізації такими як семафори,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>, умовні змінні:</w:t>
      </w:r>
    </w:p>
    <w:p w:rsidR="003F4C8B" w:rsidRP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m</w:t>
      </w:r>
      <w:r w:rsidRPr="003F4C8B">
        <w:rPr>
          <w:rFonts w:ascii="Times New Roman" w:hAnsi="Times New Roman" w:cs="Times New Roman"/>
          <w:sz w:val="32"/>
          <w:lang w:val="uk-UA"/>
        </w:rPr>
        <w:t>an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pages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книги з числа рекомендованих, зокрема [1,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2.3], [5,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5]; </w:t>
      </w:r>
    </w:p>
    <w:p w:rsid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[11, с. 103-126]; </w:t>
      </w:r>
    </w:p>
    <w:p w:rsid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[12,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7, 8]; </w:t>
      </w:r>
    </w:p>
    <w:p w:rsid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корисна стаття [13] (у цій роботі нас цікавлять лише семафори і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але ми до цієї статті ще повернемось); </w:t>
      </w:r>
    </w:p>
    <w:p w:rsidR="00904727" w:rsidRP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великі книги з програмування в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що орієнтовані на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кодерів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містять приклади коду, перекладені російською мовою, тому комусь можуть бути цікавими, зрозумілими, і взагалі дуже корисними [14, 15, 16] (для цієї роботи див. розділи про семафори,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>, умовні змінні, тощо).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E9607C" w:rsidRPr="003F4C8B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2.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Якщо не робили попередні роботи, то перевірити, чи встановлений у вашій системі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 компілятор С/С++ (g++). Якщо ні, встановіть за допомогою менеджера пакетів.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Стандартна задача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виробник-споживач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Задача </w:t>
      </w:r>
      <w:proofErr w:type="spellStart"/>
      <w:r w:rsidRPr="003F4C8B">
        <w:rPr>
          <w:rFonts w:ascii="Times New Roman" w:hAnsi="Times New Roman" w:cs="Times New Roman"/>
          <w:sz w:val="32"/>
        </w:rPr>
        <w:t>була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розглянута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F4C8B">
        <w:rPr>
          <w:rFonts w:ascii="Times New Roman" w:hAnsi="Times New Roman" w:cs="Times New Roman"/>
          <w:sz w:val="32"/>
        </w:rPr>
        <w:t>лекції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Також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детально </w:t>
      </w:r>
      <w:proofErr w:type="spellStart"/>
      <w:r w:rsidRPr="003F4C8B">
        <w:rPr>
          <w:rFonts w:ascii="Times New Roman" w:hAnsi="Times New Roman" w:cs="Times New Roman"/>
          <w:sz w:val="32"/>
        </w:rPr>
        <w:t>розглянута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3F4C8B">
        <w:rPr>
          <w:rFonts w:ascii="Times New Roman" w:hAnsi="Times New Roman" w:cs="Times New Roman"/>
          <w:sz w:val="32"/>
        </w:rPr>
        <w:t>рекомендованих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книжках [1, 5]. </w:t>
      </w:r>
      <w:proofErr w:type="spellStart"/>
      <w:r w:rsidRPr="003F4C8B">
        <w:rPr>
          <w:rFonts w:ascii="Times New Roman" w:hAnsi="Times New Roman" w:cs="Times New Roman"/>
          <w:sz w:val="32"/>
        </w:rPr>
        <w:t>Розробіть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демонструє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3F4C8B">
        <w:rPr>
          <w:rFonts w:ascii="Times New Roman" w:hAnsi="Times New Roman" w:cs="Times New Roman"/>
          <w:sz w:val="32"/>
        </w:rPr>
        <w:t>р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ішення </w:t>
      </w:r>
      <w:proofErr w:type="spellStart"/>
      <w:r w:rsidRPr="003F4C8B">
        <w:rPr>
          <w:rFonts w:ascii="Times New Roman" w:hAnsi="Times New Roman" w:cs="Times New Roman"/>
          <w:sz w:val="32"/>
        </w:rPr>
        <w:t>цієї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задачі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за </w:t>
      </w:r>
      <w:proofErr w:type="spellStart"/>
      <w:r w:rsidRPr="003F4C8B">
        <w:rPr>
          <w:rFonts w:ascii="Times New Roman" w:hAnsi="Times New Roman" w:cs="Times New Roman"/>
          <w:sz w:val="32"/>
        </w:rPr>
        <w:t>допомогою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семафорів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Для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напишіть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: </w:t>
      </w:r>
    </w:p>
    <w:p w:rsidR="003F4C8B" w:rsidRPr="003F4C8B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функції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наприклад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як на </w:t>
      </w:r>
      <w:proofErr w:type="spellStart"/>
      <w:r w:rsidRPr="003F4C8B">
        <w:rPr>
          <w:rFonts w:ascii="Times New Roman" w:hAnsi="Times New Roman" w:cs="Times New Roman"/>
          <w:sz w:val="32"/>
        </w:rPr>
        <w:t>лекції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або як у </w:t>
      </w:r>
      <w:proofErr w:type="spellStart"/>
      <w:r w:rsidRPr="003F4C8B">
        <w:rPr>
          <w:rFonts w:ascii="Times New Roman" w:hAnsi="Times New Roman" w:cs="Times New Roman"/>
          <w:sz w:val="32"/>
        </w:rPr>
        <w:t>Шеховцові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але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працювало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);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en-US"/>
        </w:rPr>
        <w:lastRenderedPageBreak/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функції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створення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об</w:t>
      </w:r>
      <w:r w:rsidRPr="003F4C8B">
        <w:rPr>
          <w:rFonts w:ascii="Times New Roman" w:hAnsi="Times New Roman" w:cs="Times New Roman"/>
          <w:sz w:val="32"/>
          <w:lang w:val="en-US"/>
        </w:rPr>
        <w:t>’</w:t>
      </w:r>
      <w:proofErr w:type="spellStart"/>
      <w:r w:rsidRPr="003F4C8B">
        <w:rPr>
          <w:rFonts w:ascii="Times New Roman" w:hAnsi="Times New Roman" w:cs="Times New Roman"/>
          <w:sz w:val="32"/>
        </w:rPr>
        <w:t>єктів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рекомендується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“UNIX-</w:t>
      </w:r>
      <w:proofErr w:type="spellStart"/>
      <w:r w:rsidRPr="003F4C8B">
        <w:rPr>
          <w:rFonts w:ascii="Times New Roman" w:hAnsi="Times New Roman" w:cs="Times New Roman"/>
          <w:sz w:val="32"/>
        </w:rPr>
        <w:t>подібні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”, </w:t>
      </w:r>
      <w:proofErr w:type="spellStart"/>
      <w:r w:rsidRPr="003F4C8B">
        <w:rPr>
          <w:rFonts w:ascii="Times New Roman" w:hAnsi="Times New Roman" w:cs="Times New Roman"/>
          <w:sz w:val="32"/>
        </w:rPr>
        <w:t>є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багатозадачнимистворювати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” </w:t>
      </w:r>
      <w:r w:rsidRPr="003F4C8B">
        <w:rPr>
          <w:rFonts w:ascii="Times New Roman" w:hAnsi="Times New Roman" w:cs="Times New Roman"/>
          <w:sz w:val="32"/>
        </w:rPr>
        <w:t>рядки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тексту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шляхом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зчитування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файлу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хоча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можливі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й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інші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варіанти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за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вибором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викладача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або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за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вашою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фантазією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наприклад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розрахунки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геш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функцій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sha2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рядків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рандомних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символів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“UNIX-</w:t>
      </w:r>
      <w:proofErr w:type="spellStart"/>
      <w:r w:rsidRPr="003F4C8B">
        <w:rPr>
          <w:rFonts w:ascii="Times New Roman" w:hAnsi="Times New Roman" w:cs="Times New Roman"/>
          <w:sz w:val="32"/>
        </w:rPr>
        <w:t>подібні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”, </w:t>
      </w:r>
      <w:proofErr w:type="spellStart"/>
      <w:r w:rsidRPr="003F4C8B">
        <w:rPr>
          <w:rFonts w:ascii="Times New Roman" w:hAnsi="Times New Roman" w:cs="Times New Roman"/>
          <w:sz w:val="32"/>
        </w:rPr>
        <w:t>є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багатозадачнимиспоживати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”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шляхом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роздрукування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на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екрані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додатковою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інформацією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такою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як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ідентифікатор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мітка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часу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причому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там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там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для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моделювання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складного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характеру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реального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життя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можна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додавати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рандомні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затримки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);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en-US"/>
        </w:rPr>
        <w:t xml:space="preserve">• </w:t>
      </w:r>
      <w:proofErr w:type="spellStart"/>
      <w:proofErr w:type="gramStart"/>
      <w:r w:rsidRPr="003F4C8B">
        <w:rPr>
          <w:rFonts w:ascii="Times New Roman" w:hAnsi="Times New Roman" w:cs="Times New Roman"/>
          <w:sz w:val="32"/>
        </w:rPr>
        <w:t>функцію</w:t>
      </w:r>
      <w:proofErr w:type="spellEnd"/>
      <w:proofErr w:type="gramEnd"/>
      <w:r w:rsidRPr="003F4C8B">
        <w:rPr>
          <w:rFonts w:ascii="Times New Roman" w:hAnsi="Times New Roman" w:cs="Times New Roman"/>
          <w:sz w:val="32"/>
          <w:lang w:val="en-US"/>
        </w:rPr>
        <w:t xml:space="preserve"> main(),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створює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потоки</w:t>
      </w:r>
      <w:r w:rsidRPr="003F4C8B">
        <w:rPr>
          <w:rFonts w:ascii="Times New Roman" w:hAnsi="Times New Roman" w:cs="Times New Roman"/>
          <w:sz w:val="32"/>
          <w:lang w:val="en-US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потоки</w:t>
      </w:r>
      <w:r w:rsidRPr="003F4C8B">
        <w:rPr>
          <w:rFonts w:ascii="Times New Roman" w:hAnsi="Times New Roman" w:cs="Times New Roman"/>
          <w:sz w:val="32"/>
          <w:lang w:val="en-US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при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цьому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треба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передбачити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введення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клавіатури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або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як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параметри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командного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рядка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записів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буфері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для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досліджень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роботи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обов’язково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передбачити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коректне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завершення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усього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господарства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Продемонструвати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викладачеві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як </w:t>
      </w:r>
      <w:proofErr w:type="spellStart"/>
      <w:r w:rsidRPr="003F4C8B">
        <w:rPr>
          <w:rFonts w:ascii="Times New Roman" w:hAnsi="Times New Roman" w:cs="Times New Roman"/>
          <w:sz w:val="32"/>
        </w:rPr>
        <w:t>воно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працює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(не </w:t>
      </w:r>
      <w:proofErr w:type="spellStart"/>
      <w:r w:rsidRPr="003F4C8B">
        <w:rPr>
          <w:rFonts w:ascii="Times New Roman" w:hAnsi="Times New Roman" w:cs="Times New Roman"/>
          <w:sz w:val="32"/>
        </w:rPr>
        <w:t>менше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двох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двох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) і код,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написали.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3F4C8B">
        <w:rPr>
          <w:rFonts w:ascii="Times New Roman" w:hAnsi="Times New Roman" w:cs="Times New Roman"/>
          <w:sz w:val="32"/>
        </w:rPr>
        <w:t>Продовження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Теж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саме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але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не на семафорах, а на </w:t>
      </w:r>
      <w:proofErr w:type="spellStart"/>
      <w:proofErr w:type="gramStart"/>
      <w:r w:rsidRPr="003F4C8B">
        <w:rPr>
          <w:rFonts w:ascii="Times New Roman" w:hAnsi="Times New Roman" w:cs="Times New Roman"/>
          <w:sz w:val="32"/>
        </w:rPr>
        <w:t>м</w:t>
      </w:r>
      <w:proofErr w:type="gramEnd"/>
      <w:r w:rsidRPr="003F4C8B">
        <w:rPr>
          <w:rFonts w:ascii="Times New Roman" w:hAnsi="Times New Roman" w:cs="Times New Roman"/>
          <w:sz w:val="32"/>
        </w:rPr>
        <w:t>’ютексі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умовних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змінних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Модифікуйте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п. 1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використовувати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м’ютекс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умовну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змінну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3F4C8B">
        <w:rPr>
          <w:rFonts w:ascii="Times New Roman" w:hAnsi="Times New Roman" w:cs="Times New Roman"/>
          <w:sz w:val="32"/>
        </w:rPr>
        <w:t>Продовження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для тих, </w:t>
      </w:r>
      <w:proofErr w:type="spellStart"/>
      <w:r w:rsidRPr="003F4C8B">
        <w:rPr>
          <w:rFonts w:ascii="Times New Roman" w:hAnsi="Times New Roman" w:cs="Times New Roman"/>
          <w:sz w:val="32"/>
        </w:rPr>
        <w:t>хто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шукає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пригод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Взаємне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Модифікуйте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п. 1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викликати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взаємне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Для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поміняйте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місцями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семафори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Переконайтесь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3F4C8B">
        <w:rPr>
          <w:rFonts w:ascii="Times New Roman" w:hAnsi="Times New Roman" w:cs="Times New Roman"/>
          <w:sz w:val="32"/>
        </w:rPr>
        <w:t>у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факті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взаємного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</w:t>
      </w:r>
      <w:r>
        <w:rPr>
          <w:rFonts w:ascii="Times New Roman" w:hAnsi="Times New Roman" w:cs="Times New Roman"/>
          <w:sz w:val="32"/>
        </w:rPr>
        <w:t>ння</w:t>
      </w:r>
      <w:proofErr w:type="spellEnd"/>
      <w:r>
        <w:rPr>
          <w:rFonts w:ascii="Times New Roman" w:hAnsi="Times New Roman" w:cs="Times New Roman"/>
          <w:sz w:val="32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</w:rPr>
        <w:t>отримайте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задоволення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6F2228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3F4C8B">
        <w:rPr>
          <w:rFonts w:ascii="Times New Roman" w:hAnsi="Times New Roman" w:cs="Times New Roman"/>
          <w:sz w:val="32"/>
        </w:rPr>
        <w:t>Індивідуальне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завдання</w:t>
      </w:r>
      <w:proofErr w:type="spellEnd"/>
      <w:proofErr w:type="gramStart"/>
      <w:r w:rsidRPr="003F4C8B">
        <w:rPr>
          <w:rFonts w:ascii="Times New Roman" w:hAnsi="Times New Roman" w:cs="Times New Roman"/>
          <w:sz w:val="32"/>
        </w:rPr>
        <w:t xml:space="preserve"> А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тепер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напишіть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згідно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індивідуального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завдання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варіант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вказує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викладач).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F4C8B" w:rsidRP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CE0AEC" w:rsidRPr="00F511BA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 xml:space="preserve">має </w:t>
      </w:r>
      <w:r w:rsidR="00F511BA">
        <w:rPr>
          <w:rFonts w:ascii="Times New Roman" w:hAnsi="Times New Roman" w:cs="Times New Roman"/>
          <w:sz w:val="32"/>
          <w:lang w:val="uk-UA"/>
        </w:rPr>
        <w:t>дуже цікаву систему управління потоками вводу-виводу</w:t>
      </w:r>
      <w:r w:rsidR="00DB0982">
        <w:rPr>
          <w:rFonts w:ascii="Times New Roman" w:hAnsi="Times New Roman" w:cs="Times New Roman"/>
          <w:sz w:val="32"/>
          <w:lang w:val="uk-UA"/>
        </w:rPr>
        <w:t>.</w:t>
      </w:r>
      <w:r w:rsidR="00F511BA">
        <w:rPr>
          <w:rFonts w:ascii="Times New Roman" w:hAnsi="Times New Roman" w:cs="Times New Roman"/>
          <w:sz w:val="32"/>
          <w:lang w:val="uk-UA"/>
        </w:rPr>
        <w:t xml:space="preserve"> На відміну від багатьох інших систем, командна оболонка </w:t>
      </w:r>
      <w:proofErr w:type="spellStart"/>
      <w:r w:rsidR="00F511BA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F511BA">
        <w:rPr>
          <w:rFonts w:ascii="Times New Roman" w:hAnsi="Times New Roman" w:cs="Times New Roman"/>
          <w:sz w:val="32"/>
          <w:lang w:val="uk-UA"/>
        </w:rPr>
        <w:t xml:space="preserve"> дозволяє гнучко</w:t>
      </w:r>
      <w:r w:rsidR="00FC5EAA">
        <w:rPr>
          <w:rFonts w:ascii="Times New Roman" w:hAnsi="Times New Roman" w:cs="Times New Roman"/>
          <w:sz w:val="32"/>
          <w:lang w:val="uk-UA"/>
        </w:rPr>
        <w:t xml:space="preserve">, і при цьому ефективно, </w:t>
      </w:r>
      <w:r w:rsidR="00F511BA">
        <w:rPr>
          <w:rFonts w:ascii="Times New Roman" w:hAnsi="Times New Roman" w:cs="Times New Roman"/>
          <w:sz w:val="32"/>
          <w:lang w:val="uk-UA"/>
        </w:rPr>
        <w:t xml:space="preserve">виконувати багато задач </w:t>
      </w:r>
      <w:r w:rsidR="00FC5EAA">
        <w:rPr>
          <w:rFonts w:ascii="Times New Roman" w:hAnsi="Times New Roman" w:cs="Times New Roman"/>
          <w:sz w:val="32"/>
          <w:lang w:val="uk-UA"/>
        </w:rPr>
        <w:t xml:space="preserve">пошуку </w:t>
      </w:r>
      <w:proofErr w:type="spellStart"/>
      <w:r w:rsidR="00FC5EAA">
        <w:rPr>
          <w:rFonts w:ascii="Times New Roman" w:hAnsi="Times New Roman" w:cs="Times New Roman"/>
          <w:sz w:val="32"/>
          <w:lang w:val="uk-UA"/>
        </w:rPr>
        <w:t>патернів</w:t>
      </w:r>
      <w:proofErr w:type="spellEnd"/>
      <w:r w:rsidR="00FC5EAA">
        <w:rPr>
          <w:rFonts w:ascii="Times New Roman" w:hAnsi="Times New Roman" w:cs="Times New Roman"/>
          <w:sz w:val="32"/>
          <w:lang w:val="uk-UA"/>
        </w:rPr>
        <w:t xml:space="preserve"> у файловій системі не виходячи з терміналу. Це значно спрощує багато р</w:t>
      </w:r>
      <w:r w:rsidR="00C55D4E">
        <w:rPr>
          <w:rFonts w:ascii="Times New Roman" w:hAnsi="Times New Roman" w:cs="Times New Roman"/>
          <w:sz w:val="32"/>
          <w:lang w:val="uk-UA"/>
        </w:rPr>
        <w:t>оботи і дозволяє налаштувати вві</w:t>
      </w:r>
      <w:r w:rsidR="00FC5EAA">
        <w:rPr>
          <w:rFonts w:ascii="Times New Roman" w:hAnsi="Times New Roman" w:cs="Times New Roman"/>
          <w:sz w:val="32"/>
          <w:lang w:val="uk-UA"/>
        </w:rPr>
        <w:t>д-вивід на всі випадки життя.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77E83"/>
    <w:rsid w:val="003A24D9"/>
    <w:rsid w:val="003C218E"/>
    <w:rsid w:val="003E4F99"/>
    <w:rsid w:val="003F4C8B"/>
    <w:rsid w:val="004402A7"/>
    <w:rsid w:val="00455FD0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34EF"/>
    <w:rsid w:val="007D6FBA"/>
    <w:rsid w:val="007E14E3"/>
    <w:rsid w:val="00807DA8"/>
    <w:rsid w:val="00813D69"/>
    <w:rsid w:val="0083678F"/>
    <w:rsid w:val="008B6053"/>
    <w:rsid w:val="008F1AD5"/>
    <w:rsid w:val="00904727"/>
    <w:rsid w:val="0092570E"/>
    <w:rsid w:val="00931952"/>
    <w:rsid w:val="00971CDA"/>
    <w:rsid w:val="009B1593"/>
    <w:rsid w:val="009B6D2E"/>
    <w:rsid w:val="009E32A3"/>
    <w:rsid w:val="00A51E8B"/>
    <w:rsid w:val="00A571D6"/>
    <w:rsid w:val="00A74923"/>
    <w:rsid w:val="00A95C71"/>
    <w:rsid w:val="00AE440B"/>
    <w:rsid w:val="00B02D41"/>
    <w:rsid w:val="00B144B4"/>
    <w:rsid w:val="00B26C01"/>
    <w:rsid w:val="00B747CD"/>
    <w:rsid w:val="00B872F7"/>
    <w:rsid w:val="00BA71D1"/>
    <w:rsid w:val="00BC605C"/>
    <w:rsid w:val="00BE33F1"/>
    <w:rsid w:val="00BE3875"/>
    <w:rsid w:val="00C04F2D"/>
    <w:rsid w:val="00C0649C"/>
    <w:rsid w:val="00C25C02"/>
    <w:rsid w:val="00C379FC"/>
    <w:rsid w:val="00C42F77"/>
    <w:rsid w:val="00C55D4E"/>
    <w:rsid w:val="00C86A37"/>
    <w:rsid w:val="00C956DA"/>
    <w:rsid w:val="00CC4E19"/>
    <w:rsid w:val="00CE0AEC"/>
    <w:rsid w:val="00D0250E"/>
    <w:rsid w:val="00DA43A0"/>
    <w:rsid w:val="00DB0982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37</cp:revision>
  <dcterms:created xsi:type="dcterms:W3CDTF">2020-11-25T17:56:00Z</dcterms:created>
  <dcterms:modified xsi:type="dcterms:W3CDTF">2021-06-03T20:32:00Z</dcterms:modified>
</cp:coreProperties>
</file>